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AE" w:rsidRPr="00B438AE" w:rsidRDefault="005921DA" w:rsidP="008C562E">
      <w:pPr>
        <w:pStyle w:val="1"/>
        <w:rPr>
          <w:lang w:val="ru-RU"/>
        </w:rPr>
      </w:pPr>
      <w:r>
        <w:rPr>
          <w:lang w:val="ru-RU"/>
        </w:rPr>
        <w:br/>
      </w:r>
      <w:r w:rsidR="00B438AE" w:rsidRPr="00B438AE">
        <w:rPr>
          <w:lang w:val="ru-RU"/>
        </w:rPr>
        <w:t xml:space="preserve">  </w:t>
      </w:r>
      <w:proofErr w:type="spellStart"/>
      <w:r w:rsidR="00B438AE" w:rsidRPr="00B438AE">
        <w:rPr>
          <w:lang w:val="ru-RU"/>
        </w:rPr>
        <w:t>Қосымша</w:t>
      </w:r>
      <w:proofErr w:type="spellEnd"/>
      <w:r w:rsidR="00B438AE" w:rsidRPr="00B438AE">
        <w:rPr>
          <w:lang w:val="ru-RU"/>
        </w:rPr>
        <w:t xml:space="preserve"> 2</w:t>
      </w:r>
    </w:p>
    <w:p w:rsidR="00B438AE" w:rsidRPr="00B438AE" w:rsidRDefault="00B438AE" w:rsidP="00B438AE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B438A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 w:rsidRPr="00B438A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B438AE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аудандық</w:t>
      </w:r>
      <w:proofErr w:type="spellEnd"/>
      <w:r w:rsidRPr="00B438A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B438AE">
        <w:rPr>
          <w:rFonts w:ascii="Times New Roman" w:hAnsi="Times New Roman" w:cs="Times New Roman"/>
          <w:color w:val="000000"/>
          <w:sz w:val="20"/>
          <w:szCs w:val="20"/>
          <w:lang w:val="ru-RU"/>
        </w:rPr>
        <w:t>мәслихатының</w:t>
      </w:r>
      <w:proofErr w:type="spellEnd"/>
    </w:p>
    <w:p w:rsidR="00B438AE" w:rsidRPr="005E2C4C" w:rsidRDefault="005E2C4C" w:rsidP="00B438AE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202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жылғы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bookmarkStart w:id="0" w:name="_GoBack"/>
      <w:bookmarkEnd w:id="0"/>
      <w:r w:rsidR="00B438AE" w:rsidRPr="00B438A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B438AE" w:rsidRPr="00B438AE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қаңтар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ындағы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Сарқан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ауданының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202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B438AE" w:rsidRPr="00B438AE">
        <w:rPr>
          <w:rFonts w:ascii="Times New Roman" w:hAnsi="Times New Roman" w:cs="Times New Roman"/>
          <w:color w:val="000000"/>
          <w:sz w:val="20"/>
          <w:szCs w:val="20"/>
          <w:lang w:val="ru-RU"/>
        </w:rPr>
        <w:t>-202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</w:p>
    <w:p w:rsidR="00B438AE" w:rsidRPr="00B438AE" w:rsidRDefault="00B438AE" w:rsidP="00B438AE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B438A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B438AE"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жылдар</w:t>
      </w:r>
      <w:proofErr w:type="gramEnd"/>
      <w:r w:rsidRPr="00B438AE">
        <w:rPr>
          <w:rFonts w:ascii="Times New Roman" w:hAnsi="Times New Roman" w:cs="Times New Roman"/>
          <w:color w:val="000000"/>
          <w:sz w:val="20"/>
          <w:szCs w:val="20"/>
          <w:lang w:val="ru-RU"/>
        </w:rPr>
        <w:t>ға</w:t>
      </w:r>
      <w:proofErr w:type="spellEnd"/>
      <w:r w:rsidRPr="00B438A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B438AE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арналған</w:t>
      </w:r>
      <w:proofErr w:type="spellEnd"/>
      <w:r w:rsidRPr="00B438A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B438AE">
        <w:rPr>
          <w:rFonts w:ascii="Times New Roman" w:hAnsi="Times New Roman" w:cs="Times New Roman"/>
          <w:color w:val="000000"/>
          <w:sz w:val="20"/>
          <w:szCs w:val="20"/>
          <w:lang w:val="ru-RU"/>
        </w:rPr>
        <w:t>бюджеті</w:t>
      </w:r>
      <w:proofErr w:type="spellEnd"/>
      <w:r w:rsidRPr="00B438A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B438AE">
        <w:rPr>
          <w:rFonts w:ascii="Times New Roman" w:hAnsi="Times New Roman" w:cs="Times New Roman"/>
          <w:color w:val="000000"/>
          <w:sz w:val="20"/>
          <w:szCs w:val="20"/>
          <w:lang w:val="ru-RU"/>
        </w:rPr>
        <w:t>туралы</w:t>
      </w:r>
      <w:proofErr w:type="spellEnd"/>
      <w:r w:rsidRPr="00B438AE">
        <w:rPr>
          <w:rFonts w:ascii="Times New Roman" w:hAnsi="Times New Roman" w:cs="Times New Roman"/>
          <w:color w:val="000000"/>
          <w:sz w:val="20"/>
          <w:szCs w:val="20"/>
          <w:lang w:val="ru-RU"/>
        </w:rPr>
        <w:t>»</w:t>
      </w:r>
    </w:p>
    <w:p w:rsidR="005921DA" w:rsidRDefault="005E2C4C" w:rsidP="00B438AE">
      <w:pPr>
        <w:spacing w:after="0"/>
        <w:jc w:val="right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№ </w:t>
      </w:r>
      <w:r>
        <w:rPr>
          <w:rFonts w:ascii="Times New Roman" w:hAnsi="Times New Roman" w:cs="Times New Roman"/>
          <w:color w:val="000000"/>
          <w:sz w:val="20"/>
          <w:szCs w:val="20"/>
        </w:rPr>
        <w:t>94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>360</w:t>
      </w:r>
      <w:r w:rsidR="00B438AE" w:rsidRPr="00B438A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proofErr w:type="spellStart"/>
      <w:r w:rsidR="00B438AE" w:rsidRPr="00B438AE">
        <w:rPr>
          <w:rFonts w:ascii="Times New Roman" w:hAnsi="Times New Roman" w:cs="Times New Roman"/>
          <w:color w:val="000000"/>
          <w:sz w:val="20"/>
          <w:szCs w:val="20"/>
          <w:lang w:val="ru-RU"/>
        </w:rPr>
        <w:t>шешімінен</w:t>
      </w:r>
      <w:proofErr w:type="spellEnd"/>
      <w:r w:rsidR="00B438AE" w:rsidRPr="00B438A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B438AE" w:rsidRPr="00B438AE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бекітілген</w:t>
      </w:r>
      <w:proofErr w:type="spellEnd"/>
    </w:p>
    <w:p w:rsidR="005921DA" w:rsidRDefault="005921DA" w:rsidP="005921DA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</w:t>
      </w:r>
      <w:r w:rsidR="00C2340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ТІК БАҒДАРЛАМА</w:t>
      </w:r>
    </w:p>
    <w:p w:rsidR="00B72669" w:rsidRDefault="00B72669" w:rsidP="005921DA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r w:rsidRPr="00B7266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1241126 "</w:t>
      </w:r>
      <w:proofErr w:type="spellStart"/>
      <w:r w:rsidRPr="00B7266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Сарқан</w:t>
      </w:r>
      <w:proofErr w:type="spellEnd"/>
      <w:r w:rsidRPr="00B7266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B7266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ауданының</w:t>
      </w:r>
      <w:proofErr w:type="spellEnd"/>
      <w:r w:rsidRPr="00B7266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B7266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Черкасск</w:t>
      </w:r>
      <w:proofErr w:type="spellEnd"/>
      <w:r w:rsidRPr="00B7266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B7266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ауылдық</w:t>
      </w:r>
      <w:proofErr w:type="spellEnd"/>
      <w:r w:rsidRPr="00B7266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B7266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округінің</w:t>
      </w:r>
      <w:proofErr w:type="spellEnd"/>
      <w:r w:rsidRPr="00B7266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B7266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әкі</w:t>
      </w:r>
      <w:proofErr w:type="gramStart"/>
      <w:r w:rsidRPr="00B7266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м</w:t>
      </w:r>
      <w:proofErr w:type="gramEnd"/>
      <w:r w:rsidRPr="00B7266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інің</w:t>
      </w:r>
      <w:proofErr w:type="spellEnd"/>
      <w:r w:rsidRPr="00B72669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аппараты" ММ</w:t>
      </w:r>
    </w:p>
    <w:p w:rsidR="005921DA" w:rsidRDefault="00172D4D" w:rsidP="005921D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20</w:t>
      </w:r>
      <w:r w:rsidR="008C562E">
        <w:rPr>
          <w:rFonts w:ascii="Times New Roman" w:hAnsi="Times New Roman" w:cs="Times New Roman"/>
          <w:color w:val="000000"/>
          <w:sz w:val="20"/>
          <w:szCs w:val="20"/>
          <w:lang w:val="ru-RU"/>
        </w:rPr>
        <w:t>2</w:t>
      </w:r>
      <w:r w:rsidR="008C562E" w:rsidRPr="008C562E">
        <w:rPr>
          <w:rFonts w:ascii="Times New Roman" w:hAnsi="Times New Roman" w:cs="Times New Roman"/>
          <w:color w:val="000000"/>
          <w:sz w:val="20"/>
          <w:szCs w:val="20"/>
          <w:lang w:val="ru-RU"/>
        </w:rPr>
        <w:t>1</w:t>
      </w:r>
      <w:r w:rsidR="005921D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- 202</w:t>
      </w:r>
      <w:r w:rsidR="008C562E" w:rsidRPr="008C562E">
        <w:rPr>
          <w:rFonts w:ascii="Times New Roman" w:hAnsi="Times New Roman" w:cs="Times New Roman"/>
          <w:color w:val="000000"/>
          <w:sz w:val="20"/>
          <w:szCs w:val="20"/>
          <w:lang w:val="ru-RU"/>
        </w:rPr>
        <w:t>3</w:t>
      </w:r>
      <w:r w:rsidR="005921D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="005921DA">
        <w:rPr>
          <w:rFonts w:ascii="Times New Roman" w:hAnsi="Times New Roman" w:cs="Times New Roman"/>
          <w:color w:val="000000"/>
          <w:sz w:val="20"/>
          <w:szCs w:val="20"/>
          <w:lang w:val="ru-RU"/>
        </w:rPr>
        <w:t>жылдар</w:t>
      </w:r>
      <w:proofErr w:type="gramEnd"/>
      <w:r w:rsidR="005921DA">
        <w:rPr>
          <w:rFonts w:ascii="Times New Roman" w:hAnsi="Times New Roman" w:cs="Times New Roman"/>
          <w:color w:val="000000"/>
          <w:sz w:val="20"/>
          <w:szCs w:val="20"/>
          <w:lang w:val="ru-RU"/>
        </w:rPr>
        <w:t>ға</w:t>
      </w:r>
      <w:proofErr w:type="spellEnd"/>
      <w:r w:rsidR="005921D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5921DA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арналған</w:t>
      </w:r>
      <w:proofErr w:type="spellEnd"/>
      <w:r w:rsidR="005921D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5921DA">
        <w:rPr>
          <w:rFonts w:ascii="Times New Roman" w:hAnsi="Times New Roman" w:cs="Times New Roman"/>
          <w:color w:val="000000"/>
          <w:sz w:val="20"/>
          <w:szCs w:val="20"/>
          <w:lang w:val="ru-RU"/>
        </w:rPr>
        <w:t>бюджеттік</w:t>
      </w:r>
      <w:proofErr w:type="spellEnd"/>
      <w:r w:rsidR="005921D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5921DA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бағдарлама</w:t>
      </w:r>
      <w:proofErr w:type="spellEnd"/>
      <w:r w:rsidR="005921D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5921DA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әкімшісінің</w:t>
      </w:r>
      <w:proofErr w:type="spellEnd"/>
      <w:r w:rsidR="005921D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коды мен </w:t>
      </w:r>
      <w:proofErr w:type="spellStart"/>
      <w:r w:rsidR="005921DA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аты</w:t>
      </w:r>
      <w:proofErr w:type="spellEnd"/>
    </w:p>
    <w:p w:rsidR="005921DA" w:rsidRDefault="005921DA" w:rsidP="005921D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коды мен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атауы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- </w:t>
      </w:r>
      <w:r w:rsidRPr="005921DA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008 </w:t>
      </w:r>
      <w:proofErr w:type="spellStart"/>
      <w:r w:rsidRPr="005921DA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Елді</w:t>
      </w:r>
      <w:proofErr w:type="spellEnd"/>
      <w:r w:rsidRPr="005921DA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5921DA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мекендердегі</w:t>
      </w:r>
      <w:proofErr w:type="spellEnd"/>
      <w:r w:rsidRPr="005921DA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5921DA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көшелерді</w:t>
      </w:r>
      <w:proofErr w:type="spellEnd"/>
      <w:r w:rsidRPr="005921DA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Pr="005921DA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жарықтандыру</w:t>
      </w:r>
      <w:proofErr w:type="spellEnd"/>
      <w:r w:rsidRPr="005921DA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</w:p>
    <w:p w:rsidR="00B72669" w:rsidRPr="00B72669" w:rsidRDefault="005921DA" w:rsidP="00B7266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әкімшісі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466662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B72669"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>1241126 "</w:t>
      </w:r>
      <w:proofErr w:type="spellStart"/>
      <w:proofErr w:type="gramStart"/>
      <w:r w:rsidR="00B72669"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</w:t>
      </w:r>
      <w:proofErr w:type="gramEnd"/>
      <w:r w:rsidR="00B72669"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қан</w:t>
      </w:r>
      <w:proofErr w:type="spellEnd"/>
      <w:r w:rsidR="00B72669"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B72669"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ауданының</w:t>
      </w:r>
      <w:proofErr w:type="spellEnd"/>
      <w:r w:rsidR="00B72669"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B72669"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>Черкасск</w:t>
      </w:r>
      <w:proofErr w:type="spellEnd"/>
      <w:r w:rsidR="00B72669"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B72669"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ауылдық</w:t>
      </w:r>
      <w:proofErr w:type="spellEnd"/>
      <w:r w:rsidR="00B72669"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B72669"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округінің</w:t>
      </w:r>
      <w:proofErr w:type="spellEnd"/>
      <w:r w:rsidR="00B72669"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B72669"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әкімінің</w:t>
      </w:r>
      <w:proofErr w:type="spellEnd"/>
      <w:r w:rsidR="00B72669"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аппараты" ММ</w:t>
      </w:r>
    </w:p>
    <w:p w:rsidR="005921DA" w:rsidRDefault="00B72669" w:rsidP="00B72669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proofErr w:type="spellStart"/>
      <w:r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>Черкасск</w:t>
      </w:r>
      <w:proofErr w:type="spellEnd"/>
      <w:r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ауылдық</w:t>
      </w:r>
      <w:proofErr w:type="spellEnd"/>
      <w:r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округінің</w:t>
      </w:r>
      <w:proofErr w:type="spellEnd"/>
      <w:r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proofErr w:type="spellStart"/>
      <w:r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>әкі</w:t>
      </w:r>
      <w:proofErr w:type="gramStart"/>
      <w:r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proofErr w:type="gramEnd"/>
      <w:r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>і</w:t>
      </w:r>
      <w:proofErr w:type="spellEnd"/>
      <w:r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proofErr w:type="spellStart"/>
      <w:r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>Айтжанов</w:t>
      </w:r>
      <w:proofErr w:type="spellEnd"/>
      <w:r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Максат</w:t>
      </w:r>
      <w:proofErr w:type="spellEnd"/>
      <w:r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>Нурахметович</w:t>
      </w:r>
      <w:proofErr w:type="spellEnd"/>
    </w:p>
    <w:p w:rsidR="005921DA" w:rsidRDefault="005921DA" w:rsidP="005921D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Бюджетті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нормативтік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құқықтық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негізі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– 4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желтоқсандағы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№ 95-IV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Қазақстан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Республикасының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Бюджет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кодексі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5921DA" w:rsidRDefault="005921DA" w:rsidP="005921D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Басқару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деңгейіне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 w:rsidR="00B72669" w:rsidRPr="00B72669">
        <w:rPr>
          <w:lang w:val="ru-RU"/>
        </w:rPr>
        <w:t xml:space="preserve"> </w:t>
      </w:r>
      <w:proofErr w:type="spellStart"/>
      <w:r w:rsidR="00B72669" w:rsidRPr="00B72669">
        <w:rPr>
          <w:rFonts w:ascii="Times New Roman" w:hAnsi="Times New Roman" w:cs="Times New Roman"/>
          <w:sz w:val="20"/>
          <w:szCs w:val="20"/>
          <w:lang w:val="ru-RU"/>
        </w:rPr>
        <w:t>Селолық</w:t>
      </w:r>
      <w:proofErr w:type="spellEnd"/>
    </w:p>
    <w:p w:rsidR="005921DA" w:rsidRDefault="005921DA" w:rsidP="005921DA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Мазмұнына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Елді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мекендерді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жарықтандыруды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5921DA" w:rsidRDefault="005921DA" w:rsidP="005921D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Іске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асыру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әдісіне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Жеке</w:t>
      </w:r>
    </w:p>
    <w:p w:rsidR="005921DA" w:rsidRDefault="005921DA" w:rsidP="005921D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ағымдағы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/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дамуы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ағымдағы</w:t>
      </w:r>
      <w:proofErr w:type="spellEnd"/>
    </w:p>
    <w:p w:rsidR="005921DA" w:rsidRDefault="005921DA" w:rsidP="005921DA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мақсаты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: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Елді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мекендерді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жарықтандыруды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5921DA" w:rsidRDefault="005921DA" w:rsidP="005921DA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түпкілікті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нәтижелері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Бюджет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қаражатының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мақсатты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ба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ғытталуы</w:t>
      </w:r>
      <w:proofErr w:type="spellEnd"/>
    </w:p>
    <w:p w:rsidR="005921DA" w:rsidRDefault="005921DA" w:rsidP="00C874D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сипаттамасы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негіздемесі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) </w:t>
      </w:r>
      <w:proofErr w:type="spellStart"/>
      <w:r w:rsidR="00C874D4" w:rsidRPr="00C874D4">
        <w:rPr>
          <w:rFonts w:ascii="Times New Roman" w:hAnsi="Times New Roman" w:cs="Times New Roman"/>
          <w:sz w:val="20"/>
          <w:szCs w:val="20"/>
          <w:lang w:val="ru-RU"/>
        </w:rPr>
        <w:t>Шығындар</w:t>
      </w:r>
      <w:proofErr w:type="spellEnd"/>
      <w:r w:rsidR="00C874D4" w:rsidRPr="00C874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72669" w:rsidRPr="00B72669">
        <w:rPr>
          <w:rFonts w:ascii="Times New Roman" w:hAnsi="Times New Roman" w:cs="Times New Roman"/>
          <w:sz w:val="20"/>
          <w:szCs w:val="20"/>
          <w:lang w:val="ru-RU"/>
        </w:rPr>
        <w:t>Черкасск</w:t>
      </w:r>
      <w:proofErr w:type="spellEnd"/>
      <w:r w:rsidR="00B72669" w:rsidRPr="00B726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72669" w:rsidRPr="00B72669">
        <w:rPr>
          <w:rFonts w:ascii="Times New Roman" w:hAnsi="Times New Roman" w:cs="Times New Roman"/>
          <w:sz w:val="20"/>
          <w:szCs w:val="20"/>
          <w:lang w:val="ru-RU"/>
        </w:rPr>
        <w:t>ауылдық</w:t>
      </w:r>
      <w:proofErr w:type="spellEnd"/>
      <w:r w:rsidR="00B72669" w:rsidRPr="00B726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B72669" w:rsidRPr="00B72669">
        <w:rPr>
          <w:rFonts w:ascii="Times New Roman" w:hAnsi="Times New Roman" w:cs="Times New Roman"/>
          <w:sz w:val="20"/>
          <w:szCs w:val="20"/>
          <w:lang w:val="ru-RU"/>
        </w:rPr>
        <w:t>округінің</w:t>
      </w:r>
      <w:proofErr w:type="spellEnd"/>
      <w:r w:rsidR="00B72669" w:rsidRPr="00B7266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sz w:val="20"/>
          <w:szCs w:val="20"/>
          <w:lang w:val="ru-RU"/>
        </w:rPr>
        <w:t>көшелерін</w:t>
      </w:r>
      <w:proofErr w:type="spellEnd"/>
      <w:r w:rsidR="00C874D4" w:rsidRPr="00C874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sz w:val="20"/>
          <w:szCs w:val="20"/>
          <w:lang w:val="ru-RU"/>
        </w:rPr>
        <w:t>жарық</w:t>
      </w:r>
      <w:proofErr w:type="gramStart"/>
      <w:r w:rsidR="00C874D4" w:rsidRPr="00C874D4">
        <w:rPr>
          <w:rFonts w:ascii="Times New Roman" w:hAnsi="Times New Roman" w:cs="Times New Roman"/>
          <w:sz w:val="20"/>
          <w:szCs w:val="20"/>
          <w:lang w:val="ru-RU"/>
        </w:rPr>
        <w:t>тандыру</w:t>
      </w:r>
      <w:proofErr w:type="gramEnd"/>
      <w:r w:rsidR="00C874D4" w:rsidRPr="00C874D4">
        <w:rPr>
          <w:rFonts w:ascii="Times New Roman" w:hAnsi="Times New Roman" w:cs="Times New Roman"/>
          <w:sz w:val="20"/>
          <w:szCs w:val="20"/>
          <w:lang w:val="ru-RU"/>
        </w:rPr>
        <w:t>ға</w:t>
      </w:r>
      <w:proofErr w:type="spellEnd"/>
      <w:r w:rsidR="00C874D4" w:rsidRPr="00C874D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sz w:val="20"/>
          <w:szCs w:val="20"/>
          <w:lang w:val="ru-RU"/>
        </w:rPr>
        <w:t>бағытталған</w:t>
      </w:r>
      <w:proofErr w:type="spellEnd"/>
    </w:p>
    <w:p w:rsidR="005921DA" w:rsidRDefault="005921DA" w:rsidP="005921DA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126"/>
        <w:gridCol w:w="1297"/>
        <w:gridCol w:w="1690"/>
        <w:gridCol w:w="1417"/>
        <w:gridCol w:w="1432"/>
      </w:tblGrid>
      <w:tr w:rsidR="005921DA" w:rsidRPr="008C562E" w:rsidTr="005921DA">
        <w:trPr>
          <w:trHeight w:val="30"/>
        </w:trPr>
        <w:tc>
          <w:tcPr>
            <w:tcW w:w="9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ғдарлама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шығыстар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барлығы</w:t>
            </w:r>
            <w:proofErr w:type="spellEnd"/>
          </w:p>
        </w:tc>
      </w:tr>
      <w:tr w:rsidR="005921DA" w:rsidTr="00B77078">
        <w:trPr>
          <w:trHeight w:val="555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шығындары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DA" w:rsidRDefault="00B77078" w:rsidP="00B7707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B77078" w:rsidTr="00B7707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78" w:rsidRDefault="00B77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78" w:rsidRDefault="00B77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078" w:rsidRPr="001D7E3D" w:rsidRDefault="00B77078" w:rsidP="00B7707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8C56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r w:rsidR="008C56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078" w:rsidRPr="001D7E3D" w:rsidRDefault="00B77078" w:rsidP="00B7707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8C56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202</w:t>
            </w:r>
            <w:r w:rsidR="008C56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078" w:rsidRPr="001D7E3D" w:rsidRDefault="00B77078" w:rsidP="00B7707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</w:t>
            </w:r>
            <w:r w:rsidR="008C56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="008C56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7078" w:rsidRPr="001D7E3D" w:rsidRDefault="00B77078" w:rsidP="00B7707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8C56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</w:tr>
      <w:tr w:rsidR="00D758EF" w:rsidTr="00A71AC0">
        <w:trPr>
          <w:trHeight w:val="979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8EF" w:rsidRPr="00466662" w:rsidRDefault="00D758E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008 </w:t>
            </w:r>
            <w:proofErr w:type="spellStart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Елді</w:t>
            </w:r>
            <w:proofErr w:type="spellEnd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мекендердегі</w:t>
            </w:r>
            <w:proofErr w:type="spellEnd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көшелерді</w:t>
            </w:r>
            <w:proofErr w:type="spellEnd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жарықтандыру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8EF" w:rsidRDefault="00D758E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мың.теңге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8EF" w:rsidRPr="008C562E" w:rsidRDefault="008C562E" w:rsidP="004A7A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8EF" w:rsidRPr="00D758EF" w:rsidRDefault="008C562E" w:rsidP="00D75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8EF" w:rsidRPr="00D758EF" w:rsidRDefault="00902403" w:rsidP="00D75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8EF" w:rsidRPr="00D758EF" w:rsidRDefault="00902403" w:rsidP="00D75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4326</w:t>
            </w:r>
          </w:p>
        </w:tc>
      </w:tr>
      <w:tr w:rsidR="00D758EF" w:rsidTr="00A71AC0">
        <w:trPr>
          <w:trHeight w:val="3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8EF" w:rsidRDefault="00D758EF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ғдарламаның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шығындары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8EF" w:rsidRDefault="00D758E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мың.теңге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8EF" w:rsidRPr="008C562E" w:rsidRDefault="008C562E" w:rsidP="004A7A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8EF" w:rsidRPr="00D758EF" w:rsidRDefault="008C562E" w:rsidP="00D75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8EF" w:rsidRPr="00D758EF" w:rsidRDefault="00902403" w:rsidP="00D75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8EF" w:rsidRPr="00D758EF" w:rsidRDefault="00902403" w:rsidP="00D75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4326</w:t>
            </w:r>
          </w:p>
        </w:tc>
      </w:tr>
    </w:tbl>
    <w:p w:rsidR="005921DA" w:rsidRDefault="005921DA" w:rsidP="005921D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5921DA" w:rsidRDefault="005921DA" w:rsidP="00592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5921DA" w:rsidRDefault="005921DA" w:rsidP="005921DA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коды мен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атауы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015 «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Жергілікті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бюджет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қаражаты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есебінен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»</w:t>
      </w:r>
    </w:p>
    <w:p w:rsidR="005921DA" w:rsidRDefault="005921DA" w:rsidP="005921DA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түрі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</w:p>
    <w:p w:rsidR="005921DA" w:rsidRDefault="005921DA" w:rsidP="005921DA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мазмұнына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байланысты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Елді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мекендерді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жарықтандыруды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қамтамасыз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ету</w:t>
      </w:r>
      <w:proofErr w:type="spellEnd"/>
    </w:p>
    <w:p w:rsidR="005921DA" w:rsidRDefault="005921DA" w:rsidP="005921DA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ағымдағы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/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дамуы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ағымдағы</w:t>
      </w:r>
      <w:proofErr w:type="spellEnd"/>
    </w:p>
    <w:p w:rsidR="005921DA" w:rsidRDefault="005921DA" w:rsidP="00C874D4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Бюджеттік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іші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бағдарламаның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сипаттамасы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негіздемесі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):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Шығындар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B72669"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>Черкасск</w:t>
      </w:r>
      <w:proofErr w:type="spellEnd"/>
      <w:r w:rsidR="00B72669"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B72669"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ауылдық</w:t>
      </w:r>
      <w:proofErr w:type="spellEnd"/>
      <w:r w:rsidR="00B72669"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B72669"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округінің</w:t>
      </w:r>
      <w:proofErr w:type="spellEnd"/>
      <w:r w:rsidR="00B72669" w:rsidRPr="00B7266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көшелерін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жарық</w:t>
      </w:r>
      <w:proofErr w:type="gram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тандыру</w:t>
      </w:r>
      <w:proofErr w:type="gram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ға</w:t>
      </w:r>
      <w:proofErr w:type="spellEnd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874D4" w:rsidRPr="00C874D4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бағытталған</w:t>
      </w:r>
      <w:proofErr w:type="spellEnd"/>
    </w:p>
    <w:p w:rsidR="005921DA" w:rsidRDefault="005921DA" w:rsidP="005921DA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1276"/>
        <w:gridCol w:w="1418"/>
        <w:gridCol w:w="1699"/>
        <w:gridCol w:w="1417"/>
        <w:gridCol w:w="1418"/>
      </w:tblGrid>
      <w:tr w:rsidR="005921DA" w:rsidTr="00B77078">
        <w:trPr>
          <w:trHeight w:val="555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тікелей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1DA" w:rsidRPr="00B77078" w:rsidRDefault="00B77078" w:rsidP="00B7707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902403" w:rsidTr="00B77078">
        <w:trPr>
          <w:trHeight w:val="968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03" w:rsidRDefault="00902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03" w:rsidRDefault="00902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403" w:rsidRPr="001D7E3D" w:rsidRDefault="00902403" w:rsidP="00591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2403" w:rsidRPr="001D7E3D" w:rsidRDefault="00902403" w:rsidP="00591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403" w:rsidRPr="001D7E3D" w:rsidRDefault="00902403" w:rsidP="00591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403" w:rsidRPr="001D7E3D" w:rsidRDefault="00902403" w:rsidP="00591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</w:tr>
      <w:tr w:rsidR="00902403" w:rsidTr="00526729">
        <w:trPr>
          <w:trHeight w:val="3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403" w:rsidRPr="00466662" w:rsidRDefault="0090240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008 </w:t>
            </w:r>
            <w:proofErr w:type="spellStart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Елді</w:t>
            </w:r>
            <w:proofErr w:type="spellEnd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мекендердегі</w:t>
            </w:r>
            <w:proofErr w:type="spellEnd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көшелерді</w:t>
            </w:r>
            <w:proofErr w:type="spellEnd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74D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жарықтандыру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2403" w:rsidRDefault="00902403" w:rsidP="0012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02403" w:rsidRDefault="00902403" w:rsidP="0012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403" w:rsidRPr="008C562E" w:rsidRDefault="00902403" w:rsidP="005912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2403" w:rsidRPr="00D758EF" w:rsidRDefault="00902403" w:rsidP="0059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2403" w:rsidRPr="00D758EF" w:rsidRDefault="00902403" w:rsidP="0059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2403" w:rsidRPr="00D758EF" w:rsidRDefault="00902403" w:rsidP="0059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4326</w:t>
            </w:r>
          </w:p>
        </w:tc>
      </w:tr>
      <w:tr w:rsidR="005921DA" w:rsidTr="00B77078">
        <w:trPr>
          <w:trHeight w:val="577"/>
        </w:trPr>
        <w:tc>
          <w:tcPr>
            <w:tcW w:w="9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1DA" w:rsidRDefault="0059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Кіші бюджеттік бағдарлама бойынша шығыстар, барлығы</w:t>
            </w:r>
          </w:p>
        </w:tc>
      </w:tr>
      <w:tr w:rsidR="005921DA" w:rsidTr="00B77078">
        <w:trPr>
          <w:trHeight w:val="577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шығындары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DA" w:rsidRPr="00B77078" w:rsidRDefault="00B7707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921DA" w:rsidRDefault="005921D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кезеңі</w:t>
            </w:r>
            <w:proofErr w:type="spellEnd"/>
          </w:p>
        </w:tc>
      </w:tr>
      <w:tr w:rsidR="00902403" w:rsidTr="00B77078">
        <w:trPr>
          <w:trHeight w:val="514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03" w:rsidRDefault="00902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03" w:rsidRDefault="00902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03" w:rsidRPr="001D7E3D" w:rsidRDefault="00902403" w:rsidP="00591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03" w:rsidRPr="001D7E3D" w:rsidRDefault="00902403" w:rsidP="00591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03" w:rsidRPr="001D7E3D" w:rsidRDefault="00902403" w:rsidP="00591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03" w:rsidRPr="001D7E3D" w:rsidRDefault="00902403" w:rsidP="00591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</w:tr>
      <w:tr w:rsidR="00902403" w:rsidTr="001B380E">
        <w:trPr>
          <w:trHeight w:val="55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03" w:rsidRDefault="009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Жергілікті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қаражаты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есебінен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03" w:rsidRDefault="009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03" w:rsidRPr="008C562E" w:rsidRDefault="00902403" w:rsidP="005912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03" w:rsidRPr="00D758EF" w:rsidRDefault="00902403" w:rsidP="0059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03" w:rsidRPr="00D758EF" w:rsidRDefault="00902403" w:rsidP="0059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03" w:rsidRPr="00D758EF" w:rsidRDefault="00902403" w:rsidP="0059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4326</w:t>
            </w:r>
          </w:p>
        </w:tc>
      </w:tr>
      <w:tr w:rsidR="00902403" w:rsidTr="001B380E">
        <w:trPr>
          <w:trHeight w:val="718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03" w:rsidRDefault="009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Бюджеттік кіші бағдарламаның жалпы шығындары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03" w:rsidRDefault="009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мың.теңге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03" w:rsidRPr="008C562E" w:rsidRDefault="00902403" w:rsidP="005912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03" w:rsidRPr="00D758EF" w:rsidRDefault="00902403" w:rsidP="0059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03" w:rsidRPr="00D758EF" w:rsidRDefault="00902403" w:rsidP="0059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03" w:rsidRPr="00D758EF" w:rsidRDefault="00902403" w:rsidP="0059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4326</w:t>
            </w:r>
          </w:p>
        </w:tc>
      </w:tr>
    </w:tbl>
    <w:p w:rsidR="005921DA" w:rsidRDefault="005921DA" w:rsidP="00592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5921DA" w:rsidRDefault="005921DA" w:rsidP="005921DA">
      <w:pPr>
        <w:spacing w:after="0"/>
        <w:jc w:val="both"/>
        <w:rPr>
          <w:b/>
          <w:sz w:val="20"/>
          <w:szCs w:val="20"/>
        </w:rPr>
      </w:pPr>
    </w:p>
    <w:p w:rsidR="005921DA" w:rsidRDefault="005921DA" w:rsidP="005921DA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21892" w:type="dxa"/>
        <w:tblInd w:w="93" w:type="dxa"/>
        <w:tblLook w:val="04A0" w:firstRow="1" w:lastRow="0" w:firstColumn="1" w:lastColumn="0" w:noHBand="0" w:noVBand="1"/>
      </w:tblPr>
      <w:tblGrid>
        <w:gridCol w:w="4032"/>
        <w:gridCol w:w="4032"/>
        <w:gridCol w:w="4032"/>
        <w:gridCol w:w="4032"/>
        <w:gridCol w:w="1937"/>
        <w:gridCol w:w="1701"/>
        <w:gridCol w:w="2126"/>
      </w:tblGrid>
      <w:tr w:rsidR="00B72669" w:rsidTr="009A6D4D">
        <w:trPr>
          <w:trHeight w:val="255"/>
        </w:trPr>
        <w:tc>
          <w:tcPr>
            <w:tcW w:w="4032" w:type="dxa"/>
            <w:vAlign w:val="bottom"/>
          </w:tcPr>
          <w:p w:rsidR="00B72669" w:rsidRDefault="00B72669" w:rsidP="00497A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Ауыл әкімі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032" w:type="dxa"/>
            <w:vAlign w:val="bottom"/>
          </w:tcPr>
          <w:p w:rsidR="00B72669" w:rsidRPr="005B3B45" w:rsidRDefault="00B72669" w:rsidP="00497A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</w:t>
            </w:r>
          </w:p>
        </w:tc>
        <w:tc>
          <w:tcPr>
            <w:tcW w:w="4032" w:type="dxa"/>
            <w:vAlign w:val="bottom"/>
          </w:tcPr>
          <w:p w:rsidR="00B72669" w:rsidRPr="005B3B45" w:rsidRDefault="00B72669" w:rsidP="00497A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М.Айтжанов</w:t>
            </w:r>
          </w:p>
        </w:tc>
        <w:tc>
          <w:tcPr>
            <w:tcW w:w="4032" w:type="dxa"/>
            <w:noWrap/>
            <w:vAlign w:val="bottom"/>
            <w:hideMark/>
          </w:tcPr>
          <w:p w:rsidR="00B72669" w:rsidRDefault="00B726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 әкімі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noWrap/>
            <w:vAlign w:val="bottom"/>
          </w:tcPr>
          <w:p w:rsidR="00B72669" w:rsidRDefault="00B726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B72669" w:rsidRDefault="00B726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B72669" w:rsidRDefault="00B7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А.Орынбеков</w:t>
            </w:r>
            <w:proofErr w:type="spellEnd"/>
          </w:p>
        </w:tc>
      </w:tr>
    </w:tbl>
    <w:p w:rsidR="00092E3B" w:rsidRPr="00092E3B" w:rsidRDefault="00092E3B" w:rsidP="00092E3B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092E3B" w:rsidRPr="00092E3B" w:rsidSect="000A5CC9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E0"/>
    <w:rsid w:val="00092E3B"/>
    <w:rsid w:val="000A5CC9"/>
    <w:rsid w:val="001335EF"/>
    <w:rsid w:val="00142A08"/>
    <w:rsid w:val="00172D4D"/>
    <w:rsid w:val="002A0F65"/>
    <w:rsid w:val="003C51E0"/>
    <w:rsid w:val="00466662"/>
    <w:rsid w:val="005921DA"/>
    <w:rsid w:val="005E2C4C"/>
    <w:rsid w:val="006230FD"/>
    <w:rsid w:val="00757524"/>
    <w:rsid w:val="008C562E"/>
    <w:rsid w:val="00902403"/>
    <w:rsid w:val="00B438AE"/>
    <w:rsid w:val="00B72669"/>
    <w:rsid w:val="00B77078"/>
    <w:rsid w:val="00C23402"/>
    <w:rsid w:val="00C304E5"/>
    <w:rsid w:val="00C874D4"/>
    <w:rsid w:val="00D018DA"/>
    <w:rsid w:val="00D357AB"/>
    <w:rsid w:val="00D758EF"/>
    <w:rsid w:val="00E52463"/>
    <w:rsid w:val="00E56FBF"/>
    <w:rsid w:val="00F12E94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2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5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2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5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373</Words>
  <Characters>2127</Characters>
  <Application>Microsoft Office Word</Application>
  <DocSecurity>0</DocSecurity>
  <Lines>17</Lines>
  <Paragraphs>4</Paragraphs>
  <ScaleCrop>false</ScaleCrop>
  <Company>XTreme.ws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 Windows</cp:lastModifiedBy>
  <cp:revision>35</cp:revision>
  <cp:lastPrinted>2018-04-05T09:44:00Z</cp:lastPrinted>
  <dcterms:created xsi:type="dcterms:W3CDTF">2018-04-05T09:39:00Z</dcterms:created>
  <dcterms:modified xsi:type="dcterms:W3CDTF">2021-02-02T05:07:00Z</dcterms:modified>
</cp:coreProperties>
</file>