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Бюджеттік бағдарламаларды</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(кіші бағдарламаларды) әзірлеу және бекіту (қайта бекіту)</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Қағидалары және олардың мазмұнына қойылатын талаптардың</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2-қосымшасы</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Бекітілген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Әкімінің өкімімен</w:t>
      </w:r>
    </w:p>
    <w:p w:rsidR="004872F1" w:rsidRPr="00CE4B46" w:rsidRDefault="00EC6BA2" w:rsidP="004872F1">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Северный</w:t>
      </w:r>
      <w:r w:rsidR="004872F1" w:rsidRPr="00CE4B46">
        <w:rPr>
          <w:rFonts w:ascii="Times New Roman" w:hAnsi="Times New Roman" w:cs="Times New Roman"/>
          <w:sz w:val="24"/>
          <w:szCs w:val="24"/>
          <w:lang w:val="kk-KZ"/>
        </w:rPr>
        <w:t xml:space="preserve"> ауылдық округі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әкімшісі)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"30" желтоқсандағы 2019 ж.</w:t>
      </w:r>
    </w:p>
    <w:p w:rsidR="004872F1" w:rsidRPr="00CE4B46" w:rsidRDefault="00EC6BA2" w:rsidP="004872F1">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 1-04-35</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"Келісілді"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Жетекшісі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жоғары тұрған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бюджеттің нысаналы трансферт бөлетін</w:t>
      </w:r>
    </w:p>
    <w:p w:rsidR="004872F1" w:rsidRPr="00CE4B46" w:rsidRDefault="004872F1" w:rsidP="004872F1">
      <w:pPr>
        <w:ind w:firstLine="400"/>
        <w:jc w:val="right"/>
        <w:rPr>
          <w:rFonts w:ascii="Times New Roman" w:hAnsi="Times New Roman" w:cs="Times New Roman"/>
          <w:sz w:val="24"/>
          <w:szCs w:val="24"/>
          <w:lang w:val="kk-KZ"/>
        </w:rPr>
      </w:pPr>
      <w:r w:rsidRPr="00CE4B46">
        <w:rPr>
          <w:rFonts w:ascii="Times New Roman" w:eastAsia="Times New Roman" w:hAnsi="Times New Roman" w:cs="Times New Roman"/>
          <w:sz w:val="24"/>
          <w:szCs w:val="24"/>
          <w:lang w:val="kk-KZ"/>
        </w:rPr>
        <w:t>трансферттер</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20__ ж. «__» _________</w:t>
      </w:r>
    </w:p>
    <w:p w:rsidR="004872F1" w:rsidRPr="00CE4B46" w:rsidRDefault="004872F1" w:rsidP="004872F1">
      <w:pPr>
        <w:pStyle w:val="1"/>
        <w:spacing w:before="0" w:after="0"/>
        <w:jc w:val="right"/>
        <w:rPr>
          <w:rFonts w:ascii="Times New Roman" w:hAnsi="Times New Roman" w:cs="Times New Roman"/>
          <w:sz w:val="24"/>
          <w:szCs w:val="24"/>
          <w:lang w:val="kk-KZ"/>
        </w:rPr>
      </w:pPr>
      <w:r w:rsidRPr="00CE4B46">
        <w:rPr>
          <w:rFonts w:ascii="Times New Roman" w:hAnsi="Times New Roman" w:cs="Times New Roman"/>
          <w:b w:val="0"/>
          <w:sz w:val="24"/>
          <w:szCs w:val="24"/>
          <w:lang w:val="kk-KZ"/>
        </w:rPr>
        <w:t>М.О.</w:t>
      </w:r>
    </w:p>
    <w:p w:rsidR="00F26C2F" w:rsidRPr="00CE4B46" w:rsidRDefault="00F26C2F" w:rsidP="00F26C2F">
      <w:pPr>
        <w:pStyle w:val="1"/>
        <w:spacing w:before="0" w:after="0"/>
        <w:jc w:val="right"/>
        <w:rPr>
          <w:rFonts w:ascii="Times New Roman" w:hAnsi="Times New Roman" w:cs="Times New Roman"/>
          <w:sz w:val="24"/>
          <w:szCs w:val="24"/>
          <w:lang w:val="kk-KZ"/>
        </w:rPr>
      </w:pP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bCs/>
          <w:color w:val="383838"/>
          <w:spacing w:val="-1"/>
          <w:sz w:val="24"/>
          <w:szCs w:val="24"/>
          <w:lang w:val="kk-KZ"/>
        </w:rPr>
        <w:t xml:space="preserve">2020-2022 жылдарға арналған  </w:t>
      </w:r>
      <w:r w:rsidRPr="00CE4B46">
        <w:rPr>
          <w:rFonts w:ascii="Times New Roman" w:hAnsi="Times New Roman" w:cs="Times New Roman"/>
          <w:b/>
          <w:sz w:val="24"/>
          <w:szCs w:val="24"/>
          <w:lang w:val="kk-KZ"/>
        </w:rPr>
        <w:t xml:space="preserve"> </w:t>
      </w:r>
    </w:p>
    <w:p w:rsidR="00673B39" w:rsidRPr="00CE4B46" w:rsidRDefault="00EC6BA2" w:rsidP="00673B39">
      <w:pPr>
        <w:jc w:val="center"/>
        <w:rPr>
          <w:rFonts w:ascii="Times New Roman" w:hAnsi="Times New Roman" w:cs="Times New Roman"/>
          <w:sz w:val="24"/>
          <w:szCs w:val="24"/>
          <w:lang w:val="kk-KZ"/>
        </w:rPr>
      </w:pPr>
      <w:r>
        <w:rPr>
          <w:rFonts w:ascii="Times New Roman" w:hAnsi="Times New Roman" w:cs="Times New Roman"/>
          <w:sz w:val="24"/>
          <w:szCs w:val="24"/>
          <w:lang w:val="kk-KZ"/>
        </w:rPr>
        <w:t>1243083</w:t>
      </w:r>
      <w:r w:rsidR="00673B39" w:rsidRPr="00CE4B46">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"Северный</w:t>
      </w:r>
      <w:r w:rsidR="00673B39" w:rsidRPr="00CE4B46">
        <w:rPr>
          <w:rFonts w:ascii="Times New Roman" w:hAnsi="Times New Roman" w:cs="Times New Roman"/>
          <w:b/>
          <w:bCs/>
          <w:sz w:val="24"/>
          <w:szCs w:val="24"/>
          <w:lang w:val="kk-KZ"/>
        </w:rPr>
        <w:t xml:space="preserve"> ауылдық округі әкімінің аппараты"</w:t>
      </w:r>
      <w:r w:rsidR="00673B39" w:rsidRPr="00CE4B46">
        <w:rPr>
          <w:rFonts w:ascii="Times New Roman" w:hAnsi="Times New Roman" w:cs="Times New Roman"/>
          <w:sz w:val="24"/>
          <w:szCs w:val="24"/>
          <w:lang w:val="kk-KZ"/>
        </w:rPr>
        <w:t>ММ</w:t>
      </w:r>
    </w:p>
    <w:p w:rsidR="00673B39" w:rsidRPr="00CE4B46" w:rsidRDefault="00673B39" w:rsidP="00673B39">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БАҒДАРЛАМАСЫ</w:t>
      </w: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бағдарламалар әкімшісінің коды мен атауы</w:t>
      </w:r>
    </w:p>
    <w:p w:rsidR="00673B39" w:rsidRPr="00CE4B46"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CE4B46">
        <w:rPr>
          <w:rFonts w:ascii="Times New Roman" w:hAnsi="Times New Roman" w:cs="Times New Roman"/>
          <w:bCs/>
          <w:spacing w:val="-1"/>
          <w:sz w:val="24"/>
          <w:szCs w:val="24"/>
          <w:u w:val="single"/>
          <w:lang w:val="kk-KZ"/>
        </w:rPr>
        <w:t>1240080</w:t>
      </w:r>
      <w:r w:rsidR="004B3875" w:rsidRPr="00CE4B46">
        <w:rPr>
          <w:rFonts w:ascii="Times New Roman" w:hAnsi="Times New Roman" w:cs="Times New Roman"/>
          <w:bCs/>
          <w:spacing w:val="-1"/>
          <w:sz w:val="24"/>
          <w:szCs w:val="24"/>
          <w:u w:val="single"/>
          <w:lang w:val="kk-KZ"/>
        </w:rPr>
        <w:t>15</w:t>
      </w:r>
      <w:r w:rsidRPr="00CE4B46">
        <w:rPr>
          <w:rFonts w:ascii="Times New Roman" w:hAnsi="Times New Roman" w:cs="Times New Roman"/>
          <w:sz w:val="24"/>
          <w:szCs w:val="24"/>
          <w:u w:val="single"/>
          <w:lang w:val="kk-KZ"/>
        </w:rPr>
        <w:t xml:space="preserve"> Елді мекендердің көшелерін жарықтандыру </w:t>
      </w:r>
    </w:p>
    <w:p w:rsidR="00673B39" w:rsidRPr="00CE4B46" w:rsidRDefault="00673B39" w:rsidP="00CE4B46">
      <w:pPr>
        <w:rPr>
          <w:rFonts w:ascii="Times New Roman" w:hAnsi="Times New Roman" w:cs="Times New Roman"/>
          <w:sz w:val="24"/>
          <w:szCs w:val="24"/>
          <w:lang w:val="kk-KZ"/>
        </w:rPr>
      </w:pPr>
      <w:r w:rsidRPr="00CE4B46">
        <w:rPr>
          <w:rFonts w:ascii="Times New Roman" w:hAnsi="Times New Roman" w:cs="Times New Roman"/>
          <w:b/>
          <w:sz w:val="24"/>
          <w:szCs w:val="24"/>
          <w:lang w:val="kk-KZ"/>
        </w:rPr>
        <w:t>Бюджеттік бағдарламалар басшысы:</w:t>
      </w:r>
      <w:r w:rsidR="00EC6BA2">
        <w:rPr>
          <w:rFonts w:ascii="Times New Roman" w:hAnsi="Times New Roman" w:cs="Times New Roman"/>
          <w:bCs/>
          <w:sz w:val="24"/>
          <w:szCs w:val="24"/>
          <w:u w:val="single"/>
          <w:lang w:val="kk-KZ"/>
        </w:rPr>
        <w:t>Северный</w:t>
      </w:r>
      <w:r w:rsidR="00DE6353">
        <w:rPr>
          <w:rFonts w:ascii="Times New Roman" w:hAnsi="Times New Roman" w:cs="Times New Roman"/>
          <w:sz w:val="24"/>
          <w:szCs w:val="24"/>
          <w:u w:val="single"/>
          <w:lang w:val="kk-KZ"/>
        </w:rPr>
        <w:t xml:space="preserve"> ауылдық округінің әкім</w:t>
      </w:r>
      <w:r w:rsidR="00D635D6">
        <w:rPr>
          <w:rFonts w:ascii="Times New Roman" w:hAnsi="Times New Roman" w:cs="Times New Roman"/>
          <w:sz w:val="24"/>
          <w:szCs w:val="24"/>
          <w:u w:val="single"/>
          <w:lang w:val="kk-KZ"/>
        </w:rPr>
        <w:t>і</w:t>
      </w:r>
      <w:r w:rsidR="00DE6353">
        <w:rPr>
          <w:rFonts w:ascii="Times New Roman" w:hAnsi="Times New Roman" w:cs="Times New Roman"/>
          <w:sz w:val="24"/>
          <w:szCs w:val="24"/>
          <w:u w:val="single"/>
          <w:lang w:val="kk-KZ"/>
        </w:rPr>
        <w:t xml:space="preserve"> </w:t>
      </w:r>
      <w:r w:rsidRPr="00CE4B46">
        <w:rPr>
          <w:rFonts w:ascii="Times New Roman" w:hAnsi="Times New Roman" w:cs="Times New Roman"/>
          <w:sz w:val="24"/>
          <w:szCs w:val="24"/>
          <w:u w:val="single"/>
          <w:lang w:val="kk-KZ"/>
        </w:rPr>
        <w:t>–</w:t>
      </w:r>
      <w:r w:rsidR="00DE6353">
        <w:rPr>
          <w:rFonts w:ascii="Times New Roman" w:hAnsi="Times New Roman" w:cs="Times New Roman"/>
          <w:bCs/>
          <w:sz w:val="24"/>
          <w:szCs w:val="24"/>
          <w:u w:val="single"/>
          <w:lang w:val="kk-KZ"/>
        </w:rPr>
        <w:t>Ахметов Н.</w:t>
      </w:r>
      <w:r w:rsidRPr="00CE4B46">
        <w:rPr>
          <w:rFonts w:ascii="Times New Roman" w:hAnsi="Times New Roman" w:cs="Times New Roman"/>
          <w:bCs/>
          <w:sz w:val="24"/>
          <w:szCs w:val="24"/>
          <w:u w:val="single"/>
          <w:lang w:val="kk-KZ"/>
        </w:rPr>
        <w:t xml:space="preserve"> А</w:t>
      </w:r>
      <w:r w:rsidR="001436BE" w:rsidRPr="00CE4B46">
        <w:rPr>
          <w:rFonts w:ascii="Times New Roman" w:hAnsi="Times New Roman" w:cs="Times New Roman"/>
          <w:bCs/>
          <w:sz w:val="24"/>
          <w:szCs w:val="24"/>
          <w:u w:val="single"/>
          <w:lang w:val="kk-KZ"/>
        </w:rPr>
        <w:t>.</w:t>
      </w:r>
    </w:p>
    <w:p w:rsidR="00673B39" w:rsidRPr="00801DEC" w:rsidRDefault="00673B39" w:rsidP="00CE4B46">
      <w:pPr>
        <w:spacing w:after="0" w:line="240" w:lineRule="auto"/>
        <w:ind w:right="-115"/>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 xml:space="preserve">Бюджеттік бағдарламаның нормативтік құқықтық негізі </w:t>
      </w:r>
      <w:r w:rsidR="00801DEC">
        <w:rPr>
          <w:rFonts w:ascii="Times New Roman" w:hAnsi="Times New Roman" w:cs="Times New Roman"/>
          <w:b/>
          <w:bCs/>
          <w:spacing w:val="-2"/>
          <w:sz w:val="24"/>
          <w:szCs w:val="24"/>
          <w:lang w:val="kk-KZ"/>
        </w:rPr>
        <w:t>:</w:t>
      </w:r>
      <w:r w:rsidRPr="00CE4B46">
        <w:rPr>
          <w:rFonts w:ascii="Times New Roman" w:hAnsi="Times New Roman" w:cs="Times New Roman"/>
          <w:b/>
          <w:bCs/>
          <w:spacing w:val="-2"/>
          <w:sz w:val="24"/>
          <w:szCs w:val="24"/>
          <w:lang w:val="kk-KZ"/>
        </w:rPr>
        <w:t xml:space="preserve"> </w:t>
      </w:r>
      <w:r w:rsidRPr="00801DEC">
        <w:rPr>
          <w:rFonts w:ascii="Times New Roman" w:hAnsi="Times New Roman" w:cs="Times New Roman"/>
          <w:sz w:val="24"/>
          <w:szCs w:val="24"/>
          <w:u w:val="single"/>
          <w:lang w:val="kk-KZ"/>
        </w:rPr>
        <w:t>«Қазақстан Республикасындағы жергілікті мемлекеттік басқару және өзін-өзі басқару туралы» 2001 жылғы 23 қаңтардағы №148 Қазақстан Республикасының Заңы.</w:t>
      </w:r>
    </w:p>
    <w:p w:rsidR="00801DEC" w:rsidRPr="00EF727E" w:rsidRDefault="00EC6BA2" w:rsidP="00801DEC">
      <w:pPr>
        <w:pStyle w:val="HTML"/>
        <w:jc w:val="both"/>
        <w:rPr>
          <w:rFonts w:ascii="Times New Roman" w:hAnsi="Times New Roman" w:cs="Times New Roman"/>
          <w:sz w:val="24"/>
          <w:szCs w:val="24"/>
          <w:u w:val="single"/>
          <w:lang w:val="kk-KZ"/>
        </w:rPr>
      </w:pP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2020 жылғы 06 қантардағы №1 Аудандық мәслихаттың 51 сессиясының 2019 жылғы 30 желтоқсандағы №214-51-6 «Ертіс ауданының ауылы, кенттері, ауылдық округтерінің 2020-2022 жылдарға арналған бюджеттері туралы» шешімін іске асыру туралы </w:t>
      </w:r>
      <w:r w:rsidR="00801DEC" w:rsidRPr="00EF727E">
        <w:rPr>
          <w:rFonts w:ascii="Times New Roman" w:hAnsi="Times New Roman" w:cs="Times New Roman"/>
          <w:bCs/>
          <w:sz w:val="24"/>
          <w:szCs w:val="24"/>
          <w:u w:val="single"/>
          <w:lang w:val="kk-KZ"/>
        </w:rPr>
        <w:t xml:space="preserve"> </w:t>
      </w: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2019 жылғы 30 желтоқсандағы №1-</w:t>
      </w:r>
      <w:r>
        <w:rPr>
          <w:rFonts w:ascii="Times New Roman" w:hAnsi="Times New Roman" w:cs="Times New Roman"/>
          <w:color w:val="3E4D5C"/>
          <w:sz w:val="24"/>
          <w:szCs w:val="24"/>
          <w:u w:val="single"/>
          <w:shd w:val="clear" w:color="auto" w:fill="FAFAFA"/>
          <w:lang w:val="kk-KZ"/>
        </w:rPr>
        <w:t>04-35</w:t>
      </w:r>
      <w:r w:rsidR="00801DEC" w:rsidRPr="00EF727E">
        <w:rPr>
          <w:rFonts w:ascii="Times New Roman" w:hAnsi="Times New Roman" w:cs="Times New Roman"/>
          <w:color w:val="3E4D5C"/>
          <w:sz w:val="24"/>
          <w:szCs w:val="24"/>
          <w:u w:val="single"/>
          <w:shd w:val="clear" w:color="auto" w:fill="FAFAFA"/>
          <w:lang w:val="kk-KZ"/>
        </w:rPr>
        <w:t xml:space="preserve"> «</w:t>
      </w: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аппараты» ММ 2020-2022 жылдарға арналған бюджеттік бағдарламасын бекіту туралы.</w:t>
      </w:r>
      <w:r w:rsidR="00801DEC" w:rsidRPr="00EF727E">
        <w:rPr>
          <w:rFonts w:ascii="Times New Roman" w:hAnsi="Times New Roman" w:cs="Times New Roman"/>
          <w:color w:val="000000"/>
          <w:sz w:val="24"/>
          <w:szCs w:val="24"/>
          <w:u w:val="single"/>
          <w:lang w:val="kk-KZ"/>
        </w:rPr>
        <w:t xml:space="preserve"> </w:t>
      </w:r>
    </w:p>
    <w:p w:rsidR="00673B39" w:rsidRPr="00CE4B46" w:rsidRDefault="00673B39" w:rsidP="00CE4B46">
      <w:pPr>
        <w:rPr>
          <w:rFonts w:ascii="Times New Roman" w:hAnsi="Times New Roman" w:cs="Times New Roman"/>
          <w:bCs/>
          <w:spacing w:val="-5"/>
          <w:sz w:val="24"/>
          <w:szCs w:val="24"/>
          <w:lang w:val="kk-KZ"/>
        </w:rPr>
      </w:pPr>
      <w:r w:rsidRPr="00CE4B46">
        <w:rPr>
          <w:rFonts w:ascii="Times New Roman" w:hAnsi="Times New Roman" w:cs="Times New Roman"/>
          <w:bCs/>
          <w:spacing w:val="-5"/>
          <w:sz w:val="24"/>
          <w:szCs w:val="24"/>
          <w:lang w:val="kk-KZ"/>
        </w:rPr>
        <w:t>Бюджеттік бағдарламаның түрі:</w:t>
      </w:r>
    </w:p>
    <w:p w:rsidR="00801DEC" w:rsidRPr="009C5B72"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Мемлекеттік басқару деңгейіне байланысты:</w:t>
      </w:r>
      <w:r w:rsidRPr="00CE4B46">
        <w:rPr>
          <w:rFonts w:ascii="Times New Roman" w:hAnsi="Times New Roman" w:cs="Times New Roman"/>
          <w:bCs/>
          <w:spacing w:val="-5"/>
          <w:sz w:val="24"/>
          <w:szCs w:val="24"/>
          <w:lang w:val="kk-KZ"/>
        </w:rPr>
        <w:t xml:space="preserve"> </w:t>
      </w:r>
      <w:r w:rsidR="00801DEC" w:rsidRPr="009C5B72">
        <w:rPr>
          <w:rFonts w:ascii="Times New Roman" w:hAnsi="Times New Roman" w:cs="Times New Roman"/>
          <w:sz w:val="24"/>
          <w:szCs w:val="24"/>
          <w:u w:val="single"/>
          <w:lang w:val="kk-KZ"/>
        </w:rPr>
        <w:t>аудан (облыстық маңызы бар қала) бюджетінің құрамында бекітілетін аудандық маңызы бар қаланың, ауылдың, кенттің, ауылдық округтің бюджеттік бағдарламалары);</w:t>
      </w:r>
    </w:p>
    <w:p w:rsidR="00673B39" w:rsidRPr="00801DEC" w:rsidRDefault="00673B39" w:rsidP="00673B39">
      <w:pPr>
        <w:shd w:val="clear" w:color="auto" w:fill="FFFFFF"/>
        <w:snapToGrid w:val="0"/>
        <w:ind w:left="22"/>
        <w:jc w:val="both"/>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Қамтамасыз етуіне байланысты:</w:t>
      </w:r>
      <w:r w:rsidRPr="00CE4B46">
        <w:rPr>
          <w:rFonts w:ascii="Times New Roman" w:hAnsi="Times New Roman" w:cs="Times New Roman"/>
          <w:sz w:val="24"/>
          <w:szCs w:val="24"/>
          <w:lang w:val="kk-KZ"/>
        </w:rPr>
        <w:t xml:space="preserve"> </w:t>
      </w:r>
      <w:r w:rsidRPr="00801DEC">
        <w:rPr>
          <w:rFonts w:ascii="Times New Roman" w:hAnsi="Times New Roman" w:cs="Times New Roman"/>
          <w:sz w:val="24"/>
          <w:szCs w:val="24"/>
          <w:u w:val="single"/>
          <w:lang w:val="kk-KZ"/>
        </w:rPr>
        <w:t>мемлекеттік функцияларды, өкілеттігін іске</w:t>
      </w:r>
      <w:r w:rsidR="00425572" w:rsidRPr="00801DEC">
        <w:rPr>
          <w:rFonts w:ascii="Times New Roman" w:hAnsi="Times New Roman" w:cs="Times New Roman"/>
          <w:sz w:val="24"/>
          <w:szCs w:val="24"/>
          <w:u w:val="single"/>
          <w:lang w:val="kk-KZ"/>
        </w:rPr>
        <w:t xml:space="preserve"> </w:t>
      </w:r>
      <w:r w:rsidRPr="00801DEC">
        <w:rPr>
          <w:rFonts w:ascii="Times New Roman" w:hAnsi="Times New Roman" w:cs="Times New Roman"/>
          <w:sz w:val="24"/>
          <w:szCs w:val="24"/>
          <w:u w:val="single"/>
          <w:lang w:val="kk-KZ"/>
        </w:rPr>
        <w:t>асыру және одан туындаған мемлекеттік қызмет көрсету</w:t>
      </w:r>
    </w:p>
    <w:p w:rsidR="00801DEC" w:rsidRPr="009C5B72"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Жүзеге асыру тәсіліне байланысты:</w:t>
      </w:r>
      <w:r w:rsidRPr="00CE4B46">
        <w:rPr>
          <w:rFonts w:ascii="Times New Roman" w:hAnsi="Times New Roman" w:cs="Times New Roman"/>
          <w:sz w:val="24"/>
          <w:szCs w:val="24"/>
          <w:lang w:val="kk-KZ"/>
        </w:rPr>
        <w:t xml:space="preserve"> </w:t>
      </w:r>
      <w:r w:rsidR="00801DEC" w:rsidRPr="009C5B72">
        <w:rPr>
          <w:rFonts w:ascii="Times New Roman" w:hAnsi="Times New Roman" w:cs="Times New Roman"/>
          <w:sz w:val="24"/>
          <w:szCs w:val="24"/>
          <w:u w:val="single"/>
          <w:lang w:val="kk-KZ"/>
        </w:rPr>
        <w:t>Жеке бюджеттік бағдарлама</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hd w:val="clear" w:color="auto" w:fill="FFFFFF"/>
        <w:snapToGrid w:val="0"/>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lastRenderedPageBreak/>
        <w:t>Бюджеттік бағдарламаның мақсаты:</w:t>
      </w:r>
      <w:r w:rsidRPr="00CE4B46">
        <w:rPr>
          <w:rFonts w:ascii="Times New Roman" w:hAnsi="Times New Roman" w:cs="Times New Roman"/>
          <w:bCs/>
          <w:spacing w:val="-4"/>
          <w:sz w:val="24"/>
          <w:szCs w:val="24"/>
          <w:lang w:val="kk-KZ"/>
        </w:rPr>
        <w:t xml:space="preserve"> </w:t>
      </w:r>
      <w:r w:rsidRPr="00801DEC">
        <w:rPr>
          <w:rFonts w:ascii="Times New Roman" w:hAnsi="Times New Roman" w:cs="Times New Roman"/>
          <w:sz w:val="24"/>
          <w:szCs w:val="24"/>
          <w:u w:val="single"/>
          <w:lang w:val="kk-KZ"/>
        </w:rPr>
        <w:t>Шығындар кешкі және түнгі уақытында жүргіншілер мен автокөліктердің қауіпсіз қозғалысы, қылмыстың өсуінің алдын алу, аулының эстетикалық бейнесін жақсарту үшін елді мекендердің көшелерін жарықтандыру.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 xml:space="preserve">Бюджеттік бағдарламаның міндеттері : </w:t>
      </w:r>
      <w:r w:rsidRPr="00801DEC">
        <w:rPr>
          <w:rFonts w:ascii="Times New Roman" w:hAnsi="Times New Roman" w:cs="Times New Roman"/>
          <w:sz w:val="24"/>
          <w:szCs w:val="24"/>
          <w:u w:val="single"/>
          <w:lang w:val="kk-KZ"/>
        </w:rPr>
        <w:t>Барлық көшелерді жарықтандыру, аулы ескірген жарықтандыру желілерін заманауи желілерге ауыстыру.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Бюджеттік 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tbl>
      <w:tblPr>
        <w:tblW w:w="4862" w:type="pct"/>
        <w:jc w:val="center"/>
        <w:tblInd w:w="461" w:type="dxa"/>
        <w:tblLayout w:type="fixed"/>
        <w:tblCellMar>
          <w:left w:w="0" w:type="dxa"/>
          <w:right w:w="0" w:type="dxa"/>
        </w:tblCellMar>
        <w:tblLook w:val="04A0"/>
      </w:tblPr>
      <w:tblGrid>
        <w:gridCol w:w="3046"/>
        <w:gridCol w:w="1111"/>
        <w:gridCol w:w="988"/>
        <w:gridCol w:w="1111"/>
        <w:gridCol w:w="890"/>
        <w:gridCol w:w="1135"/>
        <w:gridCol w:w="1026"/>
      </w:tblGrid>
      <w:tr w:rsidR="00673B39" w:rsidRPr="00CE4B46"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w:t>
            </w:r>
          </w:p>
        </w:tc>
      </w:tr>
      <w:tr w:rsidR="00673B39" w:rsidRPr="00CE4B46" w:rsidTr="000250BA">
        <w:trPr>
          <w:trHeight w:val="381"/>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Есепті кезең 201</w:t>
            </w:r>
            <w:r w:rsidRPr="00CE4B46">
              <w:rPr>
                <w:rFonts w:ascii="Times New Roman" w:hAnsi="Times New Roman" w:cs="Times New Roman"/>
                <w:b/>
                <w:sz w:val="24"/>
                <w:szCs w:val="24"/>
              </w:rPr>
              <w:t>8</w:t>
            </w:r>
            <w:r w:rsidRPr="00CE4B46">
              <w:rPr>
                <w:rFonts w:ascii="Times New Roman" w:hAnsi="Times New Roman" w:cs="Times New Roman"/>
                <w:b/>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 xml:space="preserve">Ағымдағы </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жылдың жоспары</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2019 жыл</w:t>
            </w:r>
          </w:p>
          <w:p w:rsidR="00673B39" w:rsidRPr="00CE4B46" w:rsidRDefault="00673B39" w:rsidP="000250BA">
            <w:pPr>
              <w:jc w:val="center"/>
              <w:rPr>
                <w:rFonts w:ascii="Times New Roman" w:hAnsi="Times New Roman" w:cs="Times New Roman"/>
                <w:b/>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Жоспарлы кезең</w:t>
            </w:r>
          </w:p>
        </w:tc>
      </w:tr>
      <w:tr w:rsidR="00673B39" w:rsidRPr="00CE4B46" w:rsidTr="000250BA">
        <w:trPr>
          <w:trHeight w:val="682"/>
          <w:jc w:val="center"/>
        </w:trPr>
        <w:tc>
          <w:tcPr>
            <w:tcW w:w="1636"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 xml:space="preserve">2020 </w:t>
            </w:r>
            <w:proofErr w:type="spellStart"/>
            <w:r w:rsidRPr="00CE4B46">
              <w:rPr>
                <w:rFonts w:ascii="Times New Roman" w:hAnsi="Times New Roman" w:cs="Times New Roman"/>
                <w:b/>
                <w:sz w:val="24"/>
                <w:szCs w:val="24"/>
              </w:rPr>
              <w:t>жыл</w:t>
            </w:r>
            <w:proofErr w:type="spellEnd"/>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en-US"/>
              </w:rPr>
              <w:t>2</w:t>
            </w:r>
            <w:r w:rsidRPr="00CE4B46">
              <w:rPr>
                <w:rFonts w:ascii="Times New Roman" w:hAnsi="Times New Roman" w:cs="Times New Roman"/>
                <w:b/>
                <w:color w:val="000000"/>
                <w:sz w:val="24"/>
                <w:szCs w:val="24"/>
              </w:rPr>
              <w:t xml:space="preserve">1 </w:t>
            </w:r>
            <w:proofErr w:type="spellStart"/>
            <w:r w:rsidRPr="00CE4B46">
              <w:rPr>
                <w:rFonts w:ascii="Times New Roman" w:hAnsi="Times New Roman" w:cs="Times New Roman"/>
                <w:b/>
                <w:color w:val="000000"/>
                <w:sz w:val="24"/>
                <w:szCs w:val="24"/>
              </w:rPr>
              <w:t>жыл</w:t>
            </w:r>
            <w:proofErr w:type="spellEnd"/>
          </w:p>
          <w:p w:rsidR="00673B39" w:rsidRPr="00CE4B46" w:rsidRDefault="00673B39" w:rsidP="000250BA">
            <w:pPr>
              <w:jc w:val="center"/>
              <w:rPr>
                <w:rFonts w:ascii="Times New Roman" w:hAnsi="Times New Roman" w:cs="Times New Roman"/>
                <w:b/>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kk-KZ"/>
              </w:rPr>
              <w:t>22</w:t>
            </w:r>
            <w:r w:rsidRPr="00CE4B46">
              <w:rPr>
                <w:rFonts w:ascii="Times New Roman" w:hAnsi="Times New Roman" w:cs="Times New Roman"/>
                <w:b/>
                <w:color w:val="000000"/>
                <w:sz w:val="24"/>
                <w:szCs w:val="24"/>
              </w:rPr>
              <w:t xml:space="preserve"> </w:t>
            </w:r>
            <w:proofErr w:type="spellStart"/>
            <w:r w:rsidRPr="00CE4B46">
              <w:rPr>
                <w:rFonts w:ascii="Times New Roman" w:hAnsi="Times New Roman" w:cs="Times New Roman"/>
                <w:b/>
                <w:color w:val="000000"/>
                <w:sz w:val="24"/>
                <w:szCs w:val="24"/>
              </w:rPr>
              <w:t>жыл</w:t>
            </w:r>
            <w:proofErr w:type="spellEnd"/>
          </w:p>
          <w:p w:rsidR="00673B39" w:rsidRPr="00CE4B46" w:rsidRDefault="00673B39" w:rsidP="000250BA">
            <w:pPr>
              <w:jc w:val="center"/>
              <w:rPr>
                <w:rFonts w:ascii="Times New Roman" w:hAnsi="Times New Roman" w:cs="Times New Roman"/>
                <w:b/>
                <w:sz w:val="24"/>
                <w:szCs w:val="24"/>
              </w:rPr>
            </w:pPr>
          </w:p>
        </w:tc>
      </w:tr>
      <w:tr w:rsidR="00673B39"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801DEC" w:rsidP="003D1A94">
            <w:pPr>
              <w:rPr>
                <w:rFonts w:ascii="Times New Roman" w:hAnsi="Times New Roman" w:cs="Times New Roman"/>
                <w:sz w:val="24"/>
                <w:szCs w:val="24"/>
                <w:lang w:val="kk-KZ"/>
              </w:rPr>
            </w:pPr>
            <w:r w:rsidRPr="00801DEC">
              <w:rPr>
                <w:rFonts w:ascii="Times New Roman" w:hAnsi="Times New Roman" w:cs="Times New Roman"/>
                <w:sz w:val="24"/>
                <w:szCs w:val="24"/>
                <w:lang w:val="kk-KZ"/>
              </w:rPr>
              <w:t>Ауылды жарықтандыру желілерін, шамдарды ұстау және ағымдағы жөндеу</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мың</w:t>
            </w:r>
            <w:r w:rsidRPr="00CE4B46">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881EA9" w:rsidRDefault="00881EA9" w:rsidP="000250BA">
            <w:pPr>
              <w:jc w:val="center"/>
              <w:rPr>
                <w:rFonts w:ascii="Times New Roman" w:hAnsi="Times New Roman" w:cs="Times New Roman"/>
                <w:sz w:val="24"/>
                <w:szCs w:val="24"/>
              </w:rPr>
            </w:pPr>
            <w:r>
              <w:rPr>
                <w:rFonts w:ascii="Times New Roman" w:hAnsi="Times New Roman" w:cs="Times New Roman"/>
                <w:sz w:val="24"/>
                <w:szCs w:val="24"/>
              </w:rPr>
              <w:t>447</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555</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881EA9" w:rsidP="000250BA">
            <w:pPr>
              <w:rPr>
                <w:rFonts w:ascii="Times New Roman" w:hAnsi="Times New Roman" w:cs="Times New Roman"/>
                <w:sz w:val="24"/>
                <w:szCs w:val="24"/>
              </w:rPr>
            </w:pPr>
            <w:r>
              <w:rPr>
                <w:rFonts w:ascii="Times New Roman" w:hAnsi="Times New Roman" w:cs="Times New Roman"/>
                <w:sz w:val="24"/>
                <w:szCs w:val="24"/>
              </w:rPr>
              <w:t>821</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824</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81EA9" w:rsidRPr="00CE4B46" w:rsidRDefault="00881EA9" w:rsidP="000250BA">
            <w:pP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шығындарының барлығы</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0250BA">
            <w:pPr>
              <w:jc w:val="center"/>
              <w:rPr>
                <w:rFonts w:ascii="Times New Roman" w:hAnsi="Times New Roman" w:cs="Times New Roman"/>
                <w:b/>
                <w:sz w:val="24"/>
                <w:szCs w:val="24"/>
              </w:rPr>
            </w:pPr>
            <w:proofErr w:type="spellStart"/>
            <w:r w:rsidRPr="00CE4B46">
              <w:rPr>
                <w:rFonts w:ascii="Times New Roman" w:hAnsi="Times New Roman" w:cs="Times New Roman"/>
                <w:b/>
                <w:sz w:val="24"/>
                <w:szCs w:val="24"/>
              </w:rPr>
              <w:t>мын</w:t>
            </w:r>
            <w:proofErr w:type="spellEnd"/>
            <w:r w:rsidRPr="00CE4B4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1EA9" w:rsidRPr="00CE4B46" w:rsidRDefault="00881EA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rPr>
                <w:rFonts w:ascii="Times New Roman" w:hAnsi="Times New Roman" w:cs="Times New Roman"/>
                <w:sz w:val="24"/>
                <w:szCs w:val="24"/>
                <w:lang w:val="kk-KZ"/>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r>
    </w:tbl>
    <w:p w:rsidR="00673B39" w:rsidRPr="00801DEC"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801DEC">
        <w:rPr>
          <w:rFonts w:ascii="Times New Roman" w:hAnsi="Times New Roman" w:cs="Times New Roman"/>
          <w:bCs/>
          <w:spacing w:val="-3"/>
          <w:sz w:val="24"/>
          <w:szCs w:val="24"/>
          <w:u w:val="single"/>
          <w:lang w:val="kk-KZ"/>
        </w:rPr>
        <w:t>124</w:t>
      </w:r>
      <w:r w:rsidR="00801DEC" w:rsidRPr="00801DEC">
        <w:rPr>
          <w:rFonts w:ascii="Times New Roman" w:hAnsi="Times New Roman" w:cs="Times New Roman"/>
          <w:sz w:val="24"/>
          <w:szCs w:val="24"/>
          <w:u w:val="single"/>
          <w:lang w:val="kk-KZ"/>
        </w:rPr>
        <w:t xml:space="preserve">008 </w:t>
      </w:r>
      <w:r w:rsidRPr="00801DEC">
        <w:rPr>
          <w:rFonts w:ascii="Times New Roman" w:hAnsi="Times New Roman" w:cs="Times New Roman"/>
          <w:sz w:val="24"/>
          <w:szCs w:val="24"/>
          <w:u w:val="single"/>
          <w:lang w:val="kk-KZ"/>
        </w:rPr>
        <w:t>0</w:t>
      </w:r>
      <w:r w:rsidR="004B3875" w:rsidRPr="00801DEC">
        <w:rPr>
          <w:rFonts w:ascii="Times New Roman" w:hAnsi="Times New Roman" w:cs="Times New Roman"/>
          <w:sz w:val="24"/>
          <w:szCs w:val="24"/>
          <w:u w:val="single"/>
          <w:lang w:val="kk-KZ"/>
        </w:rPr>
        <w:t>15</w:t>
      </w:r>
      <w:r w:rsidRPr="00801DEC">
        <w:rPr>
          <w:rFonts w:ascii="Times New Roman" w:hAnsi="Times New Roman" w:cs="Times New Roman"/>
          <w:sz w:val="24"/>
          <w:szCs w:val="24"/>
          <w:u w:val="single"/>
          <w:lang w:val="kk-KZ"/>
        </w:rPr>
        <w:t xml:space="preserve"> Елді мекендердің көшелерін жарықтандыру </w:t>
      </w:r>
      <w:r w:rsidR="00EF42CC">
        <w:rPr>
          <w:rFonts w:ascii="Times New Roman" w:hAnsi="Times New Roman" w:cs="Times New Roman"/>
          <w:sz w:val="24"/>
          <w:szCs w:val="24"/>
          <w:u w:val="single"/>
          <w:lang w:val="kk-KZ"/>
        </w:rPr>
        <w:t>,</w:t>
      </w:r>
      <w:r w:rsidR="00EF42CC" w:rsidRPr="00EF42CC">
        <w:t xml:space="preserve"> </w:t>
      </w:r>
      <w:r w:rsidR="00EF42CC" w:rsidRPr="00EF42CC">
        <w:rPr>
          <w:rFonts w:ascii="Times New Roman" w:hAnsi="Times New Roman" w:cs="Times New Roman"/>
          <w:sz w:val="24"/>
          <w:szCs w:val="24"/>
          <w:u w:val="single"/>
          <w:lang w:val="kk-KZ"/>
        </w:rPr>
        <w:t>жергілікті бюджет қаражаты есебінен</w:t>
      </w:r>
    </w:p>
    <w:p w:rsidR="00673B39" w:rsidRPr="00CE4B46" w:rsidRDefault="00673B39" w:rsidP="00673B39">
      <w:pPr>
        <w:jc w:val="both"/>
        <w:rPr>
          <w:rFonts w:ascii="Times New Roman" w:hAnsi="Times New Roman" w:cs="Times New Roman"/>
          <w:bCs/>
          <w:spacing w:val="-5"/>
          <w:sz w:val="24"/>
          <w:szCs w:val="24"/>
          <w:lang w:val="kk-KZ"/>
        </w:rPr>
      </w:pPr>
      <w:r w:rsidRPr="00CE4B46">
        <w:rPr>
          <w:rFonts w:ascii="Times New Roman" w:hAnsi="Times New Roman" w:cs="Times New Roman"/>
          <w:b/>
          <w:bCs/>
          <w:spacing w:val="-5"/>
          <w:sz w:val="24"/>
          <w:szCs w:val="24"/>
          <w:lang w:val="kk-KZ"/>
        </w:rPr>
        <w:t>Бюджеттік бағдарламаның түрі</w:t>
      </w:r>
      <w:r w:rsidRPr="00CE4B46">
        <w:rPr>
          <w:rFonts w:ascii="Times New Roman" w:hAnsi="Times New Roman" w:cs="Times New Roman"/>
          <w:bCs/>
          <w:spacing w:val="-5"/>
          <w:sz w:val="24"/>
          <w:szCs w:val="24"/>
          <w:lang w:val="kk-KZ"/>
        </w:rPr>
        <w:t>:</w:t>
      </w:r>
    </w:p>
    <w:p w:rsidR="00673B39" w:rsidRPr="00801DEC" w:rsidRDefault="00673B39" w:rsidP="00673B39">
      <w:pPr>
        <w:pStyle w:val="a3"/>
        <w:spacing w:before="0" w:beforeAutospacing="0" w:after="0" w:afterAutospacing="0"/>
        <w:ind w:left="720" w:hanging="862"/>
        <w:jc w:val="center"/>
        <w:rPr>
          <w:b/>
          <w:bCs/>
          <w:spacing w:val="-4"/>
          <w:lang w:val="kk-KZ"/>
        </w:rPr>
      </w:pPr>
      <w:r w:rsidRPr="00CE4B46">
        <w:rPr>
          <w:b/>
          <w:bCs/>
          <w:spacing w:val="-2"/>
          <w:lang w:val="kk-KZ"/>
        </w:rPr>
        <w:t>Қамтамасыз етуіне байланысты:</w:t>
      </w:r>
      <w:r w:rsidRPr="00CE4B46">
        <w:rPr>
          <w:lang w:val="kk-KZ"/>
        </w:rPr>
        <w:t xml:space="preserve"> </w:t>
      </w:r>
      <w:r w:rsidRPr="00801DEC">
        <w:rPr>
          <w:lang w:val="kk-KZ"/>
        </w:rPr>
        <w:t>Мемлекеттік функцияларды, өкілеттіктерді іске асыру және олардан туындайтын мемлекеттік қызметтер</w:t>
      </w:r>
      <w:r w:rsidRPr="00801DEC">
        <w:rPr>
          <w:b/>
          <w:bCs/>
          <w:spacing w:val="-4"/>
          <w:lang w:val="kk-KZ"/>
        </w:rPr>
        <w:t xml:space="preserve"> </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p w:rsidR="00673B39" w:rsidRPr="00CE4B46" w:rsidRDefault="00673B39" w:rsidP="00673B39">
      <w:pPr>
        <w:shd w:val="clear" w:color="auto" w:fill="FFFFFF"/>
        <w:snapToGrid w:val="0"/>
        <w:ind w:left="14"/>
        <w:jc w:val="both"/>
        <w:rPr>
          <w:rFonts w:ascii="Times New Roman" w:hAnsi="Times New Roman" w:cs="Times New Roman"/>
          <w:color w:val="000000"/>
          <w:sz w:val="24"/>
          <w:szCs w:val="24"/>
          <w:lang w:val="kk-KZ"/>
        </w:rPr>
      </w:pPr>
    </w:p>
    <w:tbl>
      <w:tblPr>
        <w:tblW w:w="4925" w:type="pct"/>
        <w:jc w:val="center"/>
        <w:tblInd w:w="162" w:type="dxa"/>
        <w:tblLayout w:type="fixed"/>
        <w:tblCellMar>
          <w:left w:w="0" w:type="dxa"/>
          <w:right w:w="0" w:type="dxa"/>
        </w:tblCellMar>
        <w:tblLook w:val="04A0"/>
      </w:tblPr>
      <w:tblGrid>
        <w:gridCol w:w="3300"/>
        <w:gridCol w:w="919"/>
        <w:gridCol w:w="989"/>
        <w:gridCol w:w="1111"/>
        <w:gridCol w:w="1016"/>
        <w:gridCol w:w="1080"/>
        <w:gridCol w:w="1012"/>
      </w:tblGrid>
      <w:tr w:rsidR="00673B39" w:rsidRPr="00CE4B46" w:rsidTr="000250BA">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Тікелей нәтиже 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Өлшем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Есепті кезең</w:t>
            </w:r>
          </w:p>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201</w:t>
            </w:r>
            <w:r w:rsidRPr="00CE4B46">
              <w:rPr>
                <w:rFonts w:ascii="Times New Roman" w:hAnsi="Times New Roman" w:cs="Times New Roman"/>
                <w:sz w:val="24"/>
                <w:szCs w:val="24"/>
              </w:rPr>
              <w:t>8</w:t>
            </w:r>
            <w:r w:rsidRPr="00CE4B46">
              <w:rPr>
                <w:rFonts w:ascii="Times New Roman" w:hAnsi="Times New Roman" w:cs="Times New Roman"/>
                <w:sz w:val="24"/>
                <w:szCs w:val="24"/>
                <w:lang w:val="kk-KZ"/>
              </w:rPr>
              <w:t xml:space="preserve"> </w:t>
            </w:r>
            <w:r w:rsidRPr="00CE4B46">
              <w:rPr>
                <w:rFonts w:ascii="Times New Roman" w:hAnsi="Times New Roman" w:cs="Times New Roman"/>
                <w:sz w:val="24"/>
                <w:szCs w:val="24"/>
                <w:lang w:val="kk-KZ"/>
              </w:rPr>
              <w:lastRenderedPageBreak/>
              <w:t>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lastRenderedPageBreak/>
              <w:t>Ағымдағы жылдың жоспар</w:t>
            </w:r>
            <w:r w:rsidRPr="00CE4B46">
              <w:rPr>
                <w:rFonts w:ascii="Times New Roman" w:hAnsi="Times New Roman" w:cs="Times New Roman"/>
                <w:sz w:val="24"/>
                <w:szCs w:val="24"/>
                <w:lang w:val="kk-KZ"/>
              </w:rPr>
              <w:lastRenderedPageBreak/>
              <w:t>ы</w:t>
            </w:r>
          </w:p>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2019 жыл</w:t>
            </w:r>
          </w:p>
        </w:tc>
        <w:tc>
          <w:tcPr>
            <w:tcW w:w="164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lastRenderedPageBreak/>
              <w:t>Жоспарлы кезең</w:t>
            </w:r>
          </w:p>
        </w:tc>
      </w:tr>
      <w:tr w:rsidR="00673B39" w:rsidRPr="00CE4B46" w:rsidTr="000250BA">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 xml:space="preserve">2020 </w:t>
            </w:r>
            <w:proofErr w:type="spellStart"/>
            <w:r w:rsidRPr="00CE4B46">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 xml:space="preserve">1 </w:t>
            </w:r>
            <w:proofErr w:type="spellStart"/>
            <w:r w:rsidRPr="00CE4B46">
              <w:rPr>
                <w:rFonts w:ascii="Times New Roman" w:hAnsi="Times New Roman" w:cs="Times New Roman"/>
                <w:color w:val="000000"/>
                <w:sz w:val="24"/>
                <w:szCs w:val="24"/>
              </w:rPr>
              <w:lastRenderedPageBreak/>
              <w:t>жыл</w:t>
            </w:r>
            <w:proofErr w:type="spellEnd"/>
          </w:p>
          <w:p w:rsidR="00673B39" w:rsidRPr="00CE4B46" w:rsidRDefault="00673B39" w:rsidP="000250BA">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kk-KZ"/>
              </w:rPr>
              <w:t>22</w:t>
            </w:r>
            <w:r w:rsidRPr="00CE4B46">
              <w:rPr>
                <w:rFonts w:ascii="Times New Roman" w:hAnsi="Times New Roman" w:cs="Times New Roman"/>
                <w:color w:val="000000"/>
                <w:sz w:val="24"/>
                <w:szCs w:val="24"/>
              </w:rPr>
              <w:t xml:space="preserve"> </w:t>
            </w:r>
            <w:proofErr w:type="spellStart"/>
            <w:r w:rsidRPr="00CE4B46">
              <w:rPr>
                <w:rFonts w:ascii="Times New Roman" w:hAnsi="Times New Roman" w:cs="Times New Roman"/>
                <w:color w:val="000000"/>
                <w:sz w:val="24"/>
                <w:szCs w:val="24"/>
              </w:rPr>
              <w:lastRenderedPageBreak/>
              <w:t>жыл</w:t>
            </w:r>
            <w:proofErr w:type="spellEnd"/>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75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7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673B39" w:rsidRPr="00CE4B46" w:rsidTr="000250BA">
        <w:trPr>
          <w:trHeight w:val="1512"/>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12490C" w:rsidP="0012490C">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Т</w:t>
            </w:r>
            <w:r w:rsidR="00673B39" w:rsidRPr="00CE4B46">
              <w:rPr>
                <w:rFonts w:ascii="Times New Roman" w:hAnsi="Times New Roman" w:cs="Times New Roman"/>
                <w:sz w:val="24"/>
                <w:szCs w:val="24"/>
                <w:lang w:val="kk-KZ"/>
              </w:rPr>
              <w:t xml:space="preserve">ұрақты күтіп ұстауды </w:t>
            </w:r>
            <w:r w:rsidRPr="00CE4B46">
              <w:rPr>
                <w:rFonts w:ascii="Times New Roman" w:hAnsi="Times New Roman" w:cs="Times New Roman"/>
                <w:sz w:val="24"/>
                <w:szCs w:val="24"/>
                <w:lang w:val="kk-KZ"/>
              </w:rPr>
              <w:t xml:space="preserve">және қызмет </w:t>
            </w:r>
            <w:r w:rsidR="00673B39" w:rsidRPr="00CE4B46">
              <w:rPr>
                <w:rFonts w:ascii="Times New Roman" w:hAnsi="Times New Roman" w:cs="Times New Roman"/>
                <w:sz w:val="24"/>
                <w:szCs w:val="24"/>
                <w:lang w:val="kk-KZ"/>
              </w:rPr>
              <w:t xml:space="preserve">қажет ететін көше </w:t>
            </w:r>
            <w:r w:rsidRPr="00CE4B46">
              <w:rPr>
                <w:rFonts w:ascii="Times New Roman" w:hAnsi="Times New Roman" w:cs="Times New Roman"/>
                <w:sz w:val="24"/>
                <w:szCs w:val="24"/>
                <w:lang w:val="kk-KZ"/>
              </w:rPr>
              <w:t>шамдар</w:t>
            </w:r>
            <w:r w:rsidR="00673B39" w:rsidRPr="00CE4B46">
              <w:rPr>
                <w:rFonts w:ascii="Times New Roman" w:hAnsi="Times New Roman" w:cs="Times New Roman"/>
                <w:sz w:val="24"/>
                <w:szCs w:val="24"/>
                <w:lang w:val="kk-KZ"/>
              </w:rPr>
              <w:t xml:space="preserve"> желілері </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Шт.</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p w:rsidR="00673B39" w:rsidRPr="00CE4B46"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r w:rsidR="00673B39" w:rsidRPr="00CE4B46" w:rsidTr="000250BA">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r>
    </w:tbl>
    <w:p w:rsidR="001A5F50" w:rsidRPr="00CE4B46" w:rsidRDefault="001A5F50">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801DEC" w:rsidRPr="009C5B72"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801DEC"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801DEC" w:rsidRPr="009C5B72" w:rsidRDefault="00801DEC"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801DEC" w:rsidRPr="009C5B72" w:rsidRDefault="00801DEC"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801DEC" w:rsidRPr="009C5B72" w:rsidRDefault="00801DEC"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801DEC"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01DEC" w:rsidRPr="009C5B72" w:rsidRDefault="00801DEC"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01DEC" w:rsidRPr="009C5B72" w:rsidRDefault="00801DEC"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2022</w:t>
            </w:r>
          </w:p>
        </w:tc>
      </w:tr>
      <w:tr w:rsidR="00881EA9" w:rsidRPr="009C5B72"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81EA9" w:rsidRPr="009C5B72" w:rsidRDefault="00881EA9" w:rsidP="00303474">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81EA9" w:rsidRPr="009C5B72" w:rsidRDefault="00881EA9" w:rsidP="00303474">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9C5B72"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01DEC" w:rsidRDefault="00881EA9" w:rsidP="00303474">
            <w:pPr>
              <w:spacing w:after="20"/>
              <w:ind w:left="20"/>
              <w:rPr>
                <w:rFonts w:ascii="Times New Roman" w:hAnsi="Times New Roman" w:cs="Times New Roman"/>
                <w:b/>
                <w:sz w:val="24"/>
                <w:szCs w:val="24"/>
              </w:rPr>
            </w:pPr>
            <w:proofErr w:type="spellStart"/>
            <w:r w:rsidRPr="00801DEC">
              <w:rPr>
                <w:rFonts w:ascii="Times New Roman" w:hAnsi="Times New Roman" w:cs="Times New Roman"/>
                <w:b/>
                <w:sz w:val="24"/>
                <w:szCs w:val="24"/>
              </w:rPr>
              <w:t>Бюджеттік</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бағдарлама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бойынша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шығыстардың</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01DEC" w:rsidRDefault="00881EA9" w:rsidP="00303474">
            <w:pPr>
              <w:spacing w:after="20"/>
              <w:ind w:left="20"/>
              <w:jc w:val="center"/>
              <w:rPr>
                <w:rFonts w:ascii="Times New Roman" w:hAnsi="Times New Roman" w:cs="Times New Roman"/>
                <w:b/>
                <w:sz w:val="24"/>
                <w:szCs w:val="24"/>
              </w:rPr>
            </w:pPr>
            <w:r w:rsidRPr="00801DEC">
              <w:rPr>
                <w:rFonts w:ascii="Times New Roman" w:eastAsia="Calibri" w:hAnsi="Times New Roman" w:cs="Times New Roman"/>
                <w:b/>
                <w:sz w:val="24"/>
                <w:szCs w:val="24"/>
                <w:lang w:val="kk-KZ"/>
              </w:rPr>
              <w:t>мың теңге</w:t>
            </w:r>
            <w:r w:rsidRPr="00801DEC">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pPr>
        <w:rPr>
          <w:rFonts w:ascii="Times New Roman" w:hAnsi="Times New Roman" w:cs="Times New Roman"/>
          <w:sz w:val="24"/>
          <w:szCs w:val="24"/>
        </w:rPr>
      </w:pPr>
    </w:p>
    <w:p w:rsidR="00673B39" w:rsidRPr="00CE4B46" w:rsidRDefault="00673B39">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CE4B46" w:rsidRPr="00CE4B46" w:rsidRDefault="00CE4B46">
      <w:pPr>
        <w:rPr>
          <w:rFonts w:ascii="Times New Roman" w:hAnsi="Times New Roman" w:cs="Times New Roman"/>
          <w:sz w:val="24"/>
          <w:szCs w:val="24"/>
        </w:rPr>
      </w:pPr>
    </w:p>
    <w:tbl>
      <w:tblPr>
        <w:tblW w:w="9924" w:type="dxa"/>
        <w:tblInd w:w="-318" w:type="dxa"/>
        <w:tblLook w:val="0000"/>
      </w:tblPr>
      <w:tblGrid>
        <w:gridCol w:w="9924"/>
      </w:tblGrid>
      <w:tr w:rsidR="00673B39" w:rsidRPr="00CE4B46" w:rsidTr="000250BA">
        <w:tc>
          <w:tcPr>
            <w:tcW w:w="9924" w:type="dxa"/>
            <w:shd w:val="clear" w:color="auto" w:fill="auto"/>
          </w:tcPr>
          <w:p w:rsidR="00425572" w:rsidRPr="00CE4B46" w:rsidRDefault="00425572" w:rsidP="000250BA">
            <w:pPr>
              <w:jc w:val="right"/>
              <w:rPr>
                <w:rFonts w:ascii="Times New Roman" w:hAnsi="Times New Roman" w:cs="Times New Roman"/>
                <w:sz w:val="24"/>
                <w:szCs w:val="24"/>
              </w:rPr>
            </w:pP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Приложение 2</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к Правилам разработки и утверждения (</w:t>
            </w:r>
            <w:proofErr w:type="spellStart"/>
            <w:r w:rsidRPr="00CE4B46">
              <w:rPr>
                <w:rFonts w:ascii="Times New Roman" w:hAnsi="Times New Roman" w:cs="Times New Roman"/>
                <w:sz w:val="24"/>
                <w:szCs w:val="24"/>
              </w:rPr>
              <w:t>переутверждения</w:t>
            </w:r>
            <w:proofErr w:type="spellEnd"/>
            <w:r w:rsidRPr="00CE4B46">
              <w:rPr>
                <w:rFonts w:ascii="Times New Roman" w:hAnsi="Times New Roman" w:cs="Times New Roman"/>
                <w:sz w:val="24"/>
                <w:szCs w:val="24"/>
              </w:rPr>
              <w:t>)</w:t>
            </w:r>
          </w:p>
          <w:p w:rsidR="00673B39" w:rsidRPr="00CE4B46" w:rsidRDefault="00673B39" w:rsidP="000250BA">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бюджетных программ (подпрограмм) и требованиям к их содержанию</w:t>
            </w:r>
          </w:p>
          <w:p w:rsidR="00673B39" w:rsidRPr="00CE4B46" w:rsidRDefault="00673B39" w:rsidP="000250BA">
            <w:pPr>
              <w:pStyle w:val="a5"/>
              <w:jc w:val="right"/>
              <w:rPr>
                <w:rFonts w:ascii="Times New Roman" w:hAnsi="Times New Roman" w:cs="Times New Roman"/>
                <w:sz w:val="24"/>
                <w:szCs w:val="24"/>
                <w:lang w:val="ru-RU"/>
              </w:rPr>
            </w:pPr>
          </w:p>
        </w:tc>
      </w:tr>
      <w:tr w:rsidR="00673B39" w:rsidRPr="00CE4B46" w:rsidTr="000250BA">
        <w:tc>
          <w:tcPr>
            <w:tcW w:w="9924" w:type="dxa"/>
            <w:shd w:val="clear" w:color="auto" w:fill="auto"/>
          </w:tcPr>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Утверждена</w:t>
            </w:r>
          </w:p>
          <w:p w:rsidR="007026A0" w:rsidRPr="00CE4B46" w:rsidRDefault="007026A0" w:rsidP="007026A0">
            <w:pPr>
              <w:pStyle w:val="a3"/>
              <w:spacing w:before="0" w:beforeAutospacing="0" w:after="0" w:afterAutospacing="0"/>
              <w:jc w:val="right"/>
            </w:pPr>
            <w:r w:rsidRPr="00CE4B46">
              <w:t xml:space="preserve">Распоряжением </w:t>
            </w:r>
            <w:proofErr w:type="spellStart"/>
            <w:r w:rsidRPr="00CE4B46">
              <w:t>акима</w:t>
            </w:r>
            <w:proofErr w:type="spellEnd"/>
          </w:p>
          <w:p w:rsidR="007026A0" w:rsidRPr="00CE4B46" w:rsidRDefault="00EC6BA2" w:rsidP="007026A0">
            <w:pPr>
              <w:pStyle w:val="a3"/>
              <w:spacing w:before="0" w:beforeAutospacing="0" w:after="0" w:afterAutospacing="0"/>
              <w:jc w:val="right"/>
              <w:rPr>
                <w:bCs/>
              </w:rPr>
            </w:pPr>
            <w:r>
              <w:rPr>
                <w:bCs/>
                <w:lang w:val="kk-KZ"/>
              </w:rPr>
              <w:t>Северного</w:t>
            </w:r>
            <w:r w:rsidR="007026A0" w:rsidRPr="00CE4B46">
              <w:rPr>
                <w:bCs/>
              </w:rPr>
              <w:t xml:space="preserve"> сельского округа</w:t>
            </w:r>
          </w:p>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(администратор бюджетной программы)</w:t>
            </w:r>
          </w:p>
          <w:p w:rsidR="007026A0" w:rsidRPr="00CE4B46" w:rsidRDefault="007026A0" w:rsidP="007026A0">
            <w:pPr>
              <w:pStyle w:val="a3"/>
              <w:spacing w:before="0" w:beforeAutospacing="0" w:after="0" w:afterAutospacing="0"/>
              <w:jc w:val="right"/>
            </w:pPr>
            <w:r w:rsidRPr="00CE4B46">
              <w:t>от «30» декабря 2019 г.</w:t>
            </w:r>
          </w:p>
          <w:p w:rsidR="007026A0" w:rsidRPr="00EC6BA2" w:rsidRDefault="00EC6BA2" w:rsidP="007026A0">
            <w:pPr>
              <w:jc w:val="right"/>
              <w:rPr>
                <w:rFonts w:ascii="Times New Roman" w:hAnsi="Times New Roman" w:cs="Times New Roman"/>
                <w:sz w:val="24"/>
                <w:szCs w:val="24"/>
                <w:lang w:val="kk-KZ"/>
              </w:rPr>
            </w:pPr>
            <w:r>
              <w:rPr>
                <w:rFonts w:ascii="Times New Roman" w:hAnsi="Times New Roman" w:cs="Times New Roman"/>
                <w:sz w:val="24"/>
                <w:szCs w:val="24"/>
              </w:rPr>
              <w:t>№ 1-</w:t>
            </w:r>
            <w:r>
              <w:rPr>
                <w:rFonts w:ascii="Times New Roman" w:hAnsi="Times New Roman" w:cs="Times New Roman"/>
                <w:sz w:val="24"/>
                <w:szCs w:val="24"/>
                <w:lang w:val="kk-KZ"/>
              </w:rPr>
              <w:t>04</w:t>
            </w:r>
            <w:r>
              <w:rPr>
                <w:rFonts w:ascii="Times New Roman" w:hAnsi="Times New Roman" w:cs="Times New Roman"/>
                <w:sz w:val="24"/>
                <w:szCs w:val="24"/>
              </w:rPr>
              <w:t>-</w:t>
            </w:r>
            <w:r>
              <w:rPr>
                <w:rFonts w:ascii="Times New Roman" w:hAnsi="Times New Roman" w:cs="Times New Roman"/>
                <w:sz w:val="24"/>
                <w:szCs w:val="24"/>
                <w:lang w:val="kk-KZ"/>
              </w:rPr>
              <w:t>35</w:t>
            </w:r>
          </w:p>
          <w:p w:rsidR="007026A0" w:rsidRPr="00CE4B46" w:rsidRDefault="007026A0" w:rsidP="007026A0">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"Согласована"</w:t>
            </w:r>
            <w:r w:rsidRPr="00CE4B46">
              <w:rPr>
                <w:rFonts w:ascii="Times New Roman" w:hAnsi="Times New Roman" w:cs="Times New Roman"/>
                <w:b w:val="0"/>
                <w:sz w:val="24"/>
                <w:szCs w:val="24"/>
              </w:rPr>
              <w:br/>
              <w:t>Руководитель</w:t>
            </w:r>
            <w:r w:rsidRPr="00CE4B46">
              <w:rPr>
                <w:rFonts w:ascii="Times New Roman" w:hAnsi="Times New Roman" w:cs="Times New Roman"/>
                <w:b w:val="0"/>
                <w:sz w:val="24"/>
                <w:szCs w:val="24"/>
              </w:rPr>
              <w:br/>
              <w:t>бюджетной программы вышестоящего</w:t>
            </w:r>
            <w:r w:rsidRPr="00CE4B46">
              <w:rPr>
                <w:rFonts w:ascii="Times New Roman" w:hAnsi="Times New Roman" w:cs="Times New Roman"/>
                <w:b w:val="0"/>
                <w:sz w:val="24"/>
                <w:szCs w:val="24"/>
              </w:rPr>
              <w:br/>
              <w:t>бюджета, выделяющего целевые</w:t>
            </w:r>
            <w:r w:rsidRPr="00CE4B46">
              <w:rPr>
                <w:rFonts w:ascii="Times New Roman" w:hAnsi="Times New Roman" w:cs="Times New Roman"/>
                <w:b w:val="0"/>
                <w:sz w:val="24"/>
                <w:szCs w:val="24"/>
              </w:rPr>
              <w:br/>
              <w:t xml:space="preserve">трансферты </w:t>
            </w:r>
          </w:p>
          <w:p w:rsidR="00673B39" w:rsidRPr="00CE4B46" w:rsidRDefault="00673B39" w:rsidP="000250BA">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от «____» _____________ 20____ г.</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М.</w:t>
            </w:r>
            <w:proofErr w:type="gramStart"/>
            <w:r w:rsidRPr="00CE4B46">
              <w:rPr>
                <w:rFonts w:ascii="Times New Roman" w:hAnsi="Times New Roman" w:cs="Times New Roman"/>
                <w:sz w:val="24"/>
                <w:szCs w:val="24"/>
              </w:rPr>
              <w:t>П</w:t>
            </w:r>
            <w:proofErr w:type="gramEnd"/>
          </w:p>
        </w:tc>
      </w:tr>
    </w:tbl>
    <w:p w:rsidR="00673B39" w:rsidRPr="00CE4B46" w:rsidRDefault="00673B39" w:rsidP="00673B39">
      <w:pPr>
        <w:pStyle w:val="a3"/>
        <w:spacing w:before="0" w:beforeAutospacing="0" w:after="0" w:afterAutospacing="0"/>
        <w:jc w:val="center"/>
        <w:rPr>
          <w:b/>
          <w:bCs/>
        </w:rPr>
      </w:pPr>
      <w:r w:rsidRPr="00CE4B46">
        <w:rPr>
          <w:b/>
          <w:bCs/>
        </w:rPr>
        <w:t>БЮДЖЕТНАЯ ПРОГРАММА</w:t>
      </w:r>
    </w:p>
    <w:p w:rsidR="00673B39" w:rsidRPr="00CE4B46" w:rsidRDefault="00673B39" w:rsidP="00673B39">
      <w:pPr>
        <w:pStyle w:val="a3"/>
        <w:spacing w:before="0" w:beforeAutospacing="0" w:after="0" w:afterAutospacing="0"/>
        <w:jc w:val="center"/>
      </w:pPr>
    </w:p>
    <w:p w:rsidR="00673B39" w:rsidRPr="00CE4B46" w:rsidRDefault="00EC6BA2" w:rsidP="00673B39">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Pr>
          <w:rFonts w:ascii="Times New Roman" w:hAnsi="Times New Roman" w:cs="Times New Roman"/>
          <w:b/>
          <w:bCs/>
          <w:spacing w:val="2"/>
          <w:sz w:val="24"/>
          <w:szCs w:val="24"/>
          <w:u w:val="single"/>
        </w:rPr>
        <w:t>124308</w:t>
      </w:r>
      <w:r>
        <w:rPr>
          <w:rFonts w:ascii="Times New Roman" w:hAnsi="Times New Roman" w:cs="Times New Roman"/>
          <w:b/>
          <w:bCs/>
          <w:spacing w:val="2"/>
          <w:sz w:val="24"/>
          <w:szCs w:val="24"/>
          <w:u w:val="single"/>
          <w:lang w:val="kk-KZ"/>
        </w:rPr>
        <w:t>3</w:t>
      </w:r>
      <w:r w:rsidR="00673B39" w:rsidRPr="00CE4B46">
        <w:rPr>
          <w:rFonts w:ascii="Times New Roman" w:hAnsi="Times New Roman" w:cs="Times New Roman"/>
          <w:b/>
          <w:bCs/>
          <w:spacing w:val="2"/>
          <w:sz w:val="24"/>
          <w:szCs w:val="24"/>
          <w:u w:val="single"/>
        </w:rPr>
        <w:t xml:space="preserve">  ГУ </w:t>
      </w:r>
      <w:r>
        <w:rPr>
          <w:rFonts w:ascii="Times New Roman" w:hAnsi="Times New Roman" w:cs="Times New Roman"/>
          <w:b/>
          <w:bCs/>
          <w:sz w:val="24"/>
          <w:szCs w:val="24"/>
          <w:u w:val="single"/>
        </w:rPr>
        <w:t xml:space="preserve"> "Аппарат </w:t>
      </w:r>
      <w:proofErr w:type="spellStart"/>
      <w:r>
        <w:rPr>
          <w:rFonts w:ascii="Times New Roman" w:hAnsi="Times New Roman" w:cs="Times New Roman"/>
          <w:b/>
          <w:bCs/>
          <w:sz w:val="24"/>
          <w:szCs w:val="24"/>
          <w:u w:val="single"/>
        </w:rPr>
        <w:t>акима</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kk-KZ"/>
        </w:rPr>
        <w:t>Северного</w:t>
      </w:r>
      <w:r w:rsidR="00673B39" w:rsidRPr="00CE4B46">
        <w:rPr>
          <w:rFonts w:ascii="Times New Roman" w:hAnsi="Times New Roman" w:cs="Times New Roman"/>
          <w:b/>
          <w:bCs/>
          <w:sz w:val="24"/>
          <w:szCs w:val="24"/>
          <w:u w:val="single"/>
        </w:rPr>
        <w:t xml:space="preserve"> сельского округа"</w:t>
      </w:r>
    </w:p>
    <w:p w:rsidR="00673B39" w:rsidRPr="00CE4B46" w:rsidRDefault="00673B39" w:rsidP="00673B39">
      <w:pPr>
        <w:pStyle w:val="a3"/>
        <w:spacing w:before="0" w:beforeAutospacing="0" w:after="0" w:afterAutospacing="0"/>
        <w:jc w:val="center"/>
      </w:pPr>
      <w:r w:rsidRPr="00CE4B46">
        <w:rPr>
          <w:bCs/>
        </w:rPr>
        <w:t xml:space="preserve">код и наименование администратора бюджетной программы </w:t>
      </w:r>
    </w:p>
    <w:p w:rsidR="00673B39" w:rsidRPr="00CE4B46" w:rsidRDefault="00673B39" w:rsidP="00673B39">
      <w:pPr>
        <w:pStyle w:val="a3"/>
        <w:spacing w:before="0" w:beforeAutospacing="0" w:after="0" w:afterAutospacing="0"/>
        <w:jc w:val="center"/>
        <w:rPr>
          <w:u w:val="single"/>
        </w:rPr>
      </w:pPr>
      <w:r w:rsidRPr="00CE4B46">
        <w:rPr>
          <w:b/>
          <w:bCs/>
          <w:u w:val="single"/>
        </w:rPr>
        <w:t>на 2020-2022  годы</w:t>
      </w:r>
    </w:p>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 xml:space="preserve">Код и наименование бюджетной программы </w:t>
      </w:r>
      <w:r w:rsidRPr="00CE4B46">
        <w:rPr>
          <w:rFonts w:ascii="Times New Roman" w:hAnsi="Times New Roman" w:cs="Times New Roman"/>
          <w:bCs/>
          <w:sz w:val="24"/>
          <w:szCs w:val="24"/>
          <w:u w:val="single"/>
        </w:rPr>
        <w:t xml:space="preserve">124 </w:t>
      </w:r>
      <w:r w:rsidRPr="00CE4B46">
        <w:rPr>
          <w:rFonts w:ascii="Times New Roman" w:hAnsi="Times New Roman" w:cs="Times New Roman"/>
          <w:sz w:val="24"/>
          <w:szCs w:val="24"/>
          <w:u w:val="single"/>
        </w:rPr>
        <w:t>0080</w:t>
      </w:r>
      <w:r w:rsidR="004B3875" w:rsidRPr="00CE4B46">
        <w:rPr>
          <w:rFonts w:ascii="Times New Roman" w:hAnsi="Times New Roman" w:cs="Times New Roman"/>
          <w:sz w:val="24"/>
          <w:szCs w:val="24"/>
          <w:u w:val="single"/>
        </w:rPr>
        <w:t>15</w:t>
      </w:r>
      <w:r w:rsidRPr="00CE4B46">
        <w:rPr>
          <w:rFonts w:ascii="Times New Roman" w:hAnsi="Times New Roman" w:cs="Times New Roman"/>
          <w:sz w:val="24"/>
          <w:szCs w:val="24"/>
          <w:u w:val="single"/>
        </w:rPr>
        <w:t xml:space="preserve"> -  Освещение улиц населенных пунктов</w:t>
      </w:r>
    </w:p>
    <w:p w:rsidR="00673B39" w:rsidRPr="00CE4B46" w:rsidRDefault="00673B39" w:rsidP="00673B39">
      <w:pPr>
        <w:pStyle w:val="a3"/>
        <w:spacing w:before="0" w:beforeAutospacing="0" w:after="0" w:afterAutospacing="0"/>
        <w:rPr>
          <w:u w:val="single"/>
        </w:rPr>
      </w:pPr>
      <w:r w:rsidRPr="00CE4B46">
        <w:rPr>
          <w:b/>
          <w:bCs/>
        </w:rPr>
        <w:t>Руководитель бю</w:t>
      </w:r>
      <w:r w:rsidR="00CE4B46" w:rsidRPr="00CE4B46">
        <w:rPr>
          <w:b/>
          <w:bCs/>
        </w:rPr>
        <w:t>джетной программы</w:t>
      </w:r>
      <w:r w:rsidR="00CE4B46">
        <w:rPr>
          <w:b/>
          <w:bCs/>
        </w:rPr>
        <w:t>:</w:t>
      </w:r>
      <w:r w:rsidR="00CE4B46" w:rsidRPr="00CE4B46">
        <w:rPr>
          <w:b/>
          <w:bCs/>
        </w:rPr>
        <w:t xml:space="preserve">  </w:t>
      </w:r>
      <w:proofErr w:type="spellStart"/>
      <w:r w:rsidR="00DE6353">
        <w:rPr>
          <w:bCs/>
          <w:u w:val="single"/>
        </w:rPr>
        <w:t>Ахмет</w:t>
      </w:r>
      <w:proofErr w:type="spellEnd"/>
      <w:r w:rsidR="00DE6353">
        <w:rPr>
          <w:bCs/>
          <w:u w:val="single"/>
          <w:lang w:val="kk-KZ"/>
        </w:rPr>
        <w:t>ов</w:t>
      </w:r>
      <w:r w:rsidR="00EC6BA2">
        <w:rPr>
          <w:bCs/>
          <w:u w:val="single"/>
          <w:lang w:val="kk-KZ"/>
        </w:rPr>
        <w:t xml:space="preserve"> </w:t>
      </w:r>
      <w:r w:rsidR="00DE6353">
        <w:rPr>
          <w:bCs/>
          <w:u w:val="single"/>
          <w:lang w:val="kk-KZ"/>
        </w:rPr>
        <w:t>Н.</w:t>
      </w:r>
      <w:r w:rsidR="00CE4B46" w:rsidRPr="00CE4B46">
        <w:rPr>
          <w:bCs/>
          <w:u w:val="single"/>
        </w:rPr>
        <w:t>А.</w:t>
      </w:r>
      <w:r w:rsidR="00EC6BA2">
        <w:rPr>
          <w:bCs/>
          <w:u w:val="single"/>
          <w:lang w:val="kk-KZ"/>
        </w:rPr>
        <w:t>.</w:t>
      </w:r>
      <w:r w:rsidRPr="00CE4B46">
        <w:rPr>
          <w:bCs/>
          <w:u w:val="single"/>
        </w:rPr>
        <w:t>–</w:t>
      </w:r>
      <w:r w:rsidR="00DE6353">
        <w:rPr>
          <w:bCs/>
          <w:u w:val="single"/>
          <w:lang w:val="kk-KZ"/>
        </w:rPr>
        <w:t xml:space="preserve"> </w:t>
      </w:r>
      <w:proofErr w:type="spellStart"/>
      <w:r w:rsidRPr="00CE4B46">
        <w:rPr>
          <w:bCs/>
          <w:u w:val="single"/>
        </w:rPr>
        <w:t>аким</w:t>
      </w:r>
      <w:proofErr w:type="spellEnd"/>
      <w:r w:rsidRPr="00CE4B46">
        <w:rPr>
          <w:bCs/>
          <w:u w:val="single"/>
        </w:rPr>
        <w:t xml:space="preserve"> </w:t>
      </w:r>
      <w:r w:rsidR="00EC6BA2">
        <w:rPr>
          <w:bCs/>
          <w:u w:val="single"/>
          <w:lang w:val="kk-KZ"/>
        </w:rPr>
        <w:t>Северного</w:t>
      </w:r>
      <w:r w:rsidRPr="00CE4B46">
        <w:rPr>
          <w:bCs/>
          <w:u w:val="single"/>
        </w:rPr>
        <w:t xml:space="preserve"> сельского округа</w:t>
      </w:r>
    </w:p>
    <w:p w:rsidR="00CE4B46" w:rsidRPr="00CE4B46" w:rsidRDefault="00673B39" w:rsidP="00CE4B46">
      <w:pPr>
        <w:rPr>
          <w:rFonts w:ascii="Times New Roman" w:hAnsi="Times New Roman" w:cs="Times New Roman"/>
          <w:sz w:val="24"/>
          <w:szCs w:val="24"/>
          <w:u w:val="single"/>
        </w:rPr>
      </w:pPr>
      <w:r w:rsidRPr="00CE4B46">
        <w:rPr>
          <w:rFonts w:ascii="Times New Roman" w:hAnsi="Times New Roman" w:cs="Times New Roman"/>
          <w:b/>
          <w:bCs/>
          <w:sz w:val="24"/>
          <w:szCs w:val="24"/>
        </w:rPr>
        <w:t>Нормативная правовая основа бюджетной программы</w:t>
      </w:r>
      <w:proofErr w:type="gramStart"/>
      <w:r w:rsidRPr="00CE4B46">
        <w:rPr>
          <w:rFonts w:ascii="Times New Roman" w:hAnsi="Times New Roman" w:cs="Times New Roman"/>
          <w:b/>
          <w:bCs/>
          <w:sz w:val="24"/>
          <w:szCs w:val="24"/>
        </w:rPr>
        <w:t xml:space="preserve"> </w:t>
      </w:r>
      <w:r w:rsidR="00CE4B46">
        <w:rPr>
          <w:rFonts w:ascii="Times New Roman" w:hAnsi="Times New Roman" w:cs="Times New Roman"/>
          <w:sz w:val="24"/>
          <w:szCs w:val="24"/>
        </w:rPr>
        <w:t>:</w:t>
      </w:r>
      <w:proofErr w:type="gramEnd"/>
      <w:r w:rsidRPr="00CE4B46">
        <w:rPr>
          <w:rFonts w:ascii="Times New Roman" w:hAnsi="Times New Roman" w:cs="Times New Roman"/>
          <w:sz w:val="24"/>
          <w:szCs w:val="24"/>
        </w:rPr>
        <w:t xml:space="preserve"> </w:t>
      </w:r>
      <w:r w:rsidRPr="00CE4B46">
        <w:rPr>
          <w:rFonts w:ascii="Times New Roman" w:hAnsi="Times New Roman" w:cs="Times New Roman"/>
          <w:sz w:val="24"/>
          <w:szCs w:val="24"/>
          <w:u w:val="single"/>
        </w:rPr>
        <w:t xml:space="preserve">Закон Республики Казахстан от 23 января 2001 года № 148 «О местном государственном управлении и самоуправлении в Республике Казахстан» </w:t>
      </w:r>
      <w:proofErr w:type="spellStart"/>
      <w:r w:rsidRPr="00CE4B46">
        <w:rPr>
          <w:rFonts w:ascii="Times New Roman" w:hAnsi="Times New Roman" w:cs="Times New Roman"/>
          <w:sz w:val="24"/>
          <w:szCs w:val="24"/>
          <w:u w:val="single"/>
        </w:rPr>
        <w:t>пп</w:t>
      </w:r>
      <w:proofErr w:type="spellEnd"/>
      <w:r w:rsidRPr="00CE4B46">
        <w:rPr>
          <w:rFonts w:ascii="Times New Roman" w:hAnsi="Times New Roman" w:cs="Times New Roman"/>
          <w:sz w:val="24"/>
          <w:szCs w:val="24"/>
          <w:u w:val="single"/>
        </w:rPr>
        <w:t xml:space="preserve">. 20 п. 1 ст. 35.  </w:t>
      </w:r>
      <w:r w:rsidRPr="00CE4B46">
        <w:rPr>
          <w:rFonts w:ascii="Times New Roman" w:hAnsi="Times New Roman" w:cs="Times New Roman"/>
          <w:sz w:val="24"/>
          <w:szCs w:val="24"/>
          <w:u w:val="single"/>
          <w:lang w:val="kk-KZ"/>
        </w:rPr>
        <w:t xml:space="preserve"> </w:t>
      </w:r>
      <w:proofErr w:type="gramStart"/>
      <w:r w:rsidR="00EC6BA2">
        <w:rPr>
          <w:rFonts w:ascii="Times New Roman" w:eastAsia="Times New Roman" w:hAnsi="Times New Roman" w:cs="Times New Roman"/>
          <w:color w:val="3E4D5C"/>
          <w:sz w:val="24"/>
          <w:szCs w:val="24"/>
          <w:u w:val="single"/>
          <w:shd w:val="clear" w:color="auto" w:fill="FAFAFA"/>
        </w:rPr>
        <w:t>Решение №1</w:t>
      </w:r>
      <w:r w:rsidR="00CE4B46" w:rsidRPr="00CE4B46">
        <w:rPr>
          <w:rFonts w:ascii="Times New Roman" w:eastAsia="Times New Roman" w:hAnsi="Times New Roman" w:cs="Times New Roman"/>
          <w:color w:val="3E4D5C"/>
          <w:sz w:val="24"/>
          <w:szCs w:val="24"/>
          <w:u w:val="single"/>
          <w:shd w:val="clear" w:color="auto" w:fill="FAFAFA"/>
        </w:rPr>
        <w:t xml:space="preserve"> от 06.01.2020г. </w:t>
      </w:r>
      <w:proofErr w:type="spellStart"/>
      <w:r w:rsidR="00CE4B46" w:rsidRPr="00CE4B46">
        <w:rPr>
          <w:rFonts w:ascii="Times New Roman" w:eastAsia="Times New Roman" w:hAnsi="Times New Roman" w:cs="Times New Roman"/>
          <w:color w:val="3E4D5C"/>
          <w:sz w:val="24"/>
          <w:szCs w:val="24"/>
          <w:u w:val="single"/>
          <w:shd w:val="clear" w:color="auto" w:fill="FAFAFA"/>
        </w:rPr>
        <w:t>акима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w:t>
      </w:r>
      <w:r w:rsidR="00EC6BA2">
        <w:rPr>
          <w:rFonts w:ascii="Times New Roman" w:hAnsi="Times New Roman" w:cs="Times New Roman"/>
          <w:color w:val="3E4D5C"/>
          <w:sz w:val="24"/>
          <w:szCs w:val="24"/>
          <w:u w:val="single"/>
          <w:shd w:val="clear" w:color="auto" w:fill="FAFAFA"/>
          <w:lang w:val="kk-KZ"/>
        </w:rPr>
        <w:t>Северн</w:t>
      </w:r>
      <w:r w:rsidR="00CE4B46" w:rsidRPr="00CE4B46">
        <w:rPr>
          <w:rFonts w:ascii="Times New Roman" w:eastAsia="Times New Roman" w:hAnsi="Times New Roman" w:cs="Times New Roman"/>
          <w:color w:val="3E4D5C"/>
          <w:sz w:val="24"/>
          <w:szCs w:val="24"/>
          <w:u w:val="single"/>
          <w:shd w:val="clear" w:color="auto" w:fill="FAFAFA"/>
        </w:rPr>
        <w:t xml:space="preserve">ого сельского округа о реализации решения 51-й сессии Районного </w:t>
      </w:r>
      <w:proofErr w:type="spellStart"/>
      <w:r w:rsidR="00CE4B46" w:rsidRPr="00CE4B46">
        <w:rPr>
          <w:rFonts w:ascii="Times New Roman" w:eastAsia="Times New Roman" w:hAnsi="Times New Roman" w:cs="Times New Roman"/>
          <w:color w:val="3E4D5C"/>
          <w:sz w:val="24"/>
          <w:szCs w:val="24"/>
          <w:u w:val="single"/>
          <w:shd w:val="clear" w:color="auto" w:fill="FAFAFA"/>
        </w:rPr>
        <w:t>маслихата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от 30 декабря 2019 года № 214-51-6 «О бюджете сел и сельских округов Иртышского района 2020-2022 годы, распоряжение </w:t>
      </w:r>
      <w:proofErr w:type="spellStart"/>
      <w:r w:rsidR="00CE4B46" w:rsidRPr="00CE4B46">
        <w:rPr>
          <w:rFonts w:ascii="Times New Roman" w:eastAsia="Times New Roman" w:hAnsi="Times New Roman" w:cs="Times New Roman"/>
          <w:color w:val="3E4D5C"/>
          <w:sz w:val="24"/>
          <w:szCs w:val="24"/>
          <w:u w:val="single"/>
          <w:shd w:val="clear" w:color="auto" w:fill="FAFAFA"/>
        </w:rPr>
        <w:t>акима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w:t>
      </w:r>
      <w:r w:rsidR="00EC6BA2">
        <w:rPr>
          <w:rFonts w:ascii="Times New Roman" w:hAnsi="Times New Roman" w:cs="Times New Roman"/>
          <w:color w:val="3E4D5C"/>
          <w:sz w:val="24"/>
          <w:szCs w:val="24"/>
          <w:u w:val="single"/>
          <w:shd w:val="clear" w:color="auto" w:fill="FAFAFA"/>
          <w:lang w:val="kk-KZ"/>
        </w:rPr>
        <w:t>Северно</w:t>
      </w:r>
      <w:r w:rsidR="00CE4B46" w:rsidRPr="00CE4B46">
        <w:rPr>
          <w:rFonts w:ascii="Times New Roman" w:eastAsia="Times New Roman" w:hAnsi="Times New Roman" w:cs="Times New Roman"/>
          <w:color w:val="3E4D5C"/>
          <w:sz w:val="24"/>
          <w:szCs w:val="24"/>
          <w:u w:val="single"/>
          <w:shd w:val="clear" w:color="auto" w:fill="FAFAFA"/>
        </w:rPr>
        <w:t>го сельского округа №</w:t>
      </w:r>
      <w:r w:rsidR="00CE4B46" w:rsidRPr="00CE4B46">
        <w:rPr>
          <w:rFonts w:ascii="Times New Roman" w:hAnsi="Times New Roman" w:cs="Times New Roman"/>
          <w:color w:val="3E4D5C"/>
          <w:sz w:val="24"/>
          <w:szCs w:val="24"/>
          <w:u w:val="single"/>
          <w:shd w:val="clear" w:color="auto" w:fill="FAFAFA"/>
        </w:rPr>
        <w:t>1-</w:t>
      </w:r>
      <w:r w:rsidR="00EC6BA2">
        <w:rPr>
          <w:rFonts w:ascii="Times New Roman" w:hAnsi="Times New Roman" w:cs="Times New Roman"/>
          <w:color w:val="3E4D5C"/>
          <w:sz w:val="24"/>
          <w:szCs w:val="24"/>
          <w:u w:val="single"/>
          <w:shd w:val="clear" w:color="auto" w:fill="FAFAFA"/>
          <w:lang w:val="kk-KZ"/>
        </w:rPr>
        <w:t>04</w:t>
      </w:r>
      <w:r w:rsidR="00EC6BA2">
        <w:rPr>
          <w:rFonts w:ascii="Times New Roman" w:hAnsi="Times New Roman" w:cs="Times New Roman"/>
          <w:color w:val="3E4D5C"/>
          <w:sz w:val="24"/>
          <w:szCs w:val="24"/>
          <w:u w:val="single"/>
          <w:shd w:val="clear" w:color="auto" w:fill="FAFAFA"/>
        </w:rPr>
        <w:t>-</w:t>
      </w:r>
      <w:r w:rsidR="00EC6BA2">
        <w:rPr>
          <w:rFonts w:ascii="Times New Roman" w:hAnsi="Times New Roman" w:cs="Times New Roman"/>
          <w:color w:val="3E4D5C"/>
          <w:sz w:val="24"/>
          <w:szCs w:val="24"/>
          <w:u w:val="single"/>
          <w:shd w:val="clear" w:color="auto" w:fill="FAFAFA"/>
          <w:lang w:val="kk-KZ"/>
        </w:rPr>
        <w:t>35</w:t>
      </w:r>
      <w:r w:rsidR="00CE4B46" w:rsidRPr="00CE4B46">
        <w:rPr>
          <w:rFonts w:ascii="Times New Roman" w:eastAsia="Times New Roman" w:hAnsi="Times New Roman" w:cs="Times New Roman"/>
          <w:color w:val="3E4D5C"/>
          <w:sz w:val="24"/>
          <w:szCs w:val="24"/>
          <w:u w:val="single"/>
          <w:shd w:val="clear" w:color="auto" w:fill="FAFAFA"/>
        </w:rPr>
        <w:t xml:space="preserve"> от 30 декабря 2019 года об утверждении бюджетных программ </w:t>
      </w:r>
      <w:r w:rsidR="00CE4B46" w:rsidRPr="00CE4B46">
        <w:rPr>
          <w:rFonts w:ascii="Times New Roman" w:hAnsi="Times New Roman" w:cs="Times New Roman"/>
          <w:color w:val="3E4D5C"/>
          <w:sz w:val="24"/>
          <w:szCs w:val="24"/>
          <w:u w:val="single"/>
          <w:shd w:val="clear" w:color="auto" w:fill="FAFAFA"/>
        </w:rPr>
        <w:t xml:space="preserve"> </w:t>
      </w:r>
      <w:r w:rsidR="00CE4B46" w:rsidRPr="00CE4B46">
        <w:rPr>
          <w:rFonts w:ascii="Times New Roman" w:eastAsia="Times New Roman" w:hAnsi="Times New Roman" w:cs="Times New Roman"/>
          <w:color w:val="3E4D5C"/>
          <w:sz w:val="24"/>
          <w:szCs w:val="24"/>
          <w:u w:val="single"/>
          <w:shd w:val="clear" w:color="auto" w:fill="FAFAFA"/>
        </w:rPr>
        <w:t>ГУ «</w:t>
      </w:r>
      <w:r w:rsidR="00CE4B46" w:rsidRPr="00CE4B46">
        <w:rPr>
          <w:rFonts w:ascii="Times New Roman" w:eastAsia="Times New Roman" w:hAnsi="Times New Roman" w:cs="Times New Roman"/>
          <w:bCs/>
          <w:sz w:val="24"/>
          <w:szCs w:val="24"/>
          <w:u w:val="single"/>
        </w:rPr>
        <w:t xml:space="preserve">Аппарат </w:t>
      </w:r>
      <w:proofErr w:type="spellStart"/>
      <w:r w:rsidR="00CE4B46" w:rsidRPr="00CE4B46">
        <w:rPr>
          <w:rFonts w:ascii="Times New Roman" w:eastAsia="Times New Roman" w:hAnsi="Times New Roman" w:cs="Times New Roman"/>
          <w:bCs/>
          <w:sz w:val="24"/>
          <w:szCs w:val="24"/>
          <w:u w:val="single"/>
        </w:rPr>
        <w:t>акима</w:t>
      </w:r>
      <w:proofErr w:type="spellEnd"/>
      <w:r w:rsidR="00CE4B46" w:rsidRPr="00CE4B46">
        <w:rPr>
          <w:rFonts w:ascii="Times New Roman" w:eastAsia="Times New Roman" w:hAnsi="Times New Roman" w:cs="Times New Roman"/>
          <w:bCs/>
          <w:sz w:val="24"/>
          <w:szCs w:val="24"/>
          <w:u w:val="single"/>
        </w:rPr>
        <w:t xml:space="preserve">  </w:t>
      </w:r>
      <w:r w:rsidR="00EC6BA2">
        <w:rPr>
          <w:rFonts w:ascii="Times New Roman" w:hAnsi="Times New Roman" w:cs="Times New Roman"/>
          <w:bCs/>
          <w:sz w:val="24"/>
          <w:szCs w:val="24"/>
          <w:u w:val="single"/>
          <w:lang w:val="kk-KZ"/>
        </w:rPr>
        <w:t>Северного</w:t>
      </w:r>
      <w:r w:rsidR="00CE4B46" w:rsidRPr="00CE4B46">
        <w:rPr>
          <w:rFonts w:ascii="Times New Roman" w:eastAsia="Times New Roman" w:hAnsi="Times New Roman" w:cs="Times New Roman"/>
          <w:bCs/>
          <w:sz w:val="24"/>
          <w:szCs w:val="24"/>
          <w:u w:val="single"/>
        </w:rPr>
        <w:t xml:space="preserve"> сельского округа"  </w:t>
      </w:r>
      <w:r w:rsidR="00CE4B46" w:rsidRPr="00CE4B46">
        <w:rPr>
          <w:rFonts w:ascii="Times New Roman" w:eastAsia="Times New Roman" w:hAnsi="Times New Roman" w:cs="Times New Roman"/>
          <w:color w:val="3E4D5C"/>
          <w:sz w:val="24"/>
          <w:szCs w:val="24"/>
          <w:u w:val="single"/>
          <w:shd w:val="clear" w:color="auto" w:fill="FAFAFA"/>
        </w:rPr>
        <w:t xml:space="preserve"> 2020-2022 годы</w:t>
      </w:r>
      <w:proofErr w:type="gramEnd"/>
    </w:p>
    <w:p w:rsidR="00673B39" w:rsidRPr="00CE4B46" w:rsidRDefault="00673B39" w:rsidP="00CE4B46">
      <w:pPr>
        <w:pStyle w:val="a5"/>
        <w:rPr>
          <w:rFonts w:ascii="Times New Roman" w:hAnsi="Times New Roman" w:cs="Times New Roman"/>
          <w:b/>
          <w:sz w:val="24"/>
          <w:szCs w:val="24"/>
          <w:lang w:val="ru-RU"/>
        </w:rPr>
      </w:pPr>
      <w:r w:rsidRPr="00CE4B46">
        <w:rPr>
          <w:rFonts w:ascii="Times New Roman" w:hAnsi="Times New Roman" w:cs="Times New Roman"/>
          <w:b/>
          <w:bCs/>
          <w:sz w:val="24"/>
          <w:szCs w:val="24"/>
          <w:lang w:val="ru-RU"/>
        </w:rPr>
        <w:t>Вид бюджетной программы:</w:t>
      </w:r>
    </w:p>
    <w:p w:rsidR="00CE4B46" w:rsidRPr="00CE4B46" w:rsidRDefault="00673B39" w:rsidP="00CE4B46">
      <w:pPr>
        <w:spacing w:after="0"/>
        <w:jc w:val="both"/>
        <w:rPr>
          <w:rFonts w:ascii="Times New Roman" w:hAnsi="Times New Roman" w:cs="Times New Roman"/>
          <w:sz w:val="24"/>
          <w:szCs w:val="24"/>
          <w:u w:val="single"/>
        </w:rPr>
      </w:pPr>
      <w:r w:rsidRPr="00CE4B46">
        <w:rPr>
          <w:rFonts w:ascii="Times New Roman" w:hAnsi="Times New Roman" w:cs="Times New Roman"/>
          <w:b/>
          <w:bCs/>
          <w:iCs/>
          <w:sz w:val="24"/>
          <w:szCs w:val="24"/>
        </w:rPr>
        <w:t>в зависимости от уровня государственного управления:</w:t>
      </w:r>
      <w:r w:rsidRPr="00CE4B46">
        <w:rPr>
          <w:rFonts w:ascii="Times New Roman" w:hAnsi="Times New Roman" w:cs="Times New Roman"/>
          <w:spacing w:val="1"/>
          <w:sz w:val="24"/>
          <w:szCs w:val="24"/>
        </w:rPr>
        <w:t xml:space="preserve"> </w:t>
      </w:r>
      <w:r w:rsidR="00CE4B46" w:rsidRPr="00CE4B46">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673B39" w:rsidRPr="00CE4B46" w:rsidRDefault="00673B39" w:rsidP="00673B39">
      <w:pPr>
        <w:shd w:val="clear" w:color="auto" w:fill="FFFFFF"/>
        <w:ind w:right="29"/>
        <w:jc w:val="both"/>
        <w:rPr>
          <w:rFonts w:ascii="Times New Roman" w:hAnsi="Times New Roman" w:cs="Times New Roman"/>
          <w:sz w:val="24"/>
          <w:szCs w:val="24"/>
          <w:u w:val="single"/>
        </w:rPr>
      </w:pPr>
      <w:r w:rsidRPr="00CE4B46">
        <w:rPr>
          <w:rFonts w:ascii="Times New Roman" w:hAnsi="Times New Roman" w:cs="Times New Roman"/>
          <w:b/>
          <w:bCs/>
          <w:iCs/>
          <w:sz w:val="24"/>
          <w:szCs w:val="24"/>
        </w:rPr>
        <w:t>в зависимости от содержания</w:t>
      </w:r>
      <w:r w:rsidRPr="00CE4B46">
        <w:rPr>
          <w:rFonts w:ascii="Times New Roman" w:hAnsi="Times New Roman" w:cs="Times New Roman"/>
          <w:bCs/>
          <w:iCs/>
          <w:sz w:val="24"/>
          <w:szCs w:val="24"/>
        </w:rPr>
        <w:t xml:space="preserve">:  </w:t>
      </w:r>
      <w:r w:rsidRPr="00CE4B46">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E4B46">
        <w:rPr>
          <w:rFonts w:ascii="Times New Roman" w:hAnsi="Times New Roman" w:cs="Times New Roman"/>
          <w:sz w:val="24"/>
          <w:szCs w:val="24"/>
          <w:u w:val="single"/>
        </w:rPr>
        <w:t>них государственных услуг.</w:t>
      </w:r>
    </w:p>
    <w:p w:rsidR="00CE4B46" w:rsidRPr="00CE4B46" w:rsidRDefault="00673B39" w:rsidP="00CE4B46">
      <w:pPr>
        <w:jc w:val="both"/>
        <w:rPr>
          <w:rFonts w:ascii="Times New Roman" w:hAnsi="Times New Roman" w:cs="Times New Roman"/>
          <w:color w:val="000000"/>
          <w:sz w:val="24"/>
          <w:szCs w:val="24"/>
          <w:u w:val="single"/>
        </w:rPr>
      </w:pPr>
      <w:r w:rsidRPr="00CE4B46">
        <w:rPr>
          <w:rFonts w:ascii="Times New Roman" w:hAnsi="Times New Roman" w:cs="Times New Roman"/>
          <w:b/>
          <w:bCs/>
          <w:iCs/>
          <w:sz w:val="24"/>
          <w:szCs w:val="24"/>
        </w:rPr>
        <w:t xml:space="preserve">в зависимости от способа реализации: </w:t>
      </w:r>
      <w:r w:rsidR="00CE4B46" w:rsidRPr="00CE4B46">
        <w:rPr>
          <w:rFonts w:ascii="Times New Roman" w:hAnsi="Times New Roman" w:cs="Times New Roman"/>
          <w:color w:val="000000"/>
          <w:sz w:val="24"/>
          <w:szCs w:val="24"/>
          <w:u w:val="single"/>
        </w:rPr>
        <w:t>индивидуальная бюджетная программа</w:t>
      </w:r>
    </w:p>
    <w:p w:rsidR="00CE4B46"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iCs/>
          <w:sz w:val="24"/>
          <w:szCs w:val="24"/>
        </w:rPr>
        <w:t xml:space="preserve">текущая/развитие: </w:t>
      </w:r>
      <w:r w:rsidR="00CE4B46" w:rsidRPr="00CE4B46">
        <w:rPr>
          <w:rFonts w:ascii="Times New Roman" w:hAnsi="Times New Roman" w:cs="Times New Roman"/>
          <w:color w:val="000000"/>
          <w:spacing w:val="1"/>
          <w:sz w:val="24"/>
          <w:szCs w:val="24"/>
          <w:u w:val="single"/>
        </w:rPr>
        <w:t>текущая</w:t>
      </w:r>
      <w:r w:rsidR="00CE4B46" w:rsidRPr="00CE4B46">
        <w:rPr>
          <w:rFonts w:ascii="Times New Roman" w:hAnsi="Times New Roman" w:cs="Times New Roman"/>
          <w:sz w:val="24"/>
          <w:szCs w:val="24"/>
          <w:u w:val="single"/>
        </w:rPr>
        <w:t xml:space="preserve"> бюджетная программа</w:t>
      </w:r>
    </w:p>
    <w:p w:rsidR="00673B39" w:rsidRPr="00CE4B46" w:rsidRDefault="00673B39" w:rsidP="00CE4B46">
      <w:pPr>
        <w:shd w:val="clear" w:color="auto" w:fill="FFFFFF"/>
        <w:ind w:right="29"/>
        <w:jc w:val="both"/>
        <w:rPr>
          <w:rFonts w:ascii="Times New Roman" w:hAnsi="Times New Roman" w:cs="Times New Roman"/>
          <w:sz w:val="24"/>
          <w:szCs w:val="24"/>
          <w:u w:val="single"/>
        </w:rPr>
      </w:pPr>
      <w:r w:rsidRPr="00CE4B46">
        <w:rPr>
          <w:rFonts w:ascii="Times New Roman" w:hAnsi="Times New Roman" w:cs="Times New Roman"/>
          <w:b/>
          <w:bCs/>
          <w:sz w:val="24"/>
          <w:szCs w:val="24"/>
        </w:rPr>
        <w:lastRenderedPageBreak/>
        <w:t>Цель бюджетной программы:</w:t>
      </w:r>
      <w:r w:rsidRPr="00CE4B46">
        <w:rPr>
          <w:rFonts w:ascii="Times New Roman" w:hAnsi="Times New Roman" w:cs="Times New Roman"/>
          <w:spacing w:val="-2"/>
          <w:sz w:val="24"/>
          <w:szCs w:val="24"/>
        </w:rPr>
        <w:t xml:space="preserve"> </w:t>
      </w:r>
      <w:r w:rsidRPr="00CE4B46">
        <w:rPr>
          <w:rFonts w:ascii="Times New Roman" w:hAnsi="Times New Roman" w:cs="Times New Roman"/>
          <w:bCs/>
          <w:sz w:val="24"/>
          <w:szCs w:val="24"/>
          <w:u w:val="single"/>
        </w:rPr>
        <w:t>О</w:t>
      </w:r>
      <w:r w:rsidRPr="00CE4B46">
        <w:rPr>
          <w:rFonts w:ascii="Times New Roman" w:hAnsi="Times New Roman" w:cs="Times New Roman"/>
          <w:sz w:val="24"/>
          <w:szCs w:val="24"/>
          <w:u w:val="single"/>
        </w:rPr>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u w:val="single"/>
        </w:rPr>
      </w:pPr>
      <w:r w:rsidRPr="00CE4B46">
        <w:rPr>
          <w:b/>
        </w:rPr>
        <w:t>Конечный результат бюджетной программы</w:t>
      </w:r>
      <w:r w:rsidRPr="00CE4B46">
        <w:rPr>
          <w:b/>
          <w:bCs/>
        </w:rPr>
        <w:t>:</w:t>
      </w:r>
      <w:r w:rsidRPr="00CE4B46">
        <w:t xml:space="preserve"> </w:t>
      </w:r>
      <w:r w:rsidRPr="00CE4B46">
        <w:rPr>
          <w:u w:val="single"/>
        </w:rPr>
        <w:t>Освещение всех существующих улиц, замена устаревших систем освещения села современными системами.</w:t>
      </w:r>
    </w:p>
    <w:p w:rsidR="00673B39" w:rsidRPr="00CE4B46" w:rsidRDefault="00673B39" w:rsidP="00673B39">
      <w:pPr>
        <w:pStyle w:val="a3"/>
        <w:spacing w:before="0" w:beforeAutospacing="0" w:after="0" w:afterAutospacing="0"/>
        <w:jc w:val="both"/>
        <w:rPr>
          <w:b/>
          <w:bCs/>
        </w:rPr>
      </w:pPr>
    </w:p>
    <w:p w:rsidR="00673B39" w:rsidRPr="00CE4B46" w:rsidRDefault="00673B39" w:rsidP="00673B39">
      <w:pPr>
        <w:pStyle w:val="a3"/>
        <w:spacing w:before="0" w:beforeAutospacing="0" w:after="0" w:afterAutospacing="0"/>
        <w:jc w:val="both"/>
        <w:rPr>
          <w:u w:val="single"/>
        </w:rPr>
      </w:pPr>
      <w:r w:rsidRPr="00CE4B46">
        <w:rPr>
          <w:b/>
          <w:bCs/>
        </w:rPr>
        <w:t xml:space="preserve">Описание (обоснование) бюджетной программы: </w:t>
      </w:r>
      <w:r w:rsidRPr="00CE4B46">
        <w:rPr>
          <w:u w:val="single"/>
        </w:rPr>
        <w:t>Содержание и текущий ремонт светильников</w:t>
      </w:r>
      <w:proofErr w:type="gramStart"/>
      <w:r w:rsidRPr="00CE4B46">
        <w:rPr>
          <w:u w:val="single"/>
        </w:rPr>
        <w:t xml:space="preserve"> ,</w:t>
      </w:r>
      <w:proofErr w:type="gramEnd"/>
      <w:r w:rsidRPr="00CE4B46">
        <w:rPr>
          <w:u w:val="single"/>
        </w:rPr>
        <w:t>сетей уличного освещения села с целью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lang w:val="kk-KZ"/>
        </w:rPr>
      </w:pPr>
    </w:p>
    <w:p w:rsidR="00673B39" w:rsidRPr="00CE4B46" w:rsidRDefault="00673B39" w:rsidP="00673B39">
      <w:pPr>
        <w:pStyle w:val="a3"/>
        <w:spacing w:before="0" w:beforeAutospacing="0" w:after="0" w:afterAutospacing="0"/>
        <w:jc w:val="both"/>
        <w:rPr>
          <w:lang w:val="kk-KZ"/>
        </w:rPr>
      </w:pP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673B39" w:rsidRPr="00CE4B46" w:rsidTr="000250BA">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b/>
                <w:bCs/>
                <w:sz w:val="24"/>
                <w:szCs w:val="24"/>
              </w:rPr>
              <w:t>Расходы по бюджетной программе, всего</w:t>
            </w:r>
          </w:p>
        </w:tc>
      </w:tr>
      <w:tr w:rsidR="00673B39" w:rsidRPr="00CE4B46"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2022 год</w:t>
            </w:r>
          </w:p>
          <w:p w:rsidR="00673B39" w:rsidRPr="00CE4B46" w:rsidRDefault="00673B39" w:rsidP="000250BA">
            <w:pPr>
              <w:jc w:val="center"/>
              <w:rPr>
                <w:rFonts w:ascii="Times New Roman" w:hAnsi="Times New Roman" w:cs="Times New Roman"/>
                <w:sz w:val="24"/>
                <w:szCs w:val="24"/>
              </w:rPr>
            </w:pPr>
          </w:p>
        </w:tc>
      </w:tr>
      <w:tr w:rsidR="00881EA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1EA9" w:rsidRPr="00CE4B46" w:rsidRDefault="00881EA9" w:rsidP="003D1A94">
            <w:pPr>
              <w:rPr>
                <w:rFonts w:ascii="Times New Roman" w:hAnsi="Times New Roman" w:cs="Times New Roman"/>
                <w:sz w:val="24"/>
                <w:szCs w:val="24"/>
              </w:rPr>
            </w:pPr>
            <w:r w:rsidRPr="00CE4B46">
              <w:rPr>
                <w:rFonts w:ascii="Times New Roman" w:hAnsi="Times New Roman" w:cs="Times New Roman"/>
                <w:sz w:val="24"/>
                <w:szCs w:val="24"/>
              </w:rPr>
              <w:t>Содержание и текущий ремонт светильников</w:t>
            </w:r>
            <w:proofErr w:type="gramStart"/>
            <w:r w:rsidRPr="00CE4B46">
              <w:rPr>
                <w:rFonts w:ascii="Times New Roman" w:hAnsi="Times New Roman" w:cs="Times New Roman"/>
                <w:sz w:val="24"/>
                <w:szCs w:val="24"/>
              </w:rPr>
              <w:t xml:space="preserve"> ,</w:t>
            </w:r>
            <w:proofErr w:type="gramEnd"/>
            <w:r w:rsidRPr="00CE4B46">
              <w:rPr>
                <w:rFonts w:ascii="Times New Roman" w:hAnsi="Times New Roman" w:cs="Times New Roman"/>
                <w:sz w:val="24"/>
                <w:szCs w:val="24"/>
              </w:rPr>
              <w:t>сетей уличного освещения села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rPr>
            </w:pPr>
            <w:r w:rsidRPr="00CE4B46">
              <w:rPr>
                <w:rFonts w:ascii="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81EA9" w:rsidRPr="00CE4B46" w:rsidRDefault="00881EA9" w:rsidP="000250BA">
            <w:pPr>
              <w:rPr>
                <w:rFonts w:ascii="Times New Roman" w:hAnsi="Times New Roman" w:cs="Times New Roman"/>
                <w:b/>
                <w:sz w:val="24"/>
                <w:szCs w:val="24"/>
              </w:rPr>
            </w:pPr>
            <w:r w:rsidRPr="00CE4B46">
              <w:rPr>
                <w:rFonts w:ascii="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Код и наименование бюджетной подпрограммы: 124</w:t>
      </w:r>
      <w:r w:rsidRPr="00CE4B46">
        <w:rPr>
          <w:rFonts w:ascii="Times New Roman" w:hAnsi="Times New Roman" w:cs="Times New Roman"/>
          <w:b/>
          <w:sz w:val="24"/>
          <w:szCs w:val="24"/>
          <w:u w:val="single"/>
        </w:rPr>
        <w:t>0080</w:t>
      </w:r>
      <w:r w:rsidR="004B3875" w:rsidRPr="00CE4B46">
        <w:rPr>
          <w:rFonts w:ascii="Times New Roman" w:hAnsi="Times New Roman" w:cs="Times New Roman"/>
          <w:b/>
          <w:sz w:val="24"/>
          <w:szCs w:val="24"/>
          <w:u w:val="single"/>
        </w:rPr>
        <w:t>15</w:t>
      </w:r>
      <w:r w:rsidRPr="00CE4B46">
        <w:rPr>
          <w:rFonts w:ascii="Times New Roman" w:hAnsi="Times New Roman" w:cs="Times New Roman"/>
          <w:b/>
          <w:sz w:val="24"/>
          <w:szCs w:val="24"/>
          <w:u w:val="single"/>
        </w:rPr>
        <w:t xml:space="preserve"> </w:t>
      </w:r>
      <w:r w:rsidRPr="00CE4B46">
        <w:rPr>
          <w:rFonts w:ascii="Times New Roman" w:hAnsi="Times New Roman" w:cs="Times New Roman"/>
          <w:sz w:val="24"/>
          <w:szCs w:val="24"/>
          <w:u w:val="single"/>
        </w:rPr>
        <w:t>-  Освещение улиц населенных пунктов</w:t>
      </w:r>
      <w:r w:rsidR="0025639C">
        <w:rPr>
          <w:rFonts w:ascii="Times New Roman" w:hAnsi="Times New Roman" w:cs="Times New Roman"/>
          <w:sz w:val="24"/>
          <w:szCs w:val="24"/>
          <w:u w:val="single"/>
        </w:rPr>
        <w:t>,</w:t>
      </w:r>
      <w:r w:rsidR="0025639C" w:rsidRPr="0025639C">
        <w:rPr>
          <w:rFonts w:ascii="Times New Roman" w:hAnsi="Times New Roman" w:cs="Times New Roman"/>
          <w:sz w:val="24"/>
          <w:szCs w:val="24"/>
        </w:rPr>
        <w:t xml:space="preserve"> </w:t>
      </w:r>
      <w:r w:rsidR="0025639C">
        <w:rPr>
          <w:rFonts w:ascii="Times New Roman" w:hAnsi="Times New Roman" w:cs="Times New Roman"/>
          <w:sz w:val="24"/>
          <w:szCs w:val="24"/>
        </w:rPr>
        <w:t>за счет средств местного бюджета</w:t>
      </w:r>
    </w:p>
    <w:p w:rsidR="00673B39" w:rsidRPr="00CE4B46" w:rsidRDefault="00673B39" w:rsidP="00673B39">
      <w:pPr>
        <w:pStyle w:val="a3"/>
        <w:spacing w:before="0" w:beforeAutospacing="0" w:after="0" w:afterAutospacing="0"/>
      </w:pPr>
      <w:r w:rsidRPr="00CE4B46">
        <w:rPr>
          <w:b/>
          <w:bCs/>
        </w:rPr>
        <w:t>Вид бюджетной подпрограммы</w:t>
      </w:r>
      <w:r w:rsidRPr="00CE4B46">
        <w:rPr>
          <w:b/>
          <w:bCs/>
          <w:lang w:val="kk-KZ"/>
        </w:rPr>
        <w:t>:</w:t>
      </w:r>
    </w:p>
    <w:p w:rsidR="00673B39" w:rsidRPr="00CE4B46" w:rsidRDefault="00673B39" w:rsidP="00673B39">
      <w:pPr>
        <w:pStyle w:val="a3"/>
        <w:spacing w:before="0" w:beforeAutospacing="0" w:after="0" w:afterAutospacing="0"/>
        <w:jc w:val="both"/>
        <w:rPr>
          <w:u w:val="single"/>
        </w:rPr>
      </w:pPr>
      <w:r w:rsidRPr="00CE4B46">
        <w:rPr>
          <w:b/>
          <w:iCs/>
        </w:rPr>
        <w:t>в зависимости от содержания</w:t>
      </w:r>
      <w:r w:rsidRPr="00CE4B46">
        <w:rPr>
          <w:iCs/>
        </w:rPr>
        <w:t xml:space="preserve">: </w:t>
      </w:r>
      <w:r w:rsidRPr="00CE4B46">
        <w:rPr>
          <w:bCs/>
          <w:iCs/>
          <w:u w:val="single"/>
        </w:rPr>
        <w:t xml:space="preserve">осуществление государственных функций, полномочий и оказание вытекающих из </w:t>
      </w:r>
      <w:r w:rsidRPr="00CE4B46">
        <w:rPr>
          <w:u w:val="single"/>
        </w:rPr>
        <w:t>них государственных услуг</w:t>
      </w:r>
    </w:p>
    <w:p w:rsidR="00CE4B46" w:rsidRPr="00CE4B46" w:rsidRDefault="00673B39" w:rsidP="00CE4B46">
      <w:pPr>
        <w:pStyle w:val="a5"/>
        <w:contextualSpacing/>
        <w:jc w:val="both"/>
        <w:rPr>
          <w:rFonts w:ascii="Times New Roman" w:hAnsi="Times New Roman" w:cs="Times New Roman"/>
          <w:sz w:val="24"/>
          <w:szCs w:val="24"/>
          <w:lang w:val="ru-RU"/>
        </w:rPr>
      </w:pPr>
      <w:r w:rsidRPr="00CE4B46">
        <w:rPr>
          <w:rFonts w:ascii="Times New Roman" w:hAnsi="Times New Roman" w:cs="Times New Roman"/>
          <w:b/>
          <w:iCs/>
          <w:sz w:val="24"/>
          <w:szCs w:val="24"/>
          <w:lang w:val="kk-KZ"/>
        </w:rPr>
        <w:t>текущая/развития</w:t>
      </w:r>
      <w:r w:rsidRPr="00CE4B46">
        <w:rPr>
          <w:rFonts w:ascii="Times New Roman" w:hAnsi="Times New Roman" w:cs="Times New Roman"/>
          <w:iCs/>
          <w:sz w:val="24"/>
          <w:szCs w:val="24"/>
          <w:lang w:val="kk-KZ"/>
        </w:rPr>
        <w:t xml:space="preserve"> : </w:t>
      </w:r>
      <w:r w:rsidR="00CE4B46" w:rsidRPr="00CE4B46">
        <w:rPr>
          <w:rFonts w:ascii="Times New Roman" w:hAnsi="Times New Roman" w:cs="Times New Roman"/>
          <w:color w:val="000000"/>
          <w:spacing w:val="1"/>
          <w:sz w:val="24"/>
          <w:szCs w:val="24"/>
          <w:u w:val="single"/>
          <w:lang w:val="ru-RU"/>
        </w:rPr>
        <w:t>текущая</w:t>
      </w:r>
      <w:r w:rsidR="00CE4B46" w:rsidRPr="00CE4B46">
        <w:rPr>
          <w:rFonts w:ascii="Times New Roman" w:hAnsi="Times New Roman" w:cs="Times New Roman"/>
          <w:sz w:val="24"/>
          <w:szCs w:val="24"/>
          <w:u w:val="single"/>
          <w:lang w:val="ru-RU"/>
        </w:rPr>
        <w:t xml:space="preserve"> бюджетная программа</w:t>
      </w:r>
    </w:p>
    <w:p w:rsidR="00673B39"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sz w:val="24"/>
          <w:szCs w:val="24"/>
        </w:rPr>
        <w:t xml:space="preserve">Описание (обоснование) бюджетной подпрограммы: </w:t>
      </w:r>
      <w:r w:rsidRPr="00CE4B46">
        <w:rPr>
          <w:rFonts w:ascii="Times New Roman" w:hAnsi="Times New Roman" w:cs="Times New Roman"/>
          <w:sz w:val="24"/>
          <w:szCs w:val="24"/>
          <w:u w:val="single"/>
        </w:rPr>
        <w:t>Содержание и текущий ремонт светильников</w:t>
      </w:r>
      <w:proofErr w:type="gramStart"/>
      <w:r w:rsidRPr="00CE4B46">
        <w:rPr>
          <w:rFonts w:ascii="Times New Roman" w:hAnsi="Times New Roman" w:cs="Times New Roman"/>
          <w:sz w:val="24"/>
          <w:szCs w:val="24"/>
          <w:u w:val="single"/>
        </w:rPr>
        <w:t xml:space="preserve"> ,</w:t>
      </w:r>
      <w:proofErr w:type="gramEnd"/>
      <w:r w:rsidRPr="00CE4B46">
        <w:rPr>
          <w:rFonts w:ascii="Times New Roman" w:hAnsi="Times New Roman" w:cs="Times New Roman"/>
          <w:sz w:val="24"/>
          <w:szCs w:val="24"/>
          <w:u w:val="single"/>
        </w:rPr>
        <w:t>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tblPr>
      <w:tblGrid>
        <w:gridCol w:w="2697"/>
        <w:gridCol w:w="1262"/>
        <w:gridCol w:w="1261"/>
        <w:gridCol w:w="1007"/>
        <w:gridCol w:w="1135"/>
        <w:gridCol w:w="1007"/>
        <w:gridCol w:w="1024"/>
      </w:tblGrid>
      <w:tr w:rsidR="00673B39" w:rsidRPr="00CE4B46" w:rsidTr="000250BA">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 xml:space="preserve">2020 </w:t>
            </w:r>
          </w:p>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lang w:val="en-US"/>
              </w:rPr>
            </w:pPr>
            <w:r w:rsidRPr="00CE4B46">
              <w:rPr>
                <w:rFonts w:ascii="Times New Roman" w:hAnsi="Times New Roman" w:cs="Times New Roman"/>
                <w:color w:val="000000"/>
                <w:sz w:val="24"/>
                <w:szCs w:val="24"/>
              </w:rPr>
              <w:t>2022</w:t>
            </w: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 xml:space="preserve"> год</w:t>
            </w:r>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EC6BA2" w:rsidRPr="00CE4B46" w:rsidTr="000250BA">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C6BA2" w:rsidRPr="00CE4B46" w:rsidRDefault="00EC6BA2" w:rsidP="000250BA">
            <w:pPr>
              <w:rPr>
                <w:rFonts w:ascii="Times New Roman" w:hAnsi="Times New Roman" w:cs="Times New Roman"/>
                <w:sz w:val="24"/>
                <w:szCs w:val="24"/>
              </w:rPr>
            </w:pPr>
            <w:r w:rsidRPr="00CE4B46">
              <w:rPr>
                <w:rFonts w:ascii="Times New Roman" w:hAnsi="Times New Roman" w:cs="Times New Roman"/>
                <w:sz w:val="24"/>
                <w:szCs w:val="24"/>
              </w:rPr>
              <w:lastRenderedPageBreak/>
              <w:t xml:space="preserve">светильники уличного освещения, </w:t>
            </w:r>
            <w:proofErr w:type="gramStart"/>
            <w:r w:rsidRPr="00CE4B46">
              <w:rPr>
                <w:rFonts w:ascii="Times New Roman" w:hAnsi="Times New Roman" w:cs="Times New Roman"/>
                <w:sz w:val="24"/>
                <w:szCs w:val="24"/>
              </w:rPr>
              <w:t>требующих</w:t>
            </w:r>
            <w:proofErr w:type="gramEnd"/>
            <w:r w:rsidRPr="00CE4B46">
              <w:rPr>
                <w:rFonts w:ascii="Times New Roman" w:hAnsi="Times New Roman" w:cs="Times New Roman"/>
                <w:sz w:val="24"/>
                <w:szCs w:val="24"/>
              </w:rPr>
              <w:t xml:space="preserve">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EC6BA2" w:rsidRPr="00CE4B46" w:rsidRDefault="00EC6BA2" w:rsidP="000250BA">
            <w:pPr>
              <w:jc w:val="center"/>
              <w:rPr>
                <w:rFonts w:ascii="Times New Roman" w:hAnsi="Times New Roman" w:cs="Times New Roman"/>
                <w:sz w:val="24"/>
                <w:szCs w:val="24"/>
              </w:rPr>
            </w:pPr>
            <w:r w:rsidRPr="00CE4B46">
              <w:rPr>
                <w:rFonts w:ascii="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CE4B46" w:rsidRDefault="00EC6BA2" w:rsidP="00B20B20">
            <w:pPr>
              <w:jc w:val="center"/>
              <w:rPr>
                <w:rFonts w:ascii="Times New Roman" w:hAnsi="Times New Roman" w:cs="Times New Roman"/>
                <w:sz w:val="24"/>
                <w:szCs w:val="24"/>
              </w:rPr>
            </w:pPr>
          </w:p>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p w:rsidR="00EC6BA2" w:rsidRPr="00CE4B46" w:rsidRDefault="00EC6BA2" w:rsidP="00B20B20">
            <w:pPr>
              <w:jc w:val="center"/>
              <w:rPr>
                <w:rFonts w:ascii="Times New Roman" w:hAnsi="Times New Roman" w:cs="Times New Roman"/>
                <w:sz w:val="24"/>
                <w:szCs w:val="24"/>
              </w:rPr>
            </w:pP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CE4B46" w:rsidRPr="00CE4B46"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b/>
                <w:color w:val="000000"/>
                <w:sz w:val="24"/>
                <w:szCs w:val="24"/>
              </w:rPr>
              <w:t>Расходы по бюджетной подпрограмме, всего</w:t>
            </w:r>
          </w:p>
        </w:tc>
      </w:tr>
      <w:tr w:rsidR="00CE4B46" w:rsidRPr="00CE4B46"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Плановый период</w:t>
            </w:r>
          </w:p>
        </w:tc>
      </w:tr>
      <w:tr w:rsidR="00CE4B46" w:rsidRPr="00CE4B46"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E4B46" w:rsidRPr="00CE4B46" w:rsidRDefault="00CE4B46"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E4B46" w:rsidRPr="00CE4B46" w:rsidRDefault="00CE4B46"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2022</w:t>
            </w:r>
          </w:p>
        </w:tc>
      </w:tr>
      <w:tr w:rsidR="00881EA9" w:rsidRPr="00CE4B46"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81EA9" w:rsidRPr="00CE4B46" w:rsidRDefault="00881EA9" w:rsidP="00303474">
            <w:pPr>
              <w:rPr>
                <w:rFonts w:ascii="Times New Roman" w:hAnsi="Times New Roman" w:cs="Times New Roman"/>
                <w:sz w:val="24"/>
                <w:szCs w:val="24"/>
              </w:rPr>
            </w:pPr>
            <w:r w:rsidRPr="00CE4B46">
              <w:rPr>
                <w:rFonts w:ascii="Times New Roman" w:hAnsi="Times New Roman" w:cs="Times New Roman"/>
                <w:sz w:val="24"/>
                <w:szCs w:val="24"/>
              </w:rPr>
              <w:t>015</w:t>
            </w:r>
            <w:proofErr w:type="gramStart"/>
            <w:r w:rsidRPr="00CE4B46">
              <w:rPr>
                <w:rFonts w:ascii="Times New Roman" w:hAnsi="Times New Roman" w:cs="Times New Roman"/>
                <w:sz w:val="24"/>
                <w:szCs w:val="24"/>
              </w:rPr>
              <w:t xml:space="preserve"> З</w:t>
            </w:r>
            <w:proofErr w:type="gramEnd"/>
            <w:r w:rsidRPr="00CE4B46">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81EA9" w:rsidRPr="00CE4B46" w:rsidRDefault="00881EA9" w:rsidP="00303474">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303474">
            <w:pPr>
              <w:spacing w:after="20"/>
              <w:ind w:left="20"/>
              <w:rPr>
                <w:rFonts w:ascii="Times New Roman" w:hAnsi="Times New Roman" w:cs="Times New Roman"/>
                <w:sz w:val="24"/>
                <w:szCs w:val="24"/>
              </w:rPr>
            </w:pPr>
            <w:r w:rsidRPr="00CE4B46">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303474">
            <w:pPr>
              <w:spacing w:after="20"/>
              <w:ind w:left="20"/>
              <w:jc w:val="center"/>
              <w:rPr>
                <w:rFonts w:ascii="Times New Roman" w:hAnsi="Times New Roman" w:cs="Times New Roman"/>
                <w:b/>
                <w:sz w:val="24"/>
                <w:szCs w:val="24"/>
              </w:rPr>
            </w:pPr>
            <w:r w:rsidRPr="00CE4B46">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pPr>
        <w:rPr>
          <w:rFonts w:ascii="Times New Roman" w:hAnsi="Times New Roman" w:cs="Times New Roman"/>
          <w:sz w:val="24"/>
          <w:szCs w:val="24"/>
        </w:rPr>
      </w:pPr>
    </w:p>
    <w:sectPr w:rsidR="00673B39" w:rsidRPr="00CE4B46" w:rsidSect="00D8384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63AF6"/>
    <w:multiLevelType w:val="hybridMultilevel"/>
    <w:tmpl w:val="4E0449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73B39"/>
    <w:rsid w:val="0012490C"/>
    <w:rsid w:val="001436BE"/>
    <w:rsid w:val="001A5F50"/>
    <w:rsid w:val="002158BC"/>
    <w:rsid w:val="0025639C"/>
    <w:rsid w:val="002D6DA4"/>
    <w:rsid w:val="002E390A"/>
    <w:rsid w:val="003D1A94"/>
    <w:rsid w:val="00425572"/>
    <w:rsid w:val="00486F66"/>
    <w:rsid w:val="004872F1"/>
    <w:rsid w:val="004B3875"/>
    <w:rsid w:val="004E4032"/>
    <w:rsid w:val="005516FB"/>
    <w:rsid w:val="005850BE"/>
    <w:rsid w:val="005C30F0"/>
    <w:rsid w:val="006063AB"/>
    <w:rsid w:val="00623C85"/>
    <w:rsid w:val="00673B39"/>
    <w:rsid w:val="007026A0"/>
    <w:rsid w:val="00707409"/>
    <w:rsid w:val="00801DEC"/>
    <w:rsid w:val="00881EA9"/>
    <w:rsid w:val="009005A8"/>
    <w:rsid w:val="00900F9B"/>
    <w:rsid w:val="009F70C5"/>
    <w:rsid w:val="00A44A25"/>
    <w:rsid w:val="00A9216A"/>
    <w:rsid w:val="00B2122D"/>
    <w:rsid w:val="00B25AA2"/>
    <w:rsid w:val="00C74167"/>
    <w:rsid w:val="00CD72A3"/>
    <w:rsid w:val="00CE4B46"/>
    <w:rsid w:val="00D635D6"/>
    <w:rsid w:val="00D8384C"/>
    <w:rsid w:val="00DE6353"/>
    <w:rsid w:val="00EA4074"/>
    <w:rsid w:val="00EC6BA2"/>
    <w:rsid w:val="00EF42CC"/>
    <w:rsid w:val="00F16A0B"/>
    <w:rsid w:val="00F26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F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4"/>
    <w:rsid w:val="0067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3"/>
    <w:locked/>
    <w:rsid w:val="00673B39"/>
    <w:rPr>
      <w:rFonts w:ascii="Times New Roman" w:eastAsia="Times New Roman" w:hAnsi="Times New Roman" w:cs="Times New Roman"/>
      <w:sz w:val="24"/>
      <w:szCs w:val="24"/>
    </w:rPr>
  </w:style>
  <w:style w:type="paragraph" w:styleId="a5">
    <w:name w:val="No Spacing"/>
    <w:uiPriority w:val="1"/>
    <w:qFormat/>
    <w:rsid w:val="00673B39"/>
    <w:pPr>
      <w:spacing w:after="0" w:line="240" w:lineRule="auto"/>
    </w:pPr>
    <w:rPr>
      <w:rFonts w:ascii="Consolas" w:eastAsia="Consolas" w:hAnsi="Consolas" w:cs="Consolas"/>
      <w:color w:val="00000A"/>
      <w:lang w:val="en-US" w:eastAsia="en-US"/>
    </w:rPr>
  </w:style>
  <w:style w:type="paragraph" w:styleId="a6">
    <w:name w:val="caption"/>
    <w:basedOn w:val="a"/>
    <w:next w:val="a"/>
    <w:qFormat/>
    <w:rsid w:val="00673B3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F26C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801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1DE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1150</Words>
  <Characters>6556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30</cp:revision>
  <cp:lastPrinted>2020-04-22T10:30:00Z</cp:lastPrinted>
  <dcterms:created xsi:type="dcterms:W3CDTF">2020-01-20T16:11:00Z</dcterms:created>
  <dcterms:modified xsi:type="dcterms:W3CDTF">2021-01-28T15:21:00Z</dcterms:modified>
</cp:coreProperties>
</file>