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44A" w:rsidRPr="00923612" w:rsidRDefault="004E644A" w:rsidP="004E644A">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Бюджеттік бағдарламаларды</w:t>
      </w:r>
    </w:p>
    <w:p w:rsidR="004E644A" w:rsidRPr="00923612" w:rsidRDefault="004E644A" w:rsidP="004E644A">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(кіші бағдарламаларды) әзірлеу және бекіту (қайта бекіту)</w:t>
      </w:r>
    </w:p>
    <w:p w:rsidR="004E644A" w:rsidRPr="00923612" w:rsidRDefault="004E644A" w:rsidP="004E644A">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Қағидалары және олардың мазмұнына қойылатын талаптардың</w:t>
      </w:r>
    </w:p>
    <w:p w:rsidR="004E644A" w:rsidRPr="00923612" w:rsidRDefault="004E644A" w:rsidP="004E644A">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2-қосымшасы</w:t>
      </w:r>
    </w:p>
    <w:p w:rsidR="004E644A" w:rsidRPr="00923612" w:rsidRDefault="004E644A" w:rsidP="004E644A">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Бекітілген</w:t>
      </w:r>
    </w:p>
    <w:p w:rsidR="004E644A" w:rsidRPr="00923612" w:rsidRDefault="004E644A" w:rsidP="004E644A">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Әкімінің өкімімен</w:t>
      </w:r>
    </w:p>
    <w:p w:rsidR="004E644A" w:rsidRPr="00923612" w:rsidRDefault="004E644A" w:rsidP="004E644A">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Байзаков ауылдық округі</w:t>
      </w:r>
    </w:p>
    <w:p w:rsidR="004E644A" w:rsidRPr="00923612" w:rsidRDefault="004E644A" w:rsidP="004E644A">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әкімшісі)</w:t>
      </w:r>
    </w:p>
    <w:p w:rsidR="007D7789" w:rsidRPr="00923612" w:rsidRDefault="007D7789" w:rsidP="007D7789">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"30" желтоқсандағы 20</w:t>
      </w:r>
      <w:r>
        <w:rPr>
          <w:rFonts w:ascii="Times New Roman" w:hAnsi="Times New Roman" w:cs="Times New Roman"/>
          <w:sz w:val="24"/>
          <w:szCs w:val="24"/>
          <w:lang w:val="kk-KZ"/>
        </w:rPr>
        <w:t>20</w:t>
      </w:r>
      <w:r w:rsidRPr="00923612">
        <w:rPr>
          <w:rFonts w:ascii="Times New Roman" w:hAnsi="Times New Roman" w:cs="Times New Roman"/>
          <w:sz w:val="24"/>
          <w:szCs w:val="24"/>
          <w:lang w:val="kk-KZ"/>
        </w:rPr>
        <w:t xml:space="preserve"> ж.</w:t>
      </w:r>
    </w:p>
    <w:p w:rsidR="007D7789" w:rsidRPr="00923612" w:rsidRDefault="007D7789" w:rsidP="007D7789">
      <w:pPr>
        <w:pStyle w:val="a3"/>
        <w:jc w:val="right"/>
        <w:rPr>
          <w:rFonts w:ascii="Times New Roman" w:hAnsi="Times New Roman" w:cs="Times New Roman"/>
          <w:sz w:val="24"/>
          <w:szCs w:val="24"/>
          <w:lang w:val="kk-KZ"/>
        </w:rPr>
      </w:pPr>
      <w:r>
        <w:rPr>
          <w:rFonts w:ascii="Times New Roman" w:hAnsi="Times New Roman" w:cs="Times New Roman"/>
          <w:sz w:val="24"/>
          <w:szCs w:val="24"/>
          <w:lang w:val="kk-KZ"/>
        </w:rPr>
        <w:t>№ 1-21-62</w:t>
      </w:r>
    </w:p>
    <w:p w:rsidR="004E644A" w:rsidRPr="00923612" w:rsidRDefault="004E644A" w:rsidP="004E644A">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"Келісілді"</w:t>
      </w:r>
    </w:p>
    <w:p w:rsidR="004E644A" w:rsidRPr="00923612" w:rsidRDefault="004E644A" w:rsidP="004E644A">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Жетекшісі</w:t>
      </w:r>
    </w:p>
    <w:p w:rsidR="004E644A" w:rsidRPr="00923612" w:rsidRDefault="004E644A" w:rsidP="004E644A">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жоғары тұрған</w:t>
      </w:r>
    </w:p>
    <w:p w:rsidR="004E644A" w:rsidRPr="00923612" w:rsidRDefault="004E644A" w:rsidP="004E644A">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бюджеттің нысаналы трансферт бөлетін</w:t>
      </w:r>
    </w:p>
    <w:p w:rsidR="004E644A" w:rsidRPr="00923612" w:rsidRDefault="004E644A" w:rsidP="004E644A">
      <w:pPr>
        <w:ind w:firstLine="400"/>
        <w:jc w:val="right"/>
        <w:rPr>
          <w:rFonts w:ascii="Times New Roman" w:hAnsi="Times New Roman" w:cs="Times New Roman"/>
          <w:sz w:val="24"/>
          <w:szCs w:val="24"/>
          <w:lang w:val="kk-KZ"/>
        </w:rPr>
      </w:pPr>
      <w:r w:rsidRPr="00923612">
        <w:rPr>
          <w:rFonts w:ascii="Times New Roman" w:eastAsia="Times New Roman" w:hAnsi="Times New Roman" w:cs="Times New Roman"/>
          <w:sz w:val="24"/>
          <w:szCs w:val="24"/>
          <w:lang w:val="kk-KZ"/>
        </w:rPr>
        <w:t>трансферттер</w:t>
      </w:r>
    </w:p>
    <w:p w:rsidR="004E644A" w:rsidRPr="00923612" w:rsidRDefault="004E644A" w:rsidP="004E644A">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20__ ж. «__» _________</w:t>
      </w:r>
    </w:p>
    <w:p w:rsidR="004E644A" w:rsidRPr="00923612" w:rsidRDefault="004E644A" w:rsidP="004E644A">
      <w:pPr>
        <w:pStyle w:val="1"/>
        <w:spacing w:before="0" w:after="0"/>
        <w:jc w:val="right"/>
        <w:rPr>
          <w:rFonts w:ascii="Times New Roman" w:hAnsi="Times New Roman" w:cs="Times New Roman"/>
          <w:sz w:val="24"/>
          <w:szCs w:val="24"/>
          <w:lang w:val="kk-KZ"/>
        </w:rPr>
      </w:pPr>
      <w:r w:rsidRPr="00923612">
        <w:rPr>
          <w:rFonts w:ascii="Times New Roman" w:hAnsi="Times New Roman" w:cs="Times New Roman"/>
          <w:b w:val="0"/>
          <w:sz w:val="24"/>
          <w:szCs w:val="24"/>
          <w:lang w:val="kk-KZ"/>
        </w:rPr>
        <w:t>М.О.</w:t>
      </w:r>
    </w:p>
    <w:p w:rsidR="001867FE" w:rsidRPr="001867FE" w:rsidRDefault="001867FE" w:rsidP="001867FE">
      <w:pPr>
        <w:pStyle w:val="1"/>
        <w:spacing w:before="0" w:after="0"/>
        <w:jc w:val="right"/>
        <w:rPr>
          <w:rFonts w:ascii="Times New Roman" w:hAnsi="Times New Roman" w:cs="Times New Roman"/>
          <w:lang w:val="kk-KZ"/>
        </w:rPr>
      </w:pPr>
      <w:r w:rsidRPr="001867FE">
        <w:rPr>
          <w:rFonts w:ascii="Times New Roman" w:hAnsi="Times New Roman" w:cs="Times New Roman"/>
          <w:b w:val="0"/>
          <w:sz w:val="24"/>
          <w:szCs w:val="24"/>
          <w:lang w:val="kk-KZ"/>
        </w:rPr>
        <w:t>.</w:t>
      </w:r>
    </w:p>
    <w:p w:rsidR="001867FE" w:rsidRPr="001867FE" w:rsidRDefault="007D7789" w:rsidP="001867FE">
      <w:pPr>
        <w:jc w:val="center"/>
        <w:rPr>
          <w:rFonts w:ascii="Times New Roman" w:hAnsi="Times New Roman" w:cs="Times New Roman"/>
          <w:b/>
          <w:sz w:val="24"/>
          <w:szCs w:val="24"/>
          <w:lang w:val="kk-KZ"/>
        </w:rPr>
      </w:pPr>
      <w:r>
        <w:rPr>
          <w:rFonts w:ascii="Times New Roman" w:hAnsi="Times New Roman" w:cs="Times New Roman"/>
          <w:b/>
          <w:bCs/>
          <w:color w:val="383838"/>
          <w:spacing w:val="-1"/>
          <w:sz w:val="24"/>
          <w:szCs w:val="24"/>
          <w:lang w:val="kk-KZ"/>
        </w:rPr>
        <w:t>2021-2023</w:t>
      </w:r>
      <w:r w:rsidR="001867FE" w:rsidRPr="001867FE">
        <w:rPr>
          <w:rFonts w:ascii="Times New Roman" w:hAnsi="Times New Roman" w:cs="Times New Roman"/>
          <w:b/>
          <w:bCs/>
          <w:color w:val="383838"/>
          <w:spacing w:val="-1"/>
          <w:sz w:val="24"/>
          <w:szCs w:val="24"/>
          <w:lang w:val="kk-KZ"/>
        </w:rPr>
        <w:t xml:space="preserve"> жылдарға арналған  </w:t>
      </w:r>
      <w:r w:rsidR="001867FE" w:rsidRPr="001867FE">
        <w:rPr>
          <w:rFonts w:ascii="Times New Roman" w:hAnsi="Times New Roman" w:cs="Times New Roman"/>
          <w:b/>
          <w:sz w:val="24"/>
          <w:szCs w:val="24"/>
          <w:lang w:val="kk-KZ"/>
        </w:rPr>
        <w:t xml:space="preserve"> </w:t>
      </w:r>
    </w:p>
    <w:p w:rsidR="001867FE" w:rsidRPr="001867FE" w:rsidRDefault="001867FE" w:rsidP="001867FE">
      <w:pPr>
        <w:jc w:val="center"/>
        <w:rPr>
          <w:rFonts w:ascii="Times New Roman" w:hAnsi="Times New Roman" w:cs="Times New Roman"/>
          <w:sz w:val="24"/>
          <w:szCs w:val="24"/>
          <w:lang w:val="kk-KZ"/>
        </w:rPr>
      </w:pPr>
      <w:r w:rsidRPr="001867FE">
        <w:rPr>
          <w:rFonts w:ascii="Times New Roman" w:hAnsi="Times New Roman" w:cs="Times New Roman"/>
          <w:sz w:val="24"/>
          <w:szCs w:val="24"/>
          <w:lang w:val="kk-KZ"/>
        </w:rPr>
        <w:t>1243084</w:t>
      </w:r>
      <w:r w:rsidRPr="001867FE">
        <w:rPr>
          <w:rFonts w:ascii="Times New Roman" w:hAnsi="Times New Roman" w:cs="Times New Roman"/>
          <w:b/>
          <w:bCs/>
          <w:sz w:val="24"/>
          <w:szCs w:val="24"/>
          <w:lang w:val="kk-KZ"/>
        </w:rPr>
        <w:t xml:space="preserve">"Байзақов ауылдық округі әкімінің аппараты" </w:t>
      </w:r>
      <w:r w:rsidRPr="001867FE">
        <w:rPr>
          <w:rFonts w:ascii="Times New Roman" w:hAnsi="Times New Roman" w:cs="Times New Roman"/>
          <w:sz w:val="24"/>
          <w:szCs w:val="24"/>
          <w:lang w:val="kk-KZ"/>
        </w:rPr>
        <w:t>ММ</w:t>
      </w:r>
    </w:p>
    <w:p w:rsidR="001867FE" w:rsidRPr="001867FE" w:rsidRDefault="001867FE" w:rsidP="001867FE">
      <w:pPr>
        <w:jc w:val="center"/>
        <w:rPr>
          <w:rFonts w:ascii="Times New Roman" w:hAnsi="Times New Roman" w:cs="Times New Roman"/>
          <w:sz w:val="24"/>
          <w:szCs w:val="24"/>
          <w:lang w:val="kk-KZ"/>
        </w:rPr>
      </w:pPr>
      <w:r w:rsidRPr="001867FE">
        <w:rPr>
          <w:rFonts w:ascii="Times New Roman" w:hAnsi="Times New Roman" w:cs="Times New Roman"/>
          <w:sz w:val="24"/>
          <w:szCs w:val="24"/>
          <w:lang w:val="kk-KZ"/>
        </w:rPr>
        <w:t>БЮДЖЕТТІК БАҒДАРЛАМАСЫ</w:t>
      </w:r>
    </w:p>
    <w:p w:rsidR="001867FE" w:rsidRPr="001867FE" w:rsidRDefault="001867FE" w:rsidP="001867FE">
      <w:pPr>
        <w:jc w:val="center"/>
        <w:rPr>
          <w:rFonts w:ascii="Times New Roman" w:hAnsi="Times New Roman" w:cs="Times New Roman"/>
          <w:b/>
          <w:sz w:val="24"/>
          <w:szCs w:val="24"/>
          <w:lang w:val="kk-KZ"/>
        </w:rPr>
      </w:pPr>
      <w:r w:rsidRPr="001867FE">
        <w:rPr>
          <w:rFonts w:ascii="Times New Roman" w:hAnsi="Times New Roman" w:cs="Times New Roman"/>
          <w:b/>
          <w:sz w:val="24"/>
          <w:szCs w:val="24"/>
          <w:lang w:val="kk-KZ"/>
        </w:rPr>
        <w:t>бюджеттік бағдарламалар әкімшісінің коды мен атауы</w:t>
      </w:r>
    </w:p>
    <w:p w:rsidR="001867FE" w:rsidRPr="001867FE" w:rsidRDefault="001867FE" w:rsidP="001867FE">
      <w:pPr>
        <w:shd w:val="clear" w:color="auto" w:fill="FFFFFF"/>
        <w:spacing w:before="7"/>
        <w:ind w:right="29"/>
        <w:jc w:val="both"/>
        <w:rPr>
          <w:rFonts w:ascii="Times New Roman" w:hAnsi="Times New Roman" w:cs="Times New Roman"/>
          <w:sz w:val="24"/>
          <w:szCs w:val="24"/>
          <w:u w:val="single"/>
          <w:lang w:val="kk-KZ"/>
        </w:rPr>
      </w:pPr>
      <w:r w:rsidRPr="001867FE">
        <w:rPr>
          <w:rFonts w:ascii="Times New Roman" w:hAnsi="Times New Roman" w:cs="Times New Roman"/>
          <w:b/>
          <w:bCs/>
          <w:spacing w:val="-1"/>
          <w:sz w:val="24"/>
          <w:szCs w:val="24"/>
          <w:lang w:val="kk-KZ"/>
        </w:rPr>
        <w:t xml:space="preserve">Бюджеттік бағдарламаның коды мен атауы: </w:t>
      </w:r>
      <w:r w:rsidRPr="001867FE">
        <w:rPr>
          <w:rFonts w:ascii="Times New Roman" w:hAnsi="Times New Roman" w:cs="Times New Roman"/>
          <w:bCs/>
          <w:spacing w:val="-3"/>
          <w:sz w:val="24"/>
          <w:szCs w:val="24"/>
          <w:u w:val="single"/>
          <w:lang w:val="kk-KZ"/>
        </w:rPr>
        <w:t>124.005.0</w:t>
      </w:r>
      <w:r w:rsidR="00F159A5">
        <w:rPr>
          <w:rFonts w:ascii="Times New Roman" w:hAnsi="Times New Roman" w:cs="Times New Roman"/>
          <w:bCs/>
          <w:spacing w:val="-3"/>
          <w:sz w:val="24"/>
          <w:szCs w:val="24"/>
          <w:u w:val="single"/>
          <w:lang w:val="kk-KZ"/>
        </w:rPr>
        <w:t>15</w:t>
      </w:r>
      <w:r w:rsidRPr="001867FE">
        <w:rPr>
          <w:rFonts w:ascii="Times New Roman" w:hAnsi="Times New Roman" w:cs="Times New Roman"/>
          <w:bCs/>
          <w:spacing w:val="-3"/>
          <w:sz w:val="24"/>
          <w:szCs w:val="24"/>
          <w:u w:val="single"/>
          <w:lang w:val="kk-KZ"/>
        </w:rPr>
        <w:t xml:space="preserve"> С</w:t>
      </w:r>
      <w:r w:rsidRPr="001867FE">
        <w:rPr>
          <w:rFonts w:ascii="Times New Roman" w:hAnsi="Times New Roman" w:cs="Times New Roman"/>
          <w:sz w:val="24"/>
          <w:szCs w:val="24"/>
          <w:u w:val="single"/>
          <w:lang w:val="kk-KZ"/>
        </w:rPr>
        <w:t xml:space="preserve">елолық жерлерде балаларды  мектепке  дейін  тегін алып баруды. </w:t>
      </w:r>
    </w:p>
    <w:p w:rsidR="001867FE" w:rsidRPr="001867FE" w:rsidRDefault="001867FE" w:rsidP="001867FE">
      <w:pPr>
        <w:shd w:val="clear" w:color="auto" w:fill="FFFFFF"/>
        <w:spacing w:before="7"/>
        <w:ind w:right="29"/>
        <w:jc w:val="both"/>
        <w:rPr>
          <w:rFonts w:ascii="Times New Roman" w:hAnsi="Times New Roman" w:cs="Times New Roman"/>
          <w:sz w:val="24"/>
          <w:szCs w:val="24"/>
          <w:lang w:val="kk-KZ"/>
        </w:rPr>
      </w:pPr>
      <w:r w:rsidRPr="001867FE">
        <w:rPr>
          <w:rFonts w:ascii="Times New Roman" w:hAnsi="Times New Roman" w:cs="Times New Roman"/>
          <w:b/>
          <w:sz w:val="24"/>
          <w:szCs w:val="24"/>
          <w:lang w:val="kk-KZ"/>
        </w:rPr>
        <w:t>Бюджеттік бағдарламалар басшысы:</w:t>
      </w:r>
      <w:r w:rsidRPr="001867FE">
        <w:rPr>
          <w:rFonts w:ascii="Times New Roman" w:hAnsi="Times New Roman" w:cs="Times New Roman"/>
          <w:sz w:val="24"/>
          <w:szCs w:val="24"/>
          <w:lang w:val="kk-KZ"/>
        </w:rPr>
        <w:t xml:space="preserve"> </w:t>
      </w:r>
      <w:r w:rsidRPr="001867FE">
        <w:rPr>
          <w:rFonts w:ascii="Times New Roman" w:hAnsi="Times New Roman" w:cs="Times New Roman"/>
          <w:bCs/>
          <w:sz w:val="24"/>
          <w:szCs w:val="24"/>
          <w:lang w:val="kk-KZ"/>
        </w:rPr>
        <w:t>Байзақов</w:t>
      </w:r>
      <w:r w:rsidRPr="001867FE">
        <w:rPr>
          <w:rFonts w:ascii="Times New Roman" w:hAnsi="Times New Roman" w:cs="Times New Roman"/>
          <w:sz w:val="24"/>
          <w:szCs w:val="24"/>
          <w:lang w:val="kk-KZ"/>
        </w:rPr>
        <w:t xml:space="preserve"> ауылдық округінің әкімі – </w:t>
      </w:r>
      <w:r w:rsidRPr="001867FE">
        <w:rPr>
          <w:rFonts w:ascii="Times New Roman" w:hAnsi="Times New Roman" w:cs="Times New Roman"/>
          <w:b/>
          <w:bCs/>
          <w:sz w:val="24"/>
          <w:szCs w:val="24"/>
          <w:lang w:val="kk-KZ"/>
        </w:rPr>
        <w:t>Аушенов Медет Аманболович</w:t>
      </w:r>
    </w:p>
    <w:p w:rsidR="002602C7" w:rsidRDefault="001867FE" w:rsidP="002602C7">
      <w:pPr>
        <w:jc w:val="both"/>
        <w:rPr>
          <w:rFonts w:ascii="Times New Roman" w:hAnsi="Times New Roman" w:cs="Times New Roman"/>
          <w:sz w:val="24"/>
          <w:szCs w:val="24"/>
          <w:lang w:val="kk-KZ"/>
        </w:rPr>
      </w:pPr>
      <w:r w:rsidRPr="001867FE">
        <w:rPr>
          <w:rFonts w:ascii="Times New Roman" w:hAnsi="Times New Roman" w:cs="Times New Roman"/>
          <w:b/>
          <w:bCs/>
          <w:spacing w:val="-2"/>
          <w:sz w:val="24"/>
          <w:szCs w:val="24"/>
          <w:lang w:val="kk-KZ"/>
        </w:rPr>
        <w:t xml:space="preserve">Бюджеттік бағдарламаның нормативтік құқықтық негізі  </w:t>
      </w:r>
      <w:r w:rsidRPr="001867FE">
        <w:rPr>
          <w:rFonts w:ascii="Times New Roman" w:hAnsi="Times New Roman" w:cs="Times New Roman"/>
          <w:sz w:val="24"/>
          <w:szCs w:val="24"/>
          <w:lang w:val="kk-KZ"/>
        </w:rPr>
        <w:t xml:space="preserve">Қазақстан Республикасының 2001 жылғы 23 қантардағы «Қазақстан Республикасының мемлекеттік жергілікті басқару және  өзін-өзі басқару туралы» № 148 Заңы, Қазақстан Республикасының 1999 жылғы 7 маусымдағы «Қазақстан Республикасында білім туралы» №389-1 Заңы, </w:t>
      </w:r>
      <w:r w:rsidR="002602C7" w:rsidRPr="003F1C2F">
        <w:rPr>
          <w:rFonts w:ascii="Times New Roman" w:hAnsi="Times New Roman" w:cs="Times New Roman"/>
          <w:sz w:val="24"/>
          <w:szCs w:val="24"/>
          <w:lang w:val="kk-KZ"/>
        </w:rPr>
        <w:t xml:space="preserve">Ертіс аудандық мәслихатының 28 желтоқсан 2020ж. №271-62-6 </w:t>
      </w:r>
      <w:r w:rsidR="002602C7">
        <w:rPr>
          <w:rFonts w:ascii="Times New Roman" w:hAnsi="Times New Roman" w:cs="Times New Roman"/>
          <w:sz w:val="24"/>
          <w:szCs w:val="24"/>
          <w:lang w:val="kk-KZ"/>
        </w:rPr>
        <w:t>«Б</w:t>
      </w:r>
      <w:r w:rsidR="002602C7" w:rsidRPr="003F1C2F">
        <w:rPr>
          <w:rFonts w:ascii="Times New Roman" w:hAnsi="Times New Roman" w:cs="Times New Roman"/>
          <w:sz w:val="24"/>
          <w:szCs w:val="24"/>
          <w:lang w:val="kk-KZ"/>
        </w:rPr>
        <w:t>юджеті Тур</w:t>
      </w:r>
      <w:r w:rsidR="002602C7">
        <w:rPr>
          <w:rFonts w:ascii="Times New Roman" w:hAnsi="Times New Roman" w:cs="Times New Roman"/>
          <w:sz w:val="24"/>
          <w:szCs w:val="24"/>
          <w:lang w:val="kk-KZ"/>
        </w:rPr>
        <w:t>алы ауыл және ауылдық округтер</w:t>
      </w:r>
      <w:r w:rsidR="002602C7" w:rsidRPr="003F1C2F">
        <w:rPr>
          <w:rFonts w:ascii="Times New Roman" w:hAnsi="Times New Roman" w:cs="Times New Roman"/>
          <w:sz w:val="24"/>
          <w:szCs w:val="24"/>
          <w:lang w:val="kk-KZ"/>
        </w:rPr>
        <w:t xml:space="preserve"> Ертіс ауданының 2021-2023</w:t>
      </w:r>
      <w:r w:rsidR="002602C7">
        <w:rPr>
          <w:rFonts w:ascii="Times New Roman" w:hAnsi="Times New Roman" w:cs="Times New Roman"/>
          <w:sz w:val="24"/>
          <w:szCs w:val="24"/>
          <w:lang w:val="kk-KZ"/>
        </w:rPr>
        <w:t>»</w:t>
      </w:r>
    </w:p>
    <w:p w:rsidR="001867FE" w:rsidRPr="001867FE" w:rsidRDefault="001867FE" w:rsidP="002602C7">
      <w:pPr>
        <w:jc w:val="both"/>
        <w:rPr>
          <w:rFonts w:ascii="Times New Roman" w:hAnsi="Times New Roman" w:cs="Times New Roman"/>
          <w:bCs/>
          <w:spacing w:val="-5"/>
          <w:sz w:val="24"/>
          <w:szCs w:val="24"/>
          <w:lang w:val="kk-KZ"/>
        </w:rPr>
      </w:pPr>
      <w:r w:rsidRPr="001867FE">
        <w:rPr>
          <w:rFonts w:ascii="Times New Roman" w:hAnsi="Times New Roman" w:cs="Times New Roman"/>
          <w:bCs/>
          <w:spacing w:val="-5"/>
          <w:sz w:val="24"/>
          <w:szCs w:val="24"/>
          <w:lang w:val="kk-KZ"/>
        </w:rPr>
        <w:t>Бюджеттік бағдарламаның түрі:</w:t>
      </w:r>
    </w:p>
    <w:p w:rsidR="001867FE" w:rsidRPr="001867FE" w:rsidRDefault="001867FE" w:rsidP="001867FE">
      <w:pPr>
        <w:shd w:val="clear" w:color="auto" w:fill="FFFFFF"/>
        <w:snapToGrid w:val="0"/>
        <w:ind w:left="22"/>
        <w:jc w:val="both"/>
        <w:rPr>
          <w:rFonts w:ascii="Times New Roman" w:hAnsi="Times New Roman" w:cs="Times New Roman"/>
          <w:spacing w:val="1"/>
          <w:sz w:val="24"/>
          <w:szCs w:val="24"/>
          <w:lang w:val="kk-KZ"/>
        </w:rPr>
      </w:pPr>
      <w:r w:rsidRPr="001867FE">
        <w:rPr>
          <w:rFonts w:ascii="Times New Roman" w:hAnsi="Times New Roman" w:cs="Times New Roman"/>
          <w:b/>
          <w:bCs/>
          <w:spacing w:val="-5"/>
          <w:sz w:val="24"/>
          <w:szCs w:val="24"/>
          <w:lang w:val="kk-KZ"/>
        </w:rPr>
        <w:t>Мемлекеттік басқару деңгейіне байланысты:</w:t>
      </w:r>
      <w:r w:rsidRPr="001867FE">
        <w:rPr>
          <w:rFonts w:ascii="Times New Roman" w:hAnsi="Times New Roman" w:cs="Times New Roman"/>
          <w:bCs/>
          <w:spacing w:val="-5"/>
          <w:sz w:val="24"/>
          <w:szCs w:val="24"/>
          <w:lang w:val="kk-KZ"/>
        </w:rPr>
        <w:t xml:space="preserve"> </w:t>
      </w:r>
      <w:r w:rsidRPr="001867FE">
        <w:rPr>
          <w:rFonts w:ascii="Times New Roman" w:hAnsi="Times New Roman" w:cs="Times New Roman"/>
          <w:spacing w:val="1"/>
          <w:sz w:val="24"/>
          <w:szCs w:val="24"/>
          <w:lang w:val="kk-KZ"/>
        </w:rPr>
        <w:t>аудандық, аудан бюджетінің құрамында бекітілген</w:t>
      </w:r>
    </w:p>
    <w:p w:rsidR="001867FE" w:rsidRPr="001867FE" w:rsidRDefault="001867FE" w:rsidP="001867FE">
      <w:pPr>
        <w:shd w:val="clear" w:color="auto" w:fill="FFFFFF"/>
        <w:snapToGrid w:val="0"/>
        <w:ind w:left="22"/>
        <w:jc w:val="both"/>
        <w:rPr>
          <w:rFonts w:ascii="Times New Roman" w:hAnsi="Times New Roman" w:cs="Times New Roman"/>
          <w:sz w:val="24"/>
          <w:szCs w:val="24"/>
          <w:lang w:val="kk-KZ"/>
        </w:rPr>
      </w:pPr>
      <w:r w:rsidRPr="001867FE">
        <w:rPr>
          <w:rFonts w:ascii="Times New Roman" w:hAnsi="Times New Roman" w:cs="Times New Roman"/>
          <w:b/>
          <w:bCs/>
          <w:spacing w:val="-2"/>
          <w:sz w:val="24"/>
          <w:szCs w:val="24"/>
          <w:lang w:val="kk-KZ"/>
        </w:rPr>
        <w:t>Қамтамасыз етуіне байланысты:</w:t>
      </w:r>
      <w:r w:rsidRPr="001867FE">
        <w:rPr>
          <w:rFonts w:ascii="Times New Roman" w:hAnsi="Times New Roman" w:cs="Times New Roman"/>
          <w:sz w:val="24"/>
          <w:szCs w:val="24"/>
          <w:lang w:val="kk-KZ"/>
        </w:rPr>
        <w:t xml:space="preserve"> мемлекеттік функцияларды, өкілеттігін іскеасыру және одан туындаған мемлекеттік қызмет көрсету</w:t>
      </w:r>
    </w:p>
    <w:p w:rsidR="001867FE" w:rsidRPr="001867FE" w:rsidRDefault="001867FE" w:rsidP="001867FE">
      <w:pPr>
        <w:shd w:val="clear" w:color="auto" w:fill="FFFFFF"/>
        <w:snapToGrid w:val="0"/>
        <w:jc w:val="both"/>
        <w:rPr>
          <w:rFonts w:ascii="Times New Roman" w:hAnsi="Times New Roman" w:cs="Times New Roman"/>
          <w:sz w:val="24"/>
          <w:szCs w:val="24"/>
          <w:lang w:val="kk-KZ"/>
        </w:rPr>
      </w:pPr>
      <w:r w:rsidRPr="001867FE">
        <w:rPr>
          <w:rFonts w:ascii="Times New Roman" w:hAnsi="Times New Roman" w:cs="Times New Roman"/>
          <w:b/>
          <w:bCs/>
          <w:spacing w:val="-2"/>
          <w:sz w:val="24"/>
          <w:szCs w:val="24"/>
          <w:lang w:val="kk-KZ"/>
        </w:rPr>
        <w:t>Жүзеге асыру тәсіліне байланысты:</w:t>
      </w:r>
      <w:r w:rsidRPr="001867FE">
        <w:rPr>
          <w:rFonts w:ascii="Times New Roman" w:hAnsi="Times New Roman" w:cs="Times New Roman"/>
          <w:sz w:val="24"/>
          <w:szCs w:val="24"/>
          <w:lang w:val="kk-KZ"/>
        </w:rPr>
        <w:t xml:space="preserve"> жеке</w:t>
      </w:r>
    </w:p>
    <w:p w:rsidR="001867FE" w:rsidRPr="001867FE" w:rsidRDefault="001867FE" w:rsidP="001867FE">
      <w:pPr>
        <w:shd w:val="clear" w:color="auto" w:fill="FFFFFF"/>
        <w:snapToGrid w:val="0"/>
        <w:ind w:left="22"/>
        <w:jc w:val="both"/>
        <w:rPr>
          <w:rFonts w:ascii="Times New Roman" w:hAnsi="Times New Roman" w:cs="Times New Roman"/>
          <w:sz w:val="24"/>
          <w:szCs w:val="24"/>
          <w:lang w:val="kk-KZ"/>
        </w:rPr>
      </w:pPr>
      <w:r w:rsidRPr="001867FE">
        <w:rPr>
          <w:rFonts w:ascii="Times New Roman" w:hAnsi="Times New Roman" w:cs="Times New Roman"/>
          <w:b/>
          <w:bCs/>
          <w:spacing w:val="-4"/>
          <w:sz w:val="24"/>
          <w:szCs w:val="24"/>
          <w:lang w:val="kk-KZ"/>
        </w:rPr>
        <w:t>Ағымдағы /даму:</w:t>
      </w:r>
      <w:r w:rsidRPr="001867FE">
        <w:rPr>
          <w:rFonts w:ascii="Times New Roman" w:hAnsi="Times New Roman" w:cs="Times New Roman"/>
          <w:bCs/>
          <w:spacing w:val="-4"/>
          <w:sz w:val="24"/>
          <w:szCs w:val="24"/>
          <w:lang w:val="kk-KZ"/>
        </w:rPr>
        <w:t xml:space="preserve"> </w:t>
      </w:r>
      <w:r w:rsidRPr="001867FE">
        <w:rPr>
          <w:rFonts w:ascii="Times New Roman" w:hAnsi="Times New Roman" w:cs="Times New Roman"/>
          <w:sz w:val="24"/>
          <w:szCs w:val="24"/>
          <w:lang w:val="kk-KZ"/>
        </w:rPr>
        <w:t>ағымдағы</w:t>
      </w:r>
    </w:p>
    <w:p w:rsidR="001867FE" w:rsidRPr="001867FE" w:rsidRDefault="001867FE" w:rsidP="001867FE">
      <w:pPr>
        <w:shd w:val="clear" w:color="auto" w:fill="FFFFFF"/>
        <w:snapToGrid w:val="0"/>
        <w:ind w:left="14"/>
        <w:jc w:val="both"/>
        <w:rPr>
          <w:rFonts w:ascii="Times New Roman" w:hAnsi="Times New Roman" w:cs="Times New Roman"/>
          <w:b/>
          <w:bCs/>
          <w:spacing w:val="-5"/>
          <w:sz w:val="24"/>
          <w:szCs w:val="24"/>
          <w:lang w:val="kk-KZ"/>
        </w:rPr>
      </w:pPr>
      <w:r w:rsidRPr="001867FE">
        <w:rPr>
          <w:rFonts w:ascii="Times New Roman" w:hAnsi="Times New Roman" w:cs="Times New Roman"/>
          <w:b/>
          <w:bCs/>
          <w:spacing w:val="-4"/>
          <w:sz w:val="24"/>
          <w:szCs w:val="24"/>
          <w:lang w:val="kk-KZ"/>
        </w:rPr>
        <w:lastRenderedPageBreak/>
        <w:t>Бюджеттік бағдарламаның мақсаты:</w:t>
      </w:r>
      <w:r w:rsidRPr="001867FE">
        <w:rPr>
          <w:rFonts w:ascii="Times New Roman" w:hAnsi="Times New Roman" w:cs="Times New Roman"/>
          <w:bCs/>
          <w:spacing w:val="-4"/>
          <w:sz w:val="24"/>
          <w:szCs w:val="24"/>
          <w:lang w:val="kk-KZ"/>
        </w:rPr>
        <w:t xml:space="preserve"> </w:t>
      </w:r>
      <w:r w:rsidRPr="001867FE">
        <w:rPr>
          <w:rFonts w:ascii="Times New Roman" w:hAnsi="Times New Roman" w:cs="Times New Roman"/>
          <w:spacing w:val="-2"/>
          <w:sz w:val="24"/>
          <w:szCs w:val="24"/>
          <w:lang w:val="kk-KZ"/>
        </w:rPr>
        <w:t>Обеспечение  конституционного права граждан на получение обязательного  сред</w:t>
      </w:r>
      <w:r w:rsidRPr="001867FE">
        <w:rPr>
          <w:rFonts w:ascii="Times New Roman" w:hAnsi="Times New Roman" w:cs="Times New Roman"/>
          <w:sz w:val="24"/>
          <w:szCs w:val="24"/>
          <w:lang w:val="kk-KZ"/>
        </w:rPr>
        <w:t xml:space="preserve">него образования                                                                                     </w:t>
      </w:r>
      <w:r w:rsidRPr="001867FE">
        <w:rPr>
          <w:rFonts w:ascii="Times New Roman" w:hAnsi="Times New Roman" w:cs="Times New Roman"/>
          <w:b/>
          <w:bCs/>
          <w:spacing w:val="-4"/>
          <w:sz w:val="24"/>
          <w:szCs w:val="24"/>
          <w:lang w:val="kk-KZ"/>
        </w:rPr>
        <w:t xml:space="preserve">Бюджеттік бағдарламаның міндеттері : </w:t>
      </w:r>
      <w:r w:rsidRPr="001867FE">
        <w:rPr>
          <w:rFonts w:ascii="Times New Roman" w:hAnsi="Times New Roman" w:cs="Times New Roman"/>
          <w:sz w:val="24"/>
          <w:szCs w:val="24"/>
          <w:lang w:val="kk-KZ"/>
        </w:rPr>
        <w:t>Мектеп    жасындағы    балалардың    оқумен  қамтылуы және олардың міндетті түрде орта білім алуы</w:t>
      </w:r>
      <w:r w:rsidRPr="001867FE">
        <w:rPr>
          <w:rFonts w:ascii="Times New Roman" w:hAnsi="Times New Roman" w:cs="Times New Roman"/>
          <w:b/>
          <w:bCs/>
          <w:spacing w:val="-5"/>
          <w:sz w:val="24"/>
          <w:szCs w:val="24"/>
          <w:lang w:val="kk-KZ"/>
        </w:rPr>
        <w:t xml:space="preserve"> </w:t>
      </w:r>
    </w:p>
    <w:p w:rsidR="001867FE" w:rsidRPr="001867FE" w:rsidRDefault="001867FE" w:rsidP="001867FE">
      <w:pPr>
        <w:shd w:val="clear" w:color="auto" w:fill="FFFFFF"/>
        <w:snapToGrid w:val="0"/>
        <w:ind w:left="14"/>
        <w:jc w:val="both"/>
        <w:rPr>
          <w:rFonts w:ascii="Times New Roman" w:hAnsi="Times New Roman" w:cs="Times New Roman"/>
          <w:sz w:val="24"/>
          <w:szCs w:val="24"/>
          <w:lang w:val="kk-KZ"/>
        </w:rPr>
      </w:pPr>
      <w:r w:rsidRPr="001867FE">
        <w:rPr>
          <w:rFonts w:ascii="Times New Roman" w:hAnsi="Times New Roman" w:cs="Times New Roman"/>
          <w:b/>
          <w:bCs/>
          <w:spacing w:val="-5"/>
          <w:sz w:val="24"/>
          <w:szCs w:val="24"/>
          <w:lang w:val="kk-KZ"/>
        </w:rPr>
        <w:t>Бюджеттік Бағдарламаның мазмұны:</w:t>
      </w:r>
      <w:r w:rsidRPr="001867FE">
        <w:rPr>
          <w:rFonts w:ascii="Times New Roman" w:hAnsi="Times New Roman" w:cs="Times New Roman"/>
          <w:bCs/>
          <w:spacing w:val="-5"/>
          <w:sz w:val="24"/>
          <w:szCs w:val="24"/>
          <w:lang w:val="kk-KZ"/>
        </w:rPr>
        <w:t xml:space="preserve">  </w:t>
      </w:r>
      <w:r w:rsidRPr="001867FE">
        <w:rPr>
          <w:rFonts w:ascii="Times New Roman" w:hAnsi="Times New Roman" w:cs="Times New Roman"/>
          <w:sz w:val="24"/>
          <w:szCs w:val="24"/>
          <w:lang w:val="kk-KZ"/>
        </w:rPr>
        <w:t>Оқушыларды    мектепке  дейін    және  кері  қарай    селолық  жерге  тегін    жеткізуді  ұйымдастыру, жалпы  білім    беру  қызметінің  қол жетімділігі    мен сапасын жақсарту</w:t>
      </w:r>
    </w:p>
    <w:p w:rsidR="001867FE" w:rsidRPr="001867FE" w:rsidRDefault="001867FE" w:rsidP="001867FE">
      <w:pPr>
        <w:shd w:val="clear" w:color="auto" w:fill="FFFFFF"/>
        <w:snapToGrid w:val="0"/>
        <w:ind w:left="14"/>
        <w:jc w:val="both"/>
        <w:rPr>
          <w:rFonts w:ascii="Times New Roman" w:hAnsi="Times New Roman" w:cs="Times New Roman"/>
          <w:color w:val="000000"/>
          <w:sz w:val="24"/>
          <w:szCs w:val="24"/>
          <w:lang w:val="kk-KZ"/>
        </w:rPr>
      </w:pPr>
    </w:p>
    <w:tbl>
      <w:tblPr>
        <w:tblW w:w="4862" w:type="pct"/>
        <w:jc w:val="center"/>
        <w:tblInd w:w="461" w:type="dxa"/>
        <w:tblLayout w:type="fixed"/>
        <w:tblCellMar>
          <w:left w:w="0" w:type="dxa"/>
          <w:right w:w="0" w:type="dxa"/>
        </w:tblCellMar>
        <w:tblLook w:val="04A0"/>
      </w:tblPr>
      <w:tblGrid>
        <w:gridCol w:w="3297"/>
        <w:gridCol w:w="864"/>
        <w:gridCol w:w="988"/>
        <w:gridCol w:w="1111"/>
        <w:gridCol w:w="1109"/>
        <w:gridCol w:w="987"/>
        <w:gridCol w:w="951"/>
      </w:tblGrid>
      <w:tr w:rsidR="001867FE" w:rsidRPr="001867FE"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867FE" w:rsidRPr="001867FE" w:rsidRDefault="001867FE" w:rsidP="00BB30FE">
            <w:pPr>
              <w:jc w:val="center"/>
              <w:rPr>
                <w:rFonts w:ascii="Times New Roman" w:hAnsi="Times New Roman" w:cs="Times New Roman"/>
                <w:sz w:val="24"/>
                <w:szCs w:val="24"/>
              </w:rPr>
            </w:pPr>
            <w:r w:rsidRPr="001867FE">
              <w:rPr>
                <w:rFonts w:ascii="Times New Roman" w:hAnsi="Times New Roman" w:cs="Times New Roman"/>
                <w:b/>
                <w:bCs/>
                <w:sz w:val="24"/>
                <w:szCs w:val="24"/>
              </w:rPr>
              <w:t>Расходы по бюджетной программе, всего</w:t>
            </w:r>
          </w:p>
        </w:tc>
      </w:tr>
      <w:tr w:rsidR="001867FE" w:rsidRPr="001867FE" w:rsidTr="00BB30FE">
        <w:trPr>
          <w:trHeight w:val="381"/>
          <w:jc w:val="center"/>
        </w:trPr>
        <w:tc>
          <w:tcPr>
            <w:tcW w:w="177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867FE" w:rsidRPr="001867FE" w:rsidRDefault="001867FE" w:rsidP="00BB30FE">
            <w:pPr>
              <w:jc w:val="center"/>
              <w:rPr>
                <w:rFonts w:ascii="Times New Roman" w:hAnsi="Times New Roman" w:cs="Times New Roman"/>
                <w:sz w:val="24"/>
                <w:szCs w:val="24"/>
                <w:lang w:val="kk-KZ"/>
              </w:rPr>
            </w:pPr>
            <w:r w:rsidRPr="001867FE">
              <w:rPr>
                <w:rFonts w:ascii="Times New Roman" w:hAnsi="Times New Roman" w:cs="Times New Roman"/>
                <w:sz w:val="24"/>
                <w:szCs w:val="24"/>
                <w:lang w:val="kk-KZ"/>
              </w:rPr>
              <w:t>Бюджеттік  бағдарламасы</w:t>
            </w:r>
          </w:p>
        </w:tc>
        <w:tc>
          <w:tcPr>
            <w:tcW w:w="46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1867FE" w:rsidRPr="001867FE" w:rsidRDefault="001867FE" w:rsidP="00BB30FE">
            <w:pPr>
              <w:jc w:val="center"/>
              <w:rPr>
                <w:rFonts w:ascii="Times New Roman" w:hAnsi="Times New Roman" w:cs="Times New Roman"/>
                <w:sz w:val="24"/>
                <w:szCs w:val="24"/>
                <w:lang w:val="kk-KZ"/>
              </w:rPr>
            </w:pPr>
            <w:r w:rsidRPr="001867FE">
              <w:rPr>
                <w:rFonts w:ascii="Times New Roman" w:hAnsi="Times New Roman" w:cs="Times New Roman"/>
                <w:sz w:val="24"/>
                <w:szCs w:val="24"/>
                <w:lang w:val="kk-KZ"/>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1867FE" w:rsidRPr="001867FE" w:rsidRDefault="001867FE" w:rsidP="00EB275F">
            <w:pPr>
              <w:jc w:val="center"/>
              <w:rPr>
                <w:rFonts w:ascii="Times New Roman" w:hAnsi="Times New Roman" w:cs="Times New Roman"/>
                <w:sz w:val="24"/>
                <w:szCs w:val="24"/>
                <w:lang w:val="kk-KZ"/>
              </w:rPr>
            </w:pPr>
            <w:r w:rsidRPr="001867FE">
              <w:rPr>
                <w:rFonts w:ascii="Times New Roman" w:hAnsi="Times New Roman" w:cs="Times New Roman"/>
                <w:sz w:val="24"/>
                <w:szCs w:val="24"/>
                <w:lang w:val="kk-KZ"/>
              </w:rPr>
              <w:t>Есепті кезең 201</w:t>
            </w:r>
            <w:r w:rsidR="00EB275F">
              <w:rPr>
                <w:rFonts w:ascii="Times New Roman" w:hAnsi="Times New Roman" w:cs="Times New Roman"/>
                <w:sz w:val="24"/>
                <w:szCs w:val="24"/>
                <w:lang w:val="kk-KZ"/>
              </w:rPr>
              <w:t>9</w:t>
            </w:r>
            <w:r w:rsidRPr="001867FE">
              <w:rPr>
                <w:rFonts w:ascii="Times New Roman" w:hAnsi="Times New Roman" w:cs="Times New Roman"/>
                <w:sz w:val="24"/>
                <w:szCs w:val="24"/>
                <w:lang w:val="kk-KZ"/>
              </w:rPr>
              <w:t xml:space="preserve"> жыл</w:t>
            </w:r>
          </w:p>
        </w:tc>
        <w:tc>
          <w:tcPr>
            <w:tcW w:w="597" w:type="pct"/>
            <w:vMerge w:val="restart"/>
            <w:tcBorders>
              <w:top w:val="nil"/>
              <w:left w:val="nil"/>
              <w:right w:val="single" w:sz="8" w:space="0" w:color="auto"/>
            </w:tcBorders>
            <w:tcMar>
              <w:top w:w="0" w:type="dxa"/>
              <w:left w:w="108" w:type="dxa"/>
              <w:bottom w:w="0" w:type="dxa"/>
              <w:right w:w="108" w:type="dxa"/>
            </w:tcMar>
            <w:hideMark/>
          </w:tcPr>
          <w:p w:rsidR="001867FE" w:rsidRPr="001867FE" w:rsidRDefault="001867FE" w:rsidP="00BB30FE">
            <w:pPr>
              <w:jc w:val="center"/>
              <w:rPr>
                <w:rFonts w:ascii="Times New Roman" w:hAnsi="Times New Roman" w:cs="Times New Roman"/>
                <w:sz w:val="24"/>
                <w:szCs w:val="24"/>
                <w:lang w:val="kk-KZ"/>
              </w:rPr>
            </w:pPr>
            <w:r w:rsidRPr="001867FE">
              <w:rPr>
                <w:rFonts w:ascii="Times New Roman" w:hAnsi="Times New Roman" w:cs="Times New Roman"/>
                <w:sz w:val="24"/>
                <w:szCs w:val="24"/>
                <w:lang w:val="kk-KZ"/>
              </w:rPr>
              <w:t xml:space="preserve">Ағымдағы </w:t>
            </w:r>
          </w:p>
          <w:p w:rsidR="001867FE" w:rsidRPr="001867FE" w:rsidRDefault="001867FE" w:rsidP="00BB30FE">
            <w:pPr>
              <w:jc w:val="center"/>
              <w:rPr>
                <w:rFonts w:ascii="Times New Roman" w:hAnsi="Times New Roman" w:cs="Times New Roman"/>
                <w:sz w:val="24"/>
                <w:szCs w:val="24"/>
                <w:lang w:val="kk-KZ"/>
              </w:rPr>
            </w:pPr>
            <w:r w:rsidRPr="001867FE">
              <w:rPr>
                <w:rFonts w:ascii="Times New Roman" w:hAnsi="Times New Roman" w:cs="Times New Roman"/>
                <w:sz w:val="24"/>
                <w:szCs w:val="24"/>
                <w:lang w:val="kk-KZ"/>
              </w:rPr>
              <w:t>жылдың жоспары</w:t>
            </w:r>
          </w:p>
          <w:p w:rsidR="001867FE" w:rsidRPr="001867FE" w:rsidRDefault="001867FE" w:rsidP="00EB275F">
            <w:pPr>
              <w:jc w:val="center"/>
              <w:rPr>
                <w:rFonts w:ascii="Times New Roman" w:hAnsi="Times New Roman" w:cs="Times New Roman"/>
                <w:sz w:val="24"/>
                <w:szCs w:val="24"/>
                <w:lang w:val="kk-KZ"/>
              </w:rPr>
            </w:pPr>
            <w:r w:rsidRPr="001867FE">
              <w:rPr>
                <w:rFonts w:ascii="Times New Roman" w:hAnsi="Times New Roman" w:cs="Times New Roman"/>
                <w:sz w:val="24"/>
                <w:szCs w:val="24"/>
                <w:lang w:val="kk-KZ"/>
              </w:rPr>
              <w:t>20</w:t>
            </w:r>
            <w:r w:rsidR="00EB275F">
              <w:rPr>
                <w:rFonts w:ascii="Times New Roman" w:hAnsi="Times New Roman" w:cs="Times New Roman"/>
                <w:sz w:val="24"/>
                <w:szCs w:val="24"/>
                <w:lang w:val="kk-KZ"/>
              </w:rPr>
              <w:t>20</w:t>
            </w:r>
            <w:r w:rsidRPr="001867FE">
              <w:rPr>
                <w:rFonts w:ascii="Times New Roman" w:hAnsi="Times New Roman" w:cs="Times New Roman"/>
                <w:sz w:val="24"/>
                <w:szCs w:val="24"/>
                <w:lang w:val="kk-KZ"/>
              </w:rPr>
              <w:t>жыл</w:t>
            </w:r>
          </w:p>
        </w:tc>
        <w:tc>
          <w:tcPr>
            <w:tcW w:w="1637"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r w:rsidRPr="001867FE">
              <w:rPr>
                <w:rFonts w:ascii="Times New Roman" w:hAnsi="Times New Roman" w:cs="Times New Roman"/>
                <w:sz w:val="24"/>
                <w:szCs w:val="24"/>
                <w:lang w:val="kk-KZ"/>
              </w:rPr>
              <w:t>Жоспарлы кезең</w:t>
            </w:r>
          </w:p>
        </w:tc>
      </w:tr>
      <w:tr w:rsidR="001867FE" w:rsidRPr="001867FE" w:rsidTr="00BB30FE">
        <w:trPr>
          <w:trHeight w:val="682"/>
          <w:jc w:val="center"/>
        </w:trPr>
        <w:tc>
          <w:tcPr>
            <w:tcW w:w="1771" w:type="pct"/>
            <w:vMerge/>
            <w:tcBorders>
              <w:top w:val="nil"/>
              <w:left w:val="single" w:sz="8" w:space="0" w:color="auto"/>
              <w:bottom w:val="single" w:sz="8" w:space="0" w:color="auto"/>
              <w:right w:val="single" w:sz="8" w:space="0" w:color="auto"/>
            </w:tcBorders>
            <w:vAlign w:val="center"/>
            <w:hideMark/>
          </w:tcPr>
          <w:p w:rsidR="001867FE" w:rsidRPr="001867FE" w:rsidRDefault="001867FE" w:rsidP="00BB30FE">
            <w:pPr>
              <w:jc w:val="center"/>
              <w:rPr>
                <w:rFonts w:ascii="Times New Roman" w:hAnsi="Times New Roman" w:cs="Times New Roman"/>
                <w:sz w:val="24"/>
                <w:szCs w:val="24"/>
              </w:rPr>
            </w:pPr>
          </w:p>
        </w:tc>
        <w:tc>
          <w:tcPr>
            <w:tcW w:w="464" w:type="pct"/>
            <w:vMerge/>
            <w:tcBorders>
              <w:top w:val="nil"/>
              <w:left w:val="nil"/>
              <w:bottom w:val="single" w:sz="8" w:space="0" w:color="auto"/>
              <w:right w:val="single" w:sz="8" w:space="0" w:color="auto"/>
            </w:tcBorders>
            <w:vAlign w:val="center"/>
            <w:hideMark/>
          </w:tcPr>
          <w:p w:rsidR="001867FE" w:rsidRPr="001867FE" w:rsidRDefault="001867FE" w:rsidP="00BB30FE">
            <w:pPr>
              <w:jc w:val="center"/>
              <w:rPr>
                <w:rFonts w:ascii="Times New Roman" w:hAnsi="Times New Roman" w:cs="Times New Roman"/>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p>
        </w:tc>
        <w:tc>
          <w:tcPr>
            <w:tcW w:w="597"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p>
        </w:tc>
        <w:tc>
          <w:tcPr>
            <w:tcW w:w="5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EB275F">
            <w:pPr>
              <w:jc w:val="center"/>
              <w:rPr>
                <w:rFonts w:ascii="Times New Roman" w:hAnsi="Times New Roman" w:cs="Times New Roman"/>
                <w:sz w:val="24"/>
                <w:szCs w:val="24"/>
              </w:rPr>
            </w:pPr>
            <w:r w:rsidRPr="001867FE">
              <w:rPr>
                <w:rFonts w:ascii="Times New Roman" w:hAnsi="Times New Roman" w:cs="Times New Roman"/>
                <w:sz w:val="24"/>
                <w:szCs w:val="24"/>
              </w:rPr>
              <w:t>202</w:t>
            </w:r>
            <w:r w:rsidR="00EB275F">
              <w:rPr>
                <w:rFonts w:ascii="Times New Roman" w:hAnsi="Times New Roman" w:cs="Times New Roman"/>
                <w:sz w:val="24"/>
                <w:szCs w:val="24"/>
              </w:rPr>
              <w:t>1</w:t>
            </w:r>
            <w:r w:rsidRPr="001867FE">
              <w:rPr>
                <w:rFonts w:ascii="Times New Roman" w:hAnsi="Times New Roman" w:cs="Times New Roman"/>
                <w:sz w:val="24"/>
                <w:szCs w:val="24"/>
              </w:rPr>
              <w:t xml:space="preserve"> </w:t>
            </w:r>
            <w:proofErr w:type="spellStart"/>
            <w:r w:rsidRPr="001867FE">
              <w:rPr>
                <w:rFonts w:ascii="Times New Roman" w:hAnsi="Times New Roman" w:cs="Times New Roman"/>
                <w:sz w:val="24"/>
                <w:szCs w:val="24"/>
              </w:rPr>
              <w:t>жыл</w:t>
            </w:r>
            <w:proofErr w:type="spellEnd"/>
          </w:p>
        </w:tc>
        <w:tc>
          <w:tcPr>
            <w:tcW w:w="5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p w:rsidR="001867FE" w:rsidRPr="001867FE" w:rsidRDefault="001867FE" w:rsidP="00BB30FE">
            <w:pPr>
              <w:jc w:val="center"/>
              <w:rPr>
                <w:rFonts w:ascii="Times New Roman" w:hAnsi="Times New Roman" w:cs="Times New Roman"/>
                <w:color w:val="000000"/>
                <w:sz w:val="24"/>
                <w:szCs w:val="24"/>
              </w:rPr>
            </w:pPr>
            <w:r w:rsidRPr="001867FE">
              <w:rPr>
                <w:rFonts w:ascii="Times New Roman" w:hAnsi="Times New Roman" w:cs="Times New Roman"/>
                <w:color w:val="000000"/>
                <w:sz w:val="24"/>
                <w:szCs w:val="24"/>
              </w:rPr>
              <w:t>20</w:t>
            </w:r>
            <w:r w:rsidRPr="001867FE">
              <w:rPr>
                <w:rFonts w:ascii="Times New Roman" w:hAnsi="Times New Roman" w:cs="Times New Roman"/>
                <w:color w:val="000000"/>
                <w:sz w:val="24"/>
                <w:szCs w:val="24"/>
                <w:lang w:val="en-US"/>
              </w:rPr>
              <w:t>2</w:t>
            </w:r>
            <w:proofErr w:type="spellStart"/>
            <w:r w:rsidR="00EB275F">
              <w:rPr>
                <w:rFonts w:ascii="Times New Roman" w:hAnsi="Times New Roman" w:cs="Times New Roman"/>
                <w:color w:val="000000"/>
                <w:sz w:val="24"/>
                <w:szCs w:val="24"/>
              </w:rPr>
              <w:t>2</w:t>
            </w:r>
            <w:proofErr w:type="spellEnd"/>
          </w:p>
          <w:p w:rsidR="001867FE" w:rsidRPr="001867FE" w:rsidRDefault="001867FE" w:rsidP="00BB30FE">
            <w:pPr>
              <w:jc w:val="center"/>
              <w:rPr>
                <w:rFonts w:ascii="Times New Roman" w:hAnsi="Times New Roman" w:cs="Times New Roman"/>
                <w:color w:val="000000"/>
                <w:sz w:val="24"/>
                <w:szCs w:val="24"/>
              </w:rPr>
            </w:pPr>
            <w:proofErr w:type="spellStart"/>
            <w:r w:rsidRPr="001867FE">
              <w:rPr>
                <w:rFonts w:ascii="Times New Roman" w:hAnsi="Times New Roman" w:cs="Times New Roman"/>
                <w:color w:val="000000"/>
                <w:sz w:val="24"/>
                <w:szCs w:val="24"/>
              </w:rPr>
              <w:t>жыл</w:t>
            </w:r>
            <w:proofErr w:type="spellEnd"/>
          </w:p>
          <w:p w:rsidR="001867FE" w:rsidRPr="001867FE" w:rsidRDefault="001867FE" w:rsidP="00BB30FE">
            <w:pPr>
              <w:jc w:val="center"/>
              <w:rPr>
                <w:rFonts w:ascii="Times New Roman" w:hAnsi="Times New Roman" w:cs="Times New Roman"/>
                <w:sz w:val="24"/>
                <w:szCs w:val="24"/>
              </w:rPr>
            </w:pPr>
          </w:p>
        </w:tc>
        <w:tc>
          <w:tcPr>
            <w:tcW w:w="5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p w:rsidR="001867FE" w:rsidRPr="001867FE" w:rsidRDefault="001867FE" w:rsidP="00BB30FE">
            <w:pPr>
              <w:jc w:val="center"/>
              <w:rPr>
                <w:rFonts w:ascii="Times New Roman" w:hAnsi="Times New Roman" w:cs="Times New Roman"/>
                <w:color w:val="000000"/>
                <w:sz w:val="24"/>
                <w:szCs w:val="24"/>
              </w:rPr>
            </w:pPr>
            <w:r w:rsidRPr="001867FE">
              <w:rPr>
                <w:rFonts w:ascii="Times New Roman" w:hAnsi="Times New Roman" w:cs="Times New Roman"/>
                <w:color w:val="000000"/>
                <w:sz w:val="24"/>
                <w:szCs w:val="24"/>
              </w:rPr>
              <w:t>20</w:t>
            </w:r>
            <w:r w:rsidRPr="001867FE">
              <w:rPr>
                <w:rFonts w:ascii="Times New Roman" w:hAnsi="Times New Roman" w:cs="Times New Roman"/>
                <w:color w:val="000000"/>
                <w:sz w:val="24"/>
                <w:szCs w:val="24"/>
                <w:lang w:val="kk-KZ"/>
              </w:rPr>
              <w:t>2</w:t>
            </w:r>
            <w:r w:rsidR="00EB275F">
              <w:rPr>
                <w:rFonts w:ascii="Times New Roman" w:hAnsi="Times New Roman" w:cs="Times New Roman"/>
                <w:color w:val="000000"/>
                <w:sz w:val="24"/>
                <w:szCs w:val="24"/>
                <w:lang w:val="kk-KZ"/>
              </w:rPr>
              <w:t>3</w:t>
            </w:r>
            <w:r w:rsidRPr="001867FE">
              <w:rPr>
                <w:rFonts w:ascii="Times New Roman" w:hAnsi="Times New Roman" w:cs="Times New Roman"/>
                <w:color w:val="000000"/>
                <w:sz w:val="24"/>
                <w:szCs w:val="24"/>
              </w:rPr>
              <w:t xml:space="preserve"> </w:t>
            </w:r>
            <w:proofErr w:type="spellStart"/>
            <w:r w:rsidRPr="001867FE">
              <w:rPr>
                <w:rFonts w:ascii="Times New Roman" w:hAnsi="Times New Roman" w:cs="Times New Roman"/>
                <w:color w:val="000000"/>
                <w:sz w:val="24"/>
                <w:szCs w:val="24"/>
              </w:rPr>
              <w:t>жыл</w:t>
            </w:r>
            <w:proofErr w:type="spellEnd"/>
          </w:p>
          <w:p w:rsidR="001867FE" w:rsidRPr="001867FE" w:rsidRDefault="001867FE" w:rsidP="00BB30FE">
            <w:pPr>
              <w:jc w:val="center"/>
              <w:rPr>
                <w:rFonts w:ascii="Times New Roman" w:hAnsi="Times New Roman" w:cs="Times New Roman"/>
                <w:sz w:val="24"/>
                <w:szCs w:val="24"/>
              </w:rPr>
            </w:pPr>
          </w:p>
        </w:tc>
      </w:tr>
      <w:tr w:rsidR="00EB275F" w:rsidRPr="001867FE" w:rsidTr="00BB30FE">
        <w:trPr>
          <w:jc w:val="center"/>
        </w:trPr>
        <w:tc>
          <w:tcPr>
            <w:tcW w:w="17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275F" w:rsidRPr="001867FE" w:rsidRDefault="00EB275F" w:rsidP="00BB30FE">
            <w:pPr>
              <w:rPr>
                <w:rFonts w:ascii="Times New Roman" w:hAnsi="Times New Roman" w:cs="Times New Roman"/>
                <w:bCs/>
                <w:spacing w:val="-1"/>
                <w:sz w:val="24"/>
                <w:szCs w:val="24"/>
                <w:lang w:val="kk-KZ"/>
              </w:rPr>
            </w:pPr>
            <w:r w:rsidRPr="001867FE">
              <w:rPr>
                <w:rFonts w:ascii="Times New Roman" w:hAnsi="Times New Roman" w:cs="Times New Roman"/>
                <w:bCs/>
                <w:spacing w:val="-1"/>
                <w:sz w:val="24"/>
                <w:szCs w:val="24"/>
                <w:lang w:val="kk-KZ"/>
              </w:rPr>
              <w:t>011</w:t>
            </w:r>
          </w:p>
          <w:p w:rsidR="00EB275F" w:rsidRPr="001867FE" w:rsidRDefault="00EB275F" w:rsidP="00BB30FE">
            <w:pPr>
              <w:rPr>
                <w:rFonts w:ascii="Times New Roman" w:hAnsi="Times New Roman" w:cs="Times New Roman"/>
                <w:bCs/>
                <w:spacing w:val="-1"/>
                <w:sz w:val="24"/>
                <w:szCs w:val="24"/>
                <w:lang w:val="kk-KZ"/>
              </w:rPr>
            </w:pPr>
            <w:r w:rsidRPr="001867FE">
              <w:rPr>
                <w:rFonts w:ascii="Times New Roman" w:hAnsi="Times New Roman" w:cs="Times New Roman"/>
                <w:bCs/>
                <w:spacing w:val="-1"/>
                <w:sz w:val="24"/>
                <w:szCs w:val="24"/>
                <w:lang w:val="kk-KZ"/>
              </w:rPr>
              <w:t>Республикалық бюджетінің трансферттер есебінен</w:t>
            </w:r>
          </w:p>
        </w:tc>
        <w:tc>
          <w:tcPr>
            <w:tcW w:w="46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B275F" w:rsidRPr="001867FE" w:rsidRDefault="00EB275F" w:rsidP="00BB30FE">
            <w:pPr>
              <w:jc w:val="center"/>
              <w:rPr>
                <w:rFonts w:ascii="Times New Roman" w:hAnsi="Times New Roman" w:cs="Times New Roman"/>
                <w:sz w:val="24"/>
                <w:szCs w:val="24"/>
              </w:rPr>
            </w:pPr>
            <w:proofErr w:type="spellStart"/>
            <w:r w:rsidRPr="001867FE">
              <w:rPr>
                <w:rFonts w:ascii="Times New Roman" w:hAnsi="Times New Roman" w:cs="Times New Roman"/>
                <w:sz w:val="24"/>
                <w:szCs w:val="24"/>
              </w:rPr>
              <w:t>мын</w:t>
            </w:r>
            <w:proofErr w:type="spellEnd"/>
            <w:r w:rsidRPr="001867FE">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1867FE" w:rsidRDefault="00EB275F" w:rsidP="0098242B">
            <w:pPr>
              <w:spacing w:before="100" w:beforeAutospacing="1" w:after="100" w:afterAutospacing="1"/>
              <w:jc w:val="center"/>
              <w:rPr>
                <w:rFonts w:ascii="Times New Roman" w:hAnsi="Times New Roman" w:cs="Times New Roman"/>
                <w:sz w:val="24"/>
                <w:szCs w:val="24"/>
              </w:rPr>
            </w:pPr>
          </w:p>
          <w:p w:rsidR="00EB275F" w:rsidRPr="001867FE" w:rsidRDefault="00EB275F" w:rsidP="0098242B">
            <w:pPr>
              <w:spacing w:before="100" w:beforeAutospacing="1" w:after="100" w:afterAutospacing="1"/>
              <w:jc w:val="center"/>
              <w:rPr>
                <w:rFonts w:ascii="Times New Roman" w:hAnsi="Times New Roman" w:cs="Times New Roman"/>
                <w:sz w:val="24"/>
                <w:szCs w:val="24"/>
              </w:rPr>
            </w:pPr>
            <w:r w:rsidRPr="001867FE">
              <w:rPr>
                <w:rFonts w:ascii="Times New Roman" w:hAnsi="Times New Roman" w:cs="Times New Roman"/>
                <w:sz w:val="24"/>
                <w:szCs w:val="24"/>
              </w:rPr>
              <w:t>235</w:t>
            </w: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1867FE" w:rsidRDefault="00EB275F" w:rsidP="00BB30FE">
            <w:pPr>
              <w:spacing w:before="100" w:beforeAutospacing="1" w:after="100" w:afterAutospacing="1"/>
              <w:jc w:val="center"/>
              <w:rPr>
                <w:rFonts w:ascii="Times New Roman" w:hAnsi="Times New Roman" w:cs="Times New Roman"/>
                <w:sz w:val="24"/>
                <w:szCs w:val="24"/>
              </w:rPr>
            </w:pPr>
          </w:p>
          <w:p w:rsidR="00EB275F" w:rsidRPr="001867FE" w:rsidRDefault="00EB275F" w:rsidP="00BB30FE">
            <w:pPr>
              <w:spacing w:before="100" w:beforeAutospacing="1" w:after="100" w:afterAutospacing="1"/>
              <w:jc w:val="center"/>
              <w:rPr>
                <w:rFonts w:ascii="Times New Roman" w:hAnsi="Times New Roman" w:cs="Times New Roman"/>
                <w:sz w:val="24"/>
                <w:szCs w:val="24"/>
              </w:rPr>
            </w:pP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1867FE" w:rsidRDefault="00EB275F" w:rsidP="00BB30FE">
            <w:pPr>
              <w:spacing w:before="100" w:beforeAutospacing="1" w:after="100" w:afterAutospacing="1"/>
              <w:jc w:val="center"/>
              <w:rPr>
                <w:rFonts w:ascii="Times New Roman" w:hAnsi="Times New Roman" w:cs="Times New Roman"/>
                <w:sz w:val="24"/>
                <w:szCs w:val="24"/>
              </w:rPr>
            </w:pP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1867FE" w:rsidRDefault="00EB275F" w:rsidP="00BB30FE">
            <w:pPr>
              <w:spacing w:before="100" w:beforeAutospacing="1" w:after="100" w:afterAutospacing="1"/>
              <w:jc w:val="center"/>
              <w:rPr>
                <w:rFonts w:ascii="Times New Roman" w:hAnsi="Times New Roman" w:cs="Times New Roman"/>
                <w:sz w:val="24"/>
                <w:szCs w:val="24"/>
              </w:rPr>
            </w:pP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1867FE" w:rsidRDefault="00EB275F" w:rsidP="00BB30FE">
            <w:pPr>
              <w:spacing w:before="100" w:beforeAutospacing="1" w:after="100" w:afterAutospacing="1"/>
              <w:jc w:val="center"/>
              <w:rPr>
                <w:rFonts w:ascii="Times New Roman" w:hAnsi="Times New Roman" w:cs="Times New Roman"/>
                <w:sz w:val="24"/>
                <w:szCs w:val="24"/>
              </w:rPr>
            </w:pPr>
          </w:p>
        </w:tc>
      </w:tr>
      <w:tr w:rsidR="00EB275F" w:rsidRPr="001867FE" w:rsidTr="00BB30FE">
        <w:trPr>
          <w:jc w:val="center"/>
        </w:trPr>
        <w:tc>
          <w:tcPr>
            <w:tcW w:w="1771"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EB275F" w:rsidRPr="001867FE" w:rsidRDefault="00EB275F" w:rsidP="00BB30FE">
            <w:pPr>
              <w:rPr>
                <w:rFonts w:ascii="Times New Roman" w:hAnsi="Times New Roman" w:cs="Times New Roman"/>
                <w:b/>
                <w:bCs/>
                <w:spacing w:val="-1"/>
                <w:sz w:val="24"/>
                <w:szCs w:val="24"/>
                <w:lang w:val="kk-KZ"/>
              </w:rPr>
            </w:pPr>
            <w:r w:rsidRPr="001867FE">
              <w:rPr>
                <w:rFonts w:ascii="Times New Roman" w:hAnsi="Times New Roman" w:cs="Times New Roman"/>
                <w:bCs/>
                <w:spacing w:val="-1"/>
                <w:sz w:val="24"/>
                <w:szCs w:val="24"/>
                <w:lang w:val="kk-KZ"/>
              </w:rPr>
              <w:t xml:space="preserve">015 </w:t>
            </w:r>
            <w:r w:rsidRPr="001867FE">
              <w:rPr>
                <w:rFonts w:ascii="Times New Roman" w:hAnsi="Times New Roman" w:cs="Times New Roman"/>
                <w:b/>
                <w:sz w:val="24"/>
                <w:szCs w:val="24"/>
                <w:lang w:val="kk-KZ"/>
              </w:rPr>
              <w:t xml:space="preserve"> </w:t>
            </w:r>
            <w:r w:rsidRPr="001867FE">
              <w:rPr>
                <w:rFonts w:ascii="Times New Roman" w:hAnsi="Times New Roman" w:cs="Times New Roman"/>
                <w:sz w:val="24"/>
                <w:szCs w:val="24"/>
                <w:lang w:val="kk-KZ"/>
              </w:rPr>
              <w:t>Жергілікті бюджет қаржысы есебінен</w:t>
            </w:r>
          </w:p>
        </w:tc>
        <w:tc>
          <w:tcPr>
            <w:tcW w:w="464" w:type="pct"/>
            <w:tcBorders>
              <w:top w:val="nil"/>
              <w:left w:val="nil"/>
              <w:bottom w:val="single" w:sz="8" w:space="0" w:color="auto"/>
              <w:right w:val="single" w:sz="8" w:space="0" w:color="auto"/>
            </w:tcBorders>
            <w:tcMar>
              <w:top w:w="0" w:type="dxa"/>
              <w:left w:w="108" w:type="dxa"/>
              <w:bottom w:w="0" w:type="dxa"/>
              <w:right w:w="108" w:type="dxa"/>
            </w:tcMar>
            <w:vAlign w:val="center"/>
          </w:tcPr>
          <w:p w:rsidR="00EB275F" w:rsidRPr="001867FE" w:rsidRDefault="00EB275F" w:rsidP="00BB30FE">
            <w:pPr>
              <w:jc w:val="center"/>
              <w:rPr>
                <w:rFonts w:ascii="Times New Roman" w:hAnsi="Times New Roman" w:cs="Times New Roman"/>
                <w:sz w:val="24"/>
                <w:szCs w:val="24"/>
              </w:rPr>
            </w:pPr>
            <w:proofErr w:type="spellStart"/>
            <w:r w:rsidRPr="001867FE">
              <w:rPr>
                <w:rFonts w:ascii="Times New Roman" w:hAnsi="Times New Roman" w:cs="Times New Roman"/>
                <w:sz w:val="24"/>
                <w:szCs w:val="24"/>
              </w:rPr>
              <w:t>мын</w:t>
            </w:r>
            <w:proofErr w:type="spellEnd"/>
            <w:r w:rsidRPr="001867FE">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EB275F" w:rsidRPr="001867FE" w:rsidRDefault="00EB275F" w:rsidP="0098242B">
            <w:pPr>
              <w:jc w:val="center"/>
              <w:rPr>
                <w:rFonts w:ascii="Times New Roman" w:hAnsi="Times New Roman" w:cs="Times New Roman"/>
                <w:sz w:val="24"/>
                <w:szCs w:val="24"/>
              </w:rPr>
            </w:pPr>
            <w:r w:rsidRPr="001867FE">
              <w:rPr>
                <w:rFonts w:ascii="Times New Roman" w:hAnsi="Times New Roman" w:cs="Times New Roman"/>
                <w:sz w:val="24"/>
                <w:szCs w:val="24"/>
              </w:rPr>
              <w:t>1680</w:t>
            </w:r>
          </w:p>
        </w:tc>
        <w:tc>
          <w:tcPr>
            <w:tcW w:w="597" w:type="pct"/>
            <w:tcBorders>
              <w:top w:val="nil"/>
              <w:left w:val="nil"/>
              <w:bottom w:val="single" w:sz="8" w:space="0" w:color="auto"/>
              <w:right w:val="single" w:sz="8" w:space="0" w:color="auto"/>
            </w:tcBorders>
            <w:tcMar>
              <w:top w:w="0" w:type="dxa"/>
              <w:left w:w="108" w:type="dxa"/>
              <w:bottom w:w="0" w:type="dxa"/>
              <w:right w:w="108" w:type="dxa"/>
            </w:tcMar>
          </w:tcPr>
          <w:p w:rsidR="00EB275F" w:rsidRPr="001867FE" w:rsidRDefault="00EB275F" w:rsidP="00BB30FE">
            <w:pPr>
              <w:jc w:val="center"/>
              <w:rPr>
                <w:rFonts w:ascii="Times New Roman" w:hAnsi="Times New Roman" w:cs="Times New Roman"/>
                <w:sz w:val="24"/>
                <w:szCs w:val="24"/>
              </w:rPr>
            </w:pPr>
            <w:r>
              <w:rPr>
                <w:rFonts w:ascii="Times New Roman" w:hAnsi="Times New Roman" w:cs="Times New Roman"/>
                <w:sz w:val="24"/>
                <w:szCs w:val="24"/>
              </w:rPr>
              <w:t>2318</w:t>
            </w:r>
          </w:p>
        </w:tc>
        <w:tc>
          <w:tcPr>
            <w:tcW w:w="596" w:type="pct"/>
            <w:tcBorders>
              <w:top w:val="nil"/>
              <w:left w:val="nil"/>
              <w:bottom w:val="single" w:sz="8" w:space="0" w:color="auto"/>
              <w:right w:val="single" w:sz="8" w:space="0" w:color="auto"/>
            </w:tcBorders>
            <w:tcMar>
              <w:top w:w="0" w:type="dxa"/>
              <w:left w:w="108" w:type="dxa"/>
              <w:bottom w:w="0" w:type="dxa"/>
              <w:right w:w="108" w:type="dxa"/>
            </w:tcMar>
          </w:tcPr>
          <w:p w:rsidR="00EB275F" w:rsidRPr="00EB275F" w:rsidRDefault="00EB275F" w:rsidP="00BB30FE">
            <w:pPr>
              <w:jc w:val="center"/>
              <w:rPr>
                <w:rFonts w:ascii="Times New Roman" w:hAnsi="Times New Roman" w:cs="Times New Roman"/>
                <w:sz w:val="24"/>
                <w:szCs w:val="24"/>
              </w:rPr>
            </w:pPr>
            <w:r>
              <w:rPr>
                <w:rFonts w:ascii="Times New Roman" w:hAnsi="Times New Roman" w:cs="Times New Roman"/>
                <w:sz w:val="24"/>
                <w:szCs w:val="24"/>
              </w:rPr>
              <w:t>0</w:t>
            </w:r>
          </w:p>
        </w:tc>
        <w:tc>
          <w:tcPr>
            <w:tcW w:w="530" w:type="pct"/>
            <w:tcBorders>
              <w:top w:val="nil"/>
              <w:left w:val="nil"/>
              <w:bottom w:val="single" w:sz="8" w:space="0" w:color="auto"/>
              <w:right w:val="single" w:sz="8" w:space="0" w:color="auto"/>
            </w:tcBorders>
            <w:tcMar>
              <w:top w:w="0" w:type="dxa"/>
              <w:left w:w="108" w:type="dxa"/>
              <w:bottom w:w="0" w:type="dxa"/>
              <w:right w:w="108" w:type="dxa"/>
            </w:tcMar>
          </w:tcPr>
          <w:p w:rsidR="00EB275F" w:rsidRPr="00EB275F" w:rsidRDefault="00EB275F" w:rsidP="00BB30FE">
            <w:pPr>
              <w:jc w:val="center"/>
              <w:rPr>
                <w:rFonts w:ascii="Times New Roman" w:hAnsi="Times New Roman" w:cs="Times New Roman"/>
                <w:sz w:val="24"/>
                <w:szCs w:val="24"/>
              </w:rPr>
            </w:pPr>
            <w:r>
              <w:rPr>
                <w:rFonts w:ascii="Times New Roman" w:hAnsi="Times New Roman" w:cs="Times New Roman"/>
                <w:sz w:val="24"/>
                <w:szCs w:val="24"/>
              </w:rPr>
              <w:t>0</w:t>
            </w:r>
          </w:p>
        </w:tc>
        <w:tc>
          <w:tcPr>
            <w:tcW w:w="511" w:type="pct"/>
            <w:tcBorders>
              <w:top w:val="nil"/>
              <w:left w:val="nil"/>
              <w:bottom w:val="single" w:sz="8" w:space="0" w:color="auto"/>
              <w:right w:val="single" w:sz="8" w:space="0" w:color="auto"/>
            </w:tcBorders>
            <w:tcMar>
              <w:top w:w="0" w:type="dxa"/>
              <w:left w:w="108" w:type="dxa"/>
              <w:bottom w:w="0" w:type="dxa"/>
              <w:right w:w="108" w:type="dxa"/>
            </w:tcMar>
          </w:tcPr>
          <w:p w:rsidR="00EB275F" w:rsidRPr="00EB275F" w:rsidRDefault="00EB275F" w:rsidP="00BB30FE">
            <w:pPr>
              <w:jc w:val="center"/>
              <w:rPr>
                <w:rFonts w:ascii="Times New Roman" w:hAnsi="Times New Roman" w:cs="Times New Roman"/>
                <w:sz w:val="24"/>
                <w:szCs w:val="24"/>
              </w:rPr>
            </w:pPr>
            <w:r>
              <w:rPr>
                <w:rFonts w:ascii="Times New Roman" w:hAnsi="Times New Roman" w:cs="Times New Roman"/>
                <w:sz w:val="24"/>
                <w:szCs w:val="24"/>
              </w:rPr>
              <w:t>0</w:t>
            </w:r>
          </w:p>
        </w:tc>
      </w:tr>
      <w:tr w:rsidR="00EB275F" w:rsidRPr="001867FE" w:rsidTr="00BB30FE">
        <w:trPr>
          <w:jc w:val="center"/>
        </w:trPr>
        <w:tc>
          <w:tcPr>
            <w:tcW w:w="17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275F" w:rsidRPr="001867FE" w:rsidRDefault="00EB275F" w:rsidP="00BB30FE">
            <w:pPr>
              <w:rPr>
                <w:rFonts w:ascii="Times New Roman" w:hAnsi="Times New Roman" w:cs="Times New Roman"/>
                <w:b/>
                <w:sz w:val="24"/>
                <w:szCs w:val="24"/>
              </w:rPr>
            </w:pPr>
            <w:r w:rsidRPr="001867FE">
              <w:rPr>
                <w:rFonts w:ascii="Times New Roman" w:hAnsi="Times New Roman" w:cs="Times New Roman"/>
                <w:b/>
                <w:sz w:val="24"/>
                <w:szCs w:val="24"/>
                <w:lang w:val="kk-KZ"/>
              </w:rPr>
              <w:t>Бюджеттік бағдарлама бойынша шығындарының барлығы</w:t>
            </w:r>
          </w:p>
        </w:tc>
        <w:tc>
          <w:tcPr>
            <w:tcW w:w="46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B275F" w:rsidRPr="001867FE" w:rsidRDefault="00EB275F" w:rsidP="00BB30FE">
            <w:pPr>
              <w:rPr>
                <w:rFonts w:ascii="Times New Roman" w:hAnsi="Times New Roman" w:cs="Times New Roman"/>
                <w:b/>
                <w:sz w:val="24"/>
                <w:szCs w:val="24"/>
              </w:rPr>
            </w:pPr>
            <w:proofErr w:type="spellStart"/>
            <w:r w:rsidRPr="001867FE">
              <w:rPr>
                <w:rFonts w:ascii="Times New Roman" w:hAnsi="Times New Roman" w:cs="Times New Roman"/>
                <w:b/>
                <w:sz w:val="24"/>
                <w:szCs w:val="24"/>
              </w:rPr>
              <w:t>мын</w:t>
            </w:r>
            <w:proofErr w:type="spellEnd"/>
            <w:r w:rsidRPr="001867FE">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1867FE" w:rsidRDefault="00EB275F" w:rsidP="0098242B">
            <w:pPr>
              <w:jc w:val="center"/>
              <w:rPr>
                <w:rFonts w:ascii="Times New Roman" w:hAnsi="Times New Roman" w:cs="Times New Roman"/>
                <w:b/>
                <w:sz w:val="24"/>
                <w:szCs w:val="24"/>
              </w:rPr>
            </w:pPr>
            <w:r w:rsidRPr="001867FE">
              <w:rPr>
                <w:rFonts w:ascii="Times New Roman" w:hAnsi="Times New Roman" w:cs="Times New Roman"/>
                <w:b/>
                <w:sz w:val="24"/>
                <w:szCs w:val="24"/>
              </w:rPr>
              <w:t>1915</w:t>
            </w: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1867FE" w:rsidRDefault="00EB275F" w:rsidP="00BB30FE">
            <w:pPr>
              <w:jc w:val="center"/>
              <w:rPr>
                <w:rFonts w:ascii="Times New Roman" w:hAnsi="Times New Roman" w:cs="Times New Roman"/>
                <w:b/>
                <w:sz w:val="24"/>
                <w:szCs w:val="24"/>
              </w:rPr>
            </w:pPr>
            <w:r>
              <w:rPr>
                <w:rFonts w:ascii="Times New Roman" w:hAnsi="Times New Roman" w:cs="Times New Roman"/>
                <w:b/>
                <w:sz w:val="24"/>
                <w:szCs w:val="24"/>
              </w:rPr>
              <w:t>2318</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EB275F" w:rsidRDefault="00EB275F" w:rsidP="00BB30FE">
            <w:pPr>
              <w:jc w:val="center"/>
              <w:rPr>
                <w:rFonts w:ascii="Times New Roman" w:hAnsi="Times New Roman" w:cs="Times New Roman"/>
                <w:b/>
                <w:sz w:val="24"/>
                <w:szCs w:val="24"/>
              </w:rPr>
            </w:pPr>
            <w:r>
              <w:rPr>
                <w:rFonts w:ascii="Times New Roman" w:hAnsi="Times New Roman" w:cs="Times New Roman"/>
                <w:b/>
                <w:sz w:val="24"/>
                <w:szCs w:val="24"/>
              </w:rPr>
              <w:t>0</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D22B11" w:rsidRDefault="00EB275F" w:rsidP="00BB30FE">
            <w:pPr>
              <w:jc w:val="center"/>
              <w:rPr>
                <w:rFonts w:ascii="Times New Roman" w:hAnsi="Times New Roman" w:cs="Times New Roman"/>
                <w:b/>
                <w:sz w:val="24"/>
                <w:szCs w:val="24"/>
                <w:lang w:val="en-US"/>
              </w:rPr>
            </w:pPr>
            <w:r>
              <w:rPr>
                <w:rFonts w:ascii="Times New Roman" w:hAnsi="Times New Roman" w:cs="Times New Roman"/>
                <w:b/>
                <w:sz w:val="24"/>
                <w:szCs w:val="24"/>
                <w:lang w:val="en-US"/>
              </w:rPr>
              <w:t>0</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D22B11" w:rsidRDefault="00EB275F" w:rsidP="00BB30FE">
            <w:pPr>
              <w:jc w:val="center"/>
              <w:rPr>
                <w:rFonts w:ascii="Times New Roman" w:hAnsi="Times New Roman" w:cs="Times New Roman"/>
                <w:b/>
                <w:sz w:val="24"/>
                <w:szCs w:val="24"/>
                <w:lang w:val="en-US"/>
              </w:rPr>
            </w:pPr>
            <w:r>
              <w:rPr>
                <w:rFonts w:ascii="Times New Roman" w:hAnsi="Times New Roman" w:cs="Times New Roman"/>
                <w:b/>
                <w:sz w:val="24"/>
                <w:szCs w:val="24"/>
                <w:lang w:val="en-US"/>
              </w:rPr>
              <w:t>0</w:t>
            </w:r>
          </w:p>
        </w:tc>
      </w:tr>
    </w:tbl>
    <w:p w:rsidR="001867FE" w:rsidRPr="001867FE" w:rsidRDefault="001867FE" w:rsidP="001867FE">
      <w:pPr>
        <w:shd w:val="clear" w:color="auto" w:fill="FFFFFF"/>
        <w:spacing w:before="7"/>
        <w:ind w:right="29"/>
        <w:jc w:val="both"/>
        <w:rPr>
          <w:rFonts w:ascii="Times New Roman" w:hAnsi="Times New Roman" w:cs="Times New Roman"/>
          <w:sz w:val="24"/>
          <w:szCs w:val="24"/>
          <w:lang w:val="kk-KZ"/>
        </w:rPr>
      </w:pPr>
      <w:r w:rsidRPr="001867FE">
        <w:rPr>
          <w:rFonts w:ascii="Times New Roman" w:hAnsi="Times New Roman" w:cs="Times New Roman"/>
          <w:b/>
          <w:bCs/>
          <w:spacing w:val="-1"/>
          <w:sz w:val="24"/>
          <w:szCs w:val="24"/>
          <w:lang w:val="kk-KZ"/>
        </w:rPr>
        <w:t xml:space="preserve">Бюджеттік бағдарламаның коды мен атауы: </w:t>
      </w:r>
      <w:r w:rsidRPr="001867FE">
        <w:rPr>
          <w:rFonts w:ascii="Times New Roman" w:hAnsi="Times New Roman" w:cs="Times New Roman"/>
          <w:bCs/>
          <w:spacing w:val="-1"/>
          <w:sz w:val="24"/>
          <w:szCs w:val="24"/>
          <w:lang w:val="kk-KZ"/>
        </w:rPr>
        <w:t>124.005.0</w:t>
      </w:r>
      <w:r w:rsidR="00F159A5">
        <w:rPr>
          <w:rFonts w:ascii="Times New Roman" w:hAnsi="Times New Roman" w:cs="Times New Roman"/>
          <w:bCs/>
          <w:spacing w:val="-1"/>
          <w:sz w:val="24"/>
          <w:szCs w:val="24"/>
          <w:lang w:val="kk-KZ"/>
        </w:rPr>
        <w:t>15</w:t>
      </w:r>
      <w:r w:rsidRPr="001867FE">
        <w:rPr>
          <w:rFonts w:ascii="Times New Roman" w:hAnsi="Times New Roman" w:cs="Times New Roman"/>
          <w:bCs/>
          <w:spacing w:val="-1"/>
          <w:sz w:val="24"/>
          <w:szCs w:val="24"/>
          <w:lang w:val="kk-KZ"/>
        </w:rPr>
        <w:t xml:space="preserve"> </w:t>
      </w:r>
      <w:r w:rsidRPr="001867FE">
        <w:rPr>
          <w:rFonts w:ascii="Times New Roman" w:hAnsi="Times New Roman" w:cs="Times New Roman"/>
          <w:bCs/>
          <w:spacing w:val="-3"/>
          <w:sz w:val="24"/>
          <w:szCs w:val="24"/>
          <w:lang w:val="kk-KZ"/>
        </w:rPr>
        <w:t>С</w:t>
      </w:r>
      <w:r w:rsidRPr="001867FE">
        <w:rPr>
          <w:rFonts w:ascii="Times New Roman" w:hAnsi="Times New Roman" w:cs="Times New Roman"/>
          <w:sz w:val="24"/>
          <w:szCs w:val="24"/>
          <w:lang w:val="kk-KZ"/>
        </w:rPr>
        <w:t xml:space="preserve">елолық жерлерде балаларды  мектепке  дейін  тегін алып баруды </w:t>
      </w:r>
    </w:p>
    <w:p w:rsidR="001867FE" w:rsidRPr="001867FE" w:rsidRDefault="001867FE" w:rsidP="001867FE">
      <w:pPr>
        <w:shd w:val="clear" w:color="auto" w:fill="FFFFFF"/>
        <w:spacing w:before="7"/>
        <w:ind w:right="29"/>
        <w:jc w:val="both"/>
        <w:rPr>
          <w:rFonts w:ascii="Times New Roman" w:hAnsi="Times New Roman" w:cs="Times New Roman"/>
          <w:bCs/>
          <w:spacing w:val="-5"/>
          <w:sz w:val="24"/>
          <w:szCs w:val="24"/>
          <w:lang w:val="kk-KZ"/>
        </w:rPr>
      </w:pPr>
      <w:r w:rsidRPr="001867FE">
        <w:rPr>
          <w:rFonts w:ascii="Times New Roman" w:hAnsi="Times New Roman" w:cs="Times New Roman"/>
          <w:b/>
          <w:bCs/>
          <w:spacing w:val="-5"/>
          <w:sz w:val="24"/>
          <w:szCs w:val="24"/>
          <w:lang w:val="kk-KZ"/>
        </w:rPr>
        <w:t>Бюджеттік бағдарламаның түрі</w:t>
      </w:r>
      <w:r w:rsidRPr="001867FE">
        <w:rPr>
          <w:rFonts w:ascii="Times New Roman" w:hAnsi="Times New Roman" w:cs="Times New Roman"/>
          <w:bCs/>
          <w:spacing w:val="-5"/>
          <w:sz w:val="24"/>
          <w:szCs w:val="24"/>
          <w:lang w:val="kk-KZ"/>
        </w:rPr>
        <w:t>:</w:t>
      </w:r>
    </w:p>
    <w:p w:rsidR="001867FE" w:rsidRPr="001867FE" w:rsidRDefault="001867FE" w:rsidP="001867FE">
      <w:pPr>
        <w:shd w:val="clear" w:color="auto" w:fill="FFFFFF"/>
        <w:snapToGrid w:val="0"/>
        <w:ind w:left="22"/>
        <w:jc w:val="both"/>
        <w:rPr>
          <w:rFonts w:ascii="Times New Roman" w:hAnsi="Times New Roman" w:cs="Times New Roman"/>
          <w:sz w:val="24"/>
          <w:szCs w:val="24"/>
          <w:lang w:val="kk-KZ"/>
        </w:rPr>
      </w:pPr>
      <w:r w:rsidRPr="001867FE">
        <w:rPr>
          <w:rFonts w:ascii="Times New Roman" w:hAnsi="Times New Roman" w:cs="Times New Roman"/>
          <w:b/>
          <w:bCs/>
          <w:spacing w:val="-2"/>
          <w:sz w:val="24"/>
          <w:szCs w:val="24"/>
          <w:lang w:val="kk-KZ"/>
        </w:rPr>
        <w:t>Қамтамасыз етуіне байланысты:</w:t>
      </w:r>
      <w:r w:rsidRPr="001867FE">
        <w:rPr>
          <w:rFonts w:ascii="Times New Roman" w:hAnsi="Times New Roman" w:cs="Times New Roman"/>
          <w:sz w:val="24"/>
          <w:szCs w:val="24"/>
          <w:lang w:val="kk-KZ"/>
        </w:rPr>
        <w:t xml:space="preserve"> мемлекеттік функцияларды, өкілеттігін іскеасыру және одан туындаған мемлекеттік қызмет көрсету</w:t>
      </w:r>
    </w:p>
    <w:p w:rsidR="001867FE" w:rsidRPr="001867FE" w:rsidRDefault="001867FE" w:rsidP="001867FE">
      <w:pPr>
        <w:shd w:val="clear" w:color="auto" w:fill="FFFFFF"/>
        <w:snapToGrid w:val="0"/>
        <w:ind w:left="22"/>
        <w:jc w:val="both"/>
        <w:rPr>
          <w:rFonts w:ascii="Times New Roman" w:hAnsi="Times New Roman" w:cs="Times New Roman"/>
          <w:sz w:val="24"/>
          <w:szCs w:val="24"/>
          <w:lang w:val="kk-KZ"/>
        </w:rPr>
      </w:pPr>
      <w:r w:rsidRPr="001867FE">
        <w:rPr>
          <w:rFonts w:ascii="Times New Roman" w:hAnsi="Times New Roman" w:cs="Times New Roman"/>
          <w:b/>
          <w:bCs/>
          <w:spacing w:val="-4"/>
          <w:sz w:val="24"/>
          <w:szCs w:val="24"/>
          <w:lang w:val="kk-KZ"/>
        </w:rPr>
        <w:t>Ағымдағы /даму:</w:t>
      </w:r>
      <w:r w:rsidRPr="001867FE">
        <w:rPr>
          <w:rFonts w:ascii="Times New Roman" w:hAnsi="Times New Roman" w:cs="Times New Roman"/>
          <w:bCs/>
          <w:spacing w:val="-4"/>
          <w:sz w:val="24"/>
          <w:szCs w:val="24"/>
          <w:lang w:val="kk-KZ"/>
        </w:rPr>
        <w:t xml:space="preserve"> </w:t>
      </w:r>
      <w:r w:rsidRPr="001867FE">
        <w:rPr>
          <w:rFonts w:ascii="Times New Roman" w:hAnsi="Times New Roman" w:cs="Times New Roman"/>
          <w:sz w:val="24"/>
          <w:szCs w:val="24"/>
          <w:lang w:val="kk-KZ"/>
        </w:rPr>
        <w:t>ағымдағы</w:t>
      </w:r>
    </w:p>
    <w:p w:rsidR="001867FE" w:rsidRPr="001867FE" w:rsidRDefault="001867FE" w:rsidP="001867FE">
      <w:pPr>
        <w:shd w:val="clear" w:color="auto" w:fill="FFFFFF"/>
        <w:snapToGrid w:val="0"/>
        <w:ind w:left="14"/>
        <w:jc w:val="both"/>
        <w:rPr>
          <w:rFonts w:ascii="Times New Roman" w:hAnsi="Times New Roman" w:cs="Times New Roman"/>
          <w:color w:val="000000"/>
          <w:sz w:val="24"/>
          <w:szCs w:val="24"/>
          <w:lang w:val="kk-KZ"/>
        </w:rPr>
      </w:pPr>
      <w:r w:rsidRPr="001867FE">
        <w:rPr>
          <w:rFonts w:ascii="Times New Roman" w:hAnsi="Times New Roman" w:cs="Times New Roman"/>
          <w:b/>
          <w:bCs/>
          <w:spacing w:val="-5"/>
          <w:sz w:val="24"/>
          <w:szCs w:val="24"/>
          <w:lang w:val="kk-KZ"/>
        </w:rPr>
        <w:t>Бағдарламаның мазмұны:</w:t>
      </w:r>
      <w:r w:rsidRPr="001867FE">
        <w:rPr>
          <w:rFonts w:ascii="Times New Roman" w:hAnsi="Times New Roman" w:cs="Times New Roman"/>
          <w:bCs/>
          <w:spacing w:val="-5"/>
          <w:sz w:val="24"/>
          <w:szCs w:val="24"/>
          <w:lang w:val="kk-KZ"/>
        </w:rPr>
        <w:t xml:space="preserve">  </w:t>
      </w:r>
      <w:r w:rsidRPr="001867FE">
        <w:rPr>
          <w:rFonts w:ascii="Times New Roman" w:hAnsi="Times New Roman" w:cs="Times New Roman"/>
          <w:sz w:val="24"/>
          <w:szCs w:val="24"/>
          <w:lang w:val="kk-KZ"/>
        </w:rPr>
        <w:t>Оқушыларды    мектепке  дейін    және  кері  қарай    селолық  жерге  тегін    жеткізуді  ұйымдастыру, жалпы  білім    беру  қызметінің  қол жетімділігі    мен сапасын жақсарту</w:t>
      </w:r>
    </w:p>
    <w:tbl>
      <w:tblPr>
        <w:tblW w:w="4925" w:type="pct"/>
        <w:jc w:val="center"/>
        <w:tblInd w:w="162" w:type="dxa"/>
        <w:tblLayout w:type="fixed"/>
        <w:tblCellMar>
          <w:left w:w="0" w:type="dxa"/>
          <w:right w:w="0" w:type="dxa"/>
        </w:tblCellMar>
        <w:tblLook w:val="04A0"/>
      </w:tblPr>
      <w:tblGrid>
        <w:gridCol w:w="3355"/>
        <w:gridCol w:w="988"/>
        <w:gridCol w:w="1111"/>
        <w:gridCol w:w="1124"/>
        <w:gridCol w:w="975"/>
        <w:gridCol w:w="986"/>
        <w:gridCol w:w="888"/>
      </w:tblGrid>
      <w:tr w:rsidR="001867FE" w:rsidRPr="001867FE" w:rsidTr="0093455F">
        <w:trPr>
          <w:jc w:val="center"/>
        </w:trPr>
        <w:tc>
          <w:tcPr>
            <w:tcW w:w="177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r w:rsidRPr="001867FE">
              <w:rPr>
                <w:rFonts w:ascii="Times New Roman" w:hAnsi="Times New Roman" w:cs="Times New Roman"/>
                <w:sz w:val="24"/>
                <w:szCs w:val="24"/>
                <w:lang w:val="kk-KZ"/>
              </w:rPr>
              <w:t>Тікелей нәтиже көрсеткіштері</w:t>
            </w:r>
          </w:p>
        </w:tc>
        <w:tc>
          <w:tcPr>
            <w:tcW w:w="52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867FE" w:rsidRPr="001867FE" w:rsidRDefault="001867FE" w:rsidP="00BB30FE">
            <w:pPr>
              <w:jc w:val="center"/>
              <w:rPr>
                <w:rFonts w:ascii="Times New Roman" w:hAnsi="Times New Roman" w:cs="Times New Roman"/>
                <w:sz w:val="24"/>
                <w:szCs w:val="24"/>
                <w:lang w:val="kk-KZ"/>
              </w:rPr>
            </w:pPr>
            <w:r w:rsidRPr="001867FE">
              <w:rPr>
                <w:rFonts w:ascii="Times New Roman" w:hAnsi="Times New Roman" w:cs="Times New Roman"/>
                <w:sz w:val="24"/>
                <w:szCs w:val="24"/>
                <w:lang w:val="kk-KZ"/>
              </w:rPr>
              <w:t xml:space="preserve">Өлшем </w:t>
            </w:r>
            <w:r w:rsidRPr="001867FE">
              <w:rPr>
                <w:rFonts w:ascii="Times New Roman" w:hAnsi="Times New Roman" w:cs="Times New Roman"/>
                <w:sz w:val="24"/>
                <w:szCs w:val="24"/>
                <w:lang w:val="kk-KZ"/>
              </w:rPr>
              <w:lastRenderedPageBreak/>
              <w:t>бірлігі</w:t>
            </w:r>
          </w:p>
        </w:tc>
        <w:tc>
          <w:tcPr>
            <w:tcW w:w="589" w:type="pct"/>
            <w:vMerge w:val="restart"/>
            <w:tcBorders>
              <w:top w:val="single" w:sz="8" w:space="0" w:color="auto"/>
              <w:left w:val="nil"/>
              <w:right w:val="single" w:sz="8" w:space="0" w:color="auto"/>
            </w:tcBorders>
            <w:tcMar>
              <w:top w:w="0" w:type="dxa"/>
              <w:left w:w="108" w:type="dxa"/>
              <w:bottom w:w="0" w:type="dxa"/>
              <w:right w:w="108" w:type="dxa"/>
            </w:tcMar>
            <w:hideMark/>
          </w:tcPr>
          <w:p w:rsidR="001867FE" w:rsidRPr="001867FE" w:rsidRDefault="001867FE" w:rsidP="00BB30FE">
            <w:pPr>
              <w:jc w:val="center"/>
              <w:rPr>
                <w:rFonts w:ascii="Times New Roman" w:hAnsi="Times New Roman" w:cs="Times New Roman"/>
                <w:sz w:val="24"/>
                <w:szCs w:val="24"/>
                <w:lang w:val="kk-KZ"/>
              </w:rPr>
            </w:pPr>
            <w:r w:rsidRPr="001867FE">
              <w:rPr>
                <w:rFonts w:ascii="Times New Roman" w:hAnsi="Times New Roman" w:cs="Times New Roman"/>
                <w:sz w:val="24"/>
                <w:szCs w:val="24"/>
                <w:lang w:val="kk-KZ"/>
              </w:rPr>
              <w:lastRenderedPageBreak/>
              <w:t xml:space="preserve">Есепті </w:t>
            </w:r>
            <w:r w:rsidRPr="001867FE">
              <w:rPr>
                <w:rFonts w:ascii="Times New Roman" w:hAnsi="Times New Roman" w:cs="Times New Roman"/>
                <w:sz w:val="24"/>
                <w:szCs w:val="24"/>
                <w:lang w:val="kk-KZ"/>
              </w:rPr>
              <w:lastRenderedPageBreak/>
              <w:t>кезең</w:t>
            </w:r>
          </w:p>
          <w:p w:rsidR="001867FE" w:rsidRPr="001867FE" w:rsidRDefault="001867FE" w:rsidP="0093455F">
            <w:pPr>
              <w:jc w:val="center"/>
              <w:rPr>
                <w:rFonts w:ascii="Times New Roman" w:hAnsi="Times New Roman" w:cs="Times New Roman"/>
                <w:sz w:val="24"/>
                <w:szCs w:val="24"/>
                <w:lang w:val="kk-KZ"/>
              </w:rPr>
            </w:pPr>
            <w:r w:rsidRPr="001867FE">
              <w:rPr>
                <w:rFonts w:ascii="Times New Roman" w:hAnsi="Times New Roman" w:cs="Times New Roman"/>
                <w:sz w:val="24"/>
                <w:szCs w:val="24"/>
                <w:lang w:val="kk-KZ"/>
              </w:rPr>
              <w:t>201</w:t>
            </w:r>
            <w:r w:rsidR="0093455F">
              <w:rPr>
                <w:rFonts w:ascii="Times New Roman" w:hAnsi="Times New Roman" w:cs="Times New Roman"/>
                <w:sz w:val="24"/>
                <w:szCs w:val="24"/>
                <w:lang w:val="kk-KZ"/>
              </w:rPr>
              <w:t>9</w:t>
            </w:r>
            <w:r w:rsidRPr="001867FE">
              <w:rPr>
                <w:rFonts w:ascii="Times New Roman" w:hAnsi="Times New Roman" w:cs="Times New Roman"/>
                <w:sz w:val="24"/>
                <w:szCs w:val="24"/>
                <w:lang w:val="kk-KZ"/>
              </w:rPr>
              <w:t xml:space="preserve"> жыл</w:t>
            </w:r>
          </w:p>
        </w:tc>
        <w:tc>
          <w:tcPr>
            <w:tcW w:w="596" w:type="pct"/>
            <w:vMerge w:val="restart"/>
            <w:tcBorders>
              <w:top w:val="single" w:sz="8" w:space="0" w:color="auto"/>
              <w:left w:val="nil"/>
              <w:right w:val="single" w:sz="8" w:space="0" w:color="auto"/>
            </w:tcBorders>
            <w:tcMar>
              <w:top w:w="0" w:type="dxa"/>
              <w:left w:w="108" w:type="dxa"/>
              <w:bottom w:w="0" w:type="dxa"/>
              <w:right w:w="108" w:type="dxa"/>
            </w:tcMar>
            <w:hideMark/>
          </w:tcPr>
          <w:p w:rsidR="001867FE" w:rsidRPr="001867FE" w:rsidRDefault="001867FE" w:rsidP="00BB30FE">
            <w:pPr>
              <w:jc w:val="center"/>
              <w:rPr>
                <w:rFonts w:ascii="Times New Roman" w:hAnsi="Times New Roman" w:cs="Times New Roman"/>
                <w:sz w:val="24"/>
                <w:szCs w:val="24"/>
                <w:lang w:val="kk-KZ"/>
              </w:rPr>
            </w:pPr>
            <w:r w:rsidRPr="001867FE">
              <w:rPr>
                <w:rFonts w:ascii="Times New Roman" w:hAnsi="Times New Roman" w:cs="Times New Roman"/>
                <w:sz w:val="24"/>
                <w:szCs w:val="24"/>
                <w:lang w:val="kk-KZ"/>
              </w:rPr>
              <w:lastRenderedPageBreak/>
              <w:t>Ағымда</w:t>
            </w:r>
            <w:r w:rsidRPr="001867FE">
              <w:rPr>
                <w:rFonts w:ascii="Times New Roman" w:hAnsi="Times New Roman" w:cs="Times New Roman"/>
                <w:sz w:val="24"/>
                <w:szCs w:val="24"/>
                <w:lang w:val="kk-KZ"/>
              </w:rPr>
              <w:lastRenderedPageBreak/>
              <w:t>ғы жылдың жоспары</w:t>
            </w:r>
          </w:p>
          <w:p w:rsidR="001867FE" w:rsidRPr="001867FE" w:rsidRDefault="001867FE" w:rsidP="00BB30FE">
            <w:pPr>
              <w:jc w:val="center"/>
              <w:rPr>
                <w:rFonts w:ascii="Times New Roman" w:hAnsi="Times New Roman" w:cs="Times New Roman"/>
                <w:sz w:val="24"/>
                <w:szCs w:val="24"/>
                <w:lang w:val="kk-KZ"/>
              </w:rPr>
            </w:pPr>
            <w:r w:rsidRPr="001867FE">
              <w:rPr>
                <w:rFonts w:ascii="Times New Roman" w:hAnsi="Times New Roman" w:cs="Times New Roman"/>
                <w:sz w:val="24"/>
                <w:szCs w:val="24"/>
                <w:lang w:val="kk-KZ"/>
              </w:rPr>
              <w:t>20</w:t>
            </w:r>
            <w:r w:rsidR="0093455F">
              <w:rPr>
                <w:rFonts w:ascii="Times New Roman" w:hAnsi="Times New Roman" w:cs="Times New Roman"/>
                <w:sz w:val="24"/>
                <w:szCs w:val="24"/>
                <w:lang w:val="kk-KZ"/>
              </w:rPr>
              <w:t>20</w:t>
            </w:r>
            <w:r w:rsidRPr="001867FE">
              <w:rPr>
                <w:rFonts w:ascii="Times New Roman" w:hAnsi="Times New Roman" w:cs="Times New Roman"/>
                <w:sz w:val="24"/>
                <w:szCs w:val="24"/>
                <w:lang w:val="kk-KZ"/>
              </w:rPr>
              <w:t>жыл</w:t>
            </w:r>
          </w:p>
          <w:p w:rsidR="001867FE" w:rsidRPr="001867FE" w:rsidRDefault="001867FE" w:rsidP="00BB30FE">
            <w:pPr>
              <w:jc w:val="center"/>
              <w:rPr>
                <w:rFonts w:ascii="Times New Roman" w:hAnsi="Times New Roman" w:cs="Times New Roman"/>
                <w:sz w:val="24"/>
                <w:szCs w:val="24"/>
              </w:rPr>
            </w:pPr>
          </w:p>
        </w:tc>
        <w:tc>
          <w:tcPr>
            <w:tcW w:w="1511"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r w:rsidRPr="001867FE">
              <w:rPr>
                <w:rFonts w:ascii="Times New Roman" w:hAnsi="Times New Roman" w:cs="Times New Roman"/>
                <w:sz w:val="24"/>
                <w:szCs w:val="24"/>
                <w:lang w:val="kk-KZ"/>
              </w:rPr>
              <w:lastRenderedPageBreak/>
              <w:t>Жоспарлы кезең</w:t>
            </w:r>
          </w:p>
        </w:tc>
      </w:tr>
      <w:tr w:rsidR="001867FE" w:rsidRPr="001867FE" w:rsidTr="0093455F">
        <w:trPr>
          <w:jc w:val="center"/>
        </w:trPr>
        <w:tc>
          <w:tcPr>
            <w:tcW w:w="1779" w:type="pct"/>
            <w:vMerge/>
            <w:tcBorders>
              <w:top w:val="single" w:sz="8" w:space="0" w:color="auto"/>
              <w:left w:val="single" w:sz="8" w:space="0" w:color="auto"/>
              <w:bottom w:val="single" w:sz="8" w:space="0" w:color="auto"/>
              <w:right w:val="single" w:sz="8" w:space="0" w:color="auto"/>
            </w:tcBorders>
            <w:vAlign w:val="center"/>
            <w:hideMark/>
          </w:tcPr>
          <w:p w:rsidR="001867FE" w:rsidRPr="001867FE" w:rsidRDefault="001867FE" w:rsidP="00BB30FE">
            <w:pPr>
              <w:jc w:val="center"/>
              <w:rPr>
                <w:rFonts w:ascii="Times New Roman" w:hAnsi="Times New Roman" w:cs="Times New Roman"/>
                <w:sz w:val="24"/>
                <w:szCs w:val="24"/>
              </w:rPr>
            </w:pPr>
          </w:p>
        </w:tc>
        <w:tc>
          <w:tcPr>
            <w:tcW w:w="524" w:type="pct"/>
            <w:vMerge/>
            <w:tcBorders>
              <w:top w:val="single" w:sz="8" w:space="0" w:color="auto"/>
              <w:left w:val="nil"/>
              <w:bottom w:val="single" w:sz="8" w:space="0" w:color="auto"/>
              <w:right w:val="single" w:sz="8" w:space="0" w:color="auto"/>
            </w:tcBorders>
            <w:vAlign w:val="center"/>
            <w:hideMark/>
          </w:tcPr>
          <w:p w:rsidR="001867FE" w:rsidRPr="001867FE" w:rsidRDefault="001867FE" w:rsidP="00BB30FE">
            <w:pPr>
              <w:jc w:val="center"/>
              <w:rPr>
                <w:rFonts w:ascii="Times New Roman" w:hAnsi="Times New Roman" w:cs="Times New Roman"/>
                <w:sz w:val="24"/>
                <w:szCs w:val="24"/>
              </w:rPr>
            </w:pPr>
          </w:p>
        </w:tc>
        <w:tc>
          <w:tcPr>
            <w:tcW w:w="58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p>
        </w:tc>
        <w:tc>
          <w:tcPr>
            <w:tcW w:w="59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93455F">
            <w:pPr>
              <w:jc w:val="center"/>
              <w:rPr>
                <w:rFonts w:ascii="Times New Roman" w:hAnsi="Times New Roman" w:cs="Times New Roman"/>
                <w:sz w:val="24"/>
                <w:szCs w:val="24"/>
              </w:rPr>
            </w:pPr>
            <w:r w:rsidRPr="001867FE">
              <w:rPr>
                <w:rFonts w:ascii="Times New Roman" w:hAnsi="Times New Roman" w:cs="Times New Roman"/>
                <w:sz w:val="24"/>
                <w:szCs w:val="24"/>
              </w:rPr>
              <w:t>202</w:t>
            </w:r>
            <w:r w:rsidR="0093455F">
              <w:rPr>
                <w:rFonts w:ascii="Times New Roman" w:hAnsi="Times New Roman" w:cs="Times New Roman"/>
                <w:sz w:val="24"/>
                <w:szCs w:val="24"/>
              </w:rPr>
              <w:t>1</w:t>
            </w:r>
            <w:r w:rsidRPr="001867FE">
              <w:rPr>
                <w:rFonts w:ascii="Times New Roman" w:hAnsi="Times New Roman" w:cs="Times New Roman"/>
                <w:sz w:val="24"/>
                <w:szCs w:val="24"/>
              </w:rPr>
              <w:t>жыл</w:t>
            </w:r>
          </w:p>
        </w:tc>
        <w:tc>
          <w:tcPr>
            <w:tcW w:w="5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p w:rsidR="001867FE" w:rsidRPr="001867FE" w:rsidRDefault="001867FE" w:rsidP="00BB30FE">
            <w:pPr>
              <w:jc w:val="center"/>
              <w:rPr>
                <w:rFonts w:ascii="Times New Roman" w:hAnsi="Times New Roman" w:cs="Times New Roman"/>
                <w:color w:val="000000"/>
                <w:sz w:val="24"/>
                <w:szCs w:val="24"/>
              </w:rPr>
            </w:pPr>
            <w:r w:rsidRPr="001867FE">
              <w:rPr>
                <w:rFonts w:ascii="Times New Roman" w:hAnsi="Times New Roman" w:cs="Times New Roman"/>
                <w:color w:val="000000"/>
                <w:sz w:val="24"/>
                <w:szCs w:val="24"/>
              </w:rPr>
              <w:t>20</w:t>
            </w:r>
            <w:r w:rsidRPr="001867FE">
              <w:rPr>
                <w:rFonts w:ascii="Times New Roman" w:hAnsi="Times New Roman" w:cs="Times New Roman"/>
                <w:color w:val="000000"/>
                <w:sz w:val="24"/>
                <w:szCs w:val="24"/>
                <w:lang w:val="en-US"/>
              </w:rPr>
              <w:t>2</w:t>
            </w:r>
            <w:proofErr w:type="spellStart"/>
            <w:r w:rsidR="0093455F">
              <w:rPr>
                <w:rFonts w:ascii="Times New Roman" w:hAnsi="Times New Roman" w:cs="Times New Roman"/>
                <w:color w:val="000000"/>
                <w:sz w:val="24"/>
                <w:szCs w:val="24"/>
              </w:rPr>
              <w:t>2</w:t>
            </w:r>
            <w:proofErr w:type="spellEnd"/>
            <w:r w:rsidRPr="001867FE">
              <w:rPr>
                <w:rFonts w:ascii="Times New Roman" w:hAnsi="Times New Roman" w:cs="Times New Roman"/>
                <w:color w:val="000000"/>
                <w:sz w:val="24"/>
                <w:szCs w:val="24"/>
              </w:rPr>
              <w:t xml:space="preserve"> </w:t>
            </w:r>
            <w:proofErr w:type="spellStart"/>
            <w:r w:rsidRPr="001867FE">
              <w:rPr>
                <w:rFonts w:ascii="Times New Roman" w:hAnsi="Times New Roman" w:cs="Times New Roman"/>
                <w:color w:val="000000"/>
                <w:sz w:val="24"/>
                <w:szCs w:val="24"/>
              </w:rPr>
              <w:t>жыл</w:t>
            </w:r>
            <w:proofErr w:type="spellEnd"/>
          </w:p>
          <w:p w:rsidR="001867FE" w:rsidRPr="001867FE" w:rsidRDefault="001867FE" w:rsidP="00BB30FE">
            <w:pPr>
              <w:jc w:val="center"/>
              <w:rPr>
                <w:rFonts w:ascii="Times New Roman" w:hAnsi="Times New Roman" w:cs="Times New Roman"/>
                <w:sz w:val="24"/>
                <w:szCs w:val="24"/>
              </w:rPr>
            </w:pPr>
          </w:p>
        </w:tc>
        <w:tc>
          <w:tcPr>
            <w:tcW w:w="4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p w:rsidR="001867FE" w:rsidRPr="001867FE" w:rsidRDefault="001867FE" w:rsidP="00BB30FE">
            <w:pPr>
              <w:jc w:val="center"/>
              <w:rPr>
                <w:rFonts w:ascii="Times New Roman" w:hAnsi="Times New Roman" w:cs="Times New Roman"/>
                <w:color w:val="000000"/>
                <w:sz w:val="24"/>
                <w:szCs w:val="24"/>
              </w:rPr>
            </w:pPr>
            <w:r w:rsidRPr="001867FE">
              <w:rPr>
                <w:rFonts w:ascii="Times New Roman" w:hAnsi="Times New Roman" w:cs="Times New Roman"/>
                <w:color w:val="000000"/>
                <w:sz w:val="24"/>
                <w:szCs w:val="24"/>
              </w:rPr>
              <w:t>20</w:t>
            </w:r>
            <w:r w:rsidRPr="001867FE">
              <w:rPr>
                <w:rFonts w:ascii="Times New Roman" w:hAnsi="Times New Roman" w:cs="Times New Roman"/>
                <w:color w:val="000000"/>
                <w:sz w:val="24"/>
                <w:szCs w:val="24"/>
                <w:lang w:val="kk-KZ"/>
              </w:rPr>
              <w:t>2</w:t>
            </w:r>
            <w:r w:rsidR="0093455F">
              <w:rPr>
                <w:rFonts w:ascii="Times New Roman" w:hAnsi="Times New Roman" w:cs="Times New Roman"/>
                <w:color w:val="000000"/>
                <w:sz w:val="24"/>
                <w:szCs w:val="24"/>
                <w:lang w:val="kk-KZ"/>
              </w:rPr>
              <w:t>3</w:t>
            </w:r>
            <w:r w:rsidRPr="001867FE">
              <w:rPr>
                <w:rFonts w:ascii="Times New Roman" w:hAnsi="Times New Roman" w:cs="Times New Roman"/>
                <w:color w:val="000000"/>
                <w:sz w:val="24"/>
                <w:szCs w:val="24"/>
              </w:rPr>
              <w:t xml:space="preserve"> </w:t>
            </w:r>
            <w:proofErr w:type="spellStart"/>
            <w:r w:rsidRPr="001867FE">
              <w:rPr>
                <w:rFonts w:ascii="Times New Roman" w:hAnsi="Times New Roman" w:cs="Times New Roman"/>
                <w:color w:val="000000"/>
                <w:sz w:val="24"/>
                <w:szCs w:val="24"/>
              </w:rPr>
              <w:t>жыл</w:t>
            </w:r>
            <w:proofErr w:type="spellEnd"/>
          </w:p>
          <w:p w:rsidR="001867FE" w:rsidRPr="001867FE" w:rsidRDefault="001867FE" w:rsidP="00BB30FE">
            <w:pPr>
              <w:jc w:val="center"/>
              <w:rPr>
                <w:rFonts w:ascii="Times New Roman" w:hAnsi="Times New Roman" w:cs="Times New Roman"/>
                <w:sz w:val="24"/>
                <w:szCs w:val="24"/>
              </w:rPr>
            </w:pPr>
          </w:p>
        </w:tc>
      </w:tr>
      <w:tr w:rsidR="001867FE" w:rsidRPr="001867FE" w:rsidTr="0093455F">
        <w:trPr>
          <w:jc w:val="center"/>
        </w:trPr>
        <w:tc>
          <w:tcPr>
            <w:tcW w:w="1779"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1867FE" w:rsidRPr="001867FE" w:rsidRDefault="001867FE" w:rsidP="00BB30FE">
            <w:pPr>
              <w:rPr>
                <w:rFonts w:ascii="Times New Roman" w:hAnsi="Times New Roman" w:cs="Times New Roman"/>
                <w:sz w:val="24"/>
                <w:szCs w:val="24"/>
              </w:rPr>
            </w:pPr>
          </w:p>
        </w:tc>
        <w:tc>
          <w:tcPr>
            <w:tcW w:w="5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tc>
        <w:tc>
          <w:tcPr>
            <w:tcW w:w="58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tc>
        <w:tc>
          <w:tcPr>
            <w:tcW w:w="59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tc>
        <w:tc>
          <w:tcPr>
            <w:tcW w:w="51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tc>
        <w:tc>
          <w:tcPr>
            <w:tcW w:w="52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tc>
        <w:tc>
          <w:tcPr>
            <w:tcW w:w="47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tc>
      </w:tr>
      <w:tr w:rsidR="0093455F" w:rsidRPr="001867FE" w:rsidTr="0093455F">
        <w:trPr>
          <w:jc w:val="center"/>
        </w:trPr>
        <w:tc>
          <w:tcPr>
            <w:tcW w:w="17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3455F" w:rsidRPr="001867FE" w:rsidRDefault="0093455F" w:rsidP="00BB30FE">
            <w:pPr>
              <w:rPr>
                <w:rFonts w:ascii="Times New Roman" w:hAnsi="Times New Roman" w:cs="Times New Roman"/>
                <w:sz w:val="24"/>
                <w:szCs w:val="24"/>
                <w:lang w:val="kk-KZ"/>
              </w:rPr>
            </w:pPr>
            <w:r w:rsidRPr="001867FE">
              <w:rPr>
                <w:rFonts w:ascii="Times New Roman" w:hAnsi="Times New Roman" w:cs="Times New Roman"/>
                <w:sz w:val="24"/>
                <w:szCs w:val="24"/>
                <w:lang w:val="kk-KZ"/>
              </w:rPr>
              <w:t>жеткізілетін оқушылардың саны;</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3455F" w:rsidRPr="001867FE" w:rsidRDefault="0093455F" w:rsidP="00BB30FE">
            <w:pPr>
              <w:spacing w:before="100" w:beforeAutospacing="1" w:after="100" w:afterAutospacing="1"/>
              <w:jc w:val="center"/>
              <w:rPr>
                <w:rFonts w:ascii="Times New Roman" w:hAnsi="Times New Roman" w:cs="Times New Roman"/>
                <w:sz w:val="24"/>
                <w:szCs w:val="24"/>
              </w:rPr>
            </w:pPr>
            <w:r w:rsidRPr="001867FE">
              <w:rPr>
                <w:rFonts w:ascii="Times New Roman" w:hAnsi="Times New Roman" w:cs="Times New Roman"/>
                <w:sz w:val="24"/>
                <w:szCs w:val="24"/>
              </w:rPr>
              <w:t>Адам</w:t>
            </w:r>
          </w:p>
        </w:tc>
        <w:tc>
          <w:tcPr>
            <w:tcW w:w="5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3455F" w:rsidRPr="001867FE" w:rsidRDefault="0093455F" w:rsidP="0098242B">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5</w:t>
            </w:r>
          </w:p>
        </w:tc>
        <w:tc>
          <w:tcPr>
            <w:tcW w:w="5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3455F" w:rsidRPr="0093455F" w:rsidRDefault="0093455F" w:rsidP="0098242B">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4</w:t>
            </w:r>
          </w:p>
        </w:tc>
        <w:tc>
          <w:tcPr>
            <w:tcW w:w="5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3455F" w:rsidRPr="001867FE" w:rsidRDefault="0093455F" w:rsidP="0098242B">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3455F" w:rsidRPr="00D22B11" w:rsidRDefault="0093455F" w:rsidP="0098242B">
            <w:pPr>
              <w:spacing w:before="100" w:beforeAutospacing="1" w:after="100" w:afterAutospacing="1"/>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4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3455F" w:rsidRPr="00D22B11" w:rsidRDefault="0093455F" w:rsidP="0098242B">
            <w:pPr>
              <w:spacing w:before="100" w:beforeAutospacing="1" w:after="100" w:afterAutospacing="1"/>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93455F" w:rsidRPr="001867FE" w:rsidTr="0093455F">
        <w:trPr>
          <w:trHeight w:val="299"/>
          <w:jc w:val="center"/>
        </w:trPr>
        <w:tc>
          <w:tcPr>
            <w:tcW w:w="17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3455F" w:rsidRPr="001867FE" w:rsidRDefault="0093455F" w:rsidP="00BB30FE">
            <w:pPr>
              <w:rPr>
                <w:rFonts w:ascii="Times New Roman" w:hAnsi="Times New Roman" w:cs="Times New Roman"/>
                <w:sz w:val="24"/>
                <w:szCs w:val="24"/>
                <w:lang w:val="kk-KZ"/>
              </w:rPr>
            </w:pPr>
            <w:r w:rsidRPr="001867FE">
              <w:rPr>
                <w:rFonts w:ascii="Times New Roman" w:hAnsi="Times New Roman" w:cs="Times New Roman"/>
                <w:sz w:val="24"/>
                <w:szCs w:val="24"/>
                <w:lang w:val="kk-KZ"/>
              </w:rPr>
              <w:t>Көлік жүргізушының саны</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3455F" w:rsidRPr="001867FE" w:rsidRDefault="0093455F" w:rsidP="00BB30FE">
            <w:pPr>
              <w:spacing w:before="100" w:beforeAutospacing="1" w:after="100" w:afterAutospacing="1"/>
              <w:jc w:val="center"/>
              <w:rPr>
                <w:rFonts w:ascii="Times New Roman" w:hAnsi="Times New Roman" w:cs="Times New Roman"/>
                <w:sz w:val="24"/>
                <w:szCs w:val="24"/>
              </w:rPr>
            </w:pPr>
            <w:r w:rsidRPr="001867FE">
              <w:rPr>
                <w:rFonts w:ascii="Times New Roman" w:hAnsi="Times New Roman" w:cs="Times New Roman"/>
                <w:sz w:val="24"/>
                <w:szCs w:val="24"/>
                <w:lang w:val="kk-KZ"/>
              </w:rPr>
              <w:t>бірлігі</w:t>
            </w:r>
          </w:p>
        </w:tc>
        <w:tc>
          <w:tcPr>
            <w:tcW w:w="5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3455F" w:rsidRPr="001867FE" w:rsidRDefault="0093455F" w:rsidP="0098242B">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5</w:t>
            </w:r>
          </w:p>
        </w:tc>
        <w:tc>
          <w:tcPr>
            <w:tcW w:w="5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3455F" w:rsidRPr="001867FE" w:rsidRDefault="0093455F" w:rsidP="0098242B">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4</w:t>
            </w:r>
          </w:p>
        </w:tc>
        <w:tc>
          <w:tcPr>
            <w:tcW w:w="5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3455F" w:rsidRPr="001867FE" w:rsidRDefault="0093455F" w:rsidP="0098242B">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3455F" w:rsidRPr="00D22B11" w:rsidRDefault="0093455F" w:rsidP="0098242B">
            <w:pPr>
              <w:spacing w:before="100" w:beforeAutospacing="1" w:after="100" w:afterAutospacing="1"/>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4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3455F" w:rsidRPr="00D22B11" w:rsidRDefault="0093455F" w:rsidP="0098242B">
            <w:pPr>
              <w:spacing w:before="100" w:beforeAutospacing="1" w:after="100" w:afterAutospacing="1"/>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93455F" w:rsidRPr="001867FE" w:rsidTr="0093455F">
        <w:trPr>
          <w:jc w:val="center"/>
        </w:trPr>
        <w:tc>
          <w:tcPr>
            <w:tcW w:w="177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3455F" w:rsidRPr="001867FE" w:rsidRDefault="0093455F" w:rsidP="00BB30FE">
            <w:pPr>
              <w:rPr>
                <w:rFonts w:ascii="Times New Roman" w:hAnsi="Times New Roman" w:cs="Times New Roman"/>
                <w:b/>
                <w:sz w:val="24"/>
                <w:szCs w:val="24"/>
              </w:rPr>
            </w:pPr>
            <w:r w:rsidRPr="001867FE">
              <w:rPr>
                <w:rFonts w:ascii="Times New Roman" w:hAnsi="Times New Roman" w:cs="Times New Roman"/>
                <w:b/>
                <w:sz w:val="24"/>
                <w:szCs w:val="24"/>
                <w:lang w:val="kk-KZ"/>
              </w:rPr>
              <w:t>Бюджет бағдарламасы бойынша шығындарының барлығы</w:t>
            </w:r>
            <w:r w:rsidRPr="001867FE">
              <w:rPr>
                <w:rFonts w:ascii="Times New Roman" w:hAnsi="Times New Roman" w:cs="Times New Roman"/>
                <w:b/>
                <w:sz w:val="24"/>
                <w:szCs w:val="24"/>
              </w:rPr>
              <w:t xml:space="preserve"> </w:t>
            </w: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rsidR="0093455F" w:rsidRPr="001867FE" w:rsidRDefault="0093455F" w:rsidP="00BB30FE">
            <w:pPr>
              <w:jc w:val="center"/>
              <w:rPr>
                <w:rFonts w:ascii="Times New Roman" w:hAnsi="Times New Roman" w:cs="Times New Roman"/>
                <w:b/>
                <w:sz w:val="24"/>
                <w:szCs w:val="24"/>
              </w:rPr>
            </w:pPr>
            <w:proofErr w:type="spellStart"/>
            <w:r w:rsidRPr="001867FE">
              <w:rPr>
                <w:rFonts w:ascii="Times New Roman" w:hAnsi="Times New Roman" w:cs="Times New Roman"/>
                <w:b/>
                <w:sz w:val="24"/>
                <w:szCs w:val="24"/>
              </w:rPr>
              <w:t>мын</w:t>
            </w:r>
            <w:proofErr w:type="spellEnd"/>
            <w:r w:rsidRPr="001867FE">
              <w:rPr>
                <w:rFonts w:ascii="Times New Roman" w:hAnsi="Times New Roman" w:cs="Times New Roman"/>
                <w:b/>
                <w:sz w:val="24"/>
                <w:szCs w:val="24"/>
              </w:rPr>
              <w:t xml:space="preserve"> тенге</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rsidR="0093455F" w:rsidRPr="001867FE" w:rsidRDefault="0093455F" w:rsidP="0098242B">
            <w:pPr>
              <w:jc w:val="center"/>
              <w:rPr>
                <w:rFonts w:ascii="Times New Roman" w:hAnsi="Times New Roman" w:cs="Times New Roman"/>
                <w:b/>
                <w:sz w:val="24"/>
                <w:szCs w:val="24"/>
              </w:rPr>
            </w:pPr>
            <w:r w:rsidRPr="001867FE">
              <w:rPr>
                <w:rFonts w:ascii="Times New Roman" w:hAnsi="Times New Roman" w:cs="Times New Roman"/>
                <w:b/>
                <w:sz w:val="24"/>
                <w:szCs w:val="24"/>
              </w:rPr>
              <w:t>1915</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93455F" w:rsidRPr="00D22B11" w:rsidRDefault="0093455F" w:rsidP="0098242B">
            <w:pPr>
              <w:jc w:val="center"/>
              <w:rPr>
                <w:rFonts w:ascii="Times New Roman" w:hAnsi="Times New Roman" w:cs="Times New Roman"/>
                <w:b/>
                <w:sz w:val="24"/>
                <w:szCs w:val="24"/>
                <w:lang w:val="en-US"/>
              </w:rPr>
            </w:pPr>
            <w:r>
              <w:rPr>
                <w:rFonts w:ascii="Times New Roman" w:hAnsi="Times New Roman" w:cs="Times New Roman"/>
                <w:b/>
                <w:sz w:val="24"/>
                <w:szCs w:val="24"/>
                <w:lang w:val="en-US"/>
              </w:rPr>
              <w:t>2318</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rsidR="0093455F" w:rsidRPr="0093455F" w:rsidRDefault="0093455F" w:rsidP="0098242B">
            <w:pPr>
              <w:jc w:val="center"/>
              <w:rPr>
                <w:rFonts w:ascii="Times New Roman" w:hAnsi="Times New Roman" w:cs="Times New Roman"/>
                <w:b/>
                <w:sz w:val="24"/>
                <w:szCs w:val="24"/>
              </w:rPr>
            </w:pPr>
            <w:r>
              <w:rPr>
                <w:rFonts w:ascii="Times New Roman" w:hAnsi="Times New Roman" w:cs="Times New Roman"/>
                <w:b/>
                <w:sz w:val="24"/>
                <w:szCs w:val="24"/>
              </w:rPr>
              <w:t>0</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93455F" w:rsidRPr="00D22B11" w:rsidRDefault="0093455F" w:rsidP="0098242B">
            <w:pPr>
              <w:jc w:val="center"/>
              <w:rPr>
                <w:rFonts w:ascii="Times New Roman" w:hAnsi="Times New Roman" w:cs="Times New Roman"/>
                <w:b/>
                <w:sz w:val="24"/>
                <w:szCs w:val="24"/>
                <w:lang w:val="en-US"/>
              </w:rPr>
            </w:pPr>
            <w:r>
              <w:rPr>
                <w:rFonts w:ascii="Times New Roman" w:hAnsi="Times New Roman" w:cs="Times New Roman"/>
                <w:b/>
                <w:sz w:val="24"/>
                <w:szCs w:val="24"/>
                <w:lang w:val="en-US"/>
              </w:rPr>
              <w:t>0</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rsidR="0093455F" w:rsidRPr="00D22B11" w:rsidRDefault="0093455F" w:rsidP="0098242B">
            <w:pPr>
              <w:jc w:val="center"/>
              <w:rPr>
                <w:rFonts w:ascii="Times New Roman" w:hAnsi="Times New Roman" w:cs="Times New Roman"/>
                <w:b/>
                <w:sz w:val="24"/>
                <w:szCs w:val="24"/>
                <w:lang w:val="en-US"/>
              </w:rPr>
            </w:pPr>
            <w:r>
              <w:rPr>
                <w:rFonts w:ascii="Times New Roman" w:hAnsi="Times New Roman" w:cs="Times New Roman"/>
                <w:b/>
                <w:sz w:val="24"/>
                <w:szCs w:val="24"/>
                <w:lang w:val="en-US"/>
              </w:rPr>
              <w:t>0</w:t>
            </w:r>
          </w:p>
        </w:tc>
      </w:tr>
    </w:tbl>
    <w:p w:rsidR="001867FE" w:rsidRPr="007C0443" w:rsidRDefault="001867FE" w:rsidP="001867FE">
      <w:pPr>
        <w:shd w:val="clear" w:color="auto" w:fill="FFFFFF"/>
        <w:snapToGrid w:val="0"/>
        <w:rPr>
          <w:sz w:val="20"/>
          <w:szCs w:val="20"/>
          <w:lang w:val="kk-KZ"/>
        </w:rPr>
      </w:pPr>
    </w:p>
    <w:p w:rsidR="00AA57A0" w:rsidRDefault="00AA57A0"/>
    <w:p w:rsidR="001867FE" w:rsidRDefault="001867FE"/>
    <w:p w:rsidR="001867FE" w:rsidRDefault="001867FE"/>
    <w:p w:rsidR="001867FE" w:rsidRDefault="001867FE"/>
    <w:p w:rsidR="001867FE" w:rsidRDefault="001867FE"/>
    <w:p w:rsidR="001867FE" w:rsidRDefault="001867FE"/>
    <w:p w:rsidR="001867FE" w:rsidRDefault="001867FE"/>
    <w:p w:rsidR="001867FE" w:rsidRDefault="001867FE"/>
    <w:p w:rsidR="001867FE" w:rsidRDefault="001867FE"/>
    <w:p w:rsidR="001867FE" w:rsidRDefault="001867FE"/>
    <w:p w:rsidR="001867FE" w:rsidRDefault="001867FE"/>
    <w:p w:rsidR="001867FE" w:rsidRDefault="001867FE"/>
    <w:p w:rsidR="001867FE" w:rsidRDefault="001867FE"/>
    <w:p w:rsidR="001867FE" w:rsidRDefault="001867FE"/>
    <w:p w:rsidR="001867FE" w:rsidRDefault="001867FE"/>
    <w:p w:rsidR="001867FE" w:rsidRDefault="001867FE"/>
    <w:p w:rsidR="001867FE" w:rsidRDefault="001867FE"/>
    <w:tbl>
      <w:tblPr>
        <w:tblW w:w="9924" w:type="dxa"/>
        <w:tblInd w:w="-318" w:type="dxa"/>
        <w:tblLook w:val="0000"/>
      </w:tblPr>
      <w:tblGrid>
        <w:gridCol w:w="10281"/>
      </w:tblGrid>
      <w:tr w:rsidR="004E644A" w:rsidRPr="005A2EA5" w:rsidTr="00BB30FE">
        <w:tc>
          <w:tcPr>
            <w:tcW w:w="9924" w:type="dxa"/>
            <w:shd w:val="clear" w:color="auto" w:fill="auto"/>
          </w:tcPr>
          <w:tbl>
            <w:tblPr>
              <w:tblW w:w="10065" w:type="dxa"/>
              <w:tblLook w:val="0000"/>
            </w:tblPr>
            <w:tblGrid>
              <w:gridCol w:w="10065"/>
            </w:tblGrid>
            <w:tr w:rsidR="004E644A" w:rsidRPr="00923612" w:rsidTr="007C4440">
              <w:tc>
                <w:tcPr>
                  <w:tcW w:w="10065" w:type="dxa"/>
                  <w:shd w:val="clear" w:color="auto" w:fill="auto"/>
                </w:tcPr>
                <w:p w:rsidR="004E644A" w:rsidRPr="00923612" w:rsidRDefault="004E644A" w:rsidP="007C4440">
                  <w:pPr>
                    <w:spacing w:after="0" w:line="240" w:lineRule="auto"/>
                    <w:jc w:val="right"/>
                    <w:rPr>
                      <w:rFonts w:ascii="Times New Roman" w:hAnsi="Times New Roman" w:cs="Times New Roman"/>
                      <w:sz w:val="24"/>
                      <w:szCs w:val="24"/>
                    </w:rPr>
                  </w:pPr>
                  <w:r w:rsidRPr="00923612">
                    <w:rPr>
                      <w:rFonts w:ascii="Times New Roman" w:hAnsi="Times New Roman" w:cs="Times New Roman"/>
                      <w:sz w:val="24"/>
                      <w:szCs w:val="24"/>
                    </w:rPr>
                    <w:lastRenderedPageBreak/>
                    <w:t>Приложение 2</w:t>
                  </w:r>
                </w:p>
                <w:p w:rsidR="004E644A" w:rsidRPr="00923612" w:rsidRDefault="004E644A" w:rsidP="007C4440">
                  <w:pPr>
                    <w:spacing w:after="0" w:line="240" w:lineRule="auto"/>
                    <w:jc w:val="right"/>
                    <w:rPr>
                      <w:rFonts w:ascii="Times New Roman" w:hAnsi="Times New Roman" w:cs="Times New Roman"/>
                      <w:sz w:val="24"/>
                      <w:szCs w:val="24"/>
                    </w:rPr>
                  </w:pPr>
                  <w:r w:rsidRPr="00923612">
                    <w:rPr>
                      <w:rFonts w:ascii="Times New Roman" w:hAnsi="Times New Roman" w:cs="Times New Roman"/>
                      <w:sz w:val="24"/>
                      <w:szCs w:val="24"/>
                    </w:rPr>
                    <w:t>к Правилам разработки и утверждения (</w:t>
                  </w:r>
                  <w:proofErr w:type="spellStart"/>
                  <w:r w:rsidRPr="00923612">
                    <w:rPr>
                      <w:rFonts w:ascii="Times New Roman" w:hAnsi="Times New Roman" w:cs="Times New Roman"/>
                      <w:sz w:val="24"/>
                      <w:szCs w:val="24"/>
                    </w:rPr>
                    <w:t>переутверждения</w:t>
                  </w:r>
                  <w:proofErr w:type="spellEnd"/>
                  <w:r w:rsidRPr="00923612">
                    <w:rPr>
                      <w:rFonts w:ascii="Times New Roman" w:hAnsi="Times New Roman" w:cs="Times New Roman"/>
                      <w:sz w:val="24"/>
                      <w:szCs w:val="24"/>
                    </w:rPr>
                    <w:t>)</w:t>
                  </w:r>
                </w:p>
                <w:p w:rsidR="004E644A" w:rsidRPr="00923612" w:rsidRDefault="004E644A" w:rsidP="007C4440">
                  <w:pPr>
                    <w:pStyle w:val="a3"/>
                    <w:jc w:val="right"/>
                    <w:rPr>
                      <w:rFonts w:ascii="Times New Roman" w:hAnsi="Times New Roman" w:cs="Times New Roman"/>
                      <w:sz w:val="24"/>
                      <w:szCs w:val="24"/>
                      <w:lang w:val="ru-RU"/>
                    </w:rPr>
                  </w:pPr>
                  <w:r w:rsidRPr="00923612">
                    <w:rPr>
                      <w:rFonts w:ascii="Times New Roman" w:hAnsi="Times New Roman" w:cs="Times New Roman"/>
                      <w:sz w:val="24"/>
                      <w:szCs w:val="24"/>
                      <w:lang w:val="ru-RU"/>
                    </w:rPr>
                    <w:t>бюджетных программ (подпрограмм) и требованиям к их содержанию</w:t>
                  </w:r>
                </w:p>
                <w:p w:rsidR="004E644A" w:rsidRPr="00923612" w:rsidRDefault="004E644A" w:rsidP="007C4440">
                  <w:pPr>
                    <w:pStyle w:val="a3"/>
                    <w:jc w:val="right"/>
                    <w:rPr>
                      <w:rFonts w:ascii="Times New Roman" w:hAnsi="Times New Roman" w:cs="Times New Roman"/>
                      <w:sz w:val="24"/>
                      <w:szCs w:val="24"/>
                      <w:lang w:val="ru-RU"/>
                    </w:rPr>
                  </w:pPr>
                </w:p>
              </w:tc>
            </w:tr>
            <w:tr w:rsidR="004E644A" w:rsidRPr="00923612" w:rsidTr="007C4440">
              <w:tc>
                <w:tcPr>
                  <w:tcW w:w="10065" w:type="dxa"/>
                  <w:shd w:val="clear" w:color="auto" w:fill="auto"/>
                </w:tcPr>
                <w:p w:rsidR="004E644A" w:rsidRPr="00923612" w:rsidRDefault="004E644A" w:rsidP="007C4440">
                  <w:pPr>
                    <w:pStyle w:val="a3"/>
                    <w:jc w:val="right"/>
                    <w:rPr>
                      <w:rFonts w:ascii="Times New Roman" w:hAnsi="Times New Roman" w:cs="Times New Roman"/>
                      <w:sz w:val="24"/>
                      <w:szCs w:val="24"/>
                      <w:lang w:val="ru-RU"/>
                    </w:rPr>
                  </w:pPr>
                  <w:r w:rsidRPr="00923612">
                    <w:rPr>
                      <w:rFonts w:ascii="Times New Roman" w:hAnsi="Times New Roman" w:cs="Times New Roman"/>
                      <w:sz w:val="24"/>
                      <w:szCs w:val="24"/>
                      <w:lang w:val="ru-RU"/>
                    </w:rPr>
                    <w:t>Утверждена</w:t>
                  </w:r>
                </w:p>
                <w:p w:rsidR="004E644A" w:rsidRPr="00923612" w:rsidRDefault="004E644A" w:rsidP="007C4440">
                  <w:pPr>
                    <w:pStyle w:val="a4"/>
                    <w:spacing w:before="0" w:beforeAutospacing="0" w:after="0" w:afterAutospacing="0"/>
                    <w:jc w:val="right"/>
                  </w:pPr>
                  <w:r w:rsidRPr="00923612">
                    <w:t xml:space="preserve">Распоряжением </w:t>
                  </w:r>
                  <w:proofErr w:type="spellStart"/>
                  <w:r w:rsidRPr="00923612">
                    <w:t>акима</w:t>
                  </w:r>
                  <w:proofErr w:type="spellEnd"/>
                </w:p>
                <w:p w:rsidR="004E644A" w:rsidRPr="00923612" w:rsidRDefault="004E644A" w:rsidP="007C4440">
                  <w:pPr>
                    <w:pStyle w:val="a4"/>
                    <w:spacing w:before="0" w:beforeAutospacing="0" w:after="0" w:afterAutospacing="0"/>
                    <w:jc w:val="right"/>
                    <w:rPr>
                      <w:bCs/>
                    </w:rPr>
                  </w:pPr>
                  <w:proofErr w:type="spellStart"/>
                  <w:r w:rsidRPr="00923612">
                    <w:rPr>
                      <w:bCs/>
                    </w:rPr>
                    <w:t>Байзаковского</w:t>
                  </w:r>
                  <w:proofErr w:type="spellEnd"/>
                  <w:r w:rsidRPr="00923612">
                    <w:rPr>
                      <w:bCs/>
                    </w:rPr>
                    <w:t xml:space="preserve"> сельского округа</w:t>
                  </w:r>
                </w:p>
                <w:p w:rsidR="004E644A" w:rsidRPr="00923612" w:rsidRDefault="004E644A" w:rsidP="007C4440">
                  <w:pPr>
                    <w:pStyle w:val="a3"/>
                    <w:jc w:val="right"/>
                    <w:rPr>
                      <w:rFonts w:ascii="Times New Roman" w:hAnsi="Times New Roman" w:cs="Times New Roman"/>
                      <w:sz w:val="24"/>
                      <w:szCs w:val="24"/>
                      <w:lang w:val="ru-RU"/>
                    </w:rPr>
                  </w:pPr>
                  <w:r w:rsidRPr="00923612">
                    <w:rPr>
                      <w:rFonts w:ascii="Times New Roman" w:hAnsi="Times New Roman" w:cs="Times New Roman"/>
                      <w:sz w:val="24"/>
                      <w:szCs w:val="24"/>
                      <w:lang w:val="ru-RU"/>
                    </w:rPr>
                    <w:t>(администратор бюджетной программы)</w:t>
                  </w:r>
                </w:p>
                <w:p w:rsidR="007D7789" w:rsidRPr="00923612" w:rsidRDefault="007D7789" w:rsidP="007D7789">
                  <w:pPr>
                    <w:pStyle w:val="a4"/>
                    <w:spacing w:before="0" w:beforeAutospacing="0" w:after="0" w:afterAutospacing="0"/>
                    <w:jc w:val="right"/>
                  </w:pPr>
                  <w:r w:rsidRPr="00923612">
                    <w:t>от «30» декабря 20</w:t>
                  </w:r>
                  <w:r>
                    <w:t>20</w:t>
                  </w:r>
                  <w:r w:rsidRPr="00923612">
                    <w:t xml:space="preserve"> г.</w:t>
                  </w:r>
                </w:p>
                <w:p w:rsidR="007D7789" w:rsidRPr="00923612" w:rsidRDefault="007D7789" w:rsidP="007D7789">
                  <w:pPr>
                    <w:jc w:val="right"/>
                    <w:rPr>
                      <w:rFonts w:ascii="Times New Roman" w:hAnsi="Times New Roman" w:cs="Times New Roman"/>
                      <w:sz w:val="24"/>
                      <w:szCs w:val="24"/>
                    </w:rPr>
                  </w:pPr>
                  <w:r w:rsidRPr="00923612">
                    <w:rPr>
                      <w:rFonts w:ascii="Times New Roman" w:hAnsi="Times New Roman" w:cs="Times New Roman"/>
                      <w:sz w:val="24"/>
                      <w:szCs w:val="24"/>
                    </w:rPr>
                    <w:t>№ 1-21-</w:t>
                  </w:r>
                  <w:r>
                    <w:rPr>
                      <w:rFonts w:ascii="Times New Roman" w:hAnsi="Times New Roman" w:cs="Times New Roman"/>
                      <w:sz w:val="24"/>
                      <w:szCs w:val="24"/>
                    </w:rPr>
                    <w:t>62</w:t>
                  </w:r>
                </w:p>
                <w:p w:rsidR="004E644A" w:rsidRPr="00923612" w:rsidRDefault="004E644A" w:rsidP="007C4440">
                  <w:pPr>
                    <w:pStyle w:val="a6"/>
                    <w:spacing w:before="0" w:after="0"/>
                    <w:jc w:val="right"/>
                    <w:rPr>
                      <w:rFonts w:ascii="Times New Roman" w:hAnsi="Times New Roman" w:cs="Times New Roman"/>
                      <w:b w:val="0"/>
                      <w:sz w:val="24"/>
                      <w:szCs w:val="24"/>
                    </w:rPr>
                  </w:pPr>
                  <w:r w:rsidRPr="00923612">
                    <w:rPr>
                      <w:rFonts w:ascii="Times New Roman" w:hAnsi="Times New Roman" w:cs="Times New Roman"/>
                      <w:b w:val="0"/>
                      <w:sz w:val="24"/>
                      <w:szCs w:val="24"/>
                    </w:rPr>
                    <w:t>"Согласована"</w:t>
                  </w:r>
                  <w:r w:rsidRPr="00923612">
                    <w:rPr>
                      <w:rFonts w:ascii="Times New Roman" w:hAnsi="Times New Roman" w:cs="Times New Roman"/>
                      <w:b w:val="0"/>
                      <w:sz w:val="24"/>
                      <w:szCs w:val="24"/>
                    </w:rPr>
                    <w:br/>
                    <w:t>Руководитель</w:t>
                  </w:r>
                  <w:r w:rsidRPr="00923612">
                    <w:rPr>
                      <w:rFonts w:ascii="Times New Roman" w:hAnsi="Times New Roman" w:cs="Times New Roman"/>
                      <w:b w:val="0"/>
                      <w:sz w:val="24"/>
                      <w:szCs w:val="24"/>
                    </w:rPr>
                    <w:br/>
                    <w:t>бюджетной программы вышестоящего</w:t>
                  </w:r>
                  <w:r w:rsidRPr="00923612">
                    <w:rPr>
                      <w:rFonts w:ascii="Times New Roman" w:hAnsi="Times New Roman" w:cs="Times New Roman"/>
                      <w:b w:val="0"/>
                      <w:sz w:val="24"/>
                      <w:szCs w:val="24"/>
                    </w:rPr>
                    <w:br/>
                    <w:t>бюджета, выделяющего целевые</w:t>
                  </w:r>
                  <w:r w:rsidRPr="00923612">
                    <w:rPr>
                      <w:rFonts w:ascii="Times New Roman" w:hAnsi="Times New Roman" w:cs="Times New Roman"/>
                      <w:b w:val="0"/>
                      <w:sz w:val="24"/>
                      <w:szCs w:val="24"/>
                    </w:rPr>
                    <w:br/>
                    <w:t xml:space="preserve">трансферты </w:t>
                  </w:r>
                </w:p>
                <w:p w:rsidR="004E644A" w:rsidRPr="00923612" w:rsidRDefault="004E644A" w:rsidP="007C4440">
                  <w:pPr>
                    <w:pStyle w:val="a6"/>
                    <w:spacing w:before="0" w:after="0"/>
                    <w:jc w:val="right"/>
                    <w:rPr>
                      <w:rFonts w:ascii="Times New Roman" w:hAnsi="Times New Roman" w:cs="Times New Roman"/>
                      <w:b w:val="0"/>
                      <w:sz w:val="24"/>
                      <w:szCs w:val="24"/>
                    </w:rPr>
                  </w:pPr>
                  <w:r w:rsidRPr="00923612">
                    <w:rPr>
                      <w:rFonts w:ascii="Times New Roman" w:hAnsi="Times New Roman" w:cs="Times New Roman"/>
                      <w:b w:val="0"/>
                      <w:sz w:val="24"/>
                      <w:szCs w:val="24"/>
                    </w:rPr>
                    <w:t>от «____» _____________ 20____ г.</w:t>
                  </w:r>
                </w:p>
                <w:p w:rsidR="004E644A" w:rsidRPr="00923612" w:rsidRDefault="004E644A" w:rsidP="007C4440">
                  <w:pPr>
                    <w:jc w:val="right"/>
                    <w:rPr>
                      <w:rFonts w:ascii="Times New Roman" w:hAnsi="Times New Roman" w:cs="Times New Roman"/>
                      <w:sz w:val="24"/>
                      <w:szCs w:val="24"/>
                    </w:rPr>
                  </w:pPr>
                  <w:r w:rsidRPr="00923612">
                    <w:rPr>
                      <w:rFonts w:ascii="Times New Roman" w:hAnsi="Times New Roman" w:cs="Times New Roman"/>
                      <w:sz w:val="24"/>
                      <w:szCs w:val="24"/>
                    </w:rPr>
                    <w:t>М.</w:t>
                  </w:r>
                  <w:proofErr w:type="gramStart"/>
                  <w:r w:rsidRPr="00923612">
                    <w:rPr>
                      <w:rFonts w:ascii="Times New Roman" w:hAnsi="Times New Roman" w:cs="Times New Roman"/>
                      <w:sz w:val="24"/>
                      <w:szCs w:val="24"/>
                    </w:rPr>
                    <w:t>П</w:t>
                  </w:r>
                  <w:proofErr w:type="gramEnd"/>
                </w:p>
              </w:tc>
            </w:tr>
          </w:tbl>
          <w:p w:rsidR="004E644A" w:rsidRPr="00A379E5" w:rsidRDefault="004E644A" w:rsidP="007C4440">
            <w:pPr>
              <w:pStyle w:val="a3"/>
              <w:jc w:val="right"/>
              <w:rPr>
                <w:rFonts w:ascii="Times New Roman" w:hAnsi="Times New Roman" w:cs="Times New Roman"/>
                <w:sz w:val="24"/>
                <w:szCs w:val="24"/>
                <w:lang w:val="ru-RU"/>
              </w:rPr>
            </w:pPr>
          </w:p>
        </w:tc>
      </w:tr>
      <w:tr w:rsidR="004E644A" w:rsidRPr="005A2EA5" w:rsidTr="00BB30FE">
        <w:tc>
          <w:tcPr>
            <w:tcW w:w="9924" w:type="dxa"/>
            <w:shd w:val="clear" w:color="auto" w:fill="auto"/>
          </w:tcPr>
          <w:tbl>
            <w:tblPr>
              <w:tblW w:w="10065" w:type="dxa"/>
              <w:tblLook w:val="0000"/>
            </w:tblPr>
            <w:tblGrid>
              <w:gridCol w:w="10065"/>
            </w:tblGrid>
            <w:tr w:rsidR="004E644A" w:rsidRPr="00923612" w:rsidTr="007C4440">
              <w:tc>
                <w:tcPr>
                  <w:tcW w:w="10065" w:type="dxa"/>
                  <w:shd w:val="clear" w:color="auto" w:fill="auto"/>
                </w:tcPr>
                <w:p w:rsidR="004E644A" w:rsidRPr="00923612" w:rsidRDefault="004E644A" w:rsidP="007C4440">
                  <w:pPr>
                    <w:pStyle w:val="a3"/>
                    <w:jc w:val="right"/>
                    <w:rPr>
                      <w:rFonts w:ascii="Times New Roman" w:hAnsi="Times New Roman" w:cs="Times New Roman"/>
                      <w:sz w:val="24"/>
                      <w:szCs w:val="24"/>
                      <w:lang w:val="ru-RU"/>
                    </w:rPr>
                  </w:pPr>
                </w:p>
              </w:tc>
            </w:tr>
            <w:tr w:rsidR="004E644A" w:rsidRPr="00923612" w:rsidTr="007C4440">
              <w:tc>
                <w:tcPr>
                  <w:tcW w:w="10065" w:type="dxa"/>
                  <w:shd w:val="clear" w:color="auto" w:fill="auto"/>
                </w:tcPr>
                <w:p w:rsidR="004E644A" w:rsidRPr="00923612" w:rsidRDefault="004E644A" w:rsidP="007C4440">
                  <w:pPr>
                    <w:jc w:val="right"/>
                    <w:rPr>
                      <w:rFonts w:ascii="Times New Roman" w:hAnsi="Times New Roman" w:cs="Times New Roman"/>
                      <w:sz w:val="24"/>
                      <w:szCs w:val="24"/>
                    </w:rPr>
                  </w:pPr>
                </w:p>
              </w:tc>
            </w:tr>
          </w:tbl>
          <w:p w:rsidR="004E644A" w:rsidRPr="00A379E5" w:rsidRDefault="004E644A" w:rsidP="007C4440">
            <w:pPr>
              <w:pStyle w:val="a3"/>
              <w:jc w:val="right"/>
              <w:rPr>
                <w:rFonts w:ascii="Times New Roman" w:hAnsi="Times New Roman" w:cs="Times New Roman"/>
                <w:sz w:val="24"/>
                <w:szCs w:val="24"/>
                <w:lang w:val="ru-RU"/>
              </w:rPr>
            </w:pPr>
          </w:p>
        </w:tc>
      </w:tr>
    </w:tbl>
    <w:p w:rsidR="001867FE" w:rsidRPr="001867FE" w:rsidRDefault="001867FE" w:rsidP="001867FE">
      <w:pPr>
        <w:pStyle w:val="a4"/>
        <w:spacing w:before="0" w:beforeAutospacing="0" w:after="0" w:afterAutospacing="0"/>
        <w:jc w:val="center"/>
        <w:rPr>
          <w:b/>
          <w:bCs/>
        </w:rPr>
      </w:pPr>
      <w:r w:rsidRPr="001867FE">
        <w:rPr>
          <w:b/>
          <w:bCs/>
        </w:rPr>
        <w:t>БЮДЖЕТНАЯ ПРОГРАММА</w:t>
      </w:r>
    </w:p>
    <w:p w:rsidR="001867FE" w:rsidRPr="001867FE" w:rsidRDefault="001867FE" w:rsidP="001867FE">
      <w:pPr>
        <w:widowControl w:val="0"/>
        <w:shd w:val="clear" w:color="auto" w:fill="FFFFFF"/>
        <w:autoSpaceDE w:val="0"/>
        <w:autoSpaceDN w:val="0"/>
        <w:adjustRightInd w:val="0"/>
        <w:ind w:right="29"/>
        <w:jc w:val="center"/>
        <w:rPr>
          <w:rFonts w:ascii="Times New Roman" w:hAnsi="Times New Roman" w:cs="Times New Roman"/>
          <w:bCs/>
          <w:spacing w:val="2"/>
          <w:sz w:val="24"/>
          <w:szCs w:val="24"/>
          <w:u w:val="single"/>
        </w:rPr>
      </w:pPr>
      <w:r w:rsidRPr="001867FE">
        <w:rPr>
          <w:rFonts w:ascii="Times New Roman" w:hAnsi="Times New Roman" w:cs="Times New Roman"/>
          <w:bCs/>
          <w:spacing w:val="2"/>
          <w:sz w:val="24"/>
          <w:szCs w:val="24"/>
        </w:rPr>
        <w:t xml:space="preserve">1243084 </w:t>
      </w:r>
      <w:r w:rsidRPr="001867FE">
        <w:rPr>
          <w:rFonts w:ascii="Times New Roman" w:hAnsi="Times New Roman" w:cs="Times New Roman"/>
          <w:bCs/>
          <w:spacing w:val="2"/>
          <w:sz w:val="24"/>
          <w:szCs w:val="24"/>
          <w:u w:val="single"/>
        </w:rPr>
        <w:t xml:space="preserve">ГУ </w:t>
      </w:r>
      <w:r w:rsidRPr="001867FE">
        <w:rPr>
          <w:rFonts w:ascii="Times New Roman" w:hAnsi="Times New Roman" w:cs="Times New Roman"/>
          <w:b/>
          <w:bCs/>
          <w:sz w:val="24"/>
          <w:szCs w:val="24"/>
        </w:rPr>
        <w:t xml:space="preserve"> "Аппарат акима Байзаковского сельского округа"</w:t>
      </w:r>
    </w:p>
    <w:p w:rsidR="001867FE" w:rsidRPr="001867FE" w:rsidRDefault="001867FE" w:rsidP="001867FE">
      <w:pPr>
        <w:pStyle w:val="a4"/>
        <w:spacing w:before="0" w:beforeAutospacing="0" w:after="0" w:afterAutospacing="0"/>
        <w:jc w:val="center"/>
      </w:pPr>
      <w:r w:rsidRPr="001867FE">
        <w:rPr>
          <w:b/>
          <w:bCs/>
        </w:rPr>
        <w:t xml:space="preserve">код и наименование администратора бюджетной программы </w:t>
      </w:r>
    </w:p>
    <w:p w:rsidR="001867FE" w:rsidRPr="001867FE" w:rsidRDefault="001867FE" w:rsidP="001867FE">
      <w:pPr>
        <w:pStyle w:val="a4"/>
        <w:spacing w:before="0" w:beforeAutospacing="0" w:after="0" w:afterAutospacing="0"/>
        <w:jc w:val="center"/>
      </w:pPr>
      <w:r w:rsidRPr="001867FE">
        <w:rPr>
          <w:b/>
          <w:bCs/>
        </w:rPr>
        <w:t>на 202</w:t>
      </w:r>
      <w:r w:rsidR="007D7789">
        <w:rPr>
          <w:b/>
          <w:bCs/>
        </w:rPr>
        <w:t>1-2023</w:t>
      </w:r>
      <w:r w:rsidRPr="001867FE">
        <w:rPr>
          <w:b/>
          <w:bCs/>
        </w:rPr>
        <w:t xml:space="preserve">  годы</w:t>
      </w:r>
    </w:p>
    <w:p w:rsidR="001867FE" w:rsidRPr="001867FE" w:rsidRDefault="001867FE" w:rsidP="001867FE">
      <w:pPr>
        <w:pStyle w:val="a4"/>
        <w:spacing w:before="0" w:beforeAutospacing="0" w:after="0" w:afterAutospacing="0"/>
        <w:jc w:val="both"/>
        <w:rPr>
          <w:u w:val="single"/>
        </w:rPr>
      </w:pPr>
      <w:r w:rsidRPr="001867FE">
        <w:rPr>
          <w:b/>
          <w:bCs/>
        </w:rPr>
        <w:t xml:space="preserve">Код и наименование бюджетной программы </w:t>
      </w:r>
      <w:r w:rsidR="00F159A5">
        <w:rPr>
          <w:bCs/>
          <w:u w:val="single"/>
        </w:rPr>
        <w:t>124.005.015</w:t>
      </w:r>
      <w:r w:rsidRPr="001867FE">
        <w:rPr>
          <w:bCs/>
          <w:u w:val="single"/>
        </w:rPr>
        <w:t xml:space="preserve">  Организация бесплатного подвоза учащихся до школы и обратно в сельской местности</w:t>
      </w:r>
    </w:p>
    <w:p w:rsidR="001867FE" w:rsidRPr="001867FE" w:rsidRDefault="001867FE" w:rsidP="001867FE">
      <w:pPr>
        <w:pStyle w:val="a4"/>
        <w:spacing w:before="0" w:beforeAutospacing="0" w:after="0" w:afterAutospacing="0"/>
        <w:jc w:val="both"/>
      </w:pPr>
      <w:r w:rsidRPr="001867FE">
        <w:rPr>
          <w:b/>
          <w:bCs/>
        </w:rPr>
        <w:t xml:space="preserve">Руководитель бюджетной программы   </w:t>
      </w:r>
      <w:proofErr w:type="spellStart"/>
      <w:r w:rsidRPr="001867FE">
        <w:rPr>
          <w:b/>
          <w:bCs/>
        </w:rPr>
        <w:t>Аушенов</w:t>
      </w:r>
      <w:proofErr w:type="spellEnd"/>
      <w:r w:rsidRPr="001867FE">
        <w:rPr>
          <w:b/>
          <w:bCs/>
        </w:rPr>
        <w:t xml:space="preserve"> </w:t>
      </w:r>
      <w:proofErr w:type="spellStart"/>
      <w:r w:rsidRPr="001867FE">
        <w:rPr>
          <w:b/>
          <w:bCs/>
        </w:rPr>
        <w:t>Медет</w:t>
      </w:r>
      <w:proofErr w:type="spellEnd"/>
      <w:r w:rsidRPr="001867FE">
        <w:rPr>
          <w:b/>
          <w:bCs/>
        </w:rPr>
        <w:t xml:space="preserve"> </w:t>
      </w:r>
      <w:proofErr w:type="spellStart"/>
      <w:r w:rsidRPr="001867FE">
        <w:rPr>
          <w:b/>
          <w:bCs/>
        </w:rPr>
        <w:t>Аманболович</w:t>
      </w:r>
      <w:proofErr w:type="spellEnd"/>
      <w:r w:rsidRPr="001867FE">
        <w:rPr>
          <w:b/>
          <w:bCs/>
        </w:rPr>
        <w:t xml:space="preserve"> – </w:t>
      </w:r>
      <w:proofErr w:type="spellStart"/>
      <w:r w:rsidRPr="001867FE">
        <w:rPr>
          <w:bCs/>
        </w:rPr>
        <w:t>аким</w:t>
      </w:r>
      <w:proofErr w:type="spellEnd"/>
      <w:r w:rsidRPr="001867FE">
        <w:rPr>
          <w:bCs/>
        </w:rPr>
        <w:t xml:space="preserve"> </w:t>
      </w:r>
      <w:proofErr w:type="spellStart"/>
      <w:r w:rsidRPr="001867FE">
        <w:rPr>
          <w:bCs/>
        </w:rPr>
        <w:t>Байзаковского</w:t>
      </w:r>
      <w:proofErr w:type="spellEnd"/>
      <w:r w:rsidRPr="001867FE">
        <w:rPr>
          <w:bCs/>
        </w:rPr>
        <w:t xml:space="preserve"> сельского округа</w:t>
      </w:r>
    </w:p>
    <w:p w:rsidR="00EB275F" w:rsidRPr="00681EF3" w:rsidRDefault="001867FE" w:rsidP="00EB275F">
      <w:pPr>
        <w:pStyle w:val="a4"/>
        <w:jc w:val="both"/>
        <w:rPr>
          <w:u w:val="single"/>
        </w:rPr>
      </w:pPr>
      <w:proofErr w:type="gramStart"/>
      <w:r w:rsidRPr="001867FE">
        <w:rPr>
          <w:b/>
          <w:bCs/>
        </w:rPr>
        <w:t xml:space="preserve">Нормативная правовая основа бюджетной программы </w:t>
      </w:r>
      <w:r w:rsidRPr="001867FE">
        <w:t xml:space="preserve"> Закон Республики Казахстан «О местном государственном управлении и самоуправлении в Республике Казахстан» от 23 января 2001года  № 148, Закон Республики Казахстан  от 7 июня 1999 года  №  389-I "Об образовании  Республики Казахстан", </w:t>
      </w:r>
      <w:r w:rsidR="00EB275F" w:rsidRPr="00681EF3">
        <w:rPr>
          <w:u w:val="single"/>
        </w:rPr>
        <w:t xml:space="preserve">решение Иртышского районного </w:t>
      </w:r>
      <w:proofErr w:type="spellStart"/>
      <w:r w:rsidR="00EB275F" w:rsidRPr="00681EF3">
        <w:rPr>
          <w:u w:val="single"/>
        </w:rPr>
        <w:t>маслихата</w:t>
      </w:r>
      <w:proofErr w:type="spellEnd"/>
      <w:r w:rsidR="00EB275F" w:rsidRPr="00681EF3">
        <w:rPr>
          <w:u w:val="single"/>
        </w:rPr>
        <w:t xml:space="preserve"> от </w:t>
      </w:r>
      <w:r w:rsidR="00EB275F">
        <w:rPr>
          <w:u w:val="single"/>
        </w:rPr>
        <w:t>28</w:t>
      </w:r>
      <w:r w:rsidR="00EB275F" w:rsidRPr="00681EF3">
        <w:rPr>
          <w:u w:val="single"/>
        </w:rPr>
        <w:t xml:space="preserve"> декабря 2020г. </w:t>
      </w:r>
      <w:r w:rsidR="00EB275F">
        <w:rPr>
          <w:u w:val="single"/>
        </w:rPr>
        <w:t xml:space="preserve">№271-62-6 </w:t>
      </w:r>
      <w:r w:rsidR="00EB275F" w:rsidRPr="00681EF3">
        <w:rPr>
          <w:u w:val="single"/>
        </w:rPr>
        <w:t>«О бюджете сел и  сельских округов Иртышского района на 202</w:t>
      </w:r>
      <w:r w:rsidR="00EB275F">
        <w:rPr>
          <w:u w:val="single"/>
        </w:rPr>
        <w:t>1</w:t>
      </w:r>
      <w:r w:rsidR="00EB275F" w:rsidRPr="00681EF3">
        <w:rPr>
          <w:u w:val="single"/>
        </w:rPr>
        <w:t>-202</w:t>
      </w:r>
      <w:r w:rsidR="00EB275F">
        <w:rPr>
          <w:u w:val="single"/>
        </w:rPr>
        <w:t>3</w:t>
      </w:r>
      <w:r w:rsidR="00EB275F" w:rsidRPr="00681EF3">
        <w:rPr>
          <w:u w:val="single"/>
        </w:rPr>
        <w:t xml:space="preserve"> годы». </w:t>
      </w:r>
      <w:proofErr w:type="gramEnd"/>
    </w:p>
    <w:p w:rsidR="001867FE" w:rsidRPr="001867FE" w:rsidRDefault="001867FE" w:rsidP="00EB275F">
      <w:pPr>
        <w:pStyle w:val="a4"/>
        <w:jc w:val="both"/>
      </w:pPr>
      <w:r w:rsidRPr="001867FE">
        <w:rPr>
          <w:bCs/>
        </w:rPr>
        <w:t>Вид бюджетной программы:</w:t>
      </w:r>
    </w:p>
    <w:p w:rsidR="001867FE" w:rsidRPr="001867FE" w:rsidRDefault="001867FE" w:rsidP="001867FE">
      <w:pPr>
        <w:shd w:val="clear" w:color="auto" w:fill="FFFFFF"/>
        <w:ind w:right="29"/>
        <w:jc w:val="both"/>
        <w:rPr>
          <w:rFonts w:ascii="Times New Roman" w:hAnsi="Times New Roman" w:cs="Times New Roman"/>
          <w:bCs/>
          <w:spacing w:val="-1"/>
          <w:sz w:val="24"/>
          <w:szCs w:val="24"/>
          <w:u w:val="single"/>
        </w:rPr>
      </w:pPr>
      <w:r w:rsidRPr="001867FE">
        <w:rPr>
          <w:rFonts w:ascii="Times New Roman" w:hAnsi="Times New Roman" w:cs="Times New Roman"/>
          <w:b/>
          <w:bCs/>
          <w:iCs/>
          <w:sz w:val="24"/>
          <w:szCs w:val="24"/>
        </w:rPr>
        <w:t>в зависимости от уровня государственного управления:</w:t>
      </w:r>
      <w:r w:rsidRPr="001867FE">
        <w:rPr>
          <w:rFonts w:ascii="Times New Roman" w:hAnsi="Times New Roman" w:cs="Times New Roman"/>
          <w:spacing w:val="1"/>
          <w:sz w:val="24"/>
          <w:szCs w:val="24"/>
        </w:rPr>
        <w:t xml:space="preserve"> районные, утверждаемые в составе бюджета района</w:t>
      </w:r>
      <w:r w:rsidRPr="001867FE">
        <w:rPr>
          <w:rFonts w:ascii="Times New Roman" w:hAnsi="Times New Roman" w:cs="Times New Roman"/>
          <w:bCs/>
          <w:spacing w:val="-1"/>
          <w:sz w:val="24"/>
          <w:szCs w:val="24"/>
          <w:u w:val="single"/>
        </w:rPr>
        <w:t>;</w:t>
      </w:r>
    </w:p>
    <w:p w:rsidR="001867FE" w:rsidRPr="001867FE" w:rsidRDefault="001867FE" w:rsidP="001867FE">
      <w:pPr>
        <w:shd w:val="clear" w:color="auto" w:fill="FFFFFF"/>
        <w:ind w:right="29"/>
        <w:jc w:val="both"/>
        <w:rPr>
          <w:rFonts w:ascii="Times New Roman" w:hAnsi="Times New Roman" w:cs="Times New Roman"/>
          <w:sz w:val="24"/>
          <w:szCs w:val="24"/>
        </w:rPr>
      </w:pPr>
      <w:r w:rsidRPr="001867FE">
        <w:rPr>
          <w:rFonts w:ascii="Times New Roman" w:hAnsi="Times New Roman" w:cs="Times New Roman"/>
          <w:b/>
          <w:bCs/>
          <w:iCs/>
          <w:sz w:val="24"/>
          <w:szCs w:val="24"/>
        </w:rPr>
        <w:t>в зависимости от содержания</w:t>
      </w:r>
      <w:r w:rsidRPr="001867FE">
        <w:rPr>
          <w:rFonts w:ascii="Times New Roman" w:hAnsi="Times New Roman" w:cs="Times New Roman"/>
          <w:bCs/>
          <w:iCs/>
          <w:sz w:val="24"/>
          <w:szCs w:val="24"/>
        </w:rPr>
        <w:t xml:space="preserve">:  осуществление государственных функций, полномочий и оказание вытекающих из </w:t>
      </w:r>
      <w:r w:rsidRPr="001867FE">
        <w:rPr>
          <w:rFonts w:ascii="Times New Roman" w:hAnsi="Times New Roman" w:cs="Times New Roman"/>
          <w:sz w:val="24"/>
          <w:szCs w:val="24"/>
        </w:rPr>
        <w:t>них государственных услуг.</w:t>
      </w:r>
    </w:p>
    <w:p w:rsidR="001867FE" w:rsidRPr="001867FE" w:rsidRDefault="001867FE" w:rsidP="001867FE">
      <w:pPr>
        <w:shd w:val="clear" w:color="auto" w:fill="FFFFFF"/>
        <w:ind w:right="29"/>
        <w:jc w:val="both"/>
        <w:rPr>
          <w:rFonts w:ascii="Times New Roman" w:hAnsi="Times New Roman" w:cs="Times New Roman"/>
          <w:bCs/>
          <w:iCs/>
          <w:sz w:val="24"/>
          <w:szCs w:val="24"/>
        </w:rPr>
      </w:pPr>
      <w:r w:rsidRPr="001867FE">
        <w:rPr>
          <w:rFonts w:ascii="Times New Roman" w:hAnsi="Times New Roman" w:cs="Times New Roman"/>
          <w:b/>
          <w:bCs/>
          <w:iCs/>
          <w:sz w:val="24"/>
          <w:szCs w:val="24"/>
        </w:rPr>
        <w:t xml:space="preserve">в зависимости от способа реализации: </w:t>
      </w:r>
      <w:proofErr w:type="gramStart"/>
      <w:r w:rsidRPr="001867FE">
        <w:rPr>
          <w:rFonts w:ascii="Times New Roman" w:hAnsi="Times New Roman" w:cs="Times New Roman"/>
          <w:bCs/>
          <w:iCs/>
          <w:sz w:val="24"/>
          <w:szCs w:val="24"/>
        </w:rPr>
        <w:t>индивидуальная</w:t>
      </w:r>
      <w:proofErr w:type="gramEnd"/>
    </w:p>
    <w:p w:rsidR="001867FE" w:rsidRPr="001867FE" w:rsidRDefault="001867FE" w:rsidP="001867FE">
      <w:pPr>
        <w:shd w:val="clear" w:color="auto" w:fill="FFFFFF"/>
        <w:ind w:right="29"/>
        <w:jc w:val="both"/>
        <w:rPr>
          <w:rFonts w:ascii="Times New Roman" w:hAnsi="Times New Roman" w:cs="Times New Roman"/>
          <w:bCs/>
          <w:spacing w:val="-1"/>
          <w:sz w:val="24"/>
          <w:szCs w:val="24"/>
          <w:u w:val="single"/>
        </w:rPr>
      </w:pPr>
      <w:proofErr w:type="gramStart"/>
      <w:r w:rsidRPr="001867FE">
        <w:rPr>
          <w:rFonts w:ascii="Times New Roman" w:hAnsi="Times New Roman" w:cs="Times New Roman"/>
          <w:b/>
          <w:bCs/>
          <w:iCs/>
          <w:sz w:val="24"/>
          <w:szCs w:val="24"/>
        </w:rPr>
        <w:t>текущая</w:t>
      </w:r>
      <w:proofErr w:type="gramEnd"/>
      <w:r w:rsidRPr="001867FE">
        <w:rPr>
          <w:rFonts w:ascii="Times New Roman" w:hAnsi="Times New Roman" w:cs="Times New Roman"/>
          <w:b/>
          <w:bCs/>
          <w:iCs/>
          <w:sz w:val="24"/>
          <w:szCs w:val="24"/>
        </w:rPr>
        <w:t xml:space="preserve">/развитие: </w:t>
      </w:r>
      <w:r w:rsidRPr="001867FE">
        <w:rPr>
          <w:rFonts w:ascii="Times New Roman" w:hAnsi="Times New Roman" w:cs="Times New Roman"/>
          <w:bCs/>
          <w:iCs/>
          <w:sz w:val="24"/>
          <w:szCs w:val="24"/>
        </w:rPr>
        <w:t xml:space="preserve">текущая </w:t>
      </w:r>
    </w:p>
    <w:p w:rsidR="001867FE" w:rsidRPr="001867FE" w:rsidRDefault="001867FE" w:rsidP="001867FE">
      <w:pPr>
        <w:shd w:val="clear" w:color="auto" w:fill="FFFFFF"/>
        <w:ind w:right="29"/>
        <w:rPr>
          <w:rFonts w:ascii="Times New Roman" w:hAnsi="Times New Roman" w:cs="Times New Roman"/>
          <w:sz w:val="24"/>
          <w:szCs w:val="24"/>
        </w:rPr>
      </w:pPr>
      <w:r w:rsidRPr="001867FE">
        <w:rPr>
          <w:rFonts w:ascii="Times New Roman" w:hAnsi="Times New Roman" w:cs="Times New Roman"/>
          <w:b/>
          <w:bCs/>
          <w:sz w:val="24"/>
          <w:szCs w:val="24"/>
        </w:rPr>
        <w:t>Цель бюджетной программы:</w:t>
      </w:r>
      <w:r w:rsidRPr="001867FE">
        <w:rPr>
          <w:rFonts w:ascii="Times New Roman" w:hAnsi="Times New Roman" w:cs="Times New Roman"/>
          <w:sz w:val="24"/>
          <w:szCs w:val="24"/>
        </w:rPr>
        <w:t>.</w:t>
      </w:r>
      <w:r w:rsidRPr="001867FE">
        <w:rPr>
          <w:rFonts w:ascii="Times New Roman" w:hAnsi="Times New Roman" w:cs="Times New Roman"/>
          <w:spacing w:val="-2"/>
          <w:sz w:val="24"/>
          <w:szCs w:val="24"/>
        </w:rPr>
        <w:t xml:space="preserve"> Обеспечение  конституционного права граждан на получение обязательного  сред</w:t>
      </w:r>
      <w:r w:rsidRPr="001867FE">
        <w:rPr>
          <w:rFonts w:ascii="Times New Roman" w:hAnsi="Times New Roman" w:cs="Times New Roman"/>
          <w:sz w:val="24"/>
          <w:szCs w:val="24"/>
        </w:rPr>
        <w:t xml:space="preserve">него образования                                                                                     </w:t>
      </w:r>
      <w:r w:rsidRPr="001867FE">
        <w:rPr>
          <w:rFonts w:ascii="Times New Roman" w:hAnsi="Times New Roman" w:cs="Times New Roman"/>
          <w:b/>
          <w:sz w:val="24"/>
          <w:szCs w:val="24"/>
        </w:rPr>
        <w:lastRenderedPageBreak/>
        <w:t>Конечный результат бюджетной программы</w:t>
      </w:r>
      <w:r w:rsidRPr="001867FE">
        <w:rPr>
          <w:rFonts w:ascii="Times New Roman" w:hAnsi="Times New Roman" w:cs="Times New Roman"/>
          <w:b/>
          <w:bCs/>
          <w:sz w:val="24"/>
          <w:szCs w:val="24"/>
        </w:rPr>
        <w:t>:</w:t>
      </w:r>
      <w:r w:rsidRPr="001867FE">
        <w:rPr>
          <w:rFonts w:ascii="Times New Roman" w:hAnsi="Times New Roman" w:cs="Times New Roman"/>
          <w:sz w:val="24"/>
          <w:szCs w:val="24"/>
        </w:rPr>
        <w:t xml:space="preserve"> Охват обучением детей школьного возраста и получение ими обязательного среднего образования.</w:t>
      </w:r>
      <w:r w:rsidRPr="001867FE">
        <w:rPr>
          <w:rFonts w:ascii="Times New Roman" w:hAnsi="Times New Roman" w:cs="Times New Roman"/>
          <w:i/>
          <w:iCs/>
          <w:sz w:val="24"/>
          <w:szCs w:val="24"/>
        </w:rPr>
        <w:t xml:space="preserve"> </w:t>
      </w:r>
    </w:p>
    <w:p w:rsidR="001867FE" w:rsidRPr="001867FE" w:rsidRDefault="001867FE" w:rsidP="001867FE">
      <w:pPr>
        <w:shd w:val="clear" w:color="auto" w:fill="FFFFFF"/>
        <w:ind w:right="29"/>
        <w:jc w:val="both"/>
        <w:rPr>
          <w:rFonts w:ascii="Times New Roman" w:hAnsi="Times New Roman" w:cs="Times New Roman"/>
          <w:sz w:val="24"/>
          <w:szCs w:val="24"/>
        </w:rPr>
      </w:pPr>
      <w:r w:rsidRPr="001867FE">
        <w:rPr>
          <w:rFonts w:ascii="Times New Roman" w:hAnsi="Times New Roman" w:cs="Times New Roman"/>
          <w:b/>
          <w:bCs/>
          <w:sz w:val="24"/>
          <w:szCs w:val="24"/>
        </w:rPr>
        <w:t xml:space="preserve">Описание (обоснование) бюджетной программы: </w:t>
      </w:r>
      <w:r w:rsidRPr="001867FE">
        <w:rPr>
          <w:rFonts w:ascii="Times New Roman" w:hAnsi="Times New Roman" w:cs="Times New Roman"/>
          <w:sz w:val="24"/>
          <w:szCs w:val="24"/>
        </w:rPr>
        <w:t>Организация бесплатного подвоза учащихся до школы и обратно в сельской местности, улучшение доступности и качества общеобразовательных услуг.</w:t>
      </w:r>
    </w:p>
    <w:p w:rsidR="001867FE" w:rsidRPr="001867FE" w:rsidRDefault="001867FE" w:rsidP="001867FE">
      <w:pPr>
        <w:shd w:val="clear" w:color="auto" w:fill="FFFFFF"/>
        <w:ind w:right="29"/>
        <w:jc w:val="both"/>
        <w:rPr>
          <w:rFonts w:ascii="Times New Roman" w:hAnsi="Times New Roman" w:cs="Times New Roman"/>
          <w:sz w:val="24"/>
          <w:szCs w:val="24"/>
        </w:rPr>
      </w:pPr>
    </w:p>
    <w:tbl>
      <w:tblPr>
        <w:tblW w:w="4925" w:type="pct"/>
        <w:jc w:val="center"/>
        <w:tblLayout w:type="fixed"/>
        <w:tblCellMar>
          <w:left w:w="0" w:type="dxa"/>
          <w:right w:w="0" w:type="dxa"/>
        </w:tblCellMar>
        <w:tblLook w:val="04A0"/>
      </w:tblPr>
      <w:tblGrid>
        <w:gridCol w:w="2672"/>
        <w:gridCol w:w="1261"/>
        <w:gridCol w:w="1259"/>
        <w:gridCol w:w="1090"/>
        <w:gridCol w:w="1071"/>
        <w:gridCol w:w="1005"/>
        <w:gridCol w:w="1069"/>
      </w:tblGrid>
      <w:tr w:rsidR="001867FE" w:rsidRPr="001867FE"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867FE" w:rsidRPr="001867FE" w:rsidRDefault="001867FE" w:rsidP="00BB30FE">
            <w:pPr>
              <w:jc w:val="center"/>
              <w:rPr>
                <w:rFonts w:ascii="Times New Roman" w:hAnsi="Times New Roman" w:cs="Times New Roman"/>
                <w:sz w:val="24"/>
                <w:szCs w:val="24"/>
              </w:rPr>
            </w:pPr>
            <w:r w:rsidRPr="001867FE">
              <w:rPr>
                <w:rFonts w:ascii="Times New Roman" w:hAnsi="Times New Roman" w:cs="Times New Roman"/>
                <w:b/>
                <w:bCs/>
                <w:sz w:val="24"/>
                <w:szCs w:val="24"/>
              </w:rPr>
              <w:t>Расходы по бюджетной программе, всего</w:t>
            </w:r>
          </w:p>
        </w:tc>
      </w:tr>
      <w:tr w:rsidR="001867FE" w:rsidRPr="001867FE" w:rsidTr="00BB30FE">
        <w:trPr>
          <w:trHeight w:val="381"/>
          <w:jc w:val="center"/>
        </w:trPr>
        <w:tc>
          <w:tcPr>
            <w:tcW w:w="141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r w:rsidRPr="001867FE">
              <w:rPr>
                <w:rFonts w:ascii="Times New Roman" w:hAnsi="Times New Roman" w:cs="Times New Roman"/>
                <w:sz w:val="24"/>
                <w:szCs w:val="24"/>
              </w:rPr>
              <w:t>Расходы по бюджетной программе</w:t>
            </w:r>
          </w:p>
        </w:tc>
        <w:tc>
          <w:tcPr>
            <w:tcW w:w="669"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r w:rsidRPr="001867FE">
              <w:rPr>
                <w:rFonts w:ascii="Times New Roman" w:hAnsi="Times New Roman" w:cs="Times New Roman"/>
                <w:sz w:val="24"/>
                <w:szCs w:val="24"/>
              </w:rPr>
              <w:t>Единица измерения</w:t>
            </w:r>
          </w:p>
        </w:tc>
        <w:tc>
          <w:tcPr>
            <w:tcW w:w="668" w:type="pct"/>
            <w:vMerge w:val="restart"/>
            <w:tcBorders>
              <w:top w:val="nil"/>
              <w:left w:val="nil"/>
              <w:right w:val="single" w:sz="8" w:space="0" w:color="auto"/>
            </w:tcBorders>
            <w:tcMar>
              <w:top w:w="0" w:type="dxa"/>
              <w:left w:w="108" w:type="dxa"/>
              <w:bottom w:w="0" w:type="dxa"/>
              <w:right w:w="108" w:type="dxa"/>
            </w:tcMar>
            <w:vAlign w:val="center"/>
            <w:hideMark/>
          </w:tcPr>
          <w:p w:rsidR="001867FE" w:rsidRPr="001867FE" w:rsidRDefault="001867FE" w:rsidP="00EB275F">
            <w:pPr>
              <w:jc w:val="center"/>
              <w:rPr>
                <w:rFonts w:ascii="Times New Roman" w:hAnsi="Times New Roman" w:cs="Times New Roman"/>
                <w:sz w:val="24"/>
                <w:szCs w:val="24"/>
              </w:rPr>
            </w:pPr>
            <w:r w:rsidRPr="001867FE">
              <w:rPr>
                <w:rFonts w:ascii="Times New Roman" w:hAnsi="Times New Roman" w:cs="Times New Roman"/>
                <w:sz w:val="24"/>
                <w:szCs w:val="24"/>
              </w:rPr>
              <w:t>Отчетный 201</w:t>
            </w:r>
            <w:r w:rsidR="00EB275F">
              <w:rPr>
                <w:rFonts w:ascii="Times New Roman" w:hAnsi="Times New Roman" w:cs="Times New Roman"/>
                <w:sz w:val="24"/>
                <w:szCs w:val="24"/>
              </w:rPr>
              <w:t>9</w:t>
            </w:r>
            <w:r w:rsidRPr="001867FE">
              <w:rPr>
                <w:rFonts w:ascii="Times New Roman" w:hAnsi="Times New Roman" w:cs="Times New Roman"/>
                <w:sz w:val="24"/>
                <w:szCs w:val="24"/>
              </w:rPr>
              <w:t xml:space="preserve">  год</w:t>
            </w:r>
          </w:p>
        </w:tc>
        <w:tc>
          <w:tcPr>
            <w:tcW w:w="578" w:type="pct"/>
            <w:vMerge w:val="restart"/>
            <w:tcBorders>
              <w:top w:val="nil"/>
              <w:left w:val="nil"/>
              <w:right w:val="single" w:sz="8" w:space="0" w:color="auto"/>
            </w:tcBorders>
            <w:tcMar>
              <w:top w:w="0" w:type="dxa"/>
              <w:left w:w="108" w:type="dxa"/>
              <w:bottom w:w="0" w:type="dxa"/>
              <w:right w:w="108" w:type="dxa"/>
            </w:tcMar>
            <w:vAlign w:val="center"/>
            <w:hideMark/>
          </w:tcPr>
          <w:p w:rsidR="001867FE" w:rsidRPr="001867FE" w:rsidRDefault="001867FE" w:rsidP="00EB275F">
            <w:pPr>
              <w:jc w:val="center"/>
              <w:rPr>
                <w:rFonts w:ascii="Times New Roman" w:hAnsi="Times New Roman" w:cs="Times New Roman"/>
                <w:sz w:val="24"/>
                <w:szCs w:val="24"/>
              </w:rPr>
            </w:pPr>
            <w:r w:rsidRPr="001867FE">
              <w:rPr>
                <w:rFonts w:ascii="Times New Roman" w:hAnsi="Times New Roman" w:cs="Times New Roman"/>
                <w:sz w:val="24"/>
                <w:szCs w:val="24"/>
              </w:rPr>
              <w:t>Уточненный план 20</w:t>
            </w:r>
            <w:r w:rsidR="00EB275F">
              <w:rPr>
                <w:rFonts w:ascii="Times New Roman" w:hAnsi="Times New Roman" w:cs="Times New Roman"/>
                <w:sz w:val="24"/>
                <w:szCs w:val="24"/>
              </w:rPr>
              <w:t>20</w:t>
            </w:r>
            <w:r w:rsidRPr="001867FE">
              <w:rPr>
                <w:rFonts w:ascii="Times New Roman" w:hAnsi="Times New Roman" w:cs="Times New Roman"/>
                <w:sz w:val="24"/>
                <w:szCs w:val="24"/>
              </w:rPr>
              <w:t>года</w:t>
            </w:r>
          </w:p>
        </w:tc>
        <w:tc>
          <w:tcPr>
            <w:tcW w:w="1668"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r w:rsidRPr="001867FE">
              <w:rPr>
                <w:rFonts w:ascii="Times New Roman" w:hAnsi="Times New Roman" w:cs="Times New Roman"/>
                <w:sz w:val="24"/>
                <w:szCs w:val="24"/>
              </w:rPr>
              <w:t>Плановый период</w:t>
            </w:r>
          </w:p>
        </w:tc>
      </w:tr>
      <w:tr w:rsidR="001867FE" w:rsidRPr="001867FE" w:rsidTr="00843707">
        <w:trPr>
          <w:trHeight w:val="1428"/>
          <w:jc w:val="center"/>
        </w:trPr>
        <w:tc>
          <w:tcPr>
            <w:tcW w:w="1417" w:type="pct"/>
            <w:vMerge/>
            <w:tcBorders>
              <w:top w:val="nil"/>
              <w:left w:val="single" w:sz="8" w:space="0" w:color="auto"/>
              <w:bottom w:val="single" w:sz="8" w:space="0" w:color="auto"/>
              <w:right w:val="single" w:sz="8" w:space="0" w:color="auto"/>
            </w:tcBorders>
            <w:vAlign w:val="center"/>
            <w:hideMark/>
          </w:tcPr>
          <w:p w:rsidR="001867FE" w:rsidRPr="001867FE" w:rsidRDefault="001867FE" w:rsidP="00BB30FE">
            <w:pPr>
              <w:jc w:val="center"/>
              <w:rPr>
                <w:rFonts w:ascii="Times New Roman" w:hAnsi="Times New Roman" w:cs="Times New Roman"/>
                <w:sz w:val="24"/>
                <w:szCs w:val="24"/>
              </w:rPr>
            </w:pPr>
          </w:p>
        </w:tc>
        <w:tc>
          <w:tcPr>
            <w:tcW w:w="669" w:type="pct"/>
            <w:vMerge/>
            <w:tcBorders>
              <w:top w:val="nil"/>
              <w:left w:val="nil"/>
              <w:bottom w:val="single" w:sz="8" w:space="0" w:color="auto"/>
              <w:right w:val="single" w:sz="8" w:space="0" w:color="auto"/>
            </w:tcBorders>
            <w:vAlign w:val="center"/>
            <w:hideMark/>
          </w:tcPr>
          <w:p w:rsidR="001867FE" w:rsidRPr="001867FE" w:rsidRDefault="001867FE" w:rsidP="00BB30FE">
            <w:pPr>
              <w:jc w:val="center"/>
              <w:rPr>
                <w:rFonts w:ascii="Times New Roman" w:hAnsi="Times New Roman" w:cs="Times New Roman"/>
                <w:sz w:val="24"/>
                <w:szCs w:val="24"/>
              </w:rPr>
            </w:pPr>
          </w:p>
        </w:tc>
        <w:tc>
          <w:tcPr>
            <w:tcW w:w="66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p>
        </w:tc>
        <w:tc>
          <w:tcPr>
            <w:tcW w:w="57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EB275F">
            <w:pPr>
              <w:jc w:val="center"/>
              <w:rPr>
                <w:rFonts w:ascii="Times New Roman" w:hAnsi="Times New Roman" w:cs="Times New Roman"/>
                <w:sz w:val="24"/>
                <w:szCs w:val="24"/>
              </w:rPr>
            </w:pPr>
            <w:r w:rsidRPr="001867FE">
              <w:rPr>
                <w:rFonts w:ascii="Times New Roman" w:hAnsi="Times New Roman" w:cs="Times New Roman"/>
                <w:sz w:val="24"/>
                <w:szCs w:val="24"/>
              </w:rPr>
              <w:t>202</w:t>
            </w:r>
            <w:r w:rsidR="00EB275F">
              <w:rPr>
                <w:rFonts w:ascii="Times New Roman" w:hAnsi="Times New Roman" w:cs="Times New Roman"/>
                <w:sz w:val="24"/>
                <w:szCs w:val="24"/>
              </w:rPr>
              <w:t>1</w:t>
            </w:r>
            <w:r w:rsidRPr="001867FE">
              <w:rPr>
                <w:rFonts w:ascii="Times New Roman" w:hAnsi="Times New Roman" w:cs="Times New Roman"/>
                <w:sz w:val="24"/>
                <w:szCs w:val="24"/>
              </w:rPr>
              <w:t xml:space="preserve">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p w:rsidR="001867FE" w:rsidRPr="001867FE" w:rsidRDefault="001867FE" w:rsidP="00BB30FE">
            <w:pPr>
              <w:jc w:val="center"/>
              <w:rPr>
                <w:rFonts w:ascii="Times New Roman" w:hAnsi="Times New Roman" w:cs="Times New Roman"/>
                <w:color w:val="000000"/>
                <w:sz w:val="24"/>
                <w:szCs w:val="24"/>
              </w:rPr>
            </w:pPr>
            <w:r w:rsidRPr="001867FE">
              <w:rPr>
                <w:rFonts w:ascii="Times New Roman" w:hAnsi="Times New Roman" w:cs="Times New Roman"/>
                <w:color w:val="000000"/>
                <w:sz w:val="24"/>
                <w:szCs w:val="24"/>
              </w:rPr>
              <w:t>20</w:t>
            </w:r>
            <w:r w:rsidRPr="001867FE">
              <w:rPr>
                <w:rFonts w:ascii="Times New Roman" w:hAnsi="Times New Roman" w:cs="Times New Roman"/>
                <w:color w:val="000000"/>
                <w:sz w:val="24"/>
                <w:szCs w:val="24"/>
                <w:lang w:val="en-US"/>
              </w:rPr>
              <w:t>2</w:t>
            </w:r>
            <w:r w:rsidR="00EB275F">
              <w:rPr>
                <w:rFonts w:ascii="Times New Roman" w:hAnsi="Times New Roman" w:cs="Times New Roman"/>
                <w:color w:val="000000"/>
                <w:sz w:val="24"/>
                <w:szCs w:val="24"/>
              </w:rPr>
              <w:t>2</w:t>
            </w:r>
            <w:r w:rsidRPr="001867FE">
              <w:rPr>
                <w:rFonts w:ascii="Times New Roman" w:hAnsi="Times New Roman" w:cs="Times New Roman"/>
                <w:color w:val="000000"/>
                <w:sz w:val="24"/>
                <w:szCs w:val="24"/>
              </w:rPr>
              <w:t>год</w:t>
            </w:r>
          </w:p>
          <w:p w:rsidR="001867FE" w:rsidRPr="001867FE" w:rsidRDefault="001867FE" w:rsidP="00BB30FE">
            <w:pPr>
              <w:jc w:val="center"/>
              <w:rPr>
                <w:rFonts w:ascii="Times New Roman" w:hAnsi="Times New Roman" w:cs="Times New Roman"/>
                <w:sz w:val="24"/>
                <w:szCs w:val="24"/>
              </w:rPr>
            </w:pP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p w:rsidR="001867FE" w:rsidRPr="001867FE" w:rsidRDefault="001867FE" w:rsidP="00BB30FE">
            <w:pPr>
              <w:jc w:val="center"/>
              <w:rPr>
                <w:rFonts w:ascii="Times New Roman" w:hAnsi="Times New Roman" w:cs="Times New Roman"/>
                <w:color w:val="000000"/>
                <w:sz w:val="24"/>
                <w:szCs w:val="24"/>
              </w:rPr>
            </w:pPr>
            <w:r w:rsidRPr="001867FE">
              <w:rPr>
                <w:rFonts w:ascii="Times New Roman" w:hAnsi="Times New Roman" w:cs="Times New Roman"/>
                <w:color w:val="000000"/>
                <w:sz w:val="24"/>
                <w:szCs w:val="24"/>
              </w:rPr>
              <w:t>202</w:t>
            </w:r>
            <w:r w:rsidR="00EB275F">
              <w:rPr>
                <w:rFonts w:ascii="Times New Roman" w:hAnsi="Times New Roman" w:cs="Times New Roman"/>
                <w:color w:val="000000"/>
                <w:sz w:val="24"/>
                <w:szCs w:val="24"/>
              </w:rPr>
              <w:t>3</w:t>
            </w:r>
            <w:r w:rsidRPr="001867FE">
              <w:rPr>
                <w:rFonts w:ascii="Times New Roman" w:hAnsi="Times New Roman" w:cs="Times New Roman"/>
                <w:color w:val="000000"/>
                <w:sz w:val="24"/>
                <w:szCs w:val="24"/>
              </w:rPr>
              <w:t xml:space="preserve"> год</w:t>
            </w:r>
          </w:p>
          <w:p w:rsidR="001867FE" w:rsidRPr="001867FE" w:rsidRDefault="001867FE" w:rsidP="00BB30FE">
            <w:pPr>
              <w:jc w:val="center"/>
              <w:rPr>
                <w:rFonts w:ascii="Times New Roman" w:hAnsi="Times New Roman" w:cs="Times New Roman"/>
                <w:sz w:val="24"/>
                <w:szCs w:val="24"/>
              </w:rPr>
            </w:pPr>
          </w:p>
        </w:tc>
      </w:tr>
      <w:tr w:rsidR="00EB275F" w:rsidRPr="001867FE" w:rsidTr="00BB30FE">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275F" w:rsidRPr="001867FE" w:rsidRDefault="00EB275F" w:rsidP="00BB30FE">
            <w:pPr>
              <w:rPr>
                <w:rFonts w:ascii="Times New Roman" w:hAnsi="Times New Roman" w:cs="Times New Roman"/>
                <w:sz w:val="24"/>
                <w:szCs w:val="24"/>
              </w:rPr>
            </w:pPr>
            <w:r w:rsidRPr="001867FE">
              <w:rPr>
                <w:rFonts w:ascii="Times New Roman" w:hAnsi="Times New Roman" w:cs="Times New Roman"/>
                <w:sz w:val="24"/>
                <w:szCs w:val="24"/>
              </w:rPr>
              <w:t>011</w:t>
            </w:r>
            <w:proofErr w:type="gramStart"/>
            <w:r w:rsidRPr="001867FE">
              <w:rPr>
                <w:rFonts w:ascii="Times New Roman" w:hAnsi="Times New Roman" w:cs="Times New Roman"/>
                <w:sz w:val="24"/>
                <w:szCs w:val="24"/>
              </w:rPr>
              <w:t xml:space="preserve"> З</w:t>
            </w:r>
            <w:proofErr w:type="gramEnd"/>
            <w:r w:rsidRPr="001867FE">
              <w:rPr>
                <w:rFonts w:ascii="Times New Roman" w:hAnsi="Times New Roman" w:cs="Times New Roman"/>
                <w:sz w:val="24"/>
                <w:szCs w:val="24"/>
              </w:rPr>
              <w:t>а счет трансфертов из республиканского бюджета</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B275F" w:rsidRPr="001867FE" w:rsidRDefault="00EB275F" w:rsidP="00BB30FE">
            <w:pPr>
              <w:jc w:val="center"/>
              <w:rPr>
                <w:rFonts w:ascii="Times New Roman" w:hAnsi="Times New Roman" w:cs="Times New Roman"/>
                <w:sz w:val="24"/>
                <w:szCs w:val="24"/>
              </w:rPr>
            </w:pPr>
            <w:r w:rsidRPr="001867FE">
              <w:rPr>
                <w:rFonts w:ascii="Times New Roman" w:hAnsi="Times New Roman" w:cs="Times New Roman"/>
                <w:sz w:val="24"/>
                <w:szCs w:val="24"/>
              </w:rPr>
              <w:t>тысяч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1867FE" w:rsidRDefault="00EB275F" w:rsidP="0098242B">
            <w:pPr>
              <w:spacing w:before="100" w:beforeAutospacing="1" w:after="100" w:afterAutospacing="1"/>
              <w:jc w:val="center"/>
              <w:rPr>
                <w:rFonts w:ascii="Times New Roman" w:hAnsi="Times New Roman" w:cs="Times New Roman"/>
                <w:sz w:val="24"/>
                <w:szCs w:val="24"/>
              </w:rPr>
            </w:pPr>
          </w:p>
          <w:p w:rsidR="00EB275F" w:rsidRPr="001867FE" w:rsidRDefault="00EB275F" w:rsidP="0098242B">
            <w:pPr>
              <w:spacing w:before="100" w:beforeAutospacing="1" w:after="100" w:afterAutospacing="1"/>
              <w:jc w:val="center"/>
              <w:rPr>
                <w:rFonts w:ascii="Times New Roman" w:hAnsi="Times New Roman" w:cs="Times New Roman"/>
                <w:sz w:val="24"/>
                <w:szCs w:val="24"/>
              </w:rPr>
            </w:pPr>
            <w:r w:rsidRPr="001867FE">
              <w:rPr>
                <w:rFonts w:ascii="Times New Roman" w:hAnsi="Times New Roman" w:cs="Times New Roman"/>
                <w:sz w:val="24"/>
                <w:szCs w:val="24"/>
              </w:rPr>
              <w:t>235</w:t>
            </w:r>
          </w:p>
        </w:tc>
        <w:tc>
          <w:tcPr>
            <w:tcW w:w="578" w:type="pct"/>
            <w:tcBorders>
              <w:top w:val="nil"/>
              <w:left w:val="nil"/>
              <w:bottom w:val="single" w:sz="8" w:space="0" w:color="auto"/>
              <w:right w:val="single" w:sz="8" w:space="0" w:color="auto"/>
            </w:tcBorders>
            <w:tcMar>
              <w:top w:w="0" w:type="dxa"/>
              <w:left w:w="108" w:type="dxa"/>
              <w:bottom w:w="0" w:type="dxa"/>
              <w:right w:w="108" w:type="dxa"/>
            </w:tcMar>
          </w:tcPr>
          <w:p w:rsidR="00EB275F" w:rsidRPr="001867FE" w:rsidRDefault="00EB275F" w:rsidP="0098242B">
            <w:pPr>
              <w:spacing w:before="100" w:beforeAutospacing="1" w:after="100" w:afterAutospacing="1"/>
              <w:jc w:val="center"/>
              <w:rPr>
                <w:rFonts w:ascii="Times New Roman" w:hAnsi="Times New Roman" w:cs="Times New Roman"/>
                <w:sz w:val="24"/>
                <w:szCs w:val="24"/>
              </w:rPr>
            </w:pPr>
          </w:p>
          <w:p w:rsidR="00EB275F" w:rsidRPr="001867FE" w:rsidRDefault="00EB275F" w:rsidP="0098242B">
            <w:pPr>
              <w:spacing w:before="100" w:beforeAutospacing="1" w:after="100" w:afterAutospacing="1"/>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1867FE" w:rsidRDefault="00EB275F" w:rsidP="0098242B">
            <w:pPr>
              <w:spacing w:before="100" w:beforeAutospacing="1" w:after="100" w:afterAutospacing="1"/>
              <w:jc w:val="center"/>
              <w:rPr>
                <w:rFonts w:ascii="Times New Roman" w:hAnsi="Times New Roman" w:cs="Times New Roman"/>
                <w:sz w:val="24"/>
                <w:szCs w:val="24"/>
              </w:rPr>
            </w:pP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1867FE" w:rsidRDefault="00EB275F" w:rsidP="0098242B">
            <w:pPr>
              <w:spacing w:before="100" w:beforeAutospacing="1" w:after="100" w:afterAutospacing="1"/>
              <w:jc w:val="center"/>
              <w:rPr>
                <w:rFonts w:ascii="Times New Roman" w:hAnsi="Times New Roman" w:cs="Times New Roman"/>
                <w:sz w:val="24"/>
                <w:szCs w:val="24"/>
              </w:rPr>
            </w:pPr>
          </w:p>
        </w:tc>
        <w:tc>
          <w:tcPr>
            <w:tcW w:w="567"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1867FE" w:rsidRDefault="00EB275F" w:rsidP="0098242B">
            <w:pPr>
              <w:spacing w:before="100" w:beforeAutospacing="1" w:after="100" w:afterAutospacing="1"/>
              <w:jc w:val="center"/>
              <w:rPr>
                <w:rFonts w:ascii="Times New Roman" w:hAnsi="Times New Roman" w:cs="Times New Roman"/>
                <w:sz w:val="24"/>
                <w:szCs w:val="24"/>
              </w:rPr>
            </w:pPr>
          </w:p>
        </w:tc>
      </w:tr>
      <w:tr w:rsidR="00EB275F" w:rsidRPr="001867FE" w:rsidTr="00BB30FE">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EB275F" w:rsidRPr="001867FE" w:rsidRDefault="00EB275F" w:rsidP="00BB30FE">
            <w:pPr>
              <w:rPr>
                <w:rFonts w:ascii="Times New Roman" w:hAnsi="Times New Roman" w:cs="Times New Roman"/>
                <w:sz w:val="24"/>
                <w:szCs w:val="24"/>
              </w:rPr>
            </w:pPr>
            <w:r w:rsidRPr="001867FE">
              <w:rPr>
                <w:rFonts w:ascii="Times New Roman" w:hAnsi="Times New Roman" w:cs="Times New Roman"/>
                <w:sz w:val="24"/>
                <w:szCs w:val="24"/>
              </w:rPr>
              <w:t>015</w:t>
            </w:r>
            <w:proofErr w:type="gramStart"/>
            <w:r w:rsidRPr="001867FE">
              <w:rPr>
                <w:rFonts w:ascii="Times New Roman" w:hAnsi="Times New Roman" w:cs="Times New Roman"/>
                <w:sz w:val="24"/>
                <w:szCs w:val="24"/>
              </w:rPr>
              <w:t xml:space="preserve"> З</w:t>
            </w:r>
            <w:proofErr w:type="gramEnd"/>
            <w:r w:rsidRPr="001867FE">
              <w:rPr>
                <w:rFonts w:ascii="Times New Roman" w:hAnsi="Times New Roman" w:cs="Times New Roman"/>
                <w:sz w:val="24"/>
                <w:szCs w:val="24"/>
              </w:rPr>
              <w:t>а счет средств местного бюджета</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tcPr>
          <w:p w:rsidR="00EB275F" w:rsidRPr="001867FE" w:rsidRDefault="00EB275F" w:rsidP="00BB30FE">
            <w:pPr>
              <w:jc w:val="center"/>
              <w:rPr>
                <w:rFonts w:ascii="Times New Roman" w:hAnsi="Times New Roman" w:cs="Times New Roman"/>
                <w:sz w:val="24"/>
                <w:szCs w:val="24"/>
              </w:rPr>
            </w:pPr>
            <w:r w:rsidRPr="001867FE">
              <w:rPr>
                <w:rFonts w:ascii="Times New Roman" w:hAnsi="Times New Roman" w:cs="Times New Roman"/>
                <w:sz w:val="24"/>
                <w:szCs w:val="24"/>
              </w:rPr>
              <w:t>тысяч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tcPr>
          <w:p w:rsidR="00EB275F" w:rsidRPr="001867FE" w:rsidRDefault="00EB275F" w:rsidP="0098242B">
            <w:pPr>
              <w:jc w:val="center"/>
              <w:rPr>
                <w:rFonts w:ascii="Times New Roman" w:hAnsi="Times New Roman" w:cs="Times New Roman"/>
                <w:sz w:val="24"/>
                <w:szCs w:val="24"/>
              </w:rPr>
            </w:pPr>
            <w:r w:rsidRPr="001867FE">
              <w:rPr>
                <w:rFonts w:ascii="Times New Roman" w:hAnsi="Times New Roman" w:cs="Times New Roman"/>
                <w:sz w:val="24"/>
                <w:szCs w:val="24"/>
              </w:rPr>
              <w:t>1680</w:t>
            </w:r>
          </w:p>
        </w:tc>
        <w:tc>
          <w:tcPr>
            <w:tcW w:w="578" w:type="pct"/>
            <w:tcBorders>
              <w:top w:val="nil"/>
              <w:left w:val="nil"/>
              <w:bottom w:val="single" w:sz="8" w:space="0" w:color="auto"/>
              <w:right w:val="single" w:sz="8" w:space="0" w:color="auto"/>
            </w:tcBorders>
            <w:tcMar>
              <w:top w:w="0" w:type="dxa"/>
              <w:left w:w="108" w:type="dxa"/>
              <w:bottom w:w="0" w:type="dxa"/>
              <w:right w:w="108" w:type="dxa"/>
            </w:tcMar>
          </w:tcPr>
          <w:p w:rsidR="00EB275F" w:rsidRPr="001867FE" w:rsidRDefault="00EB275F" w:rsidP="0098242B">
            <w:pPr>
              <w:jc w:val="center"/>
              <w:rPr>
                <w:rFonts w:ascii="Times New Roman" w:hAnsi="Times New Roman" w:cs="Times New Roman"/>
                <w:sz w:val="24"/>
                <w:szCs w:val="24"/>
              </w:rPr>
            </w:pPr>
            <w:r>
              <w:rPr>
                <w:rFonts w:ascii="Times New Roman" w:hAnsi="Times New Roman" w:cs="Times New Roman"/>
                <w:sz w:val="24"/>
                <w:szCs w:val="24"/>
              </w:rPr>
              <w:t>2318</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EB275F" w:rsidRPr="00EB275F" w:rsidRDefault="00EB275F" w:rsidP="0098242B">
            <w:pPr>
              <w:jc w:val="center"/>
              <w:rPr>
                <w:rFonts w:ascii="Times New Roman" w:hAnsi="Times New Roman" w:cs="Times New Roman"/>
                <w:sz w:val="24"/>
                <w:szCs w:val="24"/>
              </w:rPr>
            </w:pPr>
            <w:r>
              <w:rPr>
                <w:rFonts w:ascii="Times New Roman" w:hAnsi="Times New Roman" w:cs="Times New Roman"/>
                <w:sz w:val="24"/>
                <w:szCs w:val="24"/>
              </w:rPr>
              <w:t>0</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EB275F" w:rsidRPr="00EB275F" w:rsidRDefault="00EB275F" w:rsidP="0098242B">
            <w:pPr>
              <w:jc w:val="center"/>
              <w:rPr>
                <w:rFonts w:ascii="Times New Roman" w:hAnsi="Times New Roman" w:cs="Times New Roman"/>
                <w:sz w:val="24"/>
                <w:szCs w:val="24"/>
              </w:rPr>
            </w:pPr>
            <w:r>
              <w:rPr>
                <w:rFonts w:ascii="Times New Roman" w:hAnsi="Times New Roman" w:cs="Times New Roman"/>
                <w:sz w:val="24"/>
                <w:szCs w:val="24"/>
              </w:rPr>
              <w:t>0</w:t>
            </w:r>
          </w:p>
        </w:tc>
        <w:tc>
          <w:tcPr>
            <w:tcW w:w="567" w:type="pct"/>
            <w:tcBorders>
              <w:top w:val="nil"/>
              <w:left w:val="nil"/>
              <w:bottom w:val="single" w:sz="8" w:space="0" w:color="auto"/>
              <w:right w:val="single" w:sz="8" w:space="0" w:color="auto"/>
            </w:tcBorders>
            <w:tcMar>
              <w:top w:w="0" w:type="dxa"/>
              <w:left w:w="108" w:type="dxa"/>
              <w:bottom w:w="0" w:type="dxa"/>
              <w:right w:w="108" w:type="dxa"/>
            </w:tcMar>
          </w:tcPr>
          <w:p w:rsidR="00EB275F" w:rsidRPr="00EB275F" w:rsidRDefault="00EB275F" w:rsidP="0098242B">
            <w:pPr>
              <w:jc w:val="center"/>
              <w:rPr>
                <w:rFonts w:ascii="Times New Roman" w:hAnsi="Times New Roman" w:cs="Times New Roman"/>
                <w:sz w:val="24"/>
                <w:szCs w:val="24"/>
              </w:rPr>
            </w:pPr>
            <w:r>
              <w:rPr>
                <w:rFonts w:ascii="Times New Roman" w:hAnsi="Times New Roman" w:cs="Times New Roman"/>
                <w:sz w:val="24"/>
                <w:szCs w:val="24"/>
              </w:rPr>
              <w:t>0</w:t>
            </w:r>
          </w:p>
        </w:tc>
      </w:tr>
      <w:tr w:rsidR="00EB275F" w:rsidRPr="001867FE" w:rsidTr="00BB30FE">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275F" w:rsidRPr="001867FE" w:rsidRDefault="00EB275F" w:rsidP="00BB30FE">
            <w:pPr>
              <w:rPr>
                <w:rFonts w:ascii="Times New Roman" w:hAnsi="Times New Roman" w:cs="Times New Roman"/>
                <w:sz w:val="24"/>
                <w:szCs w:val="24"/>
              </w:rPr>
            </w:pPr>
            <w:r w:rsidRPr="001867FE">
              <w:rPr>
                <w:rFonts w:ascii="Times New Roman" w:hAnsi="Times New Roman" w:cs="Times New Roman"/>
                <w:b/>
                <w:bCs/>
                <w:sz w:val="24"/>
                <w:szCs w:val="24"/>
              </w:rPr>
              <w:t>Итого расходы по бюджетной программе</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B275F" w:rsidRPr="001867FE" w:rsidRDefault="00EB275F" w:rsidP="00BB30FE">
            <w:pPr>
              <w:jc w:val="center"/>
              <w:rPr>
                <w:rFonts w:ascii="Times New Roman" w:hAnsi="Times New Roman" w:cs="Times New Roman"/>
                <w:b/>
                <w:sz w:val="24"/>
                <w:szCs w:val="24"/>
              </w:rPr>
            </w:pPr>
            <w:r w:rsidRPr="001867FE">
              <w:rPr>
                <w:rFonts w:ascii="Times New Roman" w:hAnsi="Times New Roman" w:cs="Times New Roman"/>
                <w:b/>
                <w:sz w:val="24"/>
                <w:szCs w:val="24"/>
              </w:rPr>
              <w:t>тысяч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1867FE" w:rsidRDefault="00EB275F" w:rsidP="0098242B">
            <w:pPr>
              <w:jc w:val="center"/>
              <w:rPr>
                <w:rFonts w:ascii="Times New Roman" w:hAnsi="Times New Roman" w:cs="Times New Roman"/>
                <w:b/>
                <w:sz w:val="24"/>
                <w:szCs w:val="24"/>
              </w:rPr>
            </w:pPr>
            <w:r w:rsidRPr="001867FE">
              <w:rPr>
                <w:rFonts w:ascii="Times New Roman" w:hAnsi="Times New Roman" w:cs="Times New Roman"/>
                <w:b/>
                <w:sz w:val="24"/>
                <w:szCs w:val="24"/>
              </w:rPr>
              <w:t>1915</w:t>
            </w:r>
          </w:p>
        </w:tc>
        <w:tc>
          <w:tcPr>
            <w:tcW w:w="578" w:type="pct"/>
            <w:tcBorders>
              <w:top w:val="nil"/>
              <w:left w:val="nil"/>
              <w:bottom w:val="single" w:sz="8" w:space="0" w:color="auto"/>
              <w:right w:val="single" w:sz="8" w:space="0" w:color="auto"/>
            </w:tcBorders>
            <w:tcMar>
              <w:top w:w="0" w:type="dxa"/>
              <w:left w:w="108" w:type="dxa"/>
              <w:bottom w:w="0" w:type="dxa"/>
              <w:right w:w="108" w:type="dxa"/>
            </w:tcMar>
          </w:tcPr>
          <w:p w:rsidR="00EB275F" w:rsidRPr="001867FE" w:rsidRDefault="00EB275F" w:rsidP="0098242B">
            <w:pPr>
              <w:jc w:val="center"/>
              <w:rPr>
                <w:rFonts w:ascii="Times New Roman" w:hAnsi="Times New Roman" w:cs="Times New Roman"/>
                <w:b/>
                <w:sz w:val="24"/>
                <w:szCs w:val="24"/>
              </w:rPr>
            </w:pPr>
            <w:r>
              <w:rPr>
                <w:rFonts w:ascii="Times New Roman" w:hAnsi="Times New Roman" w:cs="Times New Roman"/>
                <w:b/>
                <w:sz w:val="24"/>
                <w:szCs w:val="24"/>
              </w:rPr>
              <w:t>2318</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EB275F" w:rsidRPr="00EB275F" w:rsidRDefault="00EB275F" w:rsidP="0098242B">
            <w:pPr>
              <w:jc w:val="center"/>
              <w:rPr>
                <w:rFonts w:ascii="Times New Roman" w:hAnsi="Times New Roman" w:cs="Times New Roman"/>
                <w:b/>
                <w:sz w:val="24"/>
                <w:szCs w:val="24"/>
              </w:rPr>
            </w:pPr>
            <w:r>
              <w:rPr>
                <w:rFonts w:ascii="Times New Roman" w:hAnsi="Times New Roman" w:cs="Times New Roman"/>
                <w:b/>
                <w:sz w:val="24"/>
                <w:szCs w:val="24"/>
              </w:rPr>
              <w:t>0</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D22B11" w:rsidRDefault="00EB275F" w:rsidP="0098242B">
            <w:pPr>
              <w:jc w:val="center"/>
              <w:rPr>
                <w:rFonts w:ascii="Times New Roman" w:hAnsi="Times New Roman" w:cs="Times New Roman"/>
                <w:b/>
                <w:sz w:val="24"/>
                <w:szCs w:val="24"/>
                <w:lang w:val="en-US"/>
              </w:rPr>
            </w:pPr>
            <w:r>
              <w:rPr>
                <w:rFonts w:ascii="Times New Roman" w:hAnsi="Times New Roman" w:cs="Times New Roman"/>
                <w:b/>
                <w:sz w:val="24"/>
                <w:szCs w:val="24"/>
                <w:lang w:val="en-US"/>
              </w:rPr>
              <w:t>0</w:t>
            </w:r>
          </w:p>
        </w:tc>
        <w:tc>
          <w:tcPr>
            <w:tcW w:w="567" w:type="pct"/>
            <w:tcBorders>
              <w:top w:val="nil"/>
              <w:left w:val="nil"/>
              <w:bottom w:val="single" w:sz="8" w:space="0" w:color="auto"/>
              <w:right w:val="single" w:sz="8" w:space="0" w:color="auto"/>
            </w:tcBorders>
            <w:tcMar>
              <w:top w:w="0" w:type="dxa"/>
              <w:left w:w="108" w:type="dxa"/>
              <w:bottom w:w="0" w:type="dxa"/>
              <w:right w:w="108" w:type="dxa"/>
            </w:tcMar>
            <w:hideMark/>
          </w:tcPr>
          <w:p w:rsidR="00EB275F" w:rsidRPr="00D22B11" w:rsidRDefault="00EB275F" w:rsidP="0098242B">
            <w:pPr>
              <w:jc w:val="center"/>
              <w:rPr>
                <w:rFonts w:ascii="Times New Roman" w:hAnsi="Times New Roman" w:cs="Times New Roman"/>
                <w:b/>
                <w:sz w:val="24"/>
                <w:szCs w:val="24"/>
                <w:lang w:val="en-US"/>
              </w:rPr>
            </w:pPr>
            <w:r>
              <w:rPr>
                <w:rFonts w:ascii="Times New Roman" w:hAnsi="Times New Roman" w:cs="Times New Roman"/>
                <w:b/>
                <w:sz w:val="24"/>
                <w:szCs w:val="24"/>
                <w:lang w:val="en-US"/>
              </w:rPr>
              <w:t>0</w:t>
            </w:r>
          </w:p>
        </w:tc>
      </w:tr>
    </w:tbl>
    <w:p w:rsidR="001867FE" w:rsidRPr="001867FE" w:rsidRDefault="001867FE" w:rsidP="001867FE">
      <w:pPr>
        <w:jc w:val="both"/>
        <w:rPr>
          <w:rFonts w:ascii="Times New Roman" w:hAnsi="Times New Roman" w:cs="Times New Roman"/>
          <w:b/>
          <w:bCs/>
          <w:sz w:val="24"/>
          <w:szCs w:val="24"/>
        </w:rPr>
      </w:pPr>
      <w:r w:rsidRPr="001867FE">
        <w:rPr>
          <w:rFonts w:ascii="Times New Roman" w:hAnsi="Times New Roman" w:cs="Times New Roman"/>
          <w:b/>
          <w:bCs/>
          <w:sz w:val="24"/>
          <w:szCs w:val="24"/>
        </w:rPr>
        <w:t xml:space="preserve">Код и наименование бюджетной подпрограммы: </w:t>
      </w:r>
      <w:r w:rsidR="00F159A5">
        <w:rPr>
          <w:rFonts w:ascii="Times New Roman" w:hAnsi="Times New Roman" w:cs="Times New Roman"/>
          <w:bCs/>
          <w:sz w:val="24"/>
          <w:szCs w:val="24"/>
        </w:rPr>
        <w:t>124.005.015</w:t>
      </w:r>
      <w:r w:rsidRPr="001867FE">
        <w:rPr>
          <w:rFonts w:ascii="Times New Roman" w:hAnsi="Times New Roman" w:cs="Times New Roman"/>
          <w:bCs/>
          <w:sz w:val="24"/>
          <w:szCs w:val="24"/>
        </w:rPr>
        <w:t xml:space="preserve">  Организация бесплатного подвоза учащихся до школы и обратно в сельской местности</w:t>
      </w:r>
      <w:r w:rsidRPr="001867FE">
        <w:rPr>
          <w:rFonts w:ascii="Times New Roman" w:hAnsi="Times New Roman" w:cs="Times New Roman"/>
          <w:b/>
          <w:bCs/>
          <w:sz w:val="24"/>
          <w:szCs w:val="24"/>
        </w:rPr>
        <w:t xml:space="preserve"> </w:t>
      </w:r>
    </w:p>
    <w:p w:rsidR="001867FE" w:rsidRPr="001867FE" w:rsidRDefault="001867FE" w:rsidP="001867FE">
      <w:pPr>
        <w:jc w:val="both"/>
        <w:rPr>
          <w:rFonts w:ascii="Times New Roman" w:hAnsi="Times New Roman" w:cs="Times New Roman"/>
          <w:sz w:val="24"/>
          <w:szCs w:val="24"/>
        </w:rPr>
      </w:pPr>
      <w:r w:rsidRPr="001867FE">
        <w:rPr>
          <w:rFonts w:ascii="Times New Roman" w:hAnsi="Times New Roman" w:cs="Times New Roman"/>
          <w:b/>
          <w:bCs/>
          <w:sz w:val="24"/>
          <w:szCs w:val="24"/>
        </w:rPr>
        <w:t>Вид бюджетной подпрограммы</w:t>
      </w:r>
      <w:r w:rsidRPr="001867FE">
        <w:rPr>
          <w:rFonts w:ascii="Times New Roman" w:hAnsi="Times New Roman" w:cs="Times New Roman"/>
          <w:b/>
          <w:bCs/>
          <w:sz w:val="24"/>
          <w:szCs w:val="24"/>
          <w:lang w:val="kk-KZ"/>
        </w:rPr>
        <w:t>:</w:t>
      </w:r>
    </w:p>
    <w:p w:rsidR="001867FE" w:rsidRPr="001867FE" w:rsidRDefault="001867FE" w:rsidP="001867FE">
      <w:pPr>
        <w:pStyle w:val="a4"/>
        <w:spacing w:before="0" w:beforeAutospacing="0" w:after="0" w:afterAutospacing="0"/>
        <w:jc w:val="both"/>
      </w:pPr>
      <w:r w:rsidRPr="001867FE">
        <w:rPr>
          <w:b/>
          <w:iCs/>
        </w:rPr>
        <w:t>в зависимости от содержания</w:t>
      </w:r>
      <w:r w:rsidRPr="001867FE">
        <w:rPr>
          <w:iCs/>
        </w:rPr>
        <w:t xml:space="preserve">: </w:t>
      </w:r>
      <w:r w:rsidRPr="001867FE">
        <w:rPr>
          <w:bCs/>
          <w:iCs/>
        </w:rPr>
        <w:t xml:space="preserve">осуществление государственных функций, полномочий и оказание вытекающих из </w:t>
      </w:r>
      <w:r w:rsidRPr="001867FE">
        <w:t>них государственных услуг</w:t>
      </w:r>
    </w:p>
    <w:p w:rsidR="001867FE" w:rsidRPr="001867FE" w:rsidRDefault="001867FE" w:rsidP="001867FE">
      <w:pPr>
        <w:tabs>
          <w:tab w:val="left" w:pos="8757"/>
        </w:tabs>
        <w:jc w:val="both"/>
        <w:rPr>
          <w:rFonts w:ascii="Times New Roman" w:hAnsi="Times New Roman" w:cs="Times New Roman"/>
          <w:sz w:val="24"/>
          <w:szCs w:val="24"/>
        </w:rPr>
      </w:pPr>
      <w:r w:rsidRPr="001867FE">
        <w:rPr>
          <w:rFonts w:ascii="Times New Roman" w:hAnsi="Times New Roman" w:cs="Times New Roman"/>
          <w:b/>
          <w:iCs/>
          <w:sz w:val="24"/>
          <w:szCs w:val="24"/>
          <w:lang w:val="kk-KZ"/>
        </w:rPr>
        <w:t>текущая/развития</w:t>
      </w:r>
      <w:r w:rsidRPr="001867FE">
        <w:rPr>
          <w:rFonts w:ascii="Times New Roman" w:hAnsi="Times New Roman" w:cs="Times New Roman"/>
          <w:iCs/>
          <w:sz w:val="24"/>
          <w:szCs w:val="24"/>
          <w:lang w:val="kk-KZ"/>
        </w:rPr>
        <w:t>: текущая</w:t>
      </w:r>
      <w:r w:rsidRPr="001867FE">
        <w:rPr>
          <w:rFonts w:ascii="Times New Roman" w:hAnsi="Times New Roman" w:cs="Times New Roman"/>
          <w:iCs/>
          <w:sz w:val="24"/>
          <w:szCs w:val="24"/>
          <w:lang w:val="kk-KZ"/>
        </w:rPr>
        <w:tab/>
      </w:r>
    </w:p>
    <w:p w:rsidR="001867FE" w:rsidRPr="001867FE" w:rsidRDefault="001867FE" w:rsidP="001867FE">
      <w:pPr>
        <w:jc w:val="both"/>
        <w:rPr>
          <w:rFonts w:ascii="Times New Roman" w:hAnsi="Times New Roman" w:cs="Times New Roman"/>
          <w:sz w:val="24"/>
          <w:szCs w:val="24"/>
        </w:rPr>
      </w:pPr>
      <w:r w:rsidRPr="001867FE">
        <w:rPr>
          <w:rFonts w:ascii="Times New Roman" w:hAnsi="Times New Roman" w:cs="Times New Roman"/>
          <w:b/>
          <w:bCs/>
          <w:sz w:val="24"/>
          <w:szCs w:val="24"/>
        </w:rPr>
        <w:t>Описание (обоснование) бюджетной подпрограммы:</w:t>
      </w:r>
      <w:r w:rsidRPr="001867FE">
        <w:rPr>
          <w:rFonts w:ascii="Times New Roman" w:hAnsi="Times New Roman" w:cs="Times New Roman"/>
          <w:sz w:val="24"/>
          <w:szCs w:val="24"/>
        </w:rPr>
        <w:t xml:space="preserve"> Организация бесплатного подвоза учащихся до школы и обратно в сельской местности, улучшение доступности и качества общеобразовательных услуг.</w:t>
      </w:r>
    </w:p>
    <w:tbl>
      <w:tblPr>
        <w:tblW w:w="4950" w:type="pct"/>
        <w:jc w:val="center"/>
        <w:tblInd w:w="108" w:type="dxa"/>
        <w:tblLayout w:type="fixed"/>
        <w:tblCellMar>
          <w:left w:w="0" w:type="dxa"/>
          <w:right w:w="0" w:type="dxa"/>
        </w:tblCellMar>
        <w:tblLook w:val="04A0"/>
      </w:tblPr>
      <w:tblGrid>
        <w:gridCol w:w="2695"/>
        <w:gridCol w:w="1262"/>
        <w:gridCol w:w="1260"/>
        <w:gridCol w:w="1247"/>
        <w:gridCol w:w="1006"/>
        <w:gridCol w:w="1006"/>
        <w:gridCol w:w="999"/>
      </w:tblGrid>
      <w:tr w:rsidR="001867FE" w:rsidRPr="001867FE" w:rsidTr="00BB30FE">
        <w:trPr>
          <w:jc w:val="center"/>
        </w:trPr>
        <w:tc>
          <w:tcPr>
            <w:tcW w:w="142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r w:rsidRPr="001867FE">
              <w:rPr>
                <w:rFonts w:ascii="Times New Roman" w:hAnsi="Times New Roman" w:cs="Times New Roman"/>
                <w:sz w:val="24"/>
                <w:szCs w:val="24"/>
              </w:rPr>
              <w:t>Показатели прямого результата</w:t>
            </w:r>
          </w:p>
        </w:tc>
        <w:tc>
          <w:tcPr>
            <w:tcW w:w="66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r w:rsidRPr="001867FE">
              <w:rPr>
                <w:rFonts w:ascii="Times New Roman" w:hAnsi="Times New Roman" w:cs="Times New Roman"/>
                <w:sz w:val="24"/>
                <w:szCs w:val="24"/>
              </w:rPr>
              <w:t>Единица измерения</w:t>
            </w:r>
          </w:p>
        </w:tc>
        <w:tc>
          <w:tcPr>
            <w:tcW w:w="665"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1867FE" w:rsidRPr="001867FE" w:rsidRDefault="001867FE" w:rsidP="0093455F">
            <w:pPr>
              <w:jc w:val="center"/>
              <w:rPr>
                <w:rFonts w:ascii="Times New Roman" w:hAnsi="Times New Roman" w:cs="Times New Roman"/>
                <w:sz w:val="24"/>
                <w:szCs w:val="24"/>
              </w:rPr>
            </w:pPr>
            <w:r w:rsidRPr="001867FE">
              <w:rPr>
                <w:rFonts w:ascii="Times New Roman" w:hAnsi="Times New Roman" w:cs="Times New Roman"/>
                <w:sz w:val="24"/>
                <w:szCs w:val="24"/>
              </w:rPr>
              <w:t>Отчетный 20</w:t>
            </w:r>
            <w:r w:rsidRPr="001867FE">
              <w:rPr>
                <w:rFonts w:ascii="Times New Roman" w:hAnsi="Times New Roman" w:cs="Times New Roman"/>
                <w:sz w:val="24"/>
                <w:szCs w:val="24"/>
                <w:lang w:val="en-US"/>
              </w:rPr>
              <w:t>1</w:t>
            </w:r>
            <w:r w:rsidRPr="001867FE">
              <w:rPr>
                <w:rFonts w:ascii="Times New Roman" w:hAnsi="Times New Roman" w:cs="Times New Roman"/>
                <w:sz w:val="24"/>
                <w:szCs w:val="24"/>
              </w:rPr>
              <w:t>9  год</w:t>
            </w:r>
          </w:p>
        </w:tc>
        <w:tc>
          <w:tcPr>
            <w:tcW w:w="658"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1867FE" w:rsidRPr="001867FE" w:rsidRDefault="001867FE" w:rsidP="0093455F">
            <w:pPr>
              <w:jc w:val="center"/>
              <w:rPr>
                <w:rFonts w:ascii="Times New Roman" w:hAnsi="Times New Roman" w:cs="Times New Roman"/>
                <w:sz w:val="24"/>
                <w:szCs w:val="24"/>
              </w:rPr>
            </w:pPr>
            <w:r w:rsidRPr="001867FE">
              <w:rPr>
                <w:rFonts w:ascii="Times New Roman" w:hAnsi="Times New Roman" w:cs="Times New Roman"/>
                <w:sz w:val="24"/>
                <w:szCs w:val="24"/>
              </w:rPr>
              <w:t>Уточненный план 20</w:t>
            </w:r>
            <w:r w:rsidR="0093455F">
              <w:rPr>
                <w:rFonts w:ascii="Times New Roman" w:hAnsi="Times New Roman" w:cs="Times New Roman"/>
                <w:sz w:val="24"/>
                <w:szCs w:val="24"/>
              </w:rPr>
              <w:t>20</w:t>
            </w:r>
            <w:r w:rsidRPr="001867FE">
              <w:rPr>
                <w:rFonts w:ascii="Times New Roman" w:hAnsi="Times New Roman" w:cs="Times New Roman"/>
                <w:sz w:val="24"/>
                <w:szCs w:val="24"/>
              </w:rPr>
              <w:t>года</w:t>
            </w:r>
          </w:p>
        </w:tc>
        <w:tc>
          <w:tcPr>
            <w:tcW w:w="1589"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r w:rsidRPr="001867FE">
              <w:rPr>
                <w:rFonts w:ascii="Times New Roman" w:hAnsi="Times New Roman" w:cs="Times New Roman"/>
                <w:sz w:val="24"/>
                <w:szCs w:val="24"/>
              </w:rPr>
              <w:t>Плановый период</w:t>
            </w:r>
          </w:p>
        </w:tc>
      </w:tr>
      <w:tr w:rsidR="001867FE" w:rsidRPr="001867FE" w:rsidTr="00BB30FE">
        <w:trPr>
          <w:jc w:val="center"/>
        </w:trPr>
        <w:tc>
          <w:tcPr>
            <w:tcW w:w="1422" w:type="pct"/>
            <w:vMerge/>
            <w:tcBorders>
              <w:top w:val="single" w:sz="8" w:space="0" w:color="auto"/>
              <w:left w:val="single" w:sz="8" w:space="0" w:color="auto"/>
              <w:bottom w:val="single" w:sz="8" w:space="0" w:color="auto"/>
              <w:right w:val="single" w:sz="8" w:space="0" w:color="auto"/>
            </w:tcBorders>
            <w:vAlign w:val="center"/>
            <w:hideMark/>
          </w:tcPr>
          <w:p w:rsidR="001867FE" w:rsidRPr="001867FE" w:rsidRDefault="001867FE" w:rsidP="00BB30FE">
            <w:pPr>
              <w:jc w:val="center"/>
              <w:rPr>
                <w:rFonts w:ascii="Times New Roman" w:hAnsi="Times New Roman" w:cs="Times New Roman"/>
                <w:sz w:val="24"/>
                <w:szCs w:val="24"/>
              </w:rPr>
            </w:pPr>
          </w:p>
        </w:tc>
        <w:tc>
          <w:tcPr>
            <w:tcW w:w="666" w:type="pct"/>
            <w:vMerge/>
            <w:tcBorders>
              <w:top w:val="single" w:sz="8" w:space="0" w:color="auto"/>
              <w:left w:val="nil"/>
              <w:bottom w:val="single" w:sz="8" w:space="0" w:color="auto"/>
              <w:right w:val="single" w:sz="8" w:space="0" w:color="auto"/>
            </w:tcBorders>
            <w:vAlign w:val="center"/>
            <w:hideMark/>
          </w:tcPr>
          <w:p w:rsidR="001867FE" w:rsidRPr="001867FE" w:rsidRDefault="001867FE" w:rsidP="00BB30FE">
            <w:pPr>
              <w:jc w:val="center"/>
              <w:rPr>
                <w:rFonts w:ascii="Times New Roman" w:hAnsi="Times New Roman" w:cs="Times New Roman"/>
                <w:sz w:val="24"/>
                <w:szCs w:val="24"/>
              </w:rPr>
            </w:pPr>
          </w:p>
        </w:tc>
        <w:tc>
          <w:tcPr>
            <w:tcW w:w="665"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p>
        </w:tc>
        <w:tc>
          <w:tcPr>
            <w:tcW w:w="65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93455F">
            <w:pPr>
              <w:jc w:val="center"/>
              <w:rPr>
                <w:rFonts w:ascii="Times New Roman" w:hAnsi="Times New Roman" w:cs="Times New Roman"/>
                <w:sz w:val="24"/>
                <w:szCs w:val="24"/>
              </w:rPr>
            </w:pPr>
            <w:r w:rsidRPr="001867FE">
              <w:rPr>
                <w:rFonts w:ascii="Times New Roman" w:hAnsi="Times New Roman" w:cs="Times New Roman"/>
                <w:sz w:val="24"/>
                <w:szCs w:val="24"/>
              </w:rPr>
              <w:t>202</w:t>
            </w:r>
            <w:r w:rsidR="0093455F">
              <w:rPr>
                <w:rFonts w:ascii="Times New Roman" w:hAnsi="Times New Roman" w:cs="Times New Roman"/>
                <w:sz w:val="24"/>
                <w:szCs w:val="24"/>
              </w:rPr>
              <w:t>1</w:t>
            </w:r>
            <w:r w:rsidRPr="001867FE">
              <w:rPr>
                <w:rFonts w:ascii="Times New Roman" w:hAnsi="Times New Roman" w:cs="Times New Roman"/>
                <w:sz w:val="24"/>
                <w:szCs w:val="24"/>
              </w:rPr>
              <w:t xml:space="preserve"> год</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p w:rsidR="001867FE" w:rsidRPr="001867FE" w:rsidRDefault="001867FE" w:rsidP="00BB30FE">
            <w:pPr>
              <w:jc w:val="center"/>
              <w:rPr>
                <w:rFonts w:ascii="Times New Roman" w:hAnsi="Times New Roman" w:cs="Times New Roman"/>
                <w:color w:val="000000"/>
                <w:sz w:val="24"/>
                <w:szCs w:val="24"/>
              </w:rPr>
            </w:pPr>
            <w:r w:rsidRPr="001867FE">
              <w:rPr>
                <w:rFonts w:ascii="Times New Roman" w:hAnsi="Times New Roman" w:cs="Times New Roman"/>
                <w:color w:val="000000"/>
                <w:sz w:val="24"/>
                <w:szCs w:val="24"/>
              </w:rPr>
              <w:t>20</w:t>
            </w:r>
            <w:r w:rsidRPr="001867FE">
              <w:rPr>
                <w:rFonts w:ascii="Times New Roman" w:hAnsi="Times New Roman" w:cs="Times New Roman"/>
                <w:color w:val="000000"/>
                <w:sz w:val="24"/>
                <w:szCs w:val="24"/>
                <w:lang w:val="en-US"/>
              </w:rPr>
              <w:t>2</w:t>
            </w:r>
            <w:proofErr w:type="spellStart"/>
            <w:r w:rsidR="0093455F">
              <w:rPr>
                <w:rFonts w:ascii="Times New Roman" w:hAnsi="Times New Roman" w:cs="Times New Roman"/>
                <w:color w:val="000000"/>
                <w:sz w:val="24"/>
                <w:szCs w:val="24"/>
              </w:rPr>
              <w:t>2</w:t>
            </w:r>
            <w:proofErr w:type="spellEnd"/>
            <w:r w:rsidRPr="001867FE">
              <w:rPr>
                <w:rFonts w:ascii="Times New Roman" w:hAnsi="Times New Roman" w:cs="Times New Roman"/>
                <w:color w:val="000000"/>
                <w:sz w:val="24"/>
                <w:szCs w:val="24"/>
              </w:rPr>
              <w:t xml:space="preserve"> год</w:t>
            </w:r>
          </w:p>
          <w:p w:rsidR="001867FE" w:rsidRPr="001867FE" w:rsidRDefault="001867FE" w:rsidP="00BB30FE">
            <w:pPr>
              <w:jc w:val="center"/>
              <w:rPr>
                <w:rFonts w:ascii="Times New Roman" w:hAnsi="Times New Roman" w:cs="Times New Roman"/>
                <w:sz w:val="24"/>
                <w:szCs w:val="24"/>
              </w:rPr>
            </w:pP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p w:rsidR="001867FE" w:rsidRPr="001867FE" w:rsidRDefault="001867FE" w:rsidP="00BB30FE">
            <w:pPr>
              <w:jc w:val="center"/>
              <w:rPr>
                <w:rFonts w:ascii="Times New Roman" w:hAnsi="Times New Roman" w:cs="Times New Roman"/>
                <w:color w:val="000000"/>
                <w:sz w:val="24"/>
                <w:szCs w:val="24"/>
              </w:rPr>
            </w:pPr>
            <w:r w:rsidRPr="001867FE">
              <w:rPr>
                <w:rFonts w:ascii="Times New Roman" w:hAnsi="Times New Roman" w:cs="Times New Roman"/>
                <w:color w:val="000000"/>
                <w:sz w:val="24"/>
                <w:szCs w:val="24"/>
              </w:rPr>
              <w:t>202</w:t>
            </w:r>
            <w:r w:rsidR="0093455F">
              <w:rPr>
                <w:rFonts w:ascii="Times New Roman" w:hAnsi="Times New Roman" w:cs="Times New Roman"/>
                <w:color w:val="000000"/>
                <w:sz w:val="24"/>
                <w:szCs w:val="24"/>
              </w:rPr>
              <w:t>3</w:t>
            </w:r>
            <w:r w:rsidRPr="001867FE">
              <w:rPr>
                <w:rFonts w:ascii="Times New Roman" w:hAnsi="Times New Roman" w:cs="Times New Roman"/>
                <w:color w:val="000000"/>
                <w:sz w:val="24"/>
                <w:szCs w:val="24"/>
              </w:rPr>
              <w:t xml:space="preserve"> год</w:t>
            </w:r>
          </w:p>
          <w:p w:rsidR="001867FE" w:rsidRPr="001867FE" w:rsidRDefault="001867FE" w:rsidP="00BB30FE">
            <w:pPr>
              <w:jc w:val="center"/>
              <w:rPr>
                <w:rFonts w:ascii="Times New Roman" w:hAnsi="Times New Roman" w:cs="Times New Roman"/>
                <w:sz w:val="24"/>
                <w:szCs w:val="24"/>
              </w:rPr>
            </w:pPr>
          </w:p>
        </w:tc>
      </w:tr>
      <w:tr w:rsidR="001867FE" w:rsidRPr="001867FE" w:rsidTr="00BB30FE">
        <w:trPr>
          <w:jc w:val="center"/>
        </w:trPr>
        <w:tc>
          <w:tcPr>
            <w:tcW w:w="1422"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1867FE" w:rsidRPr="001867FE" w:rsidRDefault="001867FE" w:rsidP="00BB30FE">
            <w:pPr>
              <w:rPr>
                <w:rFonts w:ascii="Times New Roman" w:hAnsi="Times New Roman" w:cs="Times New Roman"/>
                <w:sz w:val="24"/>
                <w:szCs w:val="24"/>
              </w:rPr>
            </w:pP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tc>
        <w:tc>
          <w:tcPr>
            <w:tcW w:w="658"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tc>
        <w:tc>
          <w:tcPr>
            <w:tcW w:w="52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1867FE" w:rsidRDefault="001867FE" w:rsidP="00BB30FE">
            <w:pPr>
              <w:jc w:val="center"/>
              <w:rPr>
                <w:rFonts w:ascii="Times New Roman" w:hAnsi="Times New Roman" w:cs="Times New Roman"/>
                <w:color w:val="000000"/>
                <w:sz w:val="24"/>
                <w:szCs w:val="24"/>
              </w:rPr>
            </w:pPr>
          </w:p>
        </w:tc>
      </w:tr>
      <w:tr w:rsidR="001867FE" w:rsidRPr="001867FE" w:rsidTr="00BB30FE">
        <w:trPr>
          <w:jc w:val="center"/>
        </w:trPr>
        <w:tc>
          <w:tcPr>
            <w:tcW w:w="14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867FE" w:rsidRPr="001867FE" w:rsidRDefault="001867FE" w:rsidP="00BB30FE">
            <w:pPr>
              <w:spacing w:before="100" w:beforeAutospacing="1" w:after="100" w:afterAutospacing="1"/>
              <w:jc w:val="both"/>
              <w:rPr>
                <w:rFonts w:ascii="Times New Roman" w:hAnsi="Times New Roman" w:cs="Times New Roman"/>
                <w:sz w:val="24"/>
                <w:szCs w:val="24"/>
              </w:rPr>
            </w:pPr>
            <w:r w:rsidRPr="001867FE">
              <w:rPr>
                <w:rFonts w:ascii="Times New Roman" w:hAnsi="Times New Roman" w:cs="Times New Roman"/>
                <w:sz w:val="24"/>
                <w:szCs w:val="24"/>
              </w:rPr>
              <w:t xml:space="preserve"> Количество подвозимых учащихся</w:t>
            </w:r>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867FE" w:rsidRPr="001867FE" w:rsidRDefault="001867FE" w:rsidP="00BB30FE">
            <w:pPr>
              <w:spacing w:before="100" w:beforeAutospacing="1" w:after="100" w:afterAutospacing="1"/>
              <w:jc w:val="center"/>
              <w:rPr>
                <w:rFonts w:ascii="Times New Roman" w:hAnsi="Times New Roman" w:cs="Times New Roman"/>
                <w:sz w:val="24"/>
                <w:szCs w:val="24"/>
              </w:rPr>
            </w:pPr>
            <w:r w:rsidRPr="001867FE">
              <w:rPr>
                <w:rFonts w:ascii="Times New Roman" w:hAnsi="Times New Roman" w:cs="Times New Roman"/>
                <w:sz w:val="24"/>
                <w:szCs w:val="24"/>
              </w:rPr>
              <w:t> человек</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867FE" w:rsidRPr="001867FE" w:rsidRDefault="0093455F" w:rsidP="00BB30FE">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5</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867FE" w:rsidRPr="0093455F" w:rsidRDefault="0093455F" w:rsidP="00BB30FE">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4</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867FE" w:rsidRPr="001867FE" w:rsidRDefault="0093455F" w:rsidP="00BB30FE">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867FE" w:rsidRPr="00D22B11" w:rsidRDefault="00D22B11" w:rsidP="00BB30FE">
            <w:pPr>
              <w:spacing w:before="100" w:beforeAutospacing="1" w:after="100" w:afterAutospacing="1"/>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5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867FE" w:rsidRPr="00D22B11" w:rsidRDefault="00D22B11" w:rsidP="00BB30FE">
            <w:pPr>
              <w:spacing w:before="100" w:beforeAutospacing="1" w:after="100" w:afterAutospacing="1"/>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1867FE" w:rsidRPr="001867FE" w:rsidTr="00BB30FE">
        <w:trPr>
          <w:jc w:val="center"/>
        </w:trPr>
        <w:tc>
          <w:tcPr>
            <w:tcW w:w="14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867FE" w:rsidRPr="001867FE" w:rsidRDefault="001867FE" w:rsidP="00BB30FE">
            <w:pPr>
              <w:spacing w:before="100" w:beforeAutospacing="1" w:after="100" w:afterAutospacing="1"/>
              <w:jc w:val="both"/>
              <w:rPr>
                <w:rFonts w:ascii="Times New Roman" w:hAnsi="Times New Roman" w:cs="Times New Roman"/>
                <w:sz w:val="24"/>
                <w:szCs w:val="24"/>
              </w:rPr>
            </w:pPr>
            <w:r w:rsidRPr="001867FE">
              <w:rPr>
                <w:rFonts w:ascii="Times New Roman" w:hAnsi="Times New Roman" w:cs="Times New Roman"/>
                <w:sz w:val="24"/>
                <w:szCs w:val="24"/>
              </w:rPr>
              <w:t>Количество водителей</w:t>
            </w:r>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867FE" w:rsidRPr="001867FE" w:rsidRDefault="001867FE" w:rsidP="00BB30FE">
            <w:pPr>
              <w:spacing w:before="100" w:beforeAutospacing="1" w:after="100" w:afterAutospacing="1"/>
              <w:jc w:val="center"/>
              <w:rPr>
                <w:rFonts w:ascii="Times New Roman" w:hAnsi="Times New Roman" w:cs="Times New Roman"/>
                <w:sz w:val="24"/>
                <w:szCs w:val="24"/>
              </w:rPr>
            </w:pPr>
            <w:r w:rsidRPr="001867FE">
              <w:rPr>
                <w:rFonts w:ascii="Times New Roman" w:hAnsi="Times New Roman" w:cs="Times New Roman"/>
                <w:sz w:val="24"/>
                <w:szCs w:val="24"/>
              </w:rPr>
              <w:t>единиц</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867FE" w:rsidRPr="001867FE" w:rsidRDefault="0093455F" w:rsidP="00BB30FE">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5</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867FE" w:rsidRPr="001867FE" w:rsidRDefault="0093455F" w:rsidP="00BB30FE">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4</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867FE" w:rsidRPr="001867FE" w:rsidRDefault="0093455F" w:rsidP="00BB30FE">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867FE" w:rsidRPr="00D22B11" w:rsidRDefault="00D22B11" w:rsidP="00BB30FE">
            <w:pPr>
              <w:spacing w:before="100" w:beforeAutospacing="1" w:after="100" w:afterAutospacing="1"/>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5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867FE" w:rsidRPr="00D22B11" w:rsidRDefault="00D22B11" w:rsidP="00BB30FE">
            <w:pPr>
              <w:spacing w:before="100" w:beforeAutospacing="1" w:after="100" w:afterAutospacing="1"/>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93455F" w:rsidRPr="001867FE" w:rsidTr="00BB30FE">
        <w:trPr>
          <w:jc w:val="center"/>
        </w:trPr>
        <w:tc>
          <w:tcPr>
            <w:tcW w:w="14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3455F" w:rsidRPr="001867FE" w:rsidRDefault="0093455F" w:rsidP="00BB30FE">
            <w:pPr>
              <w:rPr>
                <w:rFonts w:ascii="Times New Roman" w:hAnsi="Times New Roman" w:cs="Times New Roman"/>
                <w:b/>
                <w:sz w:val="24"/>
                <w:szCs w:val="24"/>
              </w:rPr>
            </w:pPr>
            <w:r w:rsidRPr="001867FE">
              <w:rPr>
                <w:rFonts w:ascii="Times New Roman" w:hAnsi="Times New Roman" w:cs="Times New Roman"/>
                <w:b/>
                <w:sz w:val="24"/>
                <w:szCs w:val="24"/>
              </w:rPr>
              <w:t>Итого расходы по бюджетной программе</w:t>
            </w:r>
          </w:p>
        </w:tc>
        <w:tc>
          <w:tcPr>
            <w:tcW w:w="6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3455F" w:rsidRPr="001867FE" w:rsidRDefault="0093455F" w:rsidP="00BB30FE">
            <w:pPr>
              <w:jc w:val="center"/>
              <w:rPr>
                <w:rFonts w:ascii="Times New Roman" w:hAnsi="Times New Roman" w:cs="Times New Roman"/>
                <w:b/>
                <w:sz w:val="24"/>
                <w:szCs w:val="24"/>
              </w:rPr>
            </w:pPr>
            <w:r w:rsidRPr="001867FE">
              <w:rPr>
                <w:rFonts w:ascii="Times New Roman" w:hAnsi="Times New Roman" w:cs="Times New Roman"/>
                <w:b/>
                <w:sz w:val="24"/>
                <w:szCs w:val="24"/>
              </w:rPr>
              <w:t>Тысяч тенге</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93455F" w:rsidRPr="001867FE" w:rsidRDefault="0093455F" w:rsidP="0098242B">
            <w:pPr>
              <w:jc w:val="center"/>
              <w:rPr>
                <w:rFonts w:ascii="Times New Roman" w:hAnsi="Times New Roman" w:cs="Times New Roman"/>
                <w:b/>
                <w:sz w:val="24"/>
                <w:szCs w:val="24"/>
              </w:rPr>
            </w:pPr>
            <w:r w:rsidRPr="001867FE">
              <w:rPr>
                <w:rFonts w:ascii="Times New Roman" w:hAnsi="Times New Roman" w:cs="Times New Roman"/>
                <w:b/>
                <w:sz w:val="24"/>
                <w:szCs w:val="24"/>
              </w:rPr>
              <w:t>1915</w:t>
            </w:r>
          </w:p>
        </w:tc>
        <w:tc>
          <w:tcPr>
            <w:tcW w:w="658" w:type="pct"/>
            <w:tcBorders>
              <w:top w:val="nil"/>
              <w:left w:val="nil"/>
              <w:bottom w:val="single" w:sz="8" w:space="0" w:color="auto"/>
              <w:right w:val="single" w:sz="8" w:space="0" w:color="auto"/>
            </w:tcBorders>
            <w:tcMar>
              <w:top w:w="0" w:type="dxa"/>
              <w:left w:w="108" w:type="dxa"/>
              <w:bottom w:w="0" w:type="dxa"/>
              <w:right w:w="108" w:type="dxa"/>
            </w:tcMar>
            <w:hideMark/>
          </w:tcPr>
          <w:p w:rsidR="0093455F" w:rsidRPr="00D22B11" w:rsidRDefault="0093455F" w:rsidP="0098242B">
            <w:pPr>
              <w:jc w:val="center"/>
              <w:rPr>
                <w:rFonts w:ascii="Times New Roman" w:hAnsi="Times New Roman" w:cs="Times New Roman"/>
                <w:b/>
                <w:sz w:val="24"/>
                <w:szCs w:val="24"/>
                <w:lang w:val="en-US"/>
              </w:rPr>
            </w:pPr>
            <w:r>
              <w:rPr>
                <w:rFonts w:ascii="Times New Roman" w:hAnsi="Times New Roman" w:cs="Times New Roman"/>
                <w:b/>
                <w:sz w:val="24"/>
                <w:szCs w:val="24"/>
                <w:lang w:val="en-US"/>
              </w:rPr>
              <w:t>2318</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93455F" w:rsidRPr="0093455F" w:rsidRDefault="0093455F" w:rsidP="00BB30FE">
            <w:pPr>
              <w:jc w:val="center"/>
              <w:rPr>
                <w:rFonts w:ascii="Times New Roman" w:hAnsi="Times New Roman" w:cs="Times New Roman"/>
                <w:b/>
                <w:sz w:val="24"/>
                <w:szCs w:val="24"/>
              </w:rPr>
            </w:pPr>
            <w:r>
              <w:rPr>
                <w:rFonts w:ascii="Times New Roman" w:hAnsi="Times New Roman" w:cs="Times New Roman"/>
                <w:b/>
                <w:sz w:val="24"/>
                <w:szCs w:val="24"/>
              </w:rPr>
              <w:t>0</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93455F" w:rsidRPr="00D22B11" w:rsidRDefault="0093455F" w:rsidP="00BB30FE">
            <w:pPr>
              <w:jc w:val="center"/>
              <w:rPr>
                <w:rFonts w:ascii="Times New Roman" w:hAnsi="Times New Roman" w:cs="Times New Roman"/>
                <w:b/>
                <w:sz w:val="24"/>
                <w:szCs w:val="24"/>
                <w:lang w:val="en-US"/>
              </w:rPr>
            </w:pPr>
            <w:r>
              <w:rPr>
                <w:rFonts w:ascii="Times New Roman" w:hAnsi="Times New Roman" w:cs="Times New Roman"/>
                <w:b/>
                <w:sz w:val="24"/>
                <w:szCs w:val="24"/>
                <w:lang w:val="en-US"/>
              </w:rPr>
              <w:t>0</w:t>
            </w:r>
          </w:p>
        </w:tc>
        <w:tc>
          <w:tcPr>
            <w:tcW w:w="527" w:type="pct"/>
            <w:tcBorders>
              <w:top w:val="nil"/>
              <w:left w:val="nil"/>
              <w:bottom w:val="single" w:sz="8" w:space="0" w:color="auto"/>
              <w:right w:val="single" w:sz="8" w:space="0" w:color="auto"/>
            </w:tcBorders>
            <w:tcMar>
              <w:top w:w="0" w:type="dxa"/>
              <w:left w:w="108" w:type="dxa"/>
              <w:bottom w:w="0" w:type="dxa"/>
              <w:right w:w="108" w:type="dxa"/>
            </w:tcMar>
            <w:hideMark/>
          </w:tcPr>
          <w:p w:rsidR="0093455F" w:rsidRPr="00D22B11" w:rsidRDefault="0093455F" w:rsidP="00BB30FE">
            <w:pPr>
              <w:jc w:val="center"/>
              <w:rPr>
                <w:rFonts w:ascii="Times New Roman" w:hAnsi="Times New Roman" w:cs="Times New Roman"/>
                <w:b/>
                <w:sz w:val="24"/>
                <w:szCs w:val="24"/>
                <w:lang w:val="en-US"/>
              </w:rPr>
            </w:pPr>
            <w:r>
              <w:rPr>
                <w:rFonts w:ascii="Times New Roman" w:hAnsi="Times New Roman" w:cs="Times New Roman"/>
                <w:b/>
                <w:sz w:val="24"/>
                <w:szCs w:val="24"/>
                <w:lang w:val="en-US"/>
              </w:rPr>
              <w:t>0</w:t>
            </w:r>
          </w:p>
        </w:tc>
      </w:tr>
    </w:tbl>
    <w:p w:rsidR="001867FE" w:rsidRPr="001867FE" w:rsidRDefault="001867FE">
      <w:pPr>
        <w:rPr>
          <w:rFonts w:ascii="Times New Roman" w:hAnsi="Times New Roman" w:cs="Times New Roman"/>
          <w:sz w:val="24"/>
          <w:szCs w:val="24"/>
        </w:rPr>
      </w:pPr>
    </w:p>
    <w:sectPr w:rsidR="001867FE" w:rsidRPr="001867FE" w:rsidSect="00AA57A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1867FE"/>
    <w:rsid w:val="00034153"/>
    <w:rsid w:val="00066445"/>
    <w:rsid w:val="000864A9"/>
    <w:rsid w:val="001867FE"/>
    <w:rsid w:val="001E390D"/>
    <w:rsid w:val="002602C7"/>
    <w:rsid w:val="002E612F"/>
    <w:rsid w:val="004D1AF0"/>
    <w:rsid w:val="004E644A"/>
    <w:rsid w:val="005A3930"/>
    <w:rsid w:val="005F558A"/>
    <w:rsid w:val="006366FE"/>
    <w:rsid w:val="00676A89"/>
    <w:rsid w:val="006F0C24"/>
    <w:rsid w:val="006F4F7D"/>
    <w:rsid w:val="00766096"/>
    <w:rsid w:val="007D7789"/>
    <w:rsid w:val="00843707"/>
    <w:rsid w:val="00857613"/>
    <w:rsid w:val="008D04B8"/>
    <w:rsid w:val="0093455F"/>
    <w:rsid w:val="00A31518"/>
    <w:rsid w:val="00AA57A0"/>
    <w:rsid w:val="00B8333C"/>
    <w:rsid w:val="00C04328"/>
    <w:rsid w:val="00D22B11"/>
    <w:rsid w:val="00E9620B"/>
    <w:rsid w:val="00EB275F"/>
    <w:rsid w:val="00F159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7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1867FE"/>
    <w:pPr>
      <w:spacing w:after="0" w:line="240" w:lineRule="auto"/>
    </w:pPr>
    <w:rPr>
      <w:rFonts w:ascii="Consolas" w:eastAsia="Consolas" w:hAnsi="Consolas" w:cs="Consolas"/>
      <w:color w:val="00000A"/>
      <w:lang w:val="en-US" w:eastAsia="en-US"/>
    </w:rPr>
  </w:style>
  <w:style w:type="paragraph" w:customStyle="1" w:styleId="1">
    <w:name w:val="Название объекта1"/>
    <w:basedOn w:val="a"/>
    <w:next w:val="a"/>
    <w:rsid w:val="001867FE"/>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5"/>
    <w:qFormat/>
    <w:rsid w:val="001867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1867FE"/>
    <w:rPr>
      <w:rFonts w:ascii="Times New Roman" w:eastAsia="Times New Roman" w:hAnsi="Times New Roman" w:cs="Times New Roman"/>
      <w:sz w:val="24"/>
      <w:szCs w:val="24"/>
    </w:rPr>
  </w:style>
  <w:style w:type="paragraph" w:styleId="a6">
    <w:name w:val="caption"/>
    <w:basedOn w:val="a"/>
    <w:next w:val="a"/>
    <w:qFormat/>
    <w:rsid w:val="001867FE"/>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s>
</file>

<file path=word/webSettings.xml><?xml version="1.0" encoding="utf-8"?>
<w:webSettings xmlns:r="http://schemas.openxmlformats.org/officeDocument/2006/relationships" xmlns:w="http://schemas.openxmlformats.org/wordprocessingml/2006/main">
  <w:divs>
    <w:div w:id="358237239">
      <w:bodyDiv w:val="1"/>
      <w:marLeft w:val="0"/>
      <w:marRight w:val="0"/>
      <w:marTop w:val="0"/>
      <w:marBottom w:val="0"/>
      <w:divBdr>
        <w:top w:val="none" w:sz="0" w:space="0" w:color="auto"/>
        <w:left w:val="none" w:sz="0" w:space="0" w:color="auto"/>
        <w:bottom w:val="none" w:sz="0" w:space="0" w:color="auto"/>
        <w:right w:val="none" w:sz="0" w:space="0" w:color="auto"/>
      </w:divBdr>
    </w:div>
    <w:div w:id="121885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6</Pages>
  <Words>989</Words>
  <Characters>5642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UEfi</cp:lastModifiedBy>
  <cp:revision>22</cp:revision>
  <cp:lastPrinted>2020-01-21T03:45:00Z</cp:lastPrinted>
  <dcterms:created xsi:type="dcterms:W3CDTF">2020-01-20T16:15:00Z</dcterms:created>
  <dcterms:modified xsi:type="dcterms:W3CDTF">2021-01-28T16:35:00Z</dcterms:modified>
</cp:coreProperties>
</file>