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E240A2" w:rsidRPr="000944D0" w:rsidRDefault="00E240A2" w:rsidP="001C1A0A">
      <w:pPr>
        <w:pStyle w:val="2"/>
        <w:ind w:left="6050"/>
        <w:jc w:val="both"/>
        <w:rPr>
          <w:rFonts w:ascii="Times New Roman" w:hAnsi="Times New Roman"/>
          <w:b/>
          <w:lang w:val="kk-KZ"/>
        </w:rPr>
      </w:pPr>
      <w:r w:rsidRPr="000944D0">
        <w:rPr>
          <w:rFonts w:ascii="Times New Roman" w:hAnsi="Times New Roman"/>
          <w:b/>
          <w:lang w:val="kk-KZ"/>
        </w:rPr>
        <w:t>Қарасай аудан</w:t>
      </w:r>
      <w:r w:rsidR="000876F0">
        <w:rPr>
          <w:rFonts w:ascii="Times New Roman" w:hAnsi="Times New Roman"/>
          <w:b/>
          <w:lang w:val="kk-KZ"/>
        </w:rPr>
        <w:t xml:space="preserve">ы Іргелі </w:t>
      </w:r>
      <w:r>
        <w:rPr>
          <w:rFonts w:ascii="Times New Roman" w:hAnsi="Times New Roman"/>
          <w:b/>
          <w:lang w:val="kk-KZ"/>
        </w:rPr>
        <w:t>ауылдық округі әкімі аппараты ММ-нің әкімінің 20</w:t>
      </w:r>
      <w:r w:rsidR="001C1A0A" w:rsidRPr="001C1A0A">
        <w:rPr>
          <w:rFonts w:ascii="Times New Roman" w:hAnsi="Times New Roman"/>
          <w:b/>
          <w:lang w:val="kk-KZ"/>
        </w:rPr>
        <w:t>19</w:t>
      </w:r>
      <w:r>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 xml:space="preserve">ғыи        </w:t>
      </w:r>
      <w:r w:rsidR="001C1A0A" w:rsidRPr="001C1A0A">
        <w:rPr>
          <w:rFonts w:ascii="Times New Roman" w:hAnsi="Times New Roman"/>
          <w:b/>
          <w:lang w:val="kk-KZ"/>
        </w:rPr>
        <w:t>30 желтоқсан</w:t>
      </w:r>
      <w:r w:rsidR="001C1A0A">
        <w:rPr>
          <w:rFonts w:ascii="Times New Roman" w:hAnsi="Times New Roman"/>
          <w:b/>
          <w:lang w:val="kk-KZ"/>
        </w:rPr>
        <w:t>д</w:t>
      </w:r>
      <w:r>
        <w:rPr>
          <w:rFonts w:ascii="Times New Roman" w:hAnsi="Times New Roman"/>
          <w:b/>
          <w:lang w:val="kk-KZ"/>
        </w:rPr>
        <w:t>ағы  №____ өкімі</w:t>
      </w:r>
      <w:r w:rsidRPr="000944D0">
        <w:rPr>
          <w:rFonts w:ascii="Times New Roman" w:hAnsi="Times New Roman"/>
          <w:b/>
          <w:lang w:val="kk-KZ"/>
        </w:rPr>
        <w:t>мен бекітілді</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0876F0"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124 1034</w:t>
      </w:r>
      <w:r w:rsidR="006F280F" w:rsidRPr="00686A46">
        <w:rPr>
          <w:rFonts w:ascii="Times New Roman" w:hAnsi="Times New Roman"/>
          <w:b/>
          <w:sz w:val="28"/>
          <w:szCs w:val="28"/>
          <w:u w:val="single"/>
          <w:lang w:val="kk-KZ"/>
        </w:rPr>
        <w:t xml:space="preserve">,  </w:t>
      </w:r>
      <w:r w:rsidR="006F280F" w:rsidRPr="00DE7508">
        <w:rPr>
          <w:rFonts w:ascii="Times New Roman" w:hAnsi="Times New Roman"/>
          <w:b/>
          <w:sz w:val="28"/>
          <w:szCs w:val="28"/>
          <w:u w:val="single"/>
          <w:lang w:val="kk-KZ"/>
        </w:rPr>
        <w:t xml:space="preserve">Қарасай ауданы </w:t>
      </w:r>
      <w:r>
        <w:rPr>
          <w:rFonts w:ascii="Times New Roman" w:hAnsi="Times New Roman"/>
          <w:b/>
          <w:sz w:val="28"/>
          <w:szCs w:val="28"/>
          <w:u w:val="single"/>
          <w:lang w:val="kk-KZ"/>
        </w:rPr>
        <w:t>Іргелі</w:t>
      </w:r>
      <w:r w:rsidR="006F280F" w:rsidRPr="00DE7508">
        <w:rPr>
          <w:rFonts w:ascii="Times New Roman" w:hAnsi="Times New Roman"/>
          <w:b/>
          <w:sz w:val="28"/>
          <w:szCs w:val="28"/>
          <w:u w:val="single"/>
          <w:lang w:val="kk-KZ"/>
        </w:rPr>
        <w:t xml:space="preserve">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876F0">
        <w:rPr>
          <w:rFonts w:ascii="Times New Roman" w:hAnsi="Times New Roman"/>
          <w:b/>
          <w:sz w:val="24"/>
          <w:szCs w:val="24"/>
          <w:lang w:val="kk-KZ"/>
        </w:rPr>
        <w:t>20-2022</w:t>
      </w:r>
      <w:r w:rsidR="006D634A">
        <w:rPr>
          <w:rFonts w:ascii="Times New Roman" w:hAnsi="Times New Roman"/>
          <w:b/>
          <w:sz w:val="24"/>
          <w:szCs w:val="24"/>
          <w:lang w:val="kk-KZ"/>
        </w:rPr>
        <w:t xml:space="preserve"> жылдарға арналға</w:t>
      </w: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0876F0">
        <w:rPr>
          <w:rFonts w:ascii="Times New Roman" w:hAnsi="Times New Roman" w:cs="Times New Roman"/>
          <w:sz w:val="24"/>
          <w:u w:val="single"/>
          <w:lang w:val="kk-KZ"/>
        </w:rPr>
        <w:t>Ыскаков Абылай Біржанұлы</w:t>
      </w:r>
      <w:r w:rsidRPr="000102E7">
        <w:rPr>
          <w:rFonts w:ascii="Times New Roman" w:hAnsi="Times New Roman" w:cs="Times New Roman"/>
          <w:sz w:val="24"/>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 xml:space="preserve">тармақтары және Қарасай аудандық мәслихатының 2019 жылғы 27 желтоқсандағы  «Қарасай ауданының </w:t>
      </w:r>
      <w:r w:rsidR="000876F0">
        <w:rPr>
          <w:u w:val="single"/>
          <w:lang w:val="kk-KZ"/>
        </w:rPr>
        <w:t>Іргелі</w:t>
      </w:r>
      <w:r w:rsidR="001C1A0A" w:rsidRPr="006A3138">
        <w:rPr>
          <w:u w:val="single"/>
          <w:lang w:val="kk-KZ"/>
        </w:rPr>
        <w:t xml:space="preserve"> ауылдық округі әкімінің аппараты ММ – нің 2020-2022 жылдарға арналған бюджеті туралы » №50-3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sidR="000876F0">
        <w:rPr>
          <w:rFonts w:ascii="Times New Roman" w:hAnsi="Times New Roman"/>
          <w:sz w:val="24"/>
          <w:szCs w:val="24"/>
          <w:u w:val="single"/>
          <w:lang w:val="kk-KZ"/>
        </w:rPr>
        <w:t>Іргелі</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0876F0">
        <w:rPr>
          <w:rFonts w:ascii="Times New Roman" w:hAnsi="Times New Roman"/>
          <w:sz w:val="24"/>
          <w:szCs w:val="24"/>
          <w:u w:val="single"/>
          <w:lang w:val="kk-KZ"/>
        </w:rPr>
        <w:t>Іргелі</w:t>
      </w:r>
      <w:r w:rsidRPr="006A3138">
        <w:rPr>
          <w:rFonts w:ascii="Times New Roman" w:hAnsi="Times New Roman"/>
          <w:sz w:val="24"/>
          <w:szCs w:val="24"/>
          <w:u w:val="single"/>
          <w:lang w:val="kk-KZ"/>
        </w:rPr>
        <w:t xml:space="preserve"> ауылдық округінің сыртқы көрінісін жақсарту.</w:t>
      </w:r>
    </w:p>
    <w:p w:rsidR="001C1A0A" w:rsidRDefault="001C1A0A" w:rsidP="006D634A">
      <w:pPr>
        <w:pStyle w:val="1"/>
        <w:jc w:val="both"/>
        <w:rPr>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Style w:val="a5"/>
        <w:tblW w:w="0" w:type="auto"/>
        <w:jc w:val="center"/>
        <w:tblLayout w:type="fixed"/>
        <w:tblLook w:val="04A0"/>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Pr="000876F0" w:rsidRDefault="000876F0" w:rsidP="00777C79">
            <w:pPr>
              <w:spacing w:after="0" w:line="240" w:lineRule="auto"/>
              <w:jc w:val="center"/>
              <w:rPr>
                <w:rFonts w:ascii="Times New Roman" w:hAnsi="Times New Roman"/>
                <w:sz w:val="24"/>
                <w:szCs w:val="24"/>
                <w:lang w:val="kk-KZ"/>
              </w:rPr>
            </w:pPr>
            <w:r>
              <w:rPr>
                <w:rFonts w:ascii="Times New Roman" w:hAnsi="Times New Roman"/>
                <w:sz w:val="24"/>
                <w:szCs w:val="24"/>
                <w:lang w:val="kk-KZ"/>
              </w:rPr>
              <w:t>3750</w:t>
            </w:r>
          </w:p>
        </w:tc>
        <w:tc>
          <w:tcPr>
            <w:tcW w:w="1190" w:type="dxa"/>
            <w:vAlign w:val="bottom"/>
          </w:tcPr>
          <w:p w:rsidR="000D2EDE" w:rsidRPr="000876F0" w:rsidRDefault="00903B9D" w:rsidP="000D2EDE">
            <w:pPr>
              <w:spacing w:line="240" w:lineRule="auto"/>
              <w:rPr>
                <w:rFonts w:ascii="Times New Roman" w:hAnsi="Times New Roman"/>
                <w:sz w:val="24"/>
                <w:szCs w:val="24"/>
                <w:lang w:val="kk-KZ"/>
              </w:rPr>
            </w:pPr>
            <w:r>
              <w:rPr>
                <w:rFonts w:ascii="Times New Roman" w:hAnsi="Times New Roman"/>
                <w:sz w:val="24"/>
                <w:szCs w:val="24"/>
                <w:lang w:val="kk-KZ"/>
              </w:rPr>
              <w:t>7150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876F0" w:rsidRDefault="000876F0"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5460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876F0" w:rsidRDefault="000876F0"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5788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876F0" w:rsidRDefault="000876F0"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6193</w:t>
            </w:r>
          </w:p>
        </w:tc>
      </w:tr>
      <w:tr w:rsidR="000876F0" w:rsidTr="00874B95">
        <w:trPr>
          <w:jc w:val="center"/>
        </w:trPr>
        <w:tc>
          <w:tcPr>
            <w:tcW w:w="3481" w:type="dxa"/>
          </w:tcPr>
          <w:p w:rsidR="000876F0" w:rsidRPr="0061465E" w:rsidRDefault="000876F0" w:rsidP="002C4EE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0876F0" w:rsidRPr="0061465E" w:rsidRDefault="000876F0"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3750</w:t>
            </w:r>
          </w:p>
        </w:tc>
        <w:tc>
          <w:tcPr>
            <w:tcW w:w="1190" w:type="dxa"/>
            <w:vAlign w:val="bottom"/>
          </w:tcPr>
          <w:p w:rsidR="000876F0" w:rsidRPr="000876F0" w:rsidRDefault="00903B9D" w:rsidP="00613CFD">
            <w:pPr>
              <w:spacing w:line="240" w:lineRule="auto"/>
              <w:rPr>
                <w:rFonts w:ascii="Times New Roman" w:hAnsi="Times New Roman"/>
                <w:sz w:val="24"/>
                <w:szCs w:val="24"/>
                <w:lang w:val="kk-KZ"/>
              </w:rPr>
            </w:pPr>
            <w:r>
              <w:rPr>
                <w:rFonts w:ascii="Times New Roman" w:hAnsi="Times New Roman"/>
                <w:sz w:val="24"/>
                <w:szCs w:val="24"/>
                <w:lang w:val="kk-KZ"/>
              </w:rPr>
              <w:t>7150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5460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5788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6193</w:t>
            </w:r>
          </w:p>
        </w:tc>
      </w:tr>
      <w:tr w:rsidR="00191786" w:rsidTr="00AF4AD6">
        <w:trPr>
          <w:trHeight w:val="285"/>
          <w:jc w:val="center"/>
        </w:trPr>
        <w:tc>
          <w:tcPr>
            <w:tcW w:w="3481" w:type="dxa"/>
            <w:vMerge w:val="restart"/>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lastRenderedPageBreak/>
              <w:t>Тікелей нәтиже көрсеткіштері</w:t>
            </w:r>
          </w:p>
          <w:p w:rsidR="00191786" w:rsidRPr="006A3138" w:rsidRDefault="00191786" w:rsidP="00AF4AD6">
            <w:pPr>
              <w:rPr>
                <w:rFonts w:ascii="Times New Roman" w:hAnsi="Times New Roman"/>
                <w:lang w:val="kk-KZ"/>
              </w:rPr>
            </w:pPr>
          </w:p>
        </w:tc>
        <w:tc>
          <w:tcPr>
            <w:tcW w:w="1305" w:type="dxa"/>
            <w:vMerge w:val="restart"/>
            <w:vAlign w:val="center"/>
          </w:tcPr>
          <w:p w:rsidR="00191786" w:rsidRPr="006A3138" w:rsidRDefault="00191786" w:rsidP="00AF4AD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Жоспарлы кезең</w:t>
            </w:r>
          </w:p>
        </w:tc>
      </w:tr>
      <w:tr w:rsidR="00191786" w:rsidTr="00AF4AD6">
        <w:trPr>
          <w:trHeight w:val="227"/>
          <w:jc w:val="center"/>
        </w:trPr>
        <w:tc>
          <w:tcPr>
            <w:tcW w:w="3481" w:type="dxa"/>
            <w:vMerge/>
            <w:vAlign w:val="center"/>
          </w:tcPr>
          <w:p w:rsidR="00191786" w:rsidRPr="0061465E" w:rsidRDefault="00191786" w:rsidP="00AF4AD6">
            <w:pPr>
              <w:jc w:val="both"/>
              <w:rPr>
                <w:rFonts w:ascii="Times New Roman" w:hAnsi="Times New Roman" w:cs="Times New Roman"/>
                <w:b/>
                <w:sz w:val="24"/>
                <w:szCs w:val="24"/>
                <w:lang w:val="kk-KZ"/>
              </w:rPr>
            </w:pPr>
          </w:p>
        </w:tc>
        <w:tc>
          <w:tcPr>
            <w:tcW w:w="1305" w:type="dxa"/>
            <w:vMerge/>
            <w:vAlign w:val="center"/>
          </w:tcPr>
          <w:p w:rsidR="00191786" w:rsidRDefault="00191786" w:rsidP="00AF4AD6">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91786" w:rsidRPr="001C1A0A" w:rsidRDefault="00191786" w:rsidP="00AF4AD6">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91786" w:rsidRDefault="00191786" w:rsidP="00AF4AD6">
            <w:pPr>
              <w:spacing w:after="0" w:line="240" w:lineRule="auto"/>
              <w:jc w:val="center"/>
              <w:rPr>
                <w:rFonts w:ascii="Times New Roman" w:hAnsi="Times New Roman"/>
                <w:sz w:val="24"/>
                <w:szCs w:val="24"/>
                <w:lang w:val="kk-KZ"/>
              </w:rPr>
            </w:pPr>
          </w:p>
          <w:p w:rsidR="00191786" w:rsidRPr="001C1A0A" w:rsidRDefault="00191786" w:rsidP="00AF4AD6">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1786" w:rsidRPr="001C1A0A" w:rsidRDefault="00191786" w:rsidP="00AF4AD6">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1"/>
              <w:jc w:val="center"/>
              <w:rPr>
                <w:rFonts w:ascii="Times New Roman" w:hAnsi="Times New Roman"/>
                <w:lang w:val="kk-KZ"/>
              </w:rPr>
            </w:pPr>
            <w:r>
              <w:rPr>
                <w:rFonts w:ascii="Times New Roman" w:hAnsi="Times New Roman"/>
                <w:lang w:val="kk-KZ"/>
              </w:rPr>
              <w:t>2023</w:t>
            </w:r>
          </w:p>
        </w:tc>
      </w:tr>
      <w:tr w:rsidR="00191786" w:rsidTr="00AF4AD6">
        <w:trPr>
          <w:jc w:val="center"/>
        </w:trPr>
        <w:tc>
          <w:tcPr>
            <w:tcW w:w="3481" w:type="dxa"/>
          </w:tcPr>
          <w:p w:rsidR="00191786" w:rsidRPr="006A3138" w:rsidRDefault="00191786" w:rsidP="00AF4AD6">
            <w:pPr>
              <w:pStyle w:val="1"/>
              <w:jc w:val="both"/>
              <w:rPr>
                <w:rFonts w:ascii="Times New Roman" w:hAnsi="Times New Roman"/>
                <w:b/>
                <w:lang w:val="kk-KZ"/>
              </w:rPr>
            </w:pPr>
            <w:r>
              <w:rPr>
                <w:rFonts w:ascii="Times New Roman" w:hAnsi="Times New Roman"/>
                <w:color w:val="212121"/>
                <w:sz w:val="24"/>
                <w:szCs w:val="24"/>
                <w:lang w:val="kk-KZ"/>
              </w:rPr>
              <w:t>Іргелі</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91786" w:rsidRPr="006A3138" w:rsidRDefault="00191786" w:rsidP="00AF4AD6">
            <w:pPr>
              <w:pStyle w:val="1"/>
              <w:rPr>
                <w:rFonts w:ascii="Times New Roman" w:hAnsi="Times New Roman"/>
                <w:lang w:val="kk-KZ"/>
              </w:rPr>
            </w:pPr>
          </w:p>
          <w:p w:rsidR="00191786" w:rsidRPr="006A3138" w:rsidRDefault="00191786" w:rsidP="00AF4AD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91786" w:rsidRPr="006A3138" w:rsidRDefault="00191786" w:rsidP="00AF4AD6">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191786" w:rsidRPr="006A3138" w:rsidRDefault="00191786" w:rsidP="00AF4AD6">
            <w:pPr>
              <w:pStyle w:val="2"/>
              <w:jc w:val="center"/>
              <w:rPr>
                <w:rFonts w:ascii="Times New Roman" w:hAnsi="Times New Roman"/>
                <w:b/>
                <w:lang w:val="kk-KZ"/>
              </w:rPr>
            </w:pPr>
            <w:r>
              <w:rPr>
                <w:rFonts w:ascii="Times New Roman" w:hAnsi="Times New Roman"/>
                <w:b/>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2"/>
              <w:jc w:val="center"/>
              <w:rPr>
                <w:rFonts w:ascii="Times New Roman" w:hAnsi="Times New Roman"/>
                <w:b/>
                <w:lang w:val="kk-KZ"/>
              </w:rPr>
            </w:pPr>
            <w:r>
              <w:rPr>
                <w:rFonts w:ascii="Times New Roman" w:hAnsi="Times New Roman"/>
                <w:b/>
                <w:lang w:val="kk-K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1"/>
              <w:jc w:val="center"/>
              <w:rPr>
                <w:rFonts w:ascii="Times New Roman" w:hAnsi="Times New Roman"/>
                <w:lang w:val="kk-KZ"/>
              </w:rPr>
            </w:pPr>
            <w:r>
              <w:rPr>
                <w:rFonts w:ascii="Times New Roman" w:hAnsi="Times New Roman"/>
                <w:lang w:val="kk-KZ"/>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1786" w:rsidRPr="006A3138" w:rsidRDefault="00191786" w:rsidP="00AF4AD6">
            <w:pPr>
              <w:pStyle w:val="1"/>
              <w:jc w:val="center"/>
              <w:rPr>
                <w:rFonts w:ascii="Times New Roman" w:hAnsi="Times New Roman"/>
                <w:b/>
                <w:lang w:val="kk-KZ"/>
              </w:rPr>
            </w:pPr>
            <w:r>
              <w:rPr>
                <w:rFonts w:ascii="Times New Roman" w:hAnsi="Times New Roman"/>
                <w:b/>
                <w:lang w:val="kk-KZ"/>
              </w:rPr>
              <w:t>6</w:t>
            </w:r>
          </w:p>
        </w:tc>
      </w:tr>
    </w:tbl>
    <w:p w:rsidR="00191786" w:rsidRDefault="00191786" w:rsidP="001C1A0A">
      <w:pPr>
        <w:pStyle w:val="2"/>
        <w:jc w:val="both"/>
        <w:rPr>
          <w:rFonts w:ascii="Times New Roman" w:hAnsi="Times New Roman"/>
          <w:color w:val="000000"/>
          <w:sz w:val="24"/>
          <w:szCs w:val="24"/>
        </w:rPr>
      </w:pPr>
    </w:p>
    <w:p w:rsidR="00191786" w:rsidRDefault="00191786" w:rsidP="001C1A0A">
      <w:pPr>
        <w:pStyle w:val="2"/>
        <w:jc w:val="both"/>
        <w:rPr>
          <w:rFonts w:ascii="Times New Roman" w:hAnsi="Times New Roman"/>
          <w:color w:val="000000"/>
          <w:sz w:val="24"/>
          <w:szCs w:val="24"/>
        </w:rPr>
      </w:pPr>
      <w:r w:rsidRPr="006A3138">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0876F0">
        <w:rPr>
          <w:rFonts w:ascii="Times New Roman" w:hAnsi="Times New Roman"/>
          <w:color w:val="000000"/>
          <w:sz w:val="24"/>
          <w:szCs w:val="24"/>
        </w:rPr>
        <w:t xml:space="preserve">Ауданның (облыстық маңызы бар </w:t>
      </w:r>
    </w:p>
    <w:p w:rsidR="001C1A0A" w:rsidRPr="000876F0" w:rsidRDefault="000876F0" w:rsidP="001C1A0A">
      <w:pPr>
        <w:pStyle w:val="2"/>
        <w:jc w:val="both"/>
        <w:rPr>
          <w:rFonts w:ascii="Times New Roman" w:hAnsi="Times New Roman"/>
          <w:b/>
          <w:sz w:val="24"/>
          <w:szCs w:val="24"/>
          <w:lang w:val="kk-KZ"/>
        </w:rPr>
      </w:pPr>
      <w:r w:rsidRPr="000876F0">
        <w:rPr>
          <w:rFonts w:ascii="Times New Roman" w:hAnsi="Times New Roman"/>
          <w:color w:val="000000"/>
          <w:sz w:val="24"/>
          <w:szCs w:val="24"/>
        </w:rPr>
        <w:t xml:space="preserve">қаланың) бюджет қаражаты </w:t>
      </w:r>
      <w:proofErr w:type="spellStart"/>
      <w:r w:rsidRPr="000876F0">
        <w:rPr>
          <w:rFonts w:ascii="Times New Roman" w:hAnsi="Times New Roman"/>
          <w:color w:val="000000"/>
          <w:sz w:val="24"/>
          <w:szCs w:val="24"/>
        </w:rPr>
        <w:t>есебінен</w:t>
      </w:r>
      <w:proofErr w:type="spellEnd"/>
      <w:r w:rsidR="001C1A0A" w:rsidRPr="000876F0">
        <w:rPr>
          <w:rFonts w:ascii="Times New Roman" w:hAnsi="Times New Roman"/>
          <w:b/>
          <w:sz w:val="24"/>
          <w:szCs w:val="24"/>
          <w:lang w:val="kk-KZ"/>
        </w:rPr>
        <w:t xml:space="preserve">   </w:t>
      </w:r>
    </w:p>
    <w:p w:rsidR="001C1A0A" w:rsidRPr="006A3138" w:rsidRDefault="001C1A0A" w:rsidP="001C1A0A">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006D634A">
        <w:rPr>
          <w:rFonts w:ascii="Times New Roman" w:hAnsi="Times New Roman"/>
          <w:sz w:val="24"/>
          <w:szCs w:val="24"/>
          <w:u w:val="single"/>
          <w:lang w:val="kk-KZ"/>
        </w:rPr>
        <w:t xml:space="preserve"> кіші бағдарлама Іргелі </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6D634A" w:rsidRDefault="006D634A" w:rsidP="001C1A0A">
      <w:pPr>
        <w:pStyle w:val="2"/>
        <w:spacing w:line="276" w:lineRule="auto"/>
        <w:jc w:val="both"/>
        <w:rPr>
          <w:rFonts w:ascii="Times New Roman" w:hAnsi="Times New Roman"/>
          <w:sz w:val="24"/>
          <w:szCs w:val="24"/>
          <w:u w:val="single"/>
          <w:lang w:val="kk-KZ"/>
        </w:rPr>
      </w:pPr>
    </w:p>
    <w:tbl>
      <w:tblPr>
        <w:tblStyle w:val="a5"/>
        <w:tblW w:w="0" w:type="auto"/>
        <w:jc w:val="center"/>
        <w:tblLayout w:type="fixed"/>
        <w:tblLook w:val="04A0"/>
      </w:tblPr>
      <w:tblGrid>
        <w:gridCol w:w="3481"/>
        <w:gridCol w:w="1305"/>
        <w:gridCol w:w="1078"/>
        <w:gridCol w:w="1190"/>
        <w:gridCol w:w="992"/>
        <w:gridCol w:w="851"/>
        <w:gridCol w:w="1100"/>
      </w:tblGrid>
      <w:tr w:rsidR="006D634A" w:rsidTr="00C846CC">
        <w:trPr>
          <w:trHeight w:val="285"/>
          <w:jc w:val="center"/>
        </w:trPr>
        <w:tc>
          <w:tcPr>
            <w:tcW w:w="3481" w:type="dxa"/>
            <w:vMerge w:val="restart"/>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6D634A" w:rsidRPr="006A3138" w:rsidRDefault="006D634A" w:rsidP="00C846CC">
            <w:pPr>
              <w:rPr>
                <w:rFonts w:ascii="Times New Roman" w:hAnsi="Times New Roman"/>
                <w:lang w:val="kk-KZ"/>
              </w:rPr>
            </w:pPr>
          </w:p>
        </w:tc>
        <w:tc>
          <w:tcPr>
            <w:tcW w:w="1305" w:type="dxa"/>
            <w:vMerge w:val="restart"/>
            <w:vAlign w:val="center"/>
          </w:tcPr>
          <w:p w:rsidR="006D634A" w:rsidRPr="006A3138" w:rsidRDefault="006D634A" w:rsidP="00C846CC">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Жоспарлы кезең</w:t>
            </w:r>
          </w:p>
        </w:tc>
      </w:tr>
      <w:tr w:rsidR="006D634A" w:rsidTr="00C846CC">
        <w:trPr>
          <w:trHeight w:val="227"/>
          <w:jc w:val="center"/>
        </w:trPr>
        <w:tc>
          <w:tcPr>
            <w:tcW w:w="3481" w:type="dxa"/>
            <w:vMerge/>
            <w:vAlign w:val="center"/>
          </w:tcPr>
          <w:p w:rsidR="006D634A" w:rsidRPr="0061465E" w:rsidRDefault="006D634A" w:rsidP="00C846CC">
            <w:pPr>
              <w:jc w:val="both"/>
              <w:rPr>
                <w:rFonts w:ascii="Times New Roman" w:hAnsi="Times New Roman" w:cs="Times New Roman"/>
                <w:b/>
                <w:sz w:val="24"/>
                <w:szCs w:val="24"/>
                <w:lang w:val="kk-KZ"/>
              </w:rPr>
            </w:pPr>
          </w:p>
        </w:tc>
        <w:tc>
          <w:tcPr>
            <w:tcW w:w="1305" w:type="dxa"/>
            <w:vMerge/>
            <w:vAlign w:val="center"/>
          </w:tcPr>
          <w:p w:rsidR="006D634A" w:rsidRDefault="006D634A" w:rsidP="00C846CC">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6D634A" w:rsidRPr="001C1A0A" w:rsidRDefault="006D634A" w:rsidP="00C846CC">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6D634A" w:rsidRDefault="006D634A" w:rsidP="00C846CC">
            <w:pPr>
              <w:spacing w:after="0" w:line="240" w:lineRule="auto"/>
              <w:jc w:val="center"/>
              <w:rPr>
                <w:rFonts w:ascii="Times New Roman" w:hAnsi="Times New Roman"/>
                <w:sz w:val="24"/>
                <w:szCs w:val="24"/>
                <w:lang w:val="kk-KZ"/>
              </w:rPr>
            </w:pPr>
          </w:p>
          <w:p w:rsidR="006D634A" w:rsidRPr="001C1A0A" w:rsidRDefault="006D634A" w:rsidP="00C846CC">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D634A" w:rsidRPr="001C1A0A" w:rsidRDefault="006D634A" w:rsidP="00C846CC">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1"/>
              <w:jc w:val="center"/>
              <w:rPr>
                <w:rFonts w:ascii="Times New Roman" w:hAnsi="Times New Roman"/>
                <w:lang w:val="kk-KZ"/>
              </w:rPr>
            </w:pPr>
            <w:r>
              <w:rPr>
                <w:rFonts w:ascii="Times New Roman" w:hAnsi="Times New Roman"/>
                <w:lang w:val="kk-KZ"/>
              </w:rPr>
              <w:t>2023</w:t>
            </w:r>
          </w:p>
        </w:tc>
      </w:tr>
      <w:tr w:rsidR="006D634A" w:rsidTr="00C846CC">
        <w:trPr>
          <w:jc w:val="center"/>
        </w:trPr>
        <w:tc>
          <w:tcPr>
            <w:tcW w:w="3481" w:type="dxa"/>
          </w:tcPr>
          <w:p w:rsidR="006D634A" w:rsidRPr="006A3138" w:rsidRDefault="006D634A" w:rsidP="00C846CC">
            <w:pPr>
              <w:pStyle w:val="1"/>
              <w:jc w:val="both"/>
              <w:rPr>
                <w:rFonts w:ascii="Times New Roman" w:hAnsi="Times New Roman"/>
                <w:b/>
                <w:lang w:val="kk-KZ"/>
              </w:rPr>
            </w:pPr>
            <w:r>
              <w:rPr>
                <w:rFonts w:ascii="Times New Roman" w:hAnsi="Times New Roman"/>
                <w:color w:val="212121"/>
                <w:sz w:val="24"/>
                <w:szCs w:val="24"/>
                <w:lang w:val="kk-KZ"/>
              </w:rPr>
              <w:t>Іргелі</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6D634A" w:rsidRPr="006A3138" w:rsidRDefault="006D634A" w:rsidP="00C846CC">
            <w:pPr>
              <w:pStyle w:val="1"/>
              <w:rPr>
                <w:rFonts w:ascii="Times New Roman" w:hAnsi="Times New Roman"/>
                <w:lang w:val="kk-KZ"/>
              </w:rPr>
            </w:pPr>
          </w:p>
          <w:p w:rsidR="006D634A" w:rsidRPr="006A3138" w:rsidRDefault="006D634A" w:rsidP="00C846CC">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6D634A" w:rsidRPr="006A3138" w:rsidRDefault="006D634A" w:rsidP="00C846CC">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6D634A" w:rsidRPr="006A3138" w:rsidRDefault="006D634A" w:rsidP="00C846CC">
            <w:pPr>
              <w:pStyle w:val="2"/>
              <w:jc w:val="center"/>
              <w:rPr>
                <w:rFonts w:ascii="Times New Roman" w:hAnsi="Times New Roman"/>
                <w:b/>
                <w:lang w:val="kk-KZ"/>
              </w:rPr>
            </w:pPr>
            <w:r>
              <w:rPr>
                <w:rFonts w:ascii="Times New Roman" w:hAnsi="Times New Roman"/>
                <w:b/>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2"/>
              <w:jc w:val="center"/>
              <w:rPr>
                <w:rFonts w:ascii="Times New Roman" w:hAnsi="Times New Roman"/>
                <w:b/>
                <w:lang w:val="kk-KZ"/>
              </w:rPr>
            </w:pPr>
            <w:r>
              <w:rPr>
                <w:rFonts w:ascii="Times New Roman" w:hAnsi="Times New Roman"/>
                <w:b/>
                <w:lang w:val="kk-K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1"/>
              <w:jc w:val="center"/>
              <w:rPr>
                <w:rFonts w:ascii="Times New Roman" w:hAnsi="Times New Roman"/>
                <w:lang w:val="kk-KZ"/>
              </w:rPr>
            </w:pPr>
            <w:r>
              <w:rPr>
                <w:rFonts w:ascii="Times New Roman" w:hAnsi="Times New Roman"/>
                <w:lang w:val="kk-KZ"/>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D634A" w:rsidRPr="006A3138" w:rsidRDefault="006D634A" w:rsidP="00C846CC">
            <w:pPr>
              <w:pStyle w:val="1"/>
              <w:jc w:val="center"/>
              <w:rPr>
                <w:rFonts w:ascii="Times New Roman" w:hAnsi="Times New Roman"/>
                <w:b/>
                <w:lang w:val="kk-KZ"/>
              </w:rPr>
            </w:pPr>
            <w:r>
              <w:rPr>
                <w:rFonts w:ascii="Times New Roman" w:hAnsi="Times New Roman"/>
                <w:b/>
                <w:lang w:val="kk-KZ"/>
              </w:rPr>
              <w:t>6</w:t>
            </w:r>
          </w:p>
        </w:tc>
      </w:tr>
    </w:tbl>
    <w:p w:rsidR="006D634A" w:rsidRDefault="006D634A"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332"/>
        <w:gridCol w:w="992"/>
        <w:gridCol w:w="993"/>
        <w:gridCol w:w="1275"/>
        <w:gridCol w:w="993"/>
        <w:gridCol w:w="1275"/>
        <w:gridCol w:w="1082"/>
      </w:tblGrid>
      <w:tr w:rsidR="006F280F" w:rsidRPr="00BE5BB5" w:rsidTr="006D634A">
        <w:trPr>
          <w:jc w:val="center"/>
        </w:trPr>
        <w:tc>
          <w:tcPr>
            <w:tcW w:w="3332" w:type="dxa"/>
            <w:vMerge w:val="restart"/>
            <w:vAlign w:val="center"/>
          </w:tcPr>
          <w:p w:rsidR="006F280F" w:rsidRPr="00BE5BB5" w:rsidRDefault="006D634A" w:rsidP="00E51898">
            <w:pPr>
              <w:pStyle w:val="4"/>
              <w:jc w:val="center"/>
              <w:rPr>
                <w:rFonts w:ascii="Times New Roman" w:hAnsi="Times New Roman"/>
                <w:lang w:val="kk-KZ"/>
              </w:rPr>
            </w:pPr>
            <w:r w:rsidRPr="001B7783">
              <w:rPr>
                <w:rFonts w:ascii="Times New Roman" w:hAnsi="Times New Roman"/>
                <w:color w:val="000000"/>
                <w:sz w:val="24"/>
                <w:szCs w:val="24"/>
              </w:rPr>
              <w:t>Бюджеттікбағдарламабойыншашығыстар</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50"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6D634A">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2"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876F0" w:rsidRPr="007152F4" w:rsidTr="006D634A">
        <w:trPr>
          <w:trHeight w:val="624"/>
          <w:jc w:val="center"/>
        </w:trPr>
        <w:tc>
          <w:tcPr>
            <w:tcW w:w="3332" w:type="dxa"/>
            <w:vAlign w:val="center"/>
          </w:tcPr>
          <w:p w:rsidR="000876F0" w:rsidRPr="00F94539" w:rsidRDefault="006D634A" w:rsidP="002C4EE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Іргелі</w:t>
            </w:r>
            <w:r w:rsidR="000876F0">
              <w:rPr>
                <w:rFonts w:ascii="Times New Roman" w:hAnsi="Times New Roman" w:cs="Times New Roman"/>
                <w:color w:val="212121"/>
                <w:sz w:val="24"/>
                <w:szCs w:val="24"/>
                <w:lang w:val="kk-KZ"/>
              </w:rPr>
              <w:t xml:space="preserve"> ауылдыұ округіндегі е</w:t>
            </w:r>
            <w:r w:rsidR="000876F0" w:rsidRPr="000102E7">
              <w:rPr>
                <w:rFonts w:ascii="Times New Roman" w:hAnsi="Times New Roman" w:cs="Times New Roman"/>
                <w:color w:val="212121"/>
                <w:sz w:val="24"/>
                <w:szCs w:val="24"/>
                <w:lang w:val="kk-KZ"/>
              </w:rPr>
              <w:t>лді мекендерд</w:t>
            </w:r>
            <w:r w:rsidR="000876F0">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0876F0" w:rsidRPr="007152F4" w:rsidRDefault="000876F0" w:rsidP="002C4EE4">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0876F0" w:rsidRPr="000876F0" w:rsidRDefault="000876F0" w:rsidP="00613CFD">
            <w:pPr>
              <w:spacing w:after="0" w:line="240" w:lineRule="auto"/>
              <w:jc w:val="center"/>
              <w:rPr>
                <w:rFonts w:ascii="Times New Roman" w:hAnsi="Times New Roman"/>
                <w:sz w:val="24"/>
                <w:szCs w:val="24"/>
                <w:lang w:val="kk-KZ"/>
              </w:rPr>
            </w:pPr>
            <w:bookmarkStart w:id="0" w:name="_GoBack"/>
            <w:bookmarkEnd w:id="0"/>
            <w:r>
              <w:rPr>
                <w:rFonts w:ascii="Times New Roman" w:hAnsi="Times New Roman"/>
                <w:sz w:val="24"/>
                <w:szCs w:val="24"/>
                <w:lang w:val="kk-KZ"/>
              </w:rPr>
              <w:t>3750</w:t>
            </w:r>
          </w:p>
        </w:tc>
        <w:tc>
          <w:tcPr>
            <w:tcW w:w="1275" w:type="dxa"/>
            <w:vAlign w:val="bottom"/>
          </w:tcPr>
          <w:p w:rsidR="000876F0" w:rsidRPr="000876F0" w:rsidRDefault="00903B9D" w:rsidP="00613CFD">
            <w:pPr>
              <w:spacing w:line="240" w:lineRule="auto"/>
              <w:rPr>
                <w:rFonts w:ascii="Times New Roman" w:hAnsi="Times New Roman"/>
                <w:sz w:val="24"/>
                <w:szCs w:val="24"/>
                <w:lang w:val="kk-KZ"/>
              </w:rPr>
            </w:pPr>
            <w:r>
              <w:rPr>
                <w:rFonts w:ascii="Times New Roman" w:hAnsi="Times New Roman"/>
                <w:sz w:val="24"/>
                <w:szCs w:val="24"/>
                <w:lang w:val="kk-KZ"/>
              </w:rPr>
              <w:t>6850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5460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5788</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76F0" w:rsidRPr="000876F0" w:rsidRDefault="000876F0" w:rsidP="00613CFD">
            <w:pPr>
              <w:spacing w:after="0" w:line="240" w:lineRule="auto"/>
              <w:jc w:val="center"/>
              <w:rPr>
                <w:rFonts w:ascii="Times New Roman" w:hAnsi="Times New Roman"/>
                <w:sz w:val="24"/>
                <w:szCs w:val="24"/>
                <w:lang w:val="kk-KZ"/>
              </w:rPr>
            </w:pPr>
            <w:r>
              <w:rPr>
                <w:rFonts w:ascii="Times New Roman" w:hAnsi="Times New Roman"/>
                <w:sz w:val="24"/>
                <w:szCs w:val="24"/>
                <w:lang w:val="kk-KZ"/>
              </w:rPr>
              <w:t>6193</w:t>
            </w:r>
          </w:p>
        </w:tc>
      </w:tr>
    </w:tbl>
    <w:p w:rsidR="006F280F" w:rsidRPr="007E422A" w:rsidRDefault="006F280F" w:rsidP="006F280F">
      <w:pPr>
        <w:pStyle w:val="31"/>
        <w:jc w:val="both"/>
        <w:rPr>
          <w:rFonts w:ascii="Times New Roman" w:hAnsi="Times New Roman"/>
          <w:sz w:val="24"/>
          <w:szCs w:val="24"/>
          <w:u w:val="single"/>
          <w:lang w:val="kk-KZ"/>
        </w:rPr>
      </w:pPr>
    </w:p>
    <w:p w:rsidR="00903B9D" w:rsidRPr="003E2887" w:rsidRDefault="00903B9D" w:rsidP="00903B9D">
      <w:pPr>
        <w:pStyle w:val="3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903B9D" w:rsidRPr="000876F0" w:rsidRDefault="00903B9D" w:rsidP="00903B9D">
      <w:pPr>
        <w:pStyle w:val="2"/>
        <w:jc w:val="both"/>
        <w:rPr>
          <w:rFonts w:ascii="Times New Roman" w:hAnsi="Times New Roman"/>
          <w:b/>
          <w:sz w:val="24"/>
          <w:szCs w:val="24"/>
          <w:lang w:val="kk-KZ"/>
        </w:rPr>
      </w:pPr>
    </w:p>
    <w:p w:rsidR="00903B9D" w:rsidRPr="006A3138" w:rsidRDefault="00903B9D" w:rsidP="00903B9D">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903B9D" w:rsidRPr="006A3138" w:rsidRDefault="00903B9D" w:rsidP="00903B9D">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903B9D" w:rsidRPr="006A3138" w:rsidRDefault="00903B9D" w:rsidP="00903B9D">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903B9D" w:rsidRDefault="00903B9D" w:rsidP="00903B9D">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Іргелі </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903B9D" w:rsidRDefault="00903B9D" w:rsidP="00903B9D">
      <w:pPr>
        <w:pStyle w:val="2"/>
        <w:spacing w:line="276" w:lineRule="auto"/>
        <w:jc w:val="both"/>
        <w:rPr>
          <w:rFonts w:ascii="Times New Roman" w:hAnsi="Times New Roman"/>
          <w:sz w:val="24"/>
          <w:szCs w:val="24"/>
          <w:u w:val="single"/>
          <w:lang w:val="kk-KZ"/>
        </w:rPr>
      </w:pPr>
    </w:p>
    <w:tbl>
      <w:tblPr>
        <w:tblStyle w:val="a5"/>
        <w:tblW w:w="0" w:type="auto"/>
        <w:jc w:val="center"/>
        <w:tblLayout w:type="fixed"/>
        <w:tblLook w:val="04A0"/>
      </w:tblPr>
      <w:tblGrid>
        <w:gridCol w:w="3481"/>
        <w:gridCol w:w="1305"/>
        <w:gridCol w:w="1078"/>
        <w:gridCol w:w="1190"/>
        <w:gridCol w:w="992"/>
        <w:gridCol w:w="851"/>
        <w:gridCol w:w="1100"/>
      </w:tblGrid>
      <w:tr w:rsidR="00903B9D" w:rsidTr="001B1B18">
        <w:trPr>
          <w:trHeight w:val="285"/>
          <w:jc w:val="center"/>
        </w:trPr>
        <w:tc>
          <w:tcPr>
            <w:tcW w:w="3481" w:type="dxa"/>
            <w:vMerge w:val="restart"/>
            <w:vAlign w:val="center"/>
          </w:tcPr>
          <w:p w:rsidR="00903B9D" w:rsidRPr="006A3138" w:rsidRDefault="00903B9D" w:rsidP="001B1B18">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903B9D" w:rsidRPr="006A3138" w:rsidRDefault="00903B9D" w:rsidP="001B1B18">
            <w:pPr>
              <w:rPr>
                <w:rFonts w:ascii="Times New Roman" w:hAnsi="Times New Roman"/>
                <w:lang w:val="kk-KZ"/>
              </w:rPr>
            </w:pPr>
          </w:p>
        </w:tc>
        <w:tc>
          <w:tcPr>
            <w:tcW w:w="1305" w:type="dxa"/>
            <w:vMerge w:val="restart"/>
            <w:vAlign w:val="center"/>
          </w:tcPr>
          <w:p w:rsidR="00903B9D" w:rsidRPr="006A3138" w:rsidRDefault="00903B9D" w:rsidP="001B1B18">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903B9D" w:rsidRPr="006A3138" w:rsidRDefault="00903B9D" w:rsidP="001B1B18">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903B9D" w:rsidRPr="006A3138" w:rsidRDefault="00903B9D" w:rsidP="001B1B18">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03B9D" w:rsidRPr="006A3138" w:rsidRDefault="00903B9D" w:rsidP="001B1B18">
            <w:pPr>
              <w:pStyle w:val="1"/>
              <w:jc w:val="center"/>
              <w:rPr>
                <w:rFonts w:ascii="Times New Roman" w:hAnsi="Times New Roman"/>
                <w:lang w:val="kk-KZ"/>
              </w:rPr>
            </w:pPr>
            <w:r w:rsidRPr="006A3138">
              <w:rPr>
                <w:rFonts w:ascii="Times New Roman" w:hAnsi="Times New Roman"/>
                <w:lang w:val="kk-KZ"/>
              </w:rPr>
              <w:t>Жоспарлы кезең</w:t>
            </w:r>
          </w:p>
        </w:tc>
      </w:tr>
      <w:tr w:rsidR="00903B9D" w:rsidTr="001B1B18">
        <w:trPr>
          <w:trHeight w:val="227"/>
          <w:jc w:val="center"/>
        </w:trPr>
        <w:tc>
          <w:tcPr>
            <w:tcW w:w="3481" w:type="dxa"/>
            <w:vMerge/>
            <w:vAlign w:val="center"/>
          </w:tcPr>
          <w:p w:rsidR="00903B9D" w:rsidRPr="0061465E" w:rsidRDefault="00903B9D" w:rsidP="001B1B18">
            <w:pPr>
              <w:jc w:val="both"/>
              <w:rPr>
                <w:rFonts w:ascii="Times New Roman" w:hAnsi="Times New Roman" w:cs="Times New Roman"/>
                <w:b/>
                <w:sz w:val="24"/>
                <w:szCs w:val="24"/>
                <w:lang w:val="kk-KZ"/>
              </w:rPr>
            </w:pPr>
          </w:p>
        </w:tc>
        <w:tc>
          <w:tcPr>
            <w:tcW w:w="1305" w:type="dxa"/>
            <w:vMerge/>
            <w:vAlign w:val="center"/>
          </w:tcPr>
          <w:p w:rsidR="00903B9D" w:rsidRDefault="00903B9D" w:rsidP="001B1B18">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903B9D" w:rsidRPr="001C1A0A"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903B9D" w:rsidRDefault="00903B9D" w:rsidP="001B1B18">
            <w:pPr>
              <w:spacing w:after="0" w:line="240" w:lineRule="auto"/>
              <w:jc w:val="center"/>
              <w:rPr>
                <w:rFonts w:ascii="Times New Roman" w:hAnsi="Times New Roman"/>
                <w:sz w:val="24"/>
                <w:szCs w:val="24"/>
                <w:lang w:val="kk-KZ"/>
              </w:rPr>
            </w:pPr>
          </w:p>
          <w:p w:rsidR="00903B9D" w:rsidRPr="001C1A0A"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903B9D" w:rsidRPr="001C1A0A"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903B9D" w:rsidRPr="006A3138" w:rsidRDefault="00903B9D" w:rsidP="001B1B18">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903B9D" w:rsidRPr="006A3138" w:rsidRDefault="00903B9D" w:rsidP="001B1B18">
            <w:pPr>
              <w:pStyle w:val="1"/>
              <w:jc w:val="center"/>
              <w:rPr>
                <w:rFonts w:ascii="Times New Roman" w:hAnsi="Times New Roman"/>
                <w:lang w:val="kk-KZ"/>
              </w:rPr>
            </w:pPr>
            <w:r>
              <w:rPr>
                <w:rFonts w:ascii="Times New Roman" w:hAnsi="Times New Roman"/>
                <w:lang w:val="kk-KZ"/>
              </w:rPr>
              <w:t>2023</w:t>
            </w:r>
          </w:p>
        </w:tc>
      </w:tr>
      <w:tr w:rsidR="00903B9D" w:rsidTr="001B1B18">
        <w:trPr>
          <w:jc w:val="center"/>
        </w:trPr>
        <w:tc>
          <w:tcPr>
            <w:tcW w:w="3481" w:type="dxa"/>
          </w:tcPr>
          <w:p w:rsidR="00903B9D" w:rsidRPr="006A3138" w:rsidRDefault="00903B9D" w:rsidP="001B1B18">
            <w:pPr>
              <w:pStyle w:val="1"/>
              <w:jc w:val="both"/>
              <w:rPr>
                <w:rFonts w:ascii="Times New Roman" w:hAnsi="Times New Roman"/>
                <w:b/>
                <w:lang w:val="kk-KZ"/>
              </w:rPr>
            </w:pPr>
            <w:r>
              <w:rPr>
                <w:rFonts w:ascii="Times New Roman" w:hAnsi="Times New Roman"/>
                <w:color w:val="212121"/>
                <w:sz w:val="24"/>
                <w:szCs w:val="24"/>
                <w:lang w:val="kk-KZ"/>
              </w:rPr>
              <w:t>Іргелі</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903B9D" w:rsidRPr="006A3138" w:rsidRDefault="00903B9D" w:rsidP="001B1B18">
            <w:pPr>
              <w:pStyle w:val="1"/>
              <w:rPr>
                <w:rFonts w:ascii="Times New Roman" w:hAnsi="Times New Roman"/>
                <w:lang w:val="kk-KZ"/>
              </w:rPr>
            </w:pPr>
          </w:p>
          <w:p w:rsidR="00903B9D" w:rsidRPr="006A3138" w:rsidRDefault="00903B9D" w:rsidP="001B1B18">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903B9D" w:rsidRPr="006A3138" w:rsidRDefault="00903B9D" w:rsidP="001B1B18">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903B9D" w:rsidRPr="006A3138" w:rsidRDefault="00903B9D" w:rsidP="001B1B18">
            <w:pPr>
              <w:pStyle w:val="2"/>
              <w:jc w:val="center"/>
              <w:rPr>
                <w:rFonts w:ascii="Times New Roman" w:hAnsi="Times New Roman"/>
                <w:b/>
                <w:lang w:val="kk-KZ"/>
              </w:rPr>
            </w:pPr>
            <w:r>
              <w:rPr>
                <w:rFonts w:ascii="Times New Roman" w:hAnsi="Times New Roman"/>
                <w:b/>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03B9D" w:rsidRPr="006A3138" w:rsidRDefault="00903B9D" w:rsidP="001B1B18">
            <w:pPr>
              <w:pStyle w:val="2"/>
              <w:jc w:val="center"/>
              <w:rPr>
                <w:rFonts w:ascii="Times New Roman" w:hAnsi="Times New Roman"/>
                <w:b/>
                <w:lang w:val="kk-KZ"/>
              </w:rPr>
            </w:pPr>
            <w:r>
              <w:rPr>
                <w:rFonts w:ascii="Times New Roman" w:hAnsi="Times New Roman"/>
                <w:b/>
                <w:lang w:val="kk-KZ"/>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03B9D" w:rsidRPr="006A3138" w:rsidRDefault="00903B9D" w:rsidP="001B1B18">
            <w:pPr>
              <w:pStyle w:val="1"/>
              <w:jc w:val="center"/>
              <w:rPr>
                <w:rFonts w:ascii="Times New Roman" w:hAnsi="Times New Roman"/>
                <w:lang w:val="kk-KZ"/>
              </w:rPr>
            </w:pPr>
            <w:r>
              <w:rPr>
                <w:rFonts w:ascii="Times New Roman" w:hAnsi="Times New Roman"/>
                <w:lang w:val="kk-KZ"/>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03B9D" w:rsidRPr="006A3138" w:rsidRDefault="00903B9D" w:rsidP="001B1B18">
            <w:pPr>
              <w:pStyle w:val="1"/>
              <w:jc w:val="center"/>
              <w:rPr>
                <w:rFonts w:ascii="Times New Roman" w:hAnsi="Times New Roman"/>
                <w:b/>
                <w:lang w:val="kk-KZ"/>
              </w:rPr>
            </w:pPr>
            <w:r>
              <w:rPr>
                <w:rFonts w:ascii="Times New Roman" w:hAnsi="Times New Roman"/>
                <w:b/>
                <w:lang w:val="kk-KZ"/>
              </w:rPr>
              <w:t>6</w:t>
            </w:r>
          </w:p>
        </w:tc>
      </w:tr>
    </w:tbl>
    <w:p w:rsidR="00903B9D" w:rsidRDefault="00903B9D" w:rsidP="00903B9D">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332"/>
        <w:gridCol w:w="992"/>
        <w:gridCol w:w="993"/>
        <w:gridCol w:w="1275"/>
        <w:gridCol w:w="993"/>
        <w:gridCol w:w="1275"/>
        <w:gridCol w:w="1082"/>
      </w:tblGrid>
      <w:tr w:rsidR="00903B9D" w:rsidRPr="00BE5BB5" w:rsidTr="001B1B18">
        <w:trPr>
          <w:jc w:val="center"/>
        </w:trPr>
        <w:tc>
          <w:tcPr>
            <w:tcW w:w="3332" w:type="dxa"/>
            <w:vMerge w:val="restart"/>
            <w:vAlign w:val="center"/>
          </w:tcPr>
          <w:p w:rsidR="00903B9D" w:rsidRPr="00BE5BB5" w:rsidRDefault="00903B9D" w:rsidP="001B1B18">
            <w:pPr>
              <w:pStyle w:val="4"/>
              <w:jc w:val="center"/>
              <w:rPr>
                <w:rFonts w:ascii="Times New Roman" w:hAnsi="Times New Roman"/>
                <w:lang w:val="kk-KZ"/>
              </w:rPr>
            </w:pPr>
            <w:r w:rsidRPr="001B7783">
              <w:rPr>
                <w:rFonts w:ascii="Times New Roman" w:hAnsi="Times New Roman"/>
                <w:color w:val="000000"/>
                <w:sz w:val="24"/>
                <w:szCs w:val="24"/>
              </w:rPr>
              <w:t>Бюджеттікбағдарламабойыншашығыстар</w:t>
            </w:r>
          </w:p>
        </w:tc>
        <w:tc>
          <w:tcPr>
            <w:tcW w:w="992" w:type="dxa"/>
            <w:vMerge w:val="restart"/>
            <w:vAlign w:val="center"/>
          </w:tcPr>
          <w:p w:rsidR="00903B9D" w:rsidRPr="00BE5BB5" w:rsidRDefault="00903B9D" w:rsidP="001B1B1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03B9D" w:rsidRPr="00BE5BB5" w:rsidRDefault="00903B9D" w:rsidP="001B1B1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903B9D" w:rsidRPr="00BE5BB5" w:rsidRDefault="00903B9D" w:rsidP="001B1B1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50" w:type="dxa"/>
            <w:gridSpan w:val="3"/>
            <w:vAlign w:val="center"/>
          </w:tcPr>
          <w:p w:rsidR="00903B9D" w:rsidRPr="00BE5BB5" w:rsidRDefault="00903B9D" w:rsidP="001B1B18">
            <w:pPr>
              <w:pStyle w:val="4"/>
              <w:jc w:val="center"/>
              <w:rPr>
                <w:rFonts w:ascii="Times New Roman" w:hAnsi="Times New Roman"/>
                <w:b/>
                <w:lang w:val="kk-KZ"/>
              </w:rPr>
            </w:pPr>
            <w:r w:rsidRPr="00BE5BB5">
              <w:rPr>
                <w:rFonts w:ascii="Times New Roman" w:hAnsi="Times New Roman"/>
                <w:lang w:val="kk-KZ"/>
              </w:rPr>
              <w:t>Жоспарлы кезең</w:t>
            </w:r>
          </w:p>
        </w:tc>
      </w:tr>
      <w:tr w:rsidR="00903B9D" w:rsidRPr="00920A29" w:rsidTr="001B1B18">
        <w:trPr>
          <w:jc w:val="center"/>
        </w:trPr>
        <w:tc>
          <w:tcPr>
            <w:tcW w:w="3332" w:type="dxa"/>
            <w:vMerge/>
          </w:tcPr>
          <w:p w:rsidR="00903B9D" w:rsidRDefault="00903B9D" w:rsidP="001B1B18">
            <w:pPr>
              <w:pStyle w:val="31"/>
              <w:jc w:val="both"/>
              <w:rPr>
                <w:rFonts w:ascii="Times New Roman" w:hAnsi="Times New Roman"/>
                <w:sz w:val="24"/>
                <w:szCs w:val="24"/>
                <w:u w:val="single"/>
                <w:lang w:val="kk-KZ"/>
              </w:rPr>
            </w:pPr>
          </w:p>
        </w:tc>
        <w:tc>
          <w:tcPr>
            <w:tcW w:w="992" w:type="dxa"/>
            <w:vMerge/>
          </w:tcPr>
          <w:p w:rsidR="00903B9D" w:rsidRDefault="00903B9D" w:rsidP="001B1B18">
            <w:pPr>
              <w:pStyle w:val="31"/>
              <w:jc w:val="both"/>
              <w:rPr>
                <w:rFonts w:ascii="Times New Roman" w:hAnsi="Times New Roman"/>
                <w:sz w:val="24"/>
                <w:szCs w:val="24"/>
                <w:u w:val="single"/>
                <w:lang w:val="kk-KZ"/>
              </w:rPr>
            </w:pPr>
          </w:p>
        </w:tc>
        <w:tc>
          <w:tcPr>
            <w:tcW w:w="993" w:type="dxa"/>
            <w:vAlign w:val="center"/>
          </w:tcPr>
          <w:p w:rsidR="00903B9D" w:rsidRPr="001B7783" w:rsidRDefault="00903B9D" w:rsidP="001B1B1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903B9D" w:rsidRPr="001B7783" w:rsidRDefault="00903B9D" w:rsidP="001B1B1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903B9D" w:rsidRPr="001B7783" w:rsidRDefault="00903B9D" w:rsidP="001B1B1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903B9D" w:rsidRPr="000D2EDE" w:rsidRDefault="00903B9D" w:rsidP="001B1B18">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2" w:type="dxa"/>
            <w:vAlign w:val="center"/>
          </w:tcPr>
          <w:p w:rsidR="00903B9D" w:rsidRPr="001B7783" w:rsidRDefault="00903B9D" w:rsidP="001B1B1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903B9D" w:rsidRPr="007152F4" w:rsidTr="001B1B18">
        <w:trPr>
          <w:trHeight w:val="624"/>
          <w:jc w:val="center"/>
        </w:trPr>
        <w:tc>
          <w:tcPr>
            <w:tcW w:w="3332" w:type="dxa"/>
            <w:vAlign w:val="center"/>
          </w:tcPr>
          <w:p w:rsidR="00903B9D" w:rsidRPr="00F94539" w:rsidRDefault="00903B9D" w:rsidP="001B1B18">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Іргелі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903B9D" w:rsidRPr="007152F4" w:rsidRDefault="00903B9D" w:rsidP="001B1B18">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903B9D" w:rsidRPr="000876F0"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3750</w:t>
            </w:r>
          </w:p>
        </w:tc>
        <w:tc>
          <w:tcPr>
            <w:tcW w:w="1275" w:type="dxa"/>
            <w:vAlign w:val="bottom"/>
          </w:tcPr>
          <w:p w:rsidR="00903B9D" w:rsidRPr="000876F0" w:rsidRDefault="00903B9D" w:rsidP="001B1B18">
            <w:pPr>
              <w:spacing w:line="240" w:lineRule="auto"/>
              <w:rPr>
                <w:rFonts w:ascii="Times New Roman" w:hAnsi="Times New Roman"/>
                <w:sz w:val="24"/>
                <w:szCs w:val="24"/>
                <w:lang w:val="kk-KZ"/>
              </w:rPr>
            </w:pPr>
            <w:r>
              <w:rPr>
                <w:rFonts w:ascii="Times New Roman" w:hAnsi="Times New Roman"/>
                <w:sz w:val="24"/>
                <w:szCs w:val="24"/>
                <w:lang w:val="kk-KZ"/>
              </w:rPr>
              <w:t>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3B9D" w:rsidRPr="000876F0"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5460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3B9D" w:rsidRPr="000876F0"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5788</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3B9D" w:rsidRPr="000876F0" w:rsidRDefault="00903B9D" w:rsidP="001B1B18">
            <w:pPr>
              <w:spacing w:after="0" w:line="240" w:lineRule="auto"/>
              <w:jc w:val="center"/>
              <w:rPr>
                <w:rFonts w:ascii="Times New Roman" w:hAnsi="Times New Roman"/>
                <w:sz w:val="24"/>
                <w:szCs w:val="24"/>
                <w:lang w:val="kk-KZ"/>
              </w:rPr>
            </w:pPr>
            <w:r>
              <w:rPr>
                <w:rFonts w:ascii="Times New Roman" w:hAnsi="Times New Roman"/>
                <w:sz w:val="24"/>
                <w:szCs w:val="24"/>
                <w:lang w:val="kk-KZ"/>
              </w:rPr>
              <w:t>6193</w:t>
            </w:r>
          </w:p>
        </w:tc>
      </w:tr>
    </w:tbl>
    <w:p w:rsidR="00903B9D" w:rsidRPr="007E422A" w:rsidRDefault="00903B9D" w:rsidP="00903B9D">
      <w:pPr>
        <w:pStyle w:val="31"/>
        <w:jc w:val="both"/>
        <w:rPr>
          <w:rFonts w:ascii="Times New Roman" w:hAnsi="Times New Roman"/>
          <w:sz w:val="24"/>
          <w:szCs w:val="24"/>
          <w:u w:val="single"/>
          <w:lang w:val="kk-KZ"/>
        </w:rPr>
      </w:pPr>
    </w:p>
    <w:p w:rsidR="00903B9D" w:rsidRPr="002E1C7E" w:rsidRDefault="00903B9D" w:rsidP="00903B9D">
      <w:pPr>
        <w:spacing w:after="0" w:line="240" w:lineRule="auto"/>
        <w:jc w:val="both"/>
        <w:rPr>
          <w:rFonts w:ascii="Times New Roman" w:hAnsi="Times New Roman"/>
          <w:b/>
          <w:sz w:val="24"/>
          <w:szCs w:val="24"/>
          <w:lang w:val="kk-KZ"/>
        </w:rPr>
      </w:pPr>
    </w:p>
    <w:p w:rsidR="00903B9D" w:rsidRDefault="00903B9D" w:rsidP="00903B9D">
      <w:pPr>
        <w:pStyle w:val="a3"/>
        <w:spacing w:before="0" w:beforeAutospacing="0" w:after="0" w:afterAutospacing="0"/>
        <w:jc w:val="both"/>
        <w:rPr>
          <w:lang w:val="kk-KZ"/>
        </w:rPr>
      </w:pPr>
    </w:p>
    <w:p w:rsidR="00903B9D" w:rsidRPr="00035015" w:rsidRDefault="00903B9D" w:rsidP="00903B9D">
      <w:pPr>
        <w:pStyle w:val="a3"/>
        <w:spacing w:before="0" w:beforeAutospacing="0" w:after="0" w:afterAutospacing="0"/>
        <w:jc w:val="both"/>
        <w:rPr>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6F280F"/>
    <w:rsid w:val="0005618B"/>
    <w:rsid w:val="000876F0"/>
    <w:rsid w:val="000D2EDE"/>
    <w:rsid w:val="00150279"/>
    <w:rsid w:val="00191786"/>
    <w:rsid w:val="00192586"/>
    <w:rsid w:val="001C1A0A"/>
    <w:rsid w:val="002540A5"/>
    <w:rsid w:val="002C4EE4"/>
    <w:rsid w:val="002D511E"/>
    <w:rsid w:val="00352D57"/>
    <w:rsid w:val="00446A16"/>
    <w:rsid w:val="006D634A"/>
    <w:rsid w:val="006F280F"/>
    <w:rsid w:val="007E0B9D"/>
    <w:rsid w:val="00866D03"/>
    <w:rsid w:val="00903B9D"/>
    <w:rsid w:val="009111B7"/>
    <w:rsid w:val="009F6262"/>
    <w:rsid w:val="00A13145"/>
    <w:rsid w:val="00D82F8E"/>
    <w:rsid w:val="00DD488A"/>
    <w:rsid w:val="00E240A2"/>
    <w:rsid w:val="00ED2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5B07-E500-4DDF-9D8B-363999CD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12</cp:revision>
  <cp:lastPrinted>2020-01-31T03:42:00Z</cp:lastPrinted>
  <dcterms:created xsi:type="dcterms:W3CDTF">2020-01-19T08:42:00Z</dcterms:created>
  <dcterms:modified xsi:type="dcterms:W3CDTF">2020-12-04T05:23:00Z</dcterms:modified>
</cp:coreProperties>
</file>