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AC" w:rsidRPr="009007FB" w:rsidRDefault="007128BE" w:rsidP="00452A09">
      <w:pPr>
        <w:tabs>
          <w:tab w:val="left" w:pos="5954"/>
        </w:tabs>
        <w:spacing w:after="0" w:line="240" w:lineRule="auto"/>
        <w:ind w:left="6372" w:hanging="290"/>
        <w:rPr>
          <w:rFonts w:ascii="Times New Roman" w:hAnsi="Times New Roman" w:cs="Times New Roman"/>
          <w:sz w:val="20"/>
          <w:szCs w:val="20"/>
          <w:lang w:val="kk-KZ"/>
        </w:rPr>
      </w:pPr>
      <w:r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="003C034D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7F1EAC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Бюджеттік бағдарламаларды    </w:t>
      </w:r>
      <w:r w:rsidR="007F1EAC" w:rsidRPr="009007FB">
        <w:rPr>
          <w:rFonts w:ascii="Times New Roman" w:hAnsi="Times New Roman" w:cs="Times New Roman"/>
          <w:sz w:val="20"/>
          <w:szCs w:val="20"/>
          <w:lang w:val="kk-KZ"/>
        </w:rPr>
        <w:br/>
      </w:r>
      <w:r w:rsidR="003C034D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7F1EAC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>(кіш</w:t>
      </w:r>
      <w:r w:rsidR="00452A0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і бағдарламаларды) әзірлеу және </w:t>
      </w:r>
      <w:r w:rsidR="007F1EAC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бекіту (қайта бекіту)   </w:t>
      </w:r>
      <w:r w:rsidR="007F1EAC" w:rsidRPr="009007FB">
        <w:rPr>
          <w:rFonts w:ascii="Times New Roman" w:hAnsi="Times New Roman" w:cs="Times New Roman"/>
          <w:sz w:val="20"/>
          <w:szCs w:val="20"/>
          <w:lang w:val="kk-KZ"/>
        </w:rPr>
        <w:br/>
      </w:r>
      <w:r w:rsidR="003C034D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7F1EAC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қағидалары және олардың мазмұнына </w:t>
      </w:r>
      <w:r w:rsidR="00452A0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="007F1EAC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>қойылатын</w:t>
      </w:r>
      <w:r w:rsidR="007F1EAC" w:rsidRPr="009007FB">
        <w:rPr>
          <w:rFonts w:ascii="Times New Roman" w:hAnsi="Times New Roman" w:cs="Times New Roman"/>
          <w:sz w:val="20"/>
          <w:szCs w:val="20"/>
          <w:lang w:val="kk-KZ"/>
        </w:rPr>
        <w:br/>
      </w:r>
      <w:r w:rsidR="007F1EAC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талаптардың 1-қосымшасы          </w:t>
      </w:r>
    </w:p>
    <w:p w:rsidR="00071736" w:rsidRPr="009007FB" w:rsidRDefault="003C034D" w:rsidP="00452A09">
      <w:pPr>
        <w:pStyle w:val="1"/>
        <w:tabs>
          <w:tab w:val="left" w:pos="6272"/>
          <w:tab w:val="left" w:pos="7200"/>
          <w:tab w:val="right" w:pos="9355"/>
        </w:tabs>
        <w:spacing w:before="0" w:beforeAutospacing="0" w:after="0" w:afterAutospacing="0"/>
        <w:rPr>
          <w:sz w:val="20"/>
          <w:szCs w:val="20"/>
          <w:lang w:val="kk-KZ"/>
        </w:rPr>
      </w:pPr>
      <w:bookmarkStart w:id="0" w:name="z41"/>
      <w:r w:rsidRPr="009007FB">
        <w:rPr>
          <w:sz w:val="20"/>
          <w:szCs w:val="20"/>
          <w:lang w:val="kk-KZ"/>
        </w:rPr>
        <w:tab/>
        <w:t xml:space="preserve">  </w:t>
      </w:r>
      <w:r w:rsidR="00936810">
        <w:rPr>
          <w:sz w:val="20"/>
          <w:szCs w:val="20"/>
          <w:lang w:val="kk-KZ"/>
        </w:rPr>
        <w:t>Еңбекші</w:t>
      </w:r>
      <w:r w:rsidR="00B322F0" w:rsidRPr="009007FB">
        <w:rPr>
          <w:sz w:val="20"/>
          <w:szCs w:val="20"/>
          <w:lang w:val="kk-KZ"/>
        </w:rPr>
        <w:t xml:space="preserve"> </w:t>
      </w:r>
      <w:r w:rsidR="00C646D4" w:rsidRPr="009007FB">
        <w:rPr>
          <w:sz w:val="20"/>
          <w:szCs w:val="20"/>
          <w:lang w:val="kk-KZ"/>
        </w:rPr>
        <w:t xml:space="preserve"> </w:t>
      </w:r>
      <w:r w:rsidR="007F1EAC" w:rsidRPr="009007FB">
        <w:rPr>
          <w:sz w:val="20"/>
          <w:szCs w:val="20"/>
          <w:lang w:val="kk-KZ"/>
        </w:rPr>
        <w:t xml:space="preserve"> ауылдық о</w:t>
      </w:r>
      <w:r w:rsidR="00454330" w:rsidRPr="009007FB">
        <w:rPr>
          <w:sz w:val="20"/>
          <w:szCs w:val="20"/>
          <w:lang w:val="kk-KZ"/>
        </w:rPr>
        <w:t>к</w:t>
      </w:r>
      <w:r w:rsidR="007F1EAC" w:rsidRPr="009007FB">
        <w:rPr>
          <w:sz w:val="20"/>
          <w:szCs w:val="20"/>
          <w:lang w:val="kk-KZ"/>
        </w:rPr>
        <w:t xml:space="preserve">ругі </w:t>
      </w:r>
    </w:p>
    <w:p w:rsidR="00071736" w:rsidRDefault="007F1EAC" w:rsidP="00452A09">
      <w:pPr>
        <w:pStyle w:val="1"/>
        <w:tabs>
          <w:tab w:val="left" w:pos="6618"/>
          <w:tab w:val="left" w:pos="7200"/>
          <w:tab w:val="right" w:pos="9355"/>
        </w:tabs>
        <w:spacing w:before="0" w:beforeAutospacing="0" w:after="0" w:afterAutospacing="0"/>
        <w:ind w:left="6372"/>
        <w:rPr>
          <w:sz w:val="20"/>
          <w:szCs w:val="20"/>
          <w:lang w:val="kk-KZ"/>
        </w:rPr>
      </w:pPr>
      <w:r w:rsidRPr="009007FB">
        <w:rPr>
          <w:sz w:val="20"/>
          <w:szCs w:val="20"/>
          <w:lang w:val="kk-KZ"/>
        </w:rPr>
        <w:t xml:space="preserve">әкімінің   </w:t>
      </w:r>
      <w:r w:rsidR="00071736" w:rsidRPr="009007FB">
        <w:rPr>
          <w:sz w:val="20"/>
          <w:szCs w:val="20"/>
          <w:lang w:val="kk-KZ"/>
        </w:rPr>
        <w:t>өкімімен</w:t>
      </w:r>
      <w:r w:rsidR="005B1311" w:rsidRPr="009007FB">
        <w:rPr>
          <w:sz w:val="20"/>
          <w:szCs w:val="20"/>
          <w:lang w:val="kk-KZ"/>
        </w:rPr>
        <w:t xml:space="preserve">  </w:t>
      </w:r>
      <w:r w:rsidR="00452A09" w:rsidRPr="00452A09">
        <w:rPr>
          <w:sz w:val="20"/>
          <w:szCs w:val="20"/>
          <w:lang w:val="kk-KZ"/>
        </w:rPr>
        <w:t>б</w:t>
      </w:r>
      <w:r w:rsidR="00071736" w:rsidRPr="00452A09">
        <w:rPr>
          <w:sz w:val="20"/>
          <w:szCs w:val="20"/>
          <w:lang w:val="kk-KZ"/>
        </w:rPr>
        <w:t>екітілді</w:t>
      </w:r>
    </w:p>
    <w:p w:rsidR="004B662F" w:rsidRPr="004B662F" w:rsidRDefault="004B662F" w:rsidP="00452A09">
      <w:pPr>
        <w:pStyle w:val="1"/>
        <w:tabs>
          <w:tab w:val="left" w:pos="6618"/>
          <w:tab w:val="left" w:pos="7200"/>
          <w:tab w:val="right" w:pos="9355"/>
        </w:tabs>
        <w:spacing w:before="0" w:beforeAutospacing="0" w:after="0" w:afterAutospacing="0"/>
        <w:ind w:left="6372"/>
        <w:rPr>
          <w:sz w:val="20"/>
          <w:lang w:val="kk-KZ"/>
        </w:rPr>
      </w:pPr>
      <w:r w:rsidRPr="004B662F">
        <w:rPr>
          <w:sz w:val="20"/>
          <w:lang w:val="kk-KZ"/>
        </w:rPr>
        <w:t>20__ж. «____» _____ №_____ </w:t>
      </w:r>
    </w:p>
    <w:p w:rsidR="00452A09" w:rsidRPr="004B662F" w:rsidRDefault="00452A09" w:rsidP="00452A09">
      <w:pPr>
        <w:pStyle w:val="1"/>
        <w:tabs>
          <w:tab w:val="left" w:pos="6618"/>
          <w:tab w:val="left" w:pos="7200"/>
          <w:tab w:val="right" w:pos="9355"/>
        </w:tabs>
        <w:spacing w:before="0" w:beforeAutospacing="0" w:after="0" w:afterAutospacing="0"/>
        <w:ind w:left="6372"/>
        <w:rPr>
          <w:b/>
          <w:sz w:val="20"/>
          <w:szCs w:val="20"/>
          <w:lang w:val="kk-KZ"/>
        </w:rPr>
      </w:pPr>
      <w:r w:rsidRPr="004B662F">
        <w:rPr>
          <w:b/>
          <w:color w:val="000000"/>
          <w:sz w:val="20"/>
          <w:szCs w:val="20"/>
          <w:lang w:val="kk-KZ"/>
        </w:rPr>
        <w:t>Округ әкімі</w:t>
      </w:r>
    </w:p>
    <w:p w:rsidR="00071736" w:rsidRPr="009007FB" w:rsidRDefault="009007FB" w:rsidP="00452A09">
      <w:pPr>
        <w:pStyle w:val="1"/>
        <w:tabs>
          <w:tab w:val="left" w:pos="6618"/>
          <w:tab w:val="left" w:pos="7200"/>
          <w:tab w:val="right" w:pos="9355"/>
        </w:tabs>
        <w:spacing w:before="0" w:beforeAutospacing="0" w:after="0" w:afterAutospacing="0"/>
        <w:rPr>
          <w:b/>
          <w:sz w:val="20"/>
          <w:szCs w:val="20"/>
          <w:lang w:val="kk-KZ"/>
        </w:rPr>
      </w:pPr>
      <w:r w:rsidRPr="009007FB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</w:t>
      </w:r>
      <w:r w:rsidR="000F527D" w:rsidRPr="009007FB">
        <w:rPr>
          <w:b/>
          <w:sz w:val="20"/>
          <w:szCs w:val="20"/>
          <w:lang w:val="kk-KZ"/>
        </w:rPr>
        <w:t>___________</w:t>
      </w:r>
      <w:r w:rsidR="000F17F0" w:rsidRPr="009007FB">
        <w:rPr>
          <w:b/>
          <w:sz w:val="20"/>
          <w:szCs w:val="20"/>
          <w:lang w:val="kk-KZ"/>
        </w:rPr>
        <w:t xml:space="preserve"> </w:t>
      </w:r>
      <w:r w:rsidR="00936810">
        <w:rPr>
          <w:b/>
          <w:sz w:val="20"/>
          <w:szCs w:val="20"/>
          <w:lang w:val="kk-KZ"/>
        </w:rPr>
        <w:t>А</w:t>
      </w:r>
      <w:r w:rsidR="00452A09" w:rsidRPr="003B086C">
        <w:rPr>
          <w:b/>
          <w:sz w:val="20"/>
          <w:szCs w:val="20"/>
          <w:lang w:val="kk-KZ"/>
        </w:rPr>
        <w:t>.</w:t>
      </w:r>
      <w:r w:rsidR="00936810">
        <w:rPr>
          <w:b/>
          <w:sz w:val="20"/>
          <w:szCs w:val="20"/>
          <w:lang w:val="kk-KZ"/>
        </w:rPr>
        <w:t>Алпыс</w:t>
      </w:r>
      <w:r w:rsidR="00452A09" w:rsidRPr="003B086C">
        <w:rPr>
          <w:b/>
          <w:sz w:val="20"/>
          <w:szCs w:val="20"/>
          <w:lang w:val="kk-KZ"/>
        </w:rPr>
        <w:t>баев</w:t>
      </w:r>
    </w:p>
    <w:p w:rsidR="00071736" w:rsidRPr="009007FB" w:rsidRDefault="00071736" w:rsidP="00452A09">
      <w:pPr>
        <w:pStyle w:val="1"/>
        <w:tabs>
          <w:tab w:val="left" w:pos="6618"/>
          <w:tab w:val="left" w:pos="7200"/>
          <w:tab w:val="right" w:pos="9355"/>
        </w:tabs>
        <w:spacing w:before="0" w:beforeAutospacing="0" w:after="0" w:afterAutospacing="0"/>
        <w:jc w:val="both"/>
        <w:rPr>
          <w:b/>
          <w:sz w:val="20"/>
          <w:szCs w:val="20"/>
          <w:lang w:val="kk-KZ"/>
        </w:rPr>
      </w:pPr>
      <w:r w:rsidRPr="009007FB">
        <w:rPr>
          <w:b/>
          <w:sz w:val="20"/>
          <w:szCs w:val="20"/>
          <w:lang w:val="kk-KZ"/>
        </w:rPr>
        <w:tab/>
      </w:r>
    </w:p>
    <w:p w:rsidR="007F1EAC" w:rsidRPr="009007FB" w:rsidRDefault="007F1EAC" w:rsidP="00C808BC">
      <w:pPr>
        <w:pStyle w:val="1"/>
        <w:tabs>
          <w:tab w:val="left" w:pos="5455"/>
          <w:tab w:val="right" w:pos="9355"/>
        </w:tabs>
        <w:spacing w:before="0" w:beforeAutospacing="0" w:after="0" w:afterAutospacing="0"/>
        <w:rPr>
          <w:sz w:val="20"/>
          <w:szCs w:val="20"/>
          <w:lang w:val="kk-KZ"/>
        </w:rPr>
      </w:pPr>
      <w:r w:rsidRPr="009007FB">
        <w:rPr>
          <w:b/>
          <w:sz w:val="20"/>
          <w:szCs w:val="20"/>
          <w:lang w:val="kk-KZ"/>
        </w:rPr>
        <w:t xml:space="preserve">                            </w:t>
      </w:r>
      <w:r w:rsidR="00071736" w:rsidRPr="009007FB">
        <w:rPr>
          <w:b/>
          <w:sz w:val="20"/>
          <w:szCs w:val="20"/>
          <w:lang w:val="kk-KZ"/>
        </w:rPr>
        <w:t xml:space="preserve">                              </w:t>
      </w:r>
      <w:r w:rsidR="00071736" w:rsidRPr="009007FB">
        <w:rPr>
          <w:b/>
          <w:sz w:val="20"/>
          <w:szCs w:val="20"/>
          <w:lang w:val="kk-KZ"/>
        </w:rPr>
        <w:tab/>
      </w:r>
      <w:r w:rsidRPr="009007FB">
        <w:rPr>
          <w:sz w:val="20"/>
          <w:szCs w:val="20"/>
          <w:lang w:val="kk-KZ"/>
        </w:rPr>
        <w:t xml:space="preserve">                      </w:t>
      </w:r>
    </w:p>
    <w:p w:rsidR="004B662F" w:rsidRDefault="007F1EAC" w:rsidP="004B662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kk-KZ"/>
        </w:rPr>
      </w:pPr>
      <w:bookmarkStart w:id="1" w:name="z42"/>
      <w:bookmarkEnd w:id="0"/>
      <w:r w:rsidRPr="009007F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бағдарламалар әкiмшiсiнiң</w:t>
      </w:r>
      <w:r w:rsidRPr="009007FB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9007F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БЮДЖЕТТIК БАҒДАРЛАМАСЫ</w:t>
      </w:r>
      <w:r w:rsidRPr="009007FB">
        <w:rPr>
          <w:rFonts w:ascii="Times New Roman" w:hAnsi="Times New Roman" w:cs="Times New Roman"/>
          <w:sz w:val="20"/>
          <w:szCs w:val="20"/>
          <w:lang w:val="kk-KZ"/>
        </w:rPr>
        <w:br/>
      </w:r>
      <w:r w:rsidR="004B662F" w:rsidRPr="004B662F">
        <w:rPr>
          <w:rFonts w:ascii="Times New Roman" w:hAnsi="Times New Roman" w:cs="Times New Roman"/>
          <w:b/>
          <w:sz w:val="20"/>
          <w:szCs w:val="27"/>
          <w:u w:val="single"/>
          <w:lang w:val="kk-KZ"/>
        </w:rPr>
        <w:t>202</w:t>
      </w:r>
      <w:r w:rsidR="001206D9">
        <w:rPr>
          <w:rFonts w:ascii="Times New Roman" w:hAnsi="Times New Roman" w:cs="Times New Roman"/>
          <w:b/>
          <w:sz w:val="20"/>
          <w:szCs w:val="27"/>
          <w:u w:val="single"/>
          <w:lang w:val="kk-KZ"/>
        </w:rPr>
        <w:t>1</w:t>
      </w:r>
      <w:r w:rsidR="004B662F" w:rsidRPr="004B662F">
        <w:rPr>
          <w:rFonts w:ascii="Times New Roman" w:hAnsi="Times New Roman" w:cs="Times New Roman"/>
          <w:b/>
          <w:sz w:val="20"/>
          <w:szCs w:val="27"/>
          <w:u w:val="single"/>
          <w:lang w:val="kk-KZ"/>
        </w:rPr>
        <w:t>-202</w:t>
      </w:r>
      <w:r w:rsidR="001206D9">
        <w:rPr>
          <w:rFonts w:ascii="Times New Roman" w:hAnsi="Times New Roman" w:cs="Times New Roman"/>
          <w:b/>
          <w:sz w:val="20"/>
          <w:szCs w:val="27"/>
          <w:u w:val="single"/>
          <w:lang w:val="kk-KZ"/>
        </w:rPr>
        <w:t>3</w:t>
      </w:r>
      <w:r w:rsidR="004B662F" w:rsidRPr="004B662F">
        <w:rPr>
          <w:rFonts w:ascii="Times New Roman" w:hAnsi="Times New Roman" w:cs="Times New Roman"/>
          <w:b/>
          <w:sz w:val="20"/>
          <w:szCs w:val="27"/>
          <w:u w:val="single"/>
          <w:lang w:val="kk-KZ"/>
        </w:rPr>
        <w:t xml:space="preserve"> жылдарға арналған</w:t>
      </w:r>
    </w:p>
    <w:p w:rsidR="007F1EAC" w:rsidRPr="009007FB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7F1EAC" w:rsidRPr="009007FB" w:rsidRDefault="007F1EAC" w:rsidP="007F1E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bookmarkEnd w:id="1"/>
    <w:p w:rsidR="007F1EAC" w:rsidRPr="009007FB" w:rsidRDefault="007F1EAC" w:rsidP="00452A09">
      <w:pPr>
        <w:pStyle w:val="1"/>
        <w:tabs>
          <w:tab w:val="left" w:pos="7200"/>
        </w:tabs>
        <w:spacing w:before="0" w:beforeAutospacing="0" w:after="0" w:afterAutospacing="0"/>
        <w:rPr>
          <w:b/>
          <w:sz w:val="20"/>
          <w:szCs w:val="20"/>
          <w:lang w:val="kk-KZ"/>
        </w:rPr>
      </w:pPr>
      <w:r w:rsidRPr="009007FB">
        <w:rPr>
          <w:color w:val="000000"/>
          <w:sz w:val="20"/>
          <w:szCs w:val="20"/>
          <w:lang w:val="kk-KZ"/>
        </w:rPr>
        <w:t xml:space="preserve">бюджеттiк бағдарлама әкімшісінің коды және атауы </w:t>
      </w:r>
      <w:r w:rsidR="005428DD" w:rsidRPr="009007FB">
        <w:rPr>
          <w:b/>
          <w:sz w:val="20"/>
          <w:szCs w:val="20"/>
          <w:lang w:val="kk-KZ"/>
        </w:rPr>
        <w:t>12</w:t>
      </w:r>
      <w:r w:rsidR="00A70534">
        <w:rPr>
          <w:b/>
          <w:sz w:val="20"/>
          <w:szCs w:val="20"/>
          <w:lang w:val="kk-KZ"/>
        </w:rPr>
        <w:t>4</w:t>
      </w:r>
      <w:r w:rsidRPr="009007FB">
        <w:rPr>
          <w:b/>
          <w:sz w:val="20"/>
          <w:szCs w:val="20"/>
          <w:lang w:val="kk-KZ"/>
        </w:rPr>
        <w:t xml:space="preserve"> - «</w:t>
      </w:r>
      <w:r w:rsidR="00936810">
        <w:rPr>
          <w:b/>
          <w:sz w:val="20"/>
          <w:szCs w:val="20"/>
          <w:lang w:val="kk-KZ"/>
        </w:rPr>
        <w:t>Еңбекші</w:t>
      </w:r>
      <w:r w:rsidR="00B322F0" w:rsidRPr="009007FB">
        <w:rPr>
          <w:b/>
          <w:sz w:val="20"/>
          <w:szCs w:val="20"/>
          <w:lang w:val="kk-KZ"/>
        </w:rPr>
        <w:t xml:space="preserve"> </w:t>
      </w:r>
      <w:r w:rsidRPr="009007FB">
        <w:rPr>
          <w:b/>
          <w:sz w:val="20"/>
          <w:szCs w:val="20"/>
          <w:lang w:val="kk-KZ"/>
        </w:rPr>
        <w:t xml:space="preserve">ауылдық округі  әкімінің аппараты»  </w:t>
      </w:r>
      <w:r w:rsidR="005428DD" w:rsidRPr="009007FB">
        <w:rPr>
          <w:b/>
          <w:sz w:val="20"/>
          <w:szCs w:val="20"/>
          <w:lang w:val="kk-KZ"/>
        </w:rPr>
        <w:t>мемлекеттік мекемесі</w:t>
      </w:r>
    </w:p>
    <w:p w:rsidR="007F1EAC" w:rsidRPr="00452A09" w:rsidRDefault="007F1EAC" w:rsidP="00452A0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007FB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бюджеттiк бағдарламаның коды және атауы </w:t>
      </w:r>
      <w:r w:rsidR="00842A84" w:rsidRPr="004C3E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040</w:t>
      </w:r>
      <w:r w:rsidR="00842A84"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r w:rsidRPr="009007F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4B0CAC" w:rsidRPr="004B0CAC">
        <w:rPr>
          <w:rStyle w:val="s1"/>
          <w:sz w:val="22"/>
          <w:szCs w:val="22"/>
          <w:lang w:val="kk-KZ"/>
        </w:rPr>
        <w:t>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</w:r>
      <w:r w:rsidR="004B0CAC">
        <w:rPr>
          <w:rStyle w:val="s1"/>
          <w:sz w:val="22"/>
          <w:szCs w:val="22"/>
          <w:lang w:val="kk-KZ"/>
        </w:rPr>
        <w:t xml:space="preserve"> </w:t>
      </w:r>
      <w:r w:rsidRPr="00452A09">
        <w:rPr>
          <w:rFonts w:ascii="Times New Roman" w:hAnsi="Times New Roman" w:cs="Times New Roman"/>
          <w:color w:val="000000"/>
          <w:sz w:val="20"/>
          <w:szCs w:val="20"/>
          <w:lang w:val="kk-KZ"/>
        </w:rPr>
        <w:t>бюджеттiк бағдарламаның басшысы</w:t>
      </w:r>
      <w:r w:rsidRPr="00452A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="00936810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Алпысбаев Аскар Ахметкалиевич</w:t>
      </w:r>
    </w:p>
    <w:tbl>
      <w:tblPr>
        <w:tblStyle w:val="a4"/>
        <w:tblW w:w="10066" w:type="dxa"/>
        <w:tblInd w:w="-318" w:type="dxa"/>
        <w:tblLayout w:type="fixed"/>
        <w:tblLook w:val="00A0"/>
      </w:tblPr>
      <w:tblGrid>
        <w:gridCol w:w="3369"/>
        <w:gridCol w:w="318"/>
        <w:gridCol w:w="992"/>
        <w:gridCol w:w="992"/>
        <w:gridCol w:w="426"/>
        <w:gridCol w:w="992"/>
        <w:gridCol w:w="958"/>
        <w:gridCol w:w="34"/>
        <w:gridCol w:w="958"/>
        <w:gridCol w:w="34"/>
        <w:gridCol w:w="993"/>
      </w:tblGrid>
      <w:tr w:rsidR="007F1EAC" w:rsidRPr="001206D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Бюджеттiк бағдарламаның нормативтiк құқықтық негiзi</w:t>
            </w:r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 w:rsidP="009368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 </w:t>
            </w:r>
            <w:r w:rsidRPr="008A07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Республикасының 2001</w:t>
            </w:r>
            <w:r w:rsidRPr="008A07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жылғы  23 қаңтардағы «Қазақстан Республикасындағы жергілікті өзін-өзі басқару туралы» Заңы Көксу ауданы әкімінің 2013 жылғы </w:t>
            </w:r>
            <w:r w:rsidR="009007FB"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 ақпандағы №</w:t>
            </w:r>
            <w:r w:rsidR="0093681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қаулысымен бекітілген  «</w:t>
            </w:r>
            <w:r w:rsidR="00936810" w:rsidRPr="009007FB">
              <w:rPr>
                <w:sz w:val="20"/>
                <w:szCs w:val="20"/>
                <w:lang w:val="kk-KZ"/>
              </w:rPr>
              <w:t xml:space="preserve">  </w:t>
            </w:r>
            <w:r w:rsidR="00936810"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Еңбекші </w:t>
            </w:r>
            <w:r w:rsidR="00936810" w:rsidRPr="009007FB">
              <w:rPr>
                <w:sz w:val="20"/>
                <w:szCs w:val="20"/>
                <w:lang w:val="kk-KZ"/>
              </w:rPr>
              <w:t xml:space="preserve">  </w:t>
            </w: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ауылдық округі әкімінің аппараты» мемелекеттік мекемесі  мемлекеттік орган</w:t>
            </w:r>
            <w:r w:rsidRPr="008A07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</w:t>
            </w:r>
            <w:r w:rsidRPr="008A07E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туралы </w:t>
            </w:r>
            <w:r w:rsidRPr="008A0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ЕРЕЖЕ.</w:t>
            </w:r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</w:tr>
      <w:tr w:rsidR="007F1EAC" w:rsidRPr="009007FB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сипаттамасы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негiздемесi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8DD" w:rsidRPr="00A70534" w:rsidRDefault="00A70534" w:rsidP="00510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534">
              <w:rPr>
                <w:rStyle w:val="s1"/>
                <w:b w:val="0"/>
                <w:sz w:val="22"/>
                <w:szCs w:val="22"/>
                <w:lang w:val="kk-KZ"/>
              </w:rPr>
              <w:t>«Өңірлерді дамытудың 2020 жылға дейінгі  бағдарламасын бекіту туралы»</w:t>
            </w:r>
          </w:p>
        </w:tc>
      </w:tr>
      <w:tr w:rsidR="007F1EAC" w:rsidRPr="009007FB" w:rsidTr="007128BE">
        <w:trPr>
          <w:trHeight w:val="30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түрi</w:t>
            </w:r>
            <w:proofErr w:type="spellEnd"/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</w:t>
            </w:r>
            <w:proofErr w:type="gram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басқару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деңгейiне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байланысты</w:t>
            </w:r>
            <w:proofErr w:type="spellEnd"/>
          </w:p>
          <w:p w:rsidR="005428DD" w:rsidRPr="009007FB" w:rsidRDefault="005428D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0D0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sz w:val="20"/>
                <w:szCs w:val="20"/>
              </w:rPr>
              <w:t>жергілікті</w:t>
            </w:r>
            <w:proofErr w:type="spellEnd"/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бюджет</w:t>
            </w:r>
          </w:p>
        </w:tc>
      </w:tr>
      <w:tr w:rsidR="007F1EAC" w:rsidRPr="001206D9" w:rsidTr="007128BE">
        <w:trPr>
          <w:trHeight w:val="36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9007FB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 w:rsidP="008B4CDB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мазмұнына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байланысты</w:t>
            </w:r>
            <w:proofErr w:type="spellEnd"/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467" w:rsidRPr="00475467" w:rsidRDefault="00936810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="00475467"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ауылдық оругіне қарасты көшелердегі түнгі </w:t>
            </w:r>
          </w:p>
          <w:p w:rsidR="00475467" w:rsidRPr="00475467" w:rsidRDefault="00475467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жарық шамдарына күрделі жөндеу</w:t>
            </w:r>
          </w:p>
          <w:p w:rsidR="005428DD" w:rsidRPr="00475467" w:rsidRDefault="00475467" w:rsidP="004F1EEB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жұмыстарын жасау үшін </w:t>
            </w:r>
          </w:p>
        </w:tc>
      </w:tr>
      <w:tr w:rsidR="007F1EAC" w:rsidRPr="009007FB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9007FB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 w:rsidP="008B4C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ске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тәсiлiне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қарай</w:t>
            </w:r>
            <w:proofErr w:type="spellEnd"/>
          </w:p>
          <w:p w:rsidR="005428DD" w:rsidRPr="009007FB" w:rsidRDefault="005428DD" w:rsidP="008B4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428DD"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жеке </w:t>
            </w:r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бюджеттік бағдарлама</w:t>
            </w:r>
            <w:r w:rsidRPr="009007F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F1EAC" w:rsidRPr="009007FB" w:rsidTr="007128BE">
        <w:trPr>
          <w:trHeight w:val="30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9007FB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ағымдағы</w:t>
            </w:r>
            <w:proofErr w:type="spellEnd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/даму</w:t>
            </w:r>
          </w:p>
          <w:p w:rsidR="005428DD" w:rsidRPr="009007FB" w:rsidRDefault="005428D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 бюджеттік бағдарлама</w:t>
            </w:r>
          </w:p>
        </w:tc>
      </w:tr>
      <w:tr w:rsidR="007F1EAC" w:rsidRPr="001206D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467" w:rsidRPr="00475467" w:rsidRDefault="00936810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="00475467"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ауылдық оругіне қарасты көшелердегі түнгі </w:t>
            </w:r>
          </w:p>
          <w:p w:rsidR="008B4CDB" w:rsidRPr="00475467" w:rsidRDefault="00475467" w:rsidP="00A70534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жарық шамдарына күрделі жөндеу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жұмыстарын жасау үшін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7F1EAC" w:rsidRPr="001206D9" w:rsidTr="007128BE">
        <w:trPr>
          <w:trHeight w:val="3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бағдарламаның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мiндеттерi</w:t>
            </w:r>
            <w:proofErr w:type="spellEnd"/>
          </w:p>
        </w:tc>
        <w:tc>
          <w:tcPr>
            <w:tcW w:w="669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467" w:rsidRPr="00475467" w:rsidRDefault="00936810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="00475467"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ауылдық оругіне қарасты көшелердегі түнгі </w:t>
            </w:r>
          </w:p>
          <w:p w:rsidR="00510C4F" w:rsidRPr="00475467" w:rsidRDefault="00475467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жарық шамдарына күрделі жөндеу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жұмыстарын жасау үшін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7F1EAC" w:rsidRPr="001206D9" w:rsidTr="007128BE">
        <w:trPr>
          <w:trHeight w:val="435"/>
        </w:trPr>
        <w:tc>
          <w:tcPr>
            <w:tcW w:w="7089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452A0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2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Бағдарламаны iске асыру жөнiндегi iс-шаралар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452A09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2A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жоспарлы кезеңде iске асыру мерзiмi</w:t>
            </w:r>
          </w:p>
        </w:tc>
      </w:tr>
      <w:tr w:rsidR="007F1EAC" w:rsidRPr="009007FB" w:rsidTr="007128BE">
        <w:trPr>
          <w:trHeight w:val="435"/>
        </w:trPr>
        <w:tc>
          <w:tcPr>
            <w:tcW w:w="70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452A09" w:rsidRDefault="007F1EA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 w:rsidP="001D4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2A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="00A705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  <w:r w:rsidR="00B17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1D4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 w:rsidP="001D4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A705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1D4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 w:rsidP="001D4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A705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</w:t>
            </w:r>
            <w:r w:rsidR="001D4E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7F1EAC" w:rsidRPr="009007FB" w:rsidTr="007128BE">
        <w:trPr>
          <w:trHeight w:val="270"/>
        </w:trPr>
        <w:tc>
          <w:tcPr>
            <w:tcW w:w="70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53AAA" w:rsidRPr="009007FB" w:rsidTr="007128BE">
        <w:trPr>
          <w:trHeight w:val="270"/>
        </w:trPr>
        <w:tc>
          <w:tcPr>
            <w:tcW w:w="70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467" w:rsidRPr="00475467" w:rsidRDefault="00936810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="00475467"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ауылдық оругіне қарасты көшелердегі түнгі </w:t>
            </w:r>
          </w:p>
          <w:p w:rsidR="00653AAA" w:rsidRPr="00475467" w:rsidRDefault="00475467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жарық шамдарына күрделі жөндеу жұмыстарын жасау үшін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9007FB" w:rsidRDefault="00653AAA" w:rsidP="0020302D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9007FB" w:rsidRDefault="00653AAA" w:rsidP="0020302D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3AAA" w:rsidRPr="009007FB" w:rsidRDefault="00653AAA" w:rsidP="0020302D">
            <w:pPr>
              <w:tabs>
                <w:tab w:val="left" w:pos="72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</w:t>
            </w:r>
          </w:p>
        </w:tc>
      </w:tr>
      <w:tr w:rsidR="007F1EAC" w:rsidRPr="009007FB" w:rsidTr="007128BE">
        <w:trPr>
          <w:trHeight w:val="30"/>
        </w:trPr>
        <w:tc>
          <w:tcPr>
            <w:tcW w:w="36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бағдарлама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көрсеткiштерiнiң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рлiгi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есепт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</w:t>
            </w:r>
            <w:proofErr w:type="spellEnd"/>
          </w:p>
          <w:p w:rsidR="004B662F" w:rsidRPr="009007FB" w:rsidRDefault="004B662F" w:rsidP="001D4EF8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</w:t>
            </w:r>
            <w:r w:rsidR="001D4E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1EAC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ағымдағы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жыл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жоспары</w:t>
            </w:r>
            <w:proofErr w:type="spellEnd"/>
          </w:p>
          <w:p w:rsidR="004B662F" w:rsidRPr="009007FB" w:rsidRDefault="004B662F" w:rsidP="001D4EF8">
            <w:pPr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D4EF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жоспарлы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кезең</w:t>
            </w:r>
            <w:proofErr w:type="spellEnd"/>
          </w:p>
        </w:tc>
      </w:tr>
      <w:tr w:rsidR="001D4EF8" w:rsidRPr="009007FB" w:rsidTr="00522E5C">
        <w:trPr>
          <w:trHeight w:val="30"/>
        </w:trPr>
        <w:tc>
          <w:tcPr>
            <w:tcW w:w="368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9007FB" w:rsidRDefault="001D4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9007FB" w:rsidRDefault="001D4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9007FB" w:rsidRDefault="001D4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9007FB" w:rsidRDefault="001D4E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F8" w:rsidRPr="009007FB" w:rsidRDefault="001D4EF8" w:rsidP="00675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2A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F8" w:rsidRPr="009007FB" w:rsidRDefault="001D4EF8" w:rsidP="00675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F8" w:rsidRPr="009007FB" w:rsidRDefault="001D4EF8" w:rsidP="00675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2023</w:t>
            </w:r>
          </w:p>
        </w:tc>
      </w:tr>
      <w:tr w:rsidR="007F1EAC" w:rsidRPr="009007FB" w:rsidTr="007128BE">
        <w:trPr>
          <w:trHeight w:val="3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F1EAC" w:rsidRPr="009007FB" w:rsidTr="007128BE">
        <w:trPr>
          <w:trHeight w:val="420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келей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нәтиже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</w:t>
            </w:r>
            <w:proofErr w:type="spellEnd"/>
          </w:p>
        </w:tc>
      </w:tr>
      <w:tr w:rsidR="008B4CDB" w:rsidRPr="009007FB" w:rsidTr="007128BE">
        <w:trPr>
          <w:trHeight w:val="2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467" w:rsidRPr="00475467" w:rsidRDefault="00936810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="00475467"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ауылдық оругіне қарасты көшелердегі түнгі </w:t>
            </w:r>
          </w:p>
          <w:p w:rsidR="00475467" w:rsidRPr="00475467" w:rsidRDefault="00475467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жарық шамдарына күрделі жөндеу</w:t>
            </w:r>
          </w:p>
          <w:p w:rsidR="008B4CDB" w:rsidRPr="00475467" w:rsidRDefault="00475467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жұмыстарын жасау үшін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510C4F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F1EAC" w:rsidRPr="009007FB" w:rsidTr="007128BE">
        <w:trPr>
          <w:trHeight w:val="415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Түпк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лiктi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нәтиже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</w:t>
            </w:r>
            <w:proofErr w:type="spellEnd"/>
          </w:p>
        </w:tc>
      </w:tr>
      <w:tr w:rsidR="001D4EF8" w:rsidRPr="009007FB" w:rsidTr="000B029E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475467" w:rsidRDefault="001D4EF8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ауылдық оругіне қарасты көшелердегі түнгі </w:t>
            </w:r>
          </w:p>
          <w:p w:rsidR="001D4EF8" w:rsidRPr="00475467" w:rsidRDefault="001D4EF8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жарық шамдарына күрделі жөндеу</w:t>
            </w:r>
          </w:p>
          <w:p w:rsidR="001D4EF8" w:rsidRPr="009007FB" w:rsidRDefault="001D4EF8" w:rsidP="004754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жұмыстарын жасау үшін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9007FB" w:rsidRDefault="001D4EF8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9007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F830AC" w:rsidRDefault="001D4EF8" w:rsidP="00F830AC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2999,4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4EF8" w:rsidRPr="00F830AC" w:rsidRDefault="001D4EF8" w:rsidP="00F830AC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2799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F8" w:rsidRPr="00F830AC" w:rsidRDefault="001D4EF8" w:rsidP="00F830AC">
            <w:pPr>
              <w:jc w:val="center"/>
              <w:rPr>
                <w:rFonts w:ascii="Times New Roman" w:hAnsi="Times New Roman" w:cs="Times New Roman"/>
              </w:rPr>
            </w:pPr>
          </w:p>
          <w:p w:rsidR="001D4EF8" w:rsidRPr="00F830AC" w:rsidRDefault="001206D9" w:rsidP="00F8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F8" w:rsidRPr="00F830AC" w:rsidRDefault="001D4EF8" w:rsidP="00F830AC">
            <w:pPr>
              <w:jc w:val="center"/>
              <w:rPr>
                <w:rFonts w:ascii="Times New Roman" w:hAnsi="Times New Roman" w:cs="Times New Roman"/>
              </w:rPr>
            </w:pPr>
          </w:p>
          <w:p w:rsidR="001D4EF8" w:rsidRPr="00F830AC" w:rsidRDefault="00F830AC" w:rsidP="001206D9">
            <w:pPr>
              <w:jc w:val="center"/>
              <w:rPr>
                <w:rFonts w:ascii="Times New Roman" w:hAnsi="Times New Roman" w:cs="Times New Roman"/>
              </w:rPr>
            </w:pPr>
            <w:r w:rsidRPr="00F830AC">
              <w:rPr>
                <w:rFonts w:ascii="Times New Roman" w:hAnsi="Times New Roman" w:cs="Times New Roman"/>
              </w:rPr>
              <w:t>3027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F8" w:rsidRPr="00F830AC" w:rsidRDefault="001D4EF8" w:rsidP="00F830AC">
            <w:pPr>
              <w:jc w:val="center"/>
              <w:rPr>
                <w:rFonts w:ascii="Times New Roman" w:hAnsi="Times New Roman" w:cs="Times New Roman"/>
              </w:rPr>
            </w:pPr>
          </w:p>
          <w:p w:rsidR="001D4EF8" w:rsidRPr="00F830AC" w:rsidRDefault="00F830AC" w:rsidP="001206D9">
            <w:pPr>
              <w:jc w:val="center"/>
              <w:rPr>
                <w:rFonts w:ascii="Times New Roman" w:hAnsi="Times New Roman" w:cs="Times New Roman"/>
              </w:rPr>
            </w:pPr>
            <w:r w:rsidRPr="00F830AC">
              <w:rPr>
                <w:rFonts w:ascii="Times New Roman" w:hAnsi="Times New Roman" w:cs="Times New Roman"/>
              </w:rPr>
              <w:t>3148</w:t>
            </w:r>
          </w:p>
        </w:tc>
      </w:tr>
      <w:tr w:rsidR="007F1EAC" w:rsidRPr="009007FB" w:rsidTr="007128BE">
        <w:trPr>
          <w:trHeight w:val="465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Сапа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штер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і</w:t>
            </w:r>
          </w:p>
        </w:tc>
      </w:tr>
      <w:tr w:rsidR="008B4CDB" w:rsidRPr="009007FB" w:rsidTr="007128BE">
        <w:trPr>
          <w:trHeight w:val="21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CDB" w:rsidRPr="009007FB" w:rsidRDefault="008B4CDB" w:rsidP="0020302D">
            <w:pPr>
              <w:keepNext/>
              <w:keepLines/>
              <w:tabs>
                <w:tab w:val="left" w:pos="7200"/>
              </w:tabs>
              <w:spacing w:line="134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мекемеге жүктелген міндеттерін  сапалы  атқару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8B4CDB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F96074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20302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F1EAC" w:rsidRPr="009007FB" w:rsidTr="007128BE">
        <w:trPr>
          <w:trHeight w:val="345"/>
        </w:trPr>
        <w:tc>
          <w:tcPr>
            <w:tcW w:w="1006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1EAC" w:rsidRPr="009007FB" w:rsidRDefault="007F1EAC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gram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мдiлiк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көрсеткiштерi</w:t>
            </w:r>
            <w:proofErr w:type="spellEnd"/>
          </w:p>
        </w:tc>
      </w:tr>
      <w:tr w:rsidR="008B4CDB" w:rsidRPr="009007FB" w:rsidTr="007128BE">
        <w:trPr>
          <w:trHeight w:val="27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5467" w:rsidRPr="00475467" w:rsidRDefault="00936810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936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Еңбекші</w:t>
            </w: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5467"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ауылдық оругіне қарасты көшелердегі түнгі </w:t>
            </w:r>
          </w:p>
          <w:p w:rsidR="00475467" w:rsidRPr="00475467" w:rsidRDefault="00475467" w:rsidP="0047546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жарық шамдарына күрделі жөндеу</w:t>
            </w:r>
          </w:p>
          <w:p w:rsidR="008B4CDB" w:rsidRPr="002C4360" w:rsidRDefault="00475467" w:rsidP="00475467">
            <w:pPr>
              <w:tabs>
                <w:tab w:val="left" w:pos="720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546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жұмыстарын жасау үшін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5428DD" w:rsidP="005428D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07F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A13CC2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9007FB" w:rsidRDefault="004B662F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CDB" w:rsidRPr="004B662F" w:rsidRDefault="004B662F" w:rsidP="0012447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206D9" w:rsidRPr="009007FB" w:rsidTr="00A1168C">
        <w:trPr>
          <w:trHeight w:val="540"/>
        </w:trPr>
        <w:tc>
          <w:tcPr>
            <w:tcW w:w="3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6D9" w:rsidRPr="009007FB" w:rsidRDefault="001206D9">
            <w:pPr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қаражатының</w:t>
            </w:r>
            <w:proofErr w:type="spellEnd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көлем</w:t>
            </w:r>
            <w:proofErr w:type="gramStart"/>
            <w:r w:rsidRPr="009007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6D9" w:rsidRPr="009007FB" w:rsidRDefault="001206D9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мың</w:t>
            </w:r>
            <w:proofErr w:type="spellEnd"/>
            <w:r w:rsidRPr="009007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007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6D9" w:rsidRPr="00F830AC" w:rsidRDefault="001206D9" w:rsidP="00CD202A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2999,4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6D9" w:rsidRPr="00F830AC" w:rsidRDefault="001206D9" w:rsidP="00CD202A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30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2799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6D9" w:rsidRPr="00F830AC" w:rsidRDefault="001206D9" w:rsidP="002D3726">
            <w:pPr>
              <w:jc w:val="center"/>
              <w:rPr>
                <w:rFonts w:ascii="Times New Roman" w:hAnsi="Times New Roman" w:cs="Times New Roman"/>
              </w:rPr>
            </w:pPr>
          </w:p>
          <w:p w:rsidR="001206D9" w:rsidRPr="00F830AC" w:rsidRDefault="001206D9" w:rsidP="002D3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6D9" w:rsidRPr="00F830AC" w:rsidRDefault="001206D9" w:rsidP="002D3726">
            <w:pPr>
              <w:jc w:val="center"/>
              <w:rPr>
                <w:rFonts w:ascii="Times New Roman" w:hAnsi="Times New Roman" w:cs="Times New Roman"/>
              </w:rPr>
            </w:pPr>
          </w:p>
          <w:p w:rsidR="001206D9" w:rsidRPr="00F830AC" w:rsidRDefault="001206D9" w:rsidP="002D3726">
            <w:pPr>
              <w:jc w:val="center"/>
              <w:rPr>
                <w:rFonts w:ascii="Times New Roman" w:hAnsi="Times New Roman" w:cs="Times New Roman"/>
              </w:rPr>
            </w:pPr>
            <w:r w:rsidRPr="00F830AC">
              <w:rPr>
                <w:rFonts w:ascii="Times New Roman" w:hAnsi="Times New Roman" w:cs="Times New Roman"/>
              </w:rPr>
              <w:t>3027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6D9" w:rsidRPr="00F830AC" w:rsidRDefault="001206D9" w:rsidP="002D3726">
            <w:pPr>
              <w:jc w:val="center"/>
              <w:rPr>
                <w:rFonts w:ascii="Times New Roman" w:hAnsi="Times New Roman" w:cs="Times New Roman"/>
              </w:rPr>
            </w:pPr>
          </w:p>
          <w:p w:rsidR="001206D9" w:rsidRPr="00F830AC" w:rsidRDefault="001206D9" w:rsidP="002D3726">
            <w:pPr>
              <w:jc w:val="center"/>
              <w:rPr>
                <w:rFonts w:ascii="Times New Roman" w:hAnsi="Times New Roman" w:cs="Times New Roman"/>
              </w:rPr>
            </w:pPr>
            <w:r w:rsidRPr="00F830AC">
              <w:rPr>
                <w:rFonts w:ascii="Times New Roman" w:hAnsi="Times New Roman" w:cs="Times New Roman"/>
              </w:rPr>
              <w:t>3148</w:t>
            </w:r>
          </w:p>
        </w:tc>
      </w:tr>
    </w:tbl>
    <w:p w:rsidR="007F1EAC" w:rsidRPr="009007FB" w:rsidRDefault="007F1EAC" w:rsidP="007F1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8BC" w:rsidRPr="009007FB" w:rsidRDefault="00C808BC" w:rsidP="00C808BC">
      <w:pPr>
        <w:pStyle w:val="1"/>
        <w:tabs>
          <w:tab w:val="left" w:pos="7200"/>
        </w:tabs>
        <w:rPr>
          <w:b/>
          <w:sz w:val="20"/>
          <w:szCs w:val="20"/>
          <w:lang w:val="kk-KZ"/>
        </w:rPr>
      </w:pPr>
    </w:p>
    <w:p w:rsidR="007F1EAC" w:rsidRPr="009007FB" w:rsidRDefault="007F1EAC" w:rsidP="00C808BC">
      <w:pPr>
        <w:pStyle w:val="1"/>
        <w:tabs>
          <w:tab w:val="left" w:pos="7200"/>
        </w:tabs>
        <w:rPr>
          <w:b/>
          <w:sz w:val="20"/>
          <w:szCs w:val="20"/>
          <w:lang w:val="kk-KZ"/>
        </w:rPr>
      </w:pPr>
      <w:r w:rsidRPr="009007FB">
        <w:rPr>
          <w:b/>
          <w:sz w:val="20"/>
          <w:szCs w:val="20"/>
          <w:lang w:val="kk-KZ"/>
        </w:rPr>
        <w:t xml:space="preserve">   </w:t>
      </w:r>
      <w:r w:rsidR="00E9405F">
        <w:rPr>
          <w:b/>
          <w:sz w:val="20"/>
          <w:szCs w:val="20"/>
          <w:lang w:val="kk-KZ"/>
        </w:rPr>
        <w:t xml:space="preserve">  </w:t>
      </w:r>
      <w:r w:rsidR="005908E8">
        <w:rPr>
          <w:b/>
          <w:sz w:val="20"/>
          <w:szCs w:val="20"/>
          <w:lang w:val="kk-KZ"/>
        </w:rPr>
        <w:t xml:space="preserve">      </w:t>
      </w:r>
      <w:r w:rsidR="00E9405F">
        <w:rPr>
          <w:b/>
          <w:sz w:val="20"/>
          <w:szCs w:val="20"/>
          <w:lang w:val="kk-KZ"/>
        </w:rPr>
        <w:t xml:space="preserve"> </w:t>
      </w:r>
      <w:r w:rsidRPr="009007FB">
        <w:rPr>
          <w:b/>
          <w:sz w:val="20"/>
          <w:szCs w:val="20"/>
          <w:lang w:val="kk-KZ"/>
        </w:rPr>
        <w:t xml:space="preserve">  </w:t>
      </w:r>
      <w:r w:rsidR="005908E8">
        <w:rPr>
          <w:b/>
          <w:sz w:val="20"/>
          <w:szCs w:val="20"/>
          <w:lang w:val="kk-KZ"/>
        </w:rPr>
        <w:t>Есепші</w:t>
      </w:r>
      <w:r w:rsidR="00C808BC" w:rsidRPr="009007FB">
        <w:rPr>
          <w:b/>
          <w:sz w:val="20"/>
          <w:szCs w:val="20"/>
          <w:lang w:val="kk-KZ"/>
        </w:rPr>
        <w:t xml:space="preserve">                          </w:t>
      </w:r>
      <w:r w:rsidR="005908E8">
        <w:rPr>
          <w:b/>
          <w:sz w:val="20"/>
          <w:szCs w:val="20"/>
          <w:lang w:val="kk-KZ"/>
        </w:rPr>
        <w:t xml:space="preserve">  </w:t>
      </w:r>
      <w:r w:rsidR="00C808BC" w:rsidRPr="009007FB">
        <w:rPr>
          <w:b/>
          <w:sz w:val="20"/>
          <w:szCs w:val="20"/>
          <w:lang w:val="kk-KZ"/>
        </w:rPr>
        <w:t xml:space="preserve">                                                </w:t>
      </w:r>
      <w:r w:rsidR="00936810">
        <w:rPr>
          <w:b/>
          <w:sz w:val="20"/>
          <w:szCs w:val="20"/>
          <w:lang w:val="kk-KZ"/>
        </w:rPr>
        <w:t>М.Егизбаева</w:t>
      </w:r>
    </w:p>
    <w:p w:rsidR="006F00B9" w:rsidRPr="009007FB" w:rsidRDefault="006F00B9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F00B9" w:rsidRPr="009007FB" w:rsidSect="003F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1EAC"/>
    <w:rsid w:val="00015A0D"/>
    <w:rsid w:val="000205F9"/>
    <w:rsid w:val="00071736"/>
    <w:rsid w:val="000B212A"/>
    <w:rsid w:val="000B46F7"/>
    <w:rsid w:val="000B4F6C"/>
    <w:rsid w:val="000C3154"/>
    <w:rsid w:val="000D0896"/>
    <w:rsid w:val="000F17F0"/>
    <w:rsid w:val="000F527D"/>
    <w:rsid w:val="001206D9"/>
    <w:rsid w:val="0012447E"/>
    <w:rsid w:val="00175196"/>
    <w:rsid w:val="001C5DC8"/>
    <w:rsid w:val="001D4EF8"/>
    <w:rsid w:val="001E2FA1"/>
    <w:rsid w:val="00204835"/>
    <w:rsid w:val="002055F5"/>
    <w:rsid w:val="002511BE"/>
    <w:rsid w:val="002C4360"/>
    <w:rsid w:val="002C53D8"/>
    <w:rsid w:val="002F6B5B"/>
    <w:rsid w:val="0037573F"/>
    <w:rsid w:val="003944D2"/>
    <w:rsid w:val="00394ED1"/>
    <w:rsid w:val="003B3640"/>
    <w:rsid w:val="003C034D"/>
    <w:rsid w:val="003F395B"/>
    <w:rsid w:val="0043243B"/>
    <w:rsid w:val="004451D7"/>
    <w:rsid w:val="00452A09"/>
    <w:rsid w:val="00454330"/>
    <w:rsid w:val="00475467"/>
    <w:rsid w:val="004B0CAC"/>
    <w:rsid w:val="004B662F"/>
    <w:rsid w:val="004C1322"/>
    <w:rsid w:val="004C3E09"/>
    <w:rsid w:val="004F1EEB"/>
    <w:rsid w:val="00510C4F"/>
    <w:rsid w:val="00537B03"/>
    <w:rsid w:val="005428DD"/>
    <w:rsid w:val="00553D32"/>
    <w:rsid w:val="005874C2"/>
    <w:rsid w:val="005908E8"/>
    <w:rsid w:val="00591A42"/>
    <w:rsid w:val="005B1311"/>
    <w:rsid w:val="00653AAA"/>
    <w:rsid w:val="0067287D"/>
    <w:rsid w:val="00686C3A"/>
    <w:rsid w:val="006F00B9"/>
    <w:rsid w:val="007128BE"/>
    <w:rsid w:val="00724981"/>
    <w:rsid w:val="0078270F"/>
    <w:rsid w:val="00790119"/>
    <w:rsid w:val="007C64EB"/>
    <w:rsid w:val="007D0F38"/>
    <w:rsid w:val="007F1EAC"/>
    <w:rsid w:val="00842A84"/>
    <w:rsid w:val="008A07E8"/>
    <w:rsid w:val="008A0B1A"/>
    <w:rsid w:val="008B4CDB"/>
    <w:rsid w:val="008E0E3B"/>
    <w:rsid w:val="008E215E"/>
    <w:rsid w:val="009007FB"/>
    <w:rsid w:val="00920638"/>
    <w:rsid w:val="00936810"/>
    <w:rsid w:val="0094367B"/>
    <w:rsid w:val="00990508"/>
    <w:rsid w:val="00A139C8"/>
    <w:rsid w:val="00A13CC2"/>
    <w:rsid w:val="00A142E9"/>
    <w:rsid w:val="00A70534"/>
    <w:rsid w:val="00A95639"/>
    <w:rsid w:val="00AA05C6"/>
    <w:rsid w:val="00AD7D9B"/>
    <w:rsid w:val="00AE5D4A"/>
    <w:rsid w:val="00B070F2"/>
    <w:rsid w:val="00B074AB"/>
    <w:rsid w:val="00B12C53"/>
    <w:rsid w:val="00B17A78"/>
    <w:rsid w:val="00B31947"/>
    <w:rsid w:val="00B322F0"/>
    <w:rsid w:val="00B45FA9"/>
    <w:rsid w:val="00B46790"/>
    <w:rsid w:val="00B877AB"/>
    <w:rsid w:val="00BA0AF7"/>
    <w:rsid w:val="00BB79F1"/>
    <w:rsid w:val="00BD1F8C"/>
    <w:rsid w:val="00BF42F1"/>
    <w:rsid w:val="00C167C3"/>
    <w:rsid w:val="00C646D4"/>
    <w:rsid w:val="00C64F7D"/>
    <w:rsid w:val="00C72080"/>
    <w:rsid w:val="00C808BC"/>
    <w:rsid w:val="00CF74BE"/>
    <w:rsid w:val="00CF79C6"/>
    <w:rsid w:val="00DC2044"/>
    <w:rsid w:val="00E024D5"/>
    <w:rsid w:val="00E07BF2"/>
    <w:rsid w:val="00E8389F"/>
    <w:rsid w:val="00E9405F"/>
    <w:rsid w:val="00F830AC"/>
    <w:rsid w:val="00F96074"/>
    <w:rsid w:val="00FA5615"/>
    <w:rsid w:val="00FD7F94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1"/>
    <w:locked/>
    <w:rsid w:val="007F1E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3"/>
    <w:rsid w:val="007F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007FB"/>
    <w:rPr>
      <w:color w:val="0000FF"/>
      <w:u w:val="single"/>
    </w:rPr>
  </w:style>
  <w:style w:type="character" w:customStyle="1" w:styleId="s1">
    <w:name w:val="s1"/>
    <w:rsid w:val="004F1EE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8A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Макпал</cp:lastModifiedBy>
  <cp:revision>9</cp:revision>
  <cp:lastPrinted>2020-05-13T09:53:00Z</cp:lastPrinted>
  <dcterms:created xsi:type="dcterms:W3CDTF">2019-05-29T10:24:00Z</dcterms:created>
  <dcterms:modified xsi:type="dcterms:W3CDTF">2020-05-13T09:53:00Z</dcterms:modified>
</cp:coreProperties>
</file>