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94" w:rsidRPr="00E514F9" w:rsidRDefault="00DF7894" w:rsidP="00DF7894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bookmarkStart w:id="1" w:name="z45"/>
      <w:r w:rsidRPr="00E514F9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bookmarkEnd w:id="0"/>
    <w:p w:rsidR="00DF7894" w:rsidRPr="00E514F9" w:rsidRDefault="00DF7894" w:rsidP="00DF7894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7894" w:rsidRPr="00E514F9" w:rsidRDefault="00DF7894" w:rsidP="00DF7894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7894" w:rsidRPr="00E514F9" w:rsidRDefault="00DF7894" w:rsidP="00DF7894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7894" w:rsidRPr="00E514F9" w:rsidRDefault="00DF7894" w:rsidP="00DF7894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E514F9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E514F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514F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E514F9" w:rsidRPr="00E514F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1109</w:t>
      </w:r>
      <w:r w:rsidRPr="00E514F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E514F9" w:rsidRPr="00E514F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Айдарлы</w:t>
      </w:r>
      <w:r w:rsidRPr="00E514F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ауылдық округі әкімінің аппараты» мемлекеттік мекемесі</w:t>
      </w:r>
      <w:r w:rsidRPr="00E514F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514F9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E514F9">
        <w:rPr>
          <w:rFonts w:ascii="Times New Roman" w:hAnsi="Times New Roman" w:cs="Times New Roman"/>
          <w:sz w:val="28"/>
          <w:szCs w:val="28"/>
          <w:lang w:val="kk-KZ"/>
        </w:rPr>
        <w:br/>
      </w:r>
      <w:r w:rsidR="002C3130" w:rsidRPr="00E514F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</w:t>
      </w:r>
      <w:r w:rsidR="008204B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 w:rsidR="002C3130" w:rsidRPr="00E514F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-202</w:t>
      </w:r>
      <w:r w:rsidR="008204B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</w:t>
      </w:r>
      <w:r w:rsidR="002C3130" w:rsidRPr="00E514F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E514F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DF7894" w:rsidRPr="00E514F9" w:rsidRDefault="00DF7894" w:rsidP="00DF789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1B06" w:rsidRPr="00E514F9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414FDE" w:rsidRPr="00E514F9" w:rsidRDefault="00BA3C20" w:rsidP="00414F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514F9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коды және атауы</w:t>
      </w:r>
      <w:r w:rsidR="00941B06" w:rsidRPr="00E514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E514F9">
        <w:rPr>
          <w:rFonts w:ascii="Times New Roman" w:hAnsi="Times New Roman" w:cs="Times New Roman"/>
          <w:sz w:val="28"/>
          <w:szCs w:val="28"/>
          <w:u w:val="single"/>
          <w:lang w:val="kk-KZ"/>
        </w:rPr>
        <w:t>0</w:t>
      </w:r>
      <w:r w:rsidR="00DD2ADB" w:rsidRPr="00E514F9">
        <w:rPr>
          <w:rFonts w:ascii="Times New Roman" w:hAnsi="Times New Roman" w:cs="Times New Roman"/>
          <w:sz w:val="28"/>
          <w:szCs w:val="28"/>
          <w:u w:val="single"/>
          <w:lang w:val="kk-KZ"/>
        </w:rPr>
        <w:t>05</w:t>
      </w:r>
      <w:r w:rsidR="00941B06" w:rsidRPr="00E514F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DD2ADB" w:rsidRPr="00E514F9">
        <w:rPr>
          <w:rFonts w:ascii="Times New Roman" w:hAnsi="Times New Roman" w:cs="Times New Roman"/>
          <w:sz w:val="28"/>
          <w:szCs w:val="28"/>
          <w:u w:val="single"/>
          <w:lang w:val="kk-KZ"/>
        </w:rPr>
        <w:t>Ауылдық жерлерде оқушыларды жақын жердегі мектепке дейін тегін алып баруды және одан алып қайтуды ұйымдастыру</w:t>
      </w:r>
      <w:r w:rsidR="00941B06" w:rsidRPr="00E514F9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E514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14F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514F9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басшысы</w:t>
      </w:r>
      <w:r w:rsidR="00941B06" w:rsidRPr="00E514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14F9" w:rsidRPr="00E514F9">
        <w:rPr>
          <w:rFonts w:ascii="Times New Roman" w:hAnsi="Times New Roman" w:cs="Times New Roman"/>
          <w:sz w:val="28"/>
          <w:szCs w:val="28"/>
          <w:u w:val="single"/>
          <w:lang w:val="kk-KZ"/>
        </w:rPr>
        <w:t>Исаев Айдар Муратович</w:t>
      </w:r>
      <w:r w:rsidRPr="00E514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14F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514F9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нормативтік құқықтық негізі</w:t>
      </w:r>
      <w:r w:rsidR="00941B06" w:rsidRPr="00E514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6422" w:rsidRPr="00E514F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 әкімдігінің 2018 жылғы 24 сәуірдегі №203 қаулысымен бекітілген Панфилов ауданының </w:t>
      </w:r>
      <w:r w:rsidR="00E514F9" w:rsidRPr="00E514F9">
        <w:rPr>
          <w:rFonts w:ascii="Times New Roman" w:hAnsi="Times New Roman" w:cs="Times New Roman"/>
          <w:sz w:val="28"/>
          <w:szCs w:val="28"/>
          <w:u w:val="single"/>
          <w:lang w:val="kk-KZ"/>
        </w:rPr>
        <w:t>Айдарлы</w:t>
      </w:r>
      <w:r w:rsidR="00186422" w:rsidRPr="00E514F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ауылдық округ әкімінің аппараты» мемлекеттік мекемесі туралы ережесі,</w:t>
      </w:r>
      <w:r w:rsidR="00414FDE" w:rsidRPr="00E514F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2008 жылғы 4 желтоқсандағы № 95-IV Қазақстан Республикасының Бюджет кодексі, </w:t>
      </w:r>
      <w:r w:rsidR="009C56AB" w:rsidRPr="00E514F9">
        <w:rPr>
          <w:rFonts w:ascii="Times New Roman" w:hAnsi="Times New Roman" w:cs="Times New Roman"/>
          <w:sz w:val="28"/>
          <w:szCs w:val="28"/>
          <w:u w:val="single"/>
          <w:lang w:val="kk-KZ"/>
        </w:rPr>
        <w:t>Қазақстан Республикасының ғылым және білім министірінің 2015 жылғы 13 сәуірдегі №198 бұйрығы</w:t>
      </w:r>
      <w:r w:rsidR="008204BE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</w:p>
    <w:p w:rsidR="002A102A" w:rsidRPr="00E514F9" w:rsidRDefault="002A102A" w:rsidP="00414F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63831" w:rsidRPr="00E514F9" w:rsidRDefault="00E63831" w:rsidP="00414F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514F9">
        <w:rPr>
          <w:rFonts w:ascii="Times New Roman" w:hAnsi="Times New Roman" w:cs="Times New Roman"/>
          <w:sz w:val="28"/>
          <w:szCs w:val="28"/>
          <w:lang w:val="kk-KZ"/>
        </w:rPr>
        <w:t>Бюджеттік бағдарламалар түрі:</w:t>
      </w:r>
    </w:p>
    <w:p w:rsidR="0051567E" w:rsidRPr="00E514F9" w:rsidRDefault="0051567E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E514F9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514F9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E514F9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E514F9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E514F9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E514F9" w:rsidRDefault="003A6C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514F9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 беру</w:t>
      </w:r>
      <w:r w:rsidR="00176D2D" w:rsidRPr="00E514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C20" w:rsidRPr="00E514F9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E514F9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E514F9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E514F9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E514F9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E514F9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E514F9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E514F9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E514F9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E514F9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514F9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E514F9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E514F9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E514F9">
        <w:rPr>
          <w:rFonts w:ascii="Times New Roman" w:hAnsi="Times New Roman" w:cs="Times New Roman"/>
          <w:lang w:val="kk-KZ"/>
        </w:rPr>
        <w:t>ағымдағы/даму</w:t>
      </w:r>
      <w:r w:rsidR="00BA3C20" w:rsidRPr="00E514F9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E514F9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514F9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мақсаты</w:t>
      </w:r>
      <w:r w:rsidR="00B94CC5" w:rsidRPr="00E514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2ADB" w:rsidRPr="00E514F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Шалғайдағы елді мекендерде тұратын балаларды жалпы білім беретін мектептерге </w:t>
      </w:r>
      <w:r w:rsidR="00720FC7" w:rsidRPr="00E514F9">
        <w:rPr>
          <w:rFonts w:ascii="Times New Roman" w:hAnsi="Times New Roman" w:cs="Times New Roman"/>
          <w:sz w:val="28"/>
          <w:szCs w:val="28"/>
          <w:u w:val="single"/>
          <w:lang w:val="kk-KZ"/>
        </w:rPr>
        <w:t>тегін алып баруды және одан алып қайтуға жағдай жасау</w:t>
      </w:r>
      <w:r w:rsidRPr="00E514F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514F9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</w:t>
      </w:r>
      <w:r w:rsidR="00B94CC5" w:rsidRPr="00E514F9">
        <w:rPr>
          <w:rFonts w:ascii="Times New Roman" w:hAnsi="Times New Roman" w:cs="Times New Roman"/>
          <w:b/>
          <w:sz w:val="28"/>
          <w:szCs w:val="28"/>
          <w:lang w:val="kk-KZ"/>
        </w:rPr>
        <w:t>арламаның түпкілікті нәтижелері:</w:t>
      </w:r>
      <w:r w:rsidRPr="00E514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0FC7" w:rsidRPr="00E514F9">
        <w:rPr>
          <w:rFonts w:ascii="Times New Roman" w:hAnsi="Times New Roman" w:cs="Times New Roman"/>
          <w:sz w:val="28"/>
          <w:szCs w:val="28"/>
          <w:u w:val="single"/>
          <w:lang w:val="kk-KZ"/>
        </w:rPr>
        <w:t>Шалғайдағы елді мекендерде тұратын балаларды жалпы білім беретін мектептерге тасымалдау</w:t>
      </w:r>
      <w:r w:rsidRPr="00E514F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514F9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сипаттамасы (негіздемесі)</w:t>
      </w:r>
      <w:r w:rsidRPr="00E514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6188" w:rsidRPr="00E514F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720FC7" w:rsidRPr="00E514F9">
        <w:rPr>
          <w:rFonts w:ascii="Times New Roman" w:hAnsi="Times New Roman" w:cs="Times New Roman"/>
          <w:sz w:val="28"/>
          <w:szCs w:val="28"/>
          <w:u w:val="single"/>
          <w:lang w:val="kk-KZ"/>
        </w:rPr>
        <w:t>ауылдық жерлерде оқушыларды жақын жердегі мектепке дейін тегін алып баруды және одан алып қайтуды ұйымдастыруға</w:t>
      </w:r>
      <w:r w:rsidR="00AB6188" w:rsidRPr="00E514F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жұмсалады</w:t>
      </w:r>
      <w:r w:rsidR="00CE28CA" w:rsidRPr="00E514F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2A102A" w:rsidRPr="00E514F9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4F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</w:t>
      </w:r>
    </w:p>
    <w:p w:rsidR="003C2120" w:rsidRPr="00E514F9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4F9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  <w:r w:rsidR="00E57908" w:rsidRPr="00E514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1235"/>
        <w:gridCol w:w="1184"/>
        <w:gridCol w:w="1638"/>
        <w:gridCol w:w="1308"/>
        <w:gridCol w:w="1140"/>
        <w:gridCol w:w="1063"/>
      </w:tblGrid>
      <w:tr w:rsidR="00E514F9" w:rsidRPr="00E514F9" w:rsidTr="00BF3EA9">
        <w:trPr>
          <w:trHeight w:val="30"/>
        </w:trPr>
        <w:tc>
          <w:tcPr>
            <w:tcW w:w="26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514F9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514F9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514F9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514F9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514F9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8204BE" w:rsidRPr="00E514F9" w:rsidTr="00BF3EA9">
        <w:trPr>
          <w:trHeight w:val="30"/>
        </w:trPr>
        <w:tc>
          <w:tcPr>
            <w:tcW w:w="26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4BE" w:rsidRPr="00E514F9" w:rsidRDefault="008204BE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4BE" w:rsidRPr="00E514F9" w:rsidRDefault="008204BE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4BE" w:rsidRDefault="00820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4BE" w:rsidRDefault="00820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4BE" w:rsidRDefault="00820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4BE" w:rsidRDefault="00820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4BE" w:rsidRDefault="00820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г.</w:t>
            </w:r>
          </w:p>
        </w:tc>
      </w:tr>
      <w:tr w:rsidR="00E514F9" w:rsidRPr="00E514F9" w:rsidTr="00FE2E12">
        <w:trPr>
          <w:trHeight w:val="30"/>
        </w:trPr>
        <w:tc>
          <w:tcPr>
            <w:tcW w:w="2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514F9" w:rsidRDefault="007E5E44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14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514F9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514F9" w:rsidRDefault="00D850A2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1876,0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514F9" w:rsidRDefault="00E514F9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14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514F9" w:rsidRDefault="00D850A2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514F9" w:rsidRDefault="00D850A2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514F9" w:rsidRDefault="00D850A2" w:rsidP="00F621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E514F9" w:rsidRPr="00E514F9" w:rsidTr="00805A25">
        <w:trPr>
          <w:trHeight w:val="30"/>
        </w:trPr>
        <w:tc>
          <w:tcPr>
            <w:tcW w:w="2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2E12" w:rsidRPr="00E514F9" w:rsidRDefault="00FE2E12" w:rsidP="00FE2E12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2E12" w:rsidRPr="00E514F9" w:rsidRDefault="00FE2E12" w:rsidP="00FE2E1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2E12" w:rsidRPr="00E514F9" w:rsidRDefault="00D850A2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1876,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2E12" w:rsidRPr="00E514F9" w:rsidRDefault="00D850A2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2E12" w:rsidRPr="00E514F9" w:rsidRDefault="00D850A2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2E12" w:rsidRPr="00E514F9" w:rsidRDefault="00D850A2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2E12" w:rsidRPr="00E514F9" w:rsidRDefault="00D850A2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2A102A" w:rsidRPr="00E514F9" w:rsidRDefault="002A102A" w:rsidP="005C55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C553C" w:rsidRPr="00E514F9" w:rsidRDefault="005C553C" w:rsidP="005C553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514F9">
        <w:rPr>
          <w:rFonts w:ascii="Times New Roman" w:hAnsi="Times New Roman" w:cs="Times New Roman"/>
          <w:b/>
          <w:sz w:val="28"/>
          <w:szCs w:val="28"/>
          <w:lang w:val="kk-KZ"/>
        </w:rPr>
        <w:t>Бюджеттiк</w:t>
      </w:r>
      <w:r w:rsidR="00CB2084" w:rsidRPr="00E514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кіші</w:t>
      </w:r>
      <w:r w:rsidRPr="00E514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бағдарламаның коды және атауы:</w:t>
      </w:r>
      <w:r w:rsidRPr="00E514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14F9">
        <w:rPr>
          <w:rFonts w:ascii="Times New Roman" w:hAnsi="Times New Roman" w:cs="Times New Roman"/>
          <w:sz w:val="28"/>
          <w:szCs w:val="28"/>
          <w:u w:val="single"/>
          <w:lang w:val="kk-KZ"/>
        </w:rPr>
        <w:t>029 «Ауданның (облыстық маңызы бар қаланың)</w:t>
      </w:r>
      <w:r w:rsidR="00557BEA" w:rsidRPr="00E514F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E514F9">
        <w:rPr>
          <w:rFonts w:ascii="Times New Roman" w:hAnsi="Times New Roman" w:cs="Times New Roman"/>
          <w:sz w:val="28"/>
          <w:szCs w:val="28"/>
          <w:u w:val="single"/>
          <w:lang w:val="kk-KZ"/>
        </w:rPr>
        <w:t>бюджет қаражаты есебінен»</w:t>
      </w:r>
    </w:p>
    <w:p w:rsidR="005C553C" w:rsidRPr="00E514F9" w:rsidRDefault="005C553C" w:rsidP="005C55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514F9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5C553C" w:rsidRPr="00E514F9" w:rsidRDefault="005C553C" w:rsidP="005C553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514F9">
        <w:rPr>
          <w:rFonts w:ascii="Times New Roman" w:hAnsi="Times New Roman" w:cs="Times New Roman"/>
          <w:b/>
          <w:sz w:val="28"/>
          <w:szCs w:val="28"/>
          <w:lang w:val="kk-KZ"/>
        </w:rPr>
        <w:t>Мазмұнына байланысты:</w:t>
      </w:r>
      <w:r w:rsidRPr="00E514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2084" w:rsidRPr="00E514F9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</w:t>
      </w:r>
    </w:p>
    <w:p w:rsidR="005C553C" w:rsidRPr="00E514F9" w:rsidRDefault="005C553C" w:rsidP="005C55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514F9">
        <w:rPr>
          <w:rFonts w:ascii="Times New Roman" w:hAnsi="Times New Roman" w:cs="Times New Roman"/>
          <w:b/>
          <w:sz w:val="28"/>
          <w:szCs w:val="28"/>
          <w:lang w:val="kk-KZ"/>
        </w:rPr>
        <w:t>ағымдағы/даму:</w:t>
      </w:r>
      <w:r w:rsidRPr="00E514F9">
        <w:rPr>
          <w:rFonts w:ascii="Times New Roman" w:hAnsi="Times New Roman" w:cs="Times New Roman"/>
          <w:sz w:val="28"/>
          <w:szCs w:val="28"/>
          <w:lang w:val="kk-KZ"/>
        </w:rPr>
        <w:t xml:space="preserve"> ағымдағы</w:t>
      </w:r>
    </w:p>
    <w:p w:rsidR="00CB2084" w:rsidRPr="00E514F9" w:rsidRDefault="002A102A" w:rsidP="00CB208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514F9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с</w:t>
      </w:r>
      <w:r w:rsidR="005C553C" w:rsidRPr="00E514F9">
        <w:rPr>
          <w:rFonts w:ascii="Times New Roman" w:hAnsi="Times New Roman" w:cs="Times New Roman"/>
          <w:sz w:val="28"/>
          <w:szCs w:val="28"/>
          <w:lang w:val="kk-KZ"/>
        </w:rPr>
        <w:t>ипаттамасы (негіздемесі):</w:t>
      </w:r>
      <w:r w:rsidR="005C553C" w:rsidRPr="00E514F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</w:t>
      </w:r>
      <w:r w:rsidR="00CB2084" w:rsidRPr="00E514F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ауылдық жерлерде оқушыларды жақын жердегі мектепке дейін тегін алып баруды және одан алып қайтуды ұйымдастыруға жұмсалады </w:t>
      </w:r>
    </w:p>
    <w:p w:rsidR="005C553C" w:rsidRPr="00E514F9" w:rsidRDefault="005C553C" w:rsidP="005C553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E514F9" w:rsidRPr="00E514F9" w:rsidTr="003A187F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53C" w:rsidRPr="00E514F9" w:rsidRDefault="005C553C" w:rsidP="003A187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E514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E514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53C" w:rsidRPr="00E514F9" w:rsidRDefault="005C553C" w:rsidP="003A187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E514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53C" w:rsidRPr="00E514F9" w:rsidRDefault="005C553C" w:rsidP="003A187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53C" w:rsidRPr="00E514F9" w:rsidRDefault="005C553C" w:rsidP="003A187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E514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жылжоспары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53C" w:rsidRPr="00E514F9" w:rsidRDefault="005C553C" w:rsidP="003A187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E514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8204BE" w:rsidRPr="00E514F9" w:rsidTr="003A187F">
        <w:trPr>
          <w:trHeight w:val="555"/>
        </w:trPr>
        <w:tc>
          <w:tcPr>
            <w:tcW w:w="2609" w:type="dxa"/>
            <w:vMerge/>
          </w:tcPr>
          <w:p w:rsidR="008204BE" w:rsidRPr="00E514F9" w:rsidRDefault="008204BE" w:rsidP="003A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204BE" w:rsidRPr="00E514F9" w:rsidRDefault="008204BE" w:rsidP="003A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4BE" w:rsidRDefault="00820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4BE" w:rsidRDefault="00820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4BE" w:rsidRDefault="00820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4BE" w:rsidRDefault="00820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4BE" w:rsidRDefault="00820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г.</w:t>
            </w:r>
          </w:p>
        </w:tc>
      </w:tr>
      <w:tr w:rsidR="00E514F9" w:rsidRPr="00E514F9" w:rsidTr="003A187F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53C" w:rsidRPr="00E514F9" w:rsidRDefault="005778EF" w:rsidP="003A187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14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Тасымалданатын оқушылар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53C" w:rsidRPr="00E514F9" w:rsidRDefault="005778EF" w:rsidP="005778E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14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53C" w:rsidRPr="00E514F9" w:rsidRDefault="00E514F9" w:rsidP="003A18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14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53C" w:rsidRPr="00E514F9" w:rsidRDefault="00E514F9" w:rsidP="003A18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14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53C" w:rsidRPr="00E514F9" w:rsidRDefault="00E514F9" w:rsidP="003A18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14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53C" w:rsidRPr="00E514F9" w:rsidRDefault="00E514F9" w:rsidP="003A18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14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53C" w:rsidRPr="00E514F9" w:rsidRDefault="00E514F9" w:rsidP="003A18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4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="005C553C" w:rsidRPr="00E514F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5C553C" w:rsidRPr="00E514F9" w:rsidRDefault="005C553C" w:rsidP="005C553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208"/>
        <w:gridCol w:w="1153"/>
        <w:gridCol w:w="1610"/>
        <w:gridCol w:w="1259"/>
        <w:gridCol w:w="1404"/>
        <w:gridCol w:w="1031"/>
      </w:tblGrid>
      <w:tr w:rsidR="00E514F9" w:rsidRPr="00E514F9" w:rsidTr="003A187F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53C" w:rsidRPr="00E514F9" w:rsidRDefault="005C553C" w:rsidP="003A187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E514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778EF" w:rsidRPr="00E514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кіші </w:t>
            </w: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E514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E514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53C" w:rsidRPr="00E514F9" w:rsidRDefault="005C553C" w:rsidP="003A187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E514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53C" w:rsidRPr="00E514F9" w:rsidRDefault="005C553C" w:rsidP="003A187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E514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53C" w:rsidRPr="00E514F9" w:rsidRDefault="005C553C" w:rsidP="003A187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E514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E514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53C" w:rsidRPr="00E514F9" w:rsidRDefault="005C553C" w:rsidP="003A18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E514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8204BE" w:rsidRPr="00E514F9" w:rsidTr="003A187F">
        <w:trPr>
          <w:trHeight w:val="555"/>
        </w:trPr>
        <w:tc>
          <w:tcPr>
            <w:tcW w:w="0" w:type="auto"/>
            <w:vMerge/>
          </w:tcPr>
          <w:p w:rsidR="008204BE" w:rsidRPr="00E514F9" w:rsidRDefault="008204BE" w:rsidP="003A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204BE" w:rsidRPr="00E514F9" w:rsidRDefault="008204BE" w:rsidP="003A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4BE" w:rsidRDefault="00820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4BE" w:rsidRDefault="00820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4BE" w:rsidRDefault="00820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4BE" w:rsidRDefault="00820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4BE" w:rsidRDefault="00820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г.</w:t>
            </w:r>
          </w:p>
        </w:tc>
      </w:tr>
      <w:tr w:rsidR="00D850A2" w:rsidRPr="00E514F9" w:rsidTr="00350835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0A2" w:rsidRPr="00E514F9" w:rsidRDefault="00D850A2" w:rsidP="003A187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14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Ауылдық жерлерде оқушыларды жақын жердегі </w:t>
            </w:r>
            <w:r w:rsidRPr="00E514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мектепке дейін тегін алып баруды және одан алып қайтуды ұйымдастыру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0A2" w:rsidRPr="00E514F9" w:rsidRDefault="00D850A2" w:rsidP="003A187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Мың</w:t>
            </w:r>
            <w:proofErr w:type="spellEnd"/>
            <w:r w:rsidRPr="00E514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0A2" w:rsidRPr="00E514F9" w:rsidRDefault="00D850A2" w:rsidP="002A59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1876,0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0A2" w:rsidRPr="00E514F9" w:rsidRDefault="00D850A2" w:rsidP="002A59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14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0A2" w:rsidRPr="00E514F9" w:rsidRDefault="00D850A2" w:rsidP="002A59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0A2" w:rsidRPr="00E514F9" w:rsidRDefault="00D850A2" w:rsidP="002A59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0A2" w:rsidRPr="00E514F9" w:rsidRDefault="00D850A2" w:rsidP="002A59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D850A2" w:rsidRPr="00E514F9" w:rsidTr="00350835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0A2" w:rsidRPr="00E514F9" w:rsidRDefault="00D850A2" w:rsidP="003A187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14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Жалпы бюджеттік кіші бағдарлама бойынша 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0A2" w:rsidRPr="00E514F9" w:rsidRDefault="00D850A2" w:rsidP="003A187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E514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514F9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0A2" w:rsidRPr="00E514F9" w:rsidRDefault="00D850A2" w:rsidP="002A59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0A2" w:rsidRPr="00E514F9" w:rsidRDefault="00D850A2" w:rsidP="002A59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0A2" w:rsidRPr="00E514F9" w:rsidRDefault="00D850A2" w:rsidP="002A59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0A2" w:rsidRPr="00E514F9" w:rsidRDefault="00D850A2" w:rsidP="002A59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0A2" w:rsidRPr="00E514F9" w:rsidRDefault="00D850A2" w:rsidP="002A59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5C553C" w:rsidRPr="00E514F9" w:rsidRDefault="005C553C" w:rsidP="005C553C">
      <w:pPr>
        <w:rPr>
          <w:rFonts w:ascii="Times New Roman" w:hAnsi="Times New Roman" w:cs="Times New Roman"/>
          <w:sz w:val="28"/>
          <w:szCs w:val="28"/>
        </w:rPr>
      </w:pPr>
    </w:p>
    <w:p w:rsidR="005C553C" w:rsidRPr="00E514F9" w:rsidRDefault="005C553C" w:rsidP="005C55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53C" w:rsidRPr="00E514F9" w:rsidRDefault="005C553C" w:rsidP="005C553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C553C" w:rsidRPr="00E514F9" w:rsidRDefault="005C553C" w:rsidP="005C55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902" w:rsidRPr="00E514F9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E514F9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01248"/>
    <w:rsid w:val="00063C2E"/>
    <w:rsid w:val="00071B0E"/>
    <w:rsid w:val="000B25C1"/>
    <w:rsid w:val="000B5994"/>
    <w:rsid w:val="000C5AB4"/>
    <w:rsid w:val="000E2965"/>
    <w:rsid w:val="001406BE"/>
    <w:rsid w:val="00145297"/>
    <w:rsid w:val="00147188"/>
    <w:rsid w:val="00176D2D"/>
    <w:rsid w:val="00186422"/>
    <w:rsid w:val="001965B7"/>
    <w:rsid w:val="001B3DD9"/>
    <w:rsid w:val="001B67E1"/>
    <w:rsid w:val="001D5B1C"/>
    <w:rsid w:val="001F7265"/>
    <w:rsid w:val="002143BB"/>
    <w:rsid w:val="00222DA7"/>
    <w:rsid w:val="00240471"/>
    <w:rsid w:val="002A03AD"/>
    <w:rsid w:val="002A102A"/>
    <w:rsid w:val="002A4098"/>
    <w:rsid w:val="002A4DDA"/>
    <w:rsid w:val="002C3130"/>
    <w:rsid w:val="002D76FE"/>
    <w:rsid w:val="0030322F"/>
    <w:rsid w:val="00331ABC"/>
    <w:rsid w:val="00366F38"/>
    <w:rsid w:val="00392B1C"/>
    <w:rsid w:val="003A6C2A"/>
    <w:rsid w:val="003B2415"/>
    <w:rsid w:val="003C2120"/>
    <w:rsid w:val="003D07C4"/>
    <w:rsid w:val="003E6DDB"/>
    <w:rsid w:val="004133A7"/>
    <w:rsid w:val="00414FDE"/>
    <w:rsid w:val="004217C1"/>
    <w:rsid w:val="004637A1"/>
    <w:rsid w:val="004D59BE"/>
    <w:rsid w:val="004F0F10"/>
    <w:rsid w:val="0051567E"/>
    <w:rsid w:val="00557BEA"/>
    <w:rsid w:val="00572EF6"/>
    <w:rsid w:val="005778EF"/>
    <w:rsid w:val="00583437"/>
    <w:rsid w:val="00597C93"/>
    <w:rsid w:val="005B7420"/>
    <w:rsid w:val="005C1EE8"/>
    <w:rsid w:val="005C553C"/>
    <w:rsid w:val="005E74F1"/>
    <w:rsid w:val="005F4646"/>
    <w:rsid w:val="00607814"/>
    <w:rsid w:val="00680570"/>
    <w:rsid w:val="00683BC7"/>
    <w:rsid w:val="006B1D90"/>
    <w:rsid w:val="00720FC7"/>
    <w:rsid w:val="007715C3"/>
    <w:rsid w:val="007C51F6"/>
    <w:rsid w:val="007E1465"/>
    <w:rsid w:val="007E5E44"/>
    <w:rsid w:val="007F07EA"/>
    <w:rsid w:val="00811D72"/>
    <w:rsid w:val="008204BE"/>
    <w:rsid w:val="00825BB4"/>
    <w:rsid w:val="008264CB"/>
    <w:rsid w:val="00852CA3"/>
    <w:rsid w:val="008C3EED"/>
    <w:rsid w:val="008D6A24"/>
    <w:rsid w:val="00911F8F"/>
    <w:rsid w:val="0091584B"/>
    <w:rsid w:val="00941B06"/>
    <w:rsid w:val="00956ECE"/>
    <w:rsid w:val="009828CD"/>
    <w:rsid w:val="009A1EFC"/>
    <w:rsid w:val="009C3C52"/>
    <w:rsid w:val="009C56AB"/>
    <w:rsid w:val="00A20490"/>
    <w:rsid w:val="00A43463"/>
    <w:rsid w:val="00A507E0"/>
    <w:rsid w:val="00A8287A"/>
    <w:rsid w:val="00AB3902"/>
    <w:rsid w:val="00AB6188"/>
    <w:rsid w:val="00B85F4A"/>
    <w:rsid w:val="00B94CC5"/>
    <w:rsid w:val="00BA22F1"/>
    <w:rsid w:val="00BA3C20"/>
    <w:rsid w:val="00BB7980"/>
    <w:rsid w:val="00BF012C"/>
    <w:rsid w:val="00BF3EA9"/>
    <w:rsid w:val="00BF7CE0"/>
    <w:rsid w:val="00C95F87"/>
    <w:rsid w:val="00CA2FE5"/>
    <w:rsid w:val="00CA52B2"/>
    <w:rsid w:val="00CB2084"/>
    <w:rsid w:val="00CE28CA"/>
    <w:rsid w:val="00CE7E80"/>
    <w:rsid w:val="00D22CE5"/>
    <w:rsid w:val="00D24FD4"/>
    <w:rsid w:val="00D429E4"/>
    <w:rsid w:val="00D603EC"/>
    <w:rsid w:val="00D676CA"/>
    <w:rsid w:val="00D850A2"/>
    <w:rsid w:val="00DD2ADB"/>
    <w:rsid w:val="00DE05FD"/>
    <w:rsid w:val="00DE0CDD"/>
    <w:rsid w:val="00DF07C1"/>
    <w:rsid w:val="00DF7894"/>
    <w:rsid w:val="00E11775"/>
    <w:rsid w:val="00E514F9"/>
    <w:rsid w:val="00E5640C"/>
    <w:rsid w:val="00E57908"/>
    <w:rsid w:val="00E63831"/>
    <w:rsid w:val="00F00173"/>
    <w:rsid w:val="00F34C9C"/>
    <w:rsid w:val="00F416D5"/>
    <w:rsid w:val="00F60378"/>
    <w:rsid w:val="00F6211E"/>
    <w:rsid w:val="00F95EF2"/>
    <w:rsid w:val="00F95F83"/>
    <w:rsid w:val="00F97D40"/>
    <w:rsid w:val="00F97EA6"/>
    <w:rsid w:val="00FB0097"/>
    <w:rsid w:val="00FD210C"/>
    <w:rsid w:val="00FD6CAC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1177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1177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11775"/>
    <w:pPr>
      <w:jc w:val="center"/>
    </w:pPr>
    <w:rPr>
      <w:sz w:val="18"/>
      <w:szCs w:val="18"/>
    </w:rPr>
  </w:style>
  <w:style w:type="paragraph" w:customStyle="1" w:styleId="DocDefaults">
    <w:name w:val="DocDefaults"/>
    <w:rsid w:val="00E11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12</cp:lastModifiedBy>
  <cp:revision>26</cp:revision>
  <cp:lastPrinted>2019-12-04T14:41:00Z</cp:lastPrinted>
  <dcterms:created xsi:type="dcterms:W3CDTF">2017-02-20T04:07:00Z</dcterms:created>
  <dcterms:modified xsi:type="dcterms:W3CDTF">2021-01-27T08:28:00Z</dcterms:modified>
</cp:coreProperties>
</file>