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51" w:type="dxa"/>
        <w:tblLayout w:type="fixed"/>
        <w:tblLook w:val="04A0" w:firstRow="1" w:lastRow="0" w:firstColumn="1" w:lastColumn="0" w:noHBand="0" w:noVBand="1"/>
      </w:tblPr>
      <w:tblGrid>
        <w:gridCol w:w="4465"/>
        <w:gridCol w:w="1904"/>
        <w:gridCol w:w="4682"/>
      </w:tblGrid>
      <w:tr w:rsidR="003B6B8C" w:rsidRPr="007065BD" w:rsidTr="003B6B8C">
        <w:trPr>
          <w:trHeight w:val="1639"/>
        </w:trPr>
        <w:tc>
          <w:tcPr>
            <w:tcW w:w="4465" w:type="dxa"/>
          </w:tcPr>
          <w:p w:rsidR="003B6B8C" w:rsidRPr="007065BD" w:rsidRDefault="003B6B8C" w:rsidP="003B6B8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904" w:type="dxa"/>
          </w:tcPr>
          <w:p w:rsidR="003B6B8C" w:rsidRPr="007065BD" w:rsidRDefault="003B6B8C" w:rsidP="003B6B8C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3B6B8C" w:rsidRPr="007065BD" w:rsidRDefault="003B6B8C" w:rsidP="003B6B8C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3B6B8C" w:rsidRPr="007065BD" w:rsidRDefault="003B6B8C" w:rsidP="003B6B8C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3B6B8C" w:rsidRPr="007065BD" w:rsidRDefault="003B6B8C" w:rsidP="003B6B8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682" w:type="dxa"/>
          </w:tcPr>
          <w:p w:rsidR="003B6B8C" w:rsidRPr="007065BD" w:rsidRDefault="003B6B8C" w:rsidP="007065B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065BD">
              <w:rPr>
                <w:rFonts w:ascii="Times New Roman" w:hAnsi="Times New Roman"/>
              </w:rPr>
              <w:t xml:space="preserve">Приложение  </w:t>
            </w:r>
            <w:r w:rsidR="0048501B">
              <w:rPr>
                <w:rFonts w:ascii="Times New Roman" w:hAnsi="Times New Roman"/>
                <w:lang w:val="kk-KZ"/>
              </w:rPr>
              <w:t>3</w:t>
            </w:r>
            <w:r w:rsidRPr="007065BD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Утверждена приказом</w:t>
            </w:r>
          </w:p>
          <w:p w:rsidR="003B6B8C" w:rsidRPr="007065BD" w:rsidRDefault="003B6B8C" w:rsidP="007065BD">
            <w:pPr>
              <w:spacing w:after="0"/>
              <w:jc w:val="center"/>
              <w:rPr>
                <w:rFonts w:ascii="Times New Roman" w:hAnsi="Times New Roman"/>
              </w:rPr>
            </w:pPr>
            <w:r w:rsidRPr="007065BD">
              <w:rPr>
                <w:rFonts w:ascii="Times New Roman" w:hAnsi="Times New Roman"/>
              </w:rPr>
              <w:t xml:space="preserve">руководителя ГУ «Отдел физической культуры и спорта </w:t>
            </w:r>
            <w:proofErr w:type="spellStart"/>
            <w:r w:rsidRPr="007065BD">
              <w:rPr>
                <w:rFonts w:ascii="Times New Roman" w:hAnsi="Times New Roman"/>
              </w:rPr>
              <w:t>Абайского</w:t>
            </w:r>
            <w:proofErr w:type="spellEnd"/>
            <w:r w:rsidRPr="007065BD">
              <w:rPr>
                <w:rFonts w:ascii="Times New Roman" w:hAnsi="Times New Roman"/>
              </w:rPr>
              <w:t xml:space="preserve"> района ВКО»</w:t>
            </w:r>
          </w:p>
          <w:p w:rsidR="003B6B8C" w:rsidRPr="007065BD" w:rsidRDefault="003B6B8C" w:rsidP="007065BD">
            <w:pPr>
              <w:spacing w:after="0"/>
              <w:jc w:val="center"/>
              <w:rPr>
                <w:rFonts w:ascii="Times New Roman" w:hAnsi="Times New Roman"/>
              </w:rPr>
            </w:pPr>
            <w:r w:rsidRPr="007065BD">
              <w:rPr>
                <w:rFonts w:ascii="Times New Roman" w:hAnsi="Times New Roman"/>
              </w:rPr>
              <w:t xml:space="preserve"> от  «3</w:t>
            </w:r>
            <w:r w:rsidR="006D59F5">
              <w:rPr>
                <w:rFonts w:ascii="Times New Roman" w:hAnsi="Times New Roman"/>
                <w:lang w:val="kk-KZ"/>
              </w:rPr>
              <w:t>1</w:t>
            </w:r>
            <w:r w:rsidRPr="007065BD">
              <w:rPr>
                <w:rFonts w:ascii="Times New Roman" w:hAnsi="Times New Roman"/>
              </w:rPr>
              <w:t>» декабря 20</w:t>
            </w:r>
            <w:r w:rsidR="006D59F5">
              <w:rPr>
                <w:rFonts w:ascii="Times New Roman" w:hAnsi="Times New Roman"/>
                <w:lang w:val="kk-KZ"/>
              </w:rPr>
              <w:t>20</w:t>
            </w:r>
            <w:r w:rsidRPr="007065BD">
              <w:rPr>
                <w:rFonts w:ascii="Times New Roman" w:hAnsi="Times New Roman"/>
              </w:rPr>
              <w:t xml:space="preserve"> года   </w:t>
            </w:r>
          </w:p>
          <w:p w:rsidR="003B6B8C" w:rsidRPr="007065BD" w:rsidRDefault="003B6B8C" w:rsidP="007065BD">
            <w:pPr>
              <w:spacing w:after="0"/>
              <w:jc w:val="center"/>
              <w:rPr>
                <w:rFonts w:ascii="Times New Roman" w:hAnsi="Times New Roman"/>
              </w:rPr>
            </w:pPr>
            <w:r w:rsidRPr="007065BD">
              <w:rPr>
                <w:rFonts w:ascii="Times New Roman" w:hAnsi="Times New Roman"/>
              </w:rPr>
              <w:t xml:space="preserve">№ </w:t>
            </w:r>
            <w:r w:rsidR="006D59F5">
              <w:rPr>
                <w:rFonts w:ascii="Times New Roman" w:hAnsi="Times New Roman"/>
                <w:lang w:val="kk-KZ"/>
              </w:rPr>
              <w:t>6</w:t>
            </w:r>
            <w:r w:rsidRPr="007065BD">
              <w:rPr>
                <w:rFonts w:ascii="Times New Roman" w:hAnsi="Times New Roman"/>
              </w:rPr>
              <w:t>0</w:t>
            </w:r>
          </w:p>
          <w:p w:rsidR="003B6B8C" w:rsidRPr="007065BD" w:rsidRDefault="003B6B8C" w:rsidP="007065B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</w:tbl>
    <w:p w:rsidR="003B6B8C" w:rsidRPr="007065BD" w:rsidRDefault="003B6B8C" w:rsidP="003B6B8C">
      <w:pPr>
        <w:jc w:val="center"/>
        <w:rPr>
          <w:rFonts w:ascii="Times New Roman" w:hAnsi="Times New Roman"/>
          <w:b/>
          <w:lang w:eastAsia="ar-SA"/>
        </w:rPr>
      </w:pPr>
      <w:r w:rsidRPr="007065BD">
        <w:rPr>
          <w:rFonts w:ascii="Times New Roman" w:hAnsi="Times New Roman"/>
          <w:b/>
          <w:lang w:eastAsia="ar-SA"/>
        </w:rPr>
        <w:t>БЮДЖЕТНАЯ ПРОГРАММА</w:t>
      </w:r>
    </w:p>
    <w:p w:rsidR="006D59F5" w:rsidRDefault="003B6B8C" w:rsidP="003B6B8C">
      <w:pPr>
        <w:pStyle w:val="Standard"/>
        <w:jc w:val="center"/>
        <w:rPr>
          <w:b/>
          <w:bCs/>
          <w:lang w:val="ru-RU"/>
        </w:rPr>
      </w:pPr>
      <w:r w:rsidRPr="007065BD">
        <w:rPr>
          <w:b/>
          <w:bCs/>
          <w:lang w:val="ru-RU"/>
        </w:rPr>
        <w:t xml:space="preserve">465 1592  Государственное учреждение </w:t>
      </w:r>
    </w:p>
    <w:p w:rsidR="003B6B8C" w:rsidRPr="007065BD" w:rsidRDefault="003B6B8C" w:rsidP="003B6B8C">
      <w:pPr>
        <w:pStyle w:val="Standard"/>
        <w:jc w:val="center"/>
        <w:rPr>
          <w:b/>
          <w:bCs/>
          <w:lang w:val="ru-RU"/>
        </w:rPr>
      </w:pPr>
      <w:r w:rsidRPr="007065BD">
        <w:rPr>
          <w:b/>
          <w:bCs/>
          <w:lang w:val="ru-RU"/>
        </w:rPr>
        <w:t xml:space="preserve">«Отдел физической культуры и спорта </w:t>
      </w:r>
      <w:proofErr w:type="spellStart"/>
      <w:r w:rsidRPr="007065BD">
        <w:rPr>
          <w:b/>
          <w:bCs/>
          <w:lang w:val="ru-RU"/>
        </w:rPr>
        <w:t>Абайского</w:t>
      </w:r>
      <w:proofErr w:type="spellEnd"/>
      <w:r w:rsidRPr="007065BD">
        <w:rPr>
          <w:b/>
          <w:bCs/>
          <w:lang w:val="ru-RU"/>
        </w:rPr>
        <w:t xml:space="preserve"> района ВКО»</w:t>
      </w:r>
    </w:p>
    <w:p w:rsidR="003B6B8C" w:rsidRDefault="003B6B8C" w:rsidP="003B6B8C">
      <w:pPr>
        <w:pStyle w:val="Standard"/>
        <w:jc w:val="center"/>
        <w:rPr>
          <w:b/>
          <w:bCs/>
          <w:lang w:val="ru-RU"/>
        </w:rPr>
      </w:pPr>
      <w:r w:rsidRPr="007065BD">
        <w:rPr>
          <w:b/>
          <w:bCs/>
          <w:lang w:val="ru-RU"/>
        </w:rPr>
        <w:t>на 202</w:t>
      </w:r>
      <w:r w:rsidR="006D59F5">
        <w:rPr>
          <w:b/>
          <w:bCs/>
          <w:lang w:val="ru-RU"/>
        </w:rPr>
        <w:t>1</w:t>
      </w:r>
      <w:r w:rsidRPr="007065BD">
        <w:rPr>
          <w:b/>
          <w:bCs/>
          <w:lang w:val="ru-RU"/>
        </w:rPr>
        <w:t>-202</w:t>
      </w:r>
      <w:r w:rsidR="006D59F5">
        <w:rPr>
          <w:b/>
          <w:bCs/>
          <w:lang w:val="ru-RU"/>
        </w:rPr>
        <w:t>3</w:t>
      </w:r>
      <w:r w:rsidRPr="007065BD">
        <w:rPr>
          <w:b/>
          <w:bCs/>
          <w:lang w:val="ru-RU"/>
        </w:rPr>
        <w:t xml:space="preserve"> годы</w:t>
      </w:r>
    </w:p>
    <w:p w:rsidR="006D59F5" w:rsidRPr="007065BD" w:rsidRDefault="006D59F5" w:rsidP="003B6B8C">
      <w:pPr>
        <w:pStyle w:val="Standard"/>
        <w:jc w:val="center"/>
        <w:rPr>
          <w:b/>
          <w:bCs/>
          <w:lang w:val="ru-RU"/>
        </w:rPr>
      </w:pPr>
    </w:p>
    <w:p w:rsidR="000736F3" w:rsidRPr="007065BD" w:rsidRDefault="000736F3" w:rsidP="000736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kern w:val="3"/>
          <w:sz w:val="24"/>
          <w:szCs w:val="24"/>
        </w:rPr>
      </w:pPr>
      <w:r w:rsidRPr="007065BD">
        <w:rPr>
          <w:rFonts w:ascii="Times New Roman" w:hAnsi="Times New Roman"/>
          <w:b/>
          <w:bCs/>
          <w:kern w:val="3"/>
          <w:sz w:val="24"/>
          <w:szCs w:val="24"/>
        </w:rPr>
        <w:t xml:space="preserve">         </w:t>
      </w:r>
      <w:r w:rsidRPr="007065BD">
        <w:rPr>
          <w:rFonts w:ascii="Times New Roman" w:hAnsi="Times New Roman"/>
          <w:b/>
          <w:bCs/>
          <w:kern w:val="3"/>
          <w:sz w:val="24"/>
          <w:szCs w:val="24"/>
          <w:u w:val="single"/>
        </w:rPr>
        <w:t xml:space="preserve">Код и наименование бюджетной программы </w:t>
      </w:r>
      <w:r w:rsidRPr="007065BD">
        <w:rPr>
          <w:rFonts w:ascii="Times New Roman" w:hAnsi="Times New Roman"/>
          <w:bCs/>
          <w:kern w:val="3"/>
          <w:sz w:val="24"/>
          <w:szCs w:val="24"/>
        </w:rPr>
        <w:t xml:space="preserve">- </w:t>
      </w:r>
      <w:r w:rsidRPr="007065BD">
        <w:rPr>
          <w:rFonts w:ascii="Times New Roman" w:hAnsi="Times New Roman"/>
          <w:kern w:val="3"/>
          <w:sz w:val="24"/>
          <w:szCs w:val="24"/>
        </w:rPr>
        <w:t>08.2.465.00</w:t>
      </w:r>
      <w:r w:rsidR="003B6B8C" w:rsidRPr="007065BD">
        <w:rPr>
          <w:rFonts w:ascii="Times New Roman" w:hAnsi="Times New Roman"/>
          <w:kern w:val="3"/>
          <w:sz w:val="24"/>
          <w:szCs w:val="24"/>
          <w:lang w:val="kk-KZ"/>
        </w:rPr>
        <w:t>6</w:t>
      </w:r>
      <w:r w:rsidRPr="007065BD">
        <w:rPr>
          <w:rFonts w:ascii="Times New Roman" w:hAnsi="Times New Roman"/>
          <w:kern w:val="3"/>
          <w:sz w:val="24"/>
          <w:szCs w:val="24"/>
        </w:rPr>
        <w:t>.0</w:t>
      </w:r>
      <w:r w:rsidR="003B6B8C" w:rsidRPr="007065BD">
        <w:rPr>
          <w:rFonts w:ascii="Times New Roman" w:hAnsi="Times New Roman"/>
          <w:kern w:val="3"/>
          <w:sz w:val="24"/>
          <w:szCs w:val="24"/>
          <w:lang w:val="kk-KZ"/>
        </w:rPr>
        <w:t>15</w:t>
      </w:r>
      <w:r w:rsidRPr="007065BD">
        <w:rPr>
          <w:rFonts w:ascii="Times New Roman" w:hAnsi="Times New Roman"/>
          <w:kern w:val="3"/>
          <w:sz w:val="24"/>
          <w:szCs w:val="24"/>
        </w:rPr>
        <w:t xml:space="preserve"> «П</w:t>
      </w:r>
      <w:r w:rsidR="003B6B8C" w:rsidRPr="007065BD">
        <w:rPr>
          <w:rFonts w:ascii="Times New Roman" w:hAnsi="Times New Roman"/>
          <w:kern w:val="3"/>
          <w:sz w:val="24"/>
          <w:szCs w:val="24"/>
          <w:lang w:val="kk-KZ"/>
        </w:rPr>
        <w:t>роведение спортивных соревнований на районном (города областного значения) уровне</w:t>
      </w:r>
      <w:r w:rsidRPr="007065BD">
        <w:rPr>
          <w:rFonts w:ascii="Times New Roman" w:hAnsi="Times New Roman"/>
          <w:kern w:val="3"/>
          <w:sz w:val="24"/>
          <w:szCs w:val="24"/>
        </w:rPr>
        <w:t>»</w:t>
      </w:r>
    </w:p>
    <w:p w:rsidR="000736F3" w:rsidRPr="007065BD" w:rsidRDefault="000736F3" w:rsidP="000736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kern w:val="3"/>
          <w:sz w:val="24"/>
          <w:szCs w:val="24"/>
        </w:rPr>
      </w:pPr>
      <w:r w:rsidRPr="007065BD">
        <w:rPr>
          <w:rFonts w:ascii="Times New Roman" w:hAnsi="Times New Roman"/>
          <w:b/>
          <w:iCs/>
          <w:color w:val="000000"/>
          <w:kern w:val="3"/>
          <w:sz w:val="24"/>
          <w:szCs w:val="24"/>
          <w:lang w:val="kk-KZ"/>
        </w:rPr>
        <w:t xml:space="preserve">         </w:t>
      </w:r>
      <w:r w:rsidRPr="007065BD">
        <w:rPr>
          <w:rFonts w:ascii="Times New Roman" w:hAnsi="Times New Roman"/>
          <w:b/>
          <w:iCs/>
          <w:color w:val="000000"/>
          <w:kern w:val="3"/>
          <w:sz w:val="24"/>
          <w:szCs w:val="24"/>
          <w:u w:val="single"/>
          <w:lang w:val="kk-KZ"/>
        </w:rPr>
        <w:t>Руководитель бюджетной программы</w:t>
      </w:r>
      <w:r w:rsidRPr="007065BD">
        <w:rPr>
          <w:rFonts w:ascii="Times New Roman" w:hAnsi="Times New Roman"/>
          <w:b/>
          <w:iCs/>
          <w:color w:val="000000"/>
          <w:kern w:val="3"/>
          <w:sz w:val="24"/>
          <w:szCs w:val="24"/>
          <w:lang w:val="kk-KZ"/>
        </w:rPr>
        <w:t>:</w:t>
      </w:r>
      <w:r w:rsidRPr="007065BD">
        <w:rPr>
          <w:rFonts w:ascii="Times New Roman" w:hAnsi="Times New Roman"/>
          <w:kern w:val="3"/>
          <w:sz w:val="24"/>
          <w:szCs w:val="24"/>
        </w:rPr>
        <w:t xml:space="preserve"> </w:t>
      </w:r>
      <w:r w:rsidR="003B6B8C" w:rsidRPr="007065BD">
        <w:rPr>
          <w:rFonts w:ascii="Times New Roman" w:hAnsi="Times New Roman"/>
          <w:bCs/>
          <w:kern w:val="3"/>
          <w:sz w:val="24"/>
          <w:szCs w:val="24"/>
          <w:lang w:val="kk-KZ"/>
        </w:rPr>
        <w:t>Сагындыков Е.С.</w:t>
      </w:r>
      <w:r w:rsidR="00E25959" w:rsidRPr="007065BD">
        <w:rPr>
          <w:rFonts w:ascii="Times New Roman" w:hAnsi="Times New Roman"/>
          <w:bCs/>
          <w:kern w:val="3"/>
          <w:sz w:val="24"/>
          <w:szCs w:val="24"/>
          <w:lang w:val="kk-KZ"/>
        </w:rPr>
        <w:t xml:space="preserve"> –  руководителя отдела</w:t>
      </w:r>
      <w:r w:rsidR="00E25959" w:rsidRPr="007065BD">
        <w:rPr>
          <w:rFonts w:ascii="Times New Roman" w:hAnsi="Times New Roman"/>
          <w:bCs/>
          <w:kern w:val="3"/>
          <w:sz w:val="24"/>
          <w:szCs w:val="24"/>
          <w:lang w:val="kk-KZ"/>
        </w:rPr>
        <w:tab/>
      </w:r>
    </w:p>
    <w:p w:rsidR="000736F3" w:rsidRPr="007065BD" w:rsidRDefault="000736F3" w:rsidP="000736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Cs/>
          <w:kern w:val="3"/>
          <w:sz w:val="24"/>
          <w:szCs w:val="24"/>
        </w:rPr>
      </w:pPr>
      <w:r w:rsidRPr="007065BD">
        <w:rPr>
          <w:rFonts w:ascii="Times New Roman" w:hAnsi="Times New Roman"/>
          <w:kern w:val="3"/>
          <w:sz w:val="24"/>
          <w:szCs w:val="24"/>
        </w:rPr>
        <w:t xml:space="preserve"> </w:t>
      </w:r>
      <w:r w:rsidRPr="007065BD">
        <w:rPr>
          <w:rFonts w:ascii="Times New Roman" w:hAnsi="Times New Roman"/>
          <w:b/>
          <w:kern w:val="3"/>
          <w:sz w:val="24"/>
          <w:szCs w:val="24"/>
        </w:rPr>
        <w:t xml:space="preserve">        </w:t>
      </w:r>
      <w:r w:rsidRPr="007065BD">
        <w:rPr>
          <w:rFonts w:ascii="Times New Roman" w:hAnsi="Times New Roman"/>
          <w:b/>
          <w:kern w:val="3"/>
          <w:sz w:val="24"/>
          <w:szCs w:val="24"/>
          <w:u w:val="single"/>
        </w:rPr>
        <w:t>Нормативная правовая основа бюджетной программы:</w:t>
      </w:r>
      <w:r w:rsidRPr="007065BD">
        <w:rPr>
          <w:rFonts w:ascii="Times New Roman" w:hAnsi="Times New Roman"/>
          <w:bCs/>
          <w:kern w:val="3"/>
          <w:sz w:val="24"/>
          <w:szCs w:val="24"/>
        </w:rPr>
        <w:t xml:space="preserve"> </w:t>
      </w:r>
    </w:p>
    <w:p w:rsidR="003B6B8C" w:rsidRPr="007065BD" w:rsidRDefault="000736F3" w:rsidP="003B6B8C">
      <w:pPr>
        <w:jc w:val="both"/>
        <w:rPr>
          <w:rFonts w:ascii="Times New Roman" w:hAnsi="Times New Roman"/>
          <w:bCs/>
        </w:rPr>
      </w:pPr>
      <w:r w:rsidRPr="007065BD">
        <w:rPr>
          <w:rFonts w:ascii="Times New Roman" w:hAnsi="Times New Roman"/>
          <w:bCs/>
          <w:kern w:val="3"/>
          <w:sz w:val="24"/>
          <w:szCs w:val="24"/>
        </w:rPr>
        <w:t xml:space="preserve">подпункт 3 пункта 2, статьи 8 Закона Республики Казахстан «О физической культуре и спорте» от 3 июля 2014 года, постановление Правительства Республики Казахстан от 22 сентября 2000 года № </w:t>
      </w:r>
      <w:proofErr w:type="gramStart"/>
      <w:r w:rsidRPr="007065BD">
        <w:rPr>
          <w:rFonts w:ascii="Times New Roman" w:hAnsi="Times New Roman"/>
          <w:bCs/>
          <w:kern w:val="3"/>
          <w:sz w:val="24"/>
          <w:szCs w:val="24"/>
        </w:rPr>
        <w:t>1428 «Об утверждении Правил о служебных командировках в пределах Республики Казахстан работников государственных учреждений, содержащихся за счет средств государственного бюджета, а также депутатов Парламента Республики Казахстан», приказ Министра культуры и спорта Республики Казахстан от 22 ноября 2014 года № 107 «Об утверждении Методики нормативов питания и фармакологического обеспечения спортсменов, в том числе военнослужащих всех категорий и сотрудников правоохранительных и специальных государственных органов, в период учебно-тренировочного процесса и спортивных мероприятий»</w:t>
      </w:r>
      <w:r w:rsidR="00263EE5" w:rsidRPr="007065BD">
        <w:rPr>
          <w:rFonts w:ascii="Times New Roman" w:hAnsi="Times New Roman"/>
          <w:bCs/>
          <w:kern w:val="3"/>
          <w:sz w:val="24"/>
          <w:szCs w:val="24"/>
        </w:rPr>
        <w:t xml:space="preserve">, </w:t>
      </w:r>
      <w:r w:rsidR="003B6B8C" w:rsidRPr="007065BD">
        <w:rPr>
          <w:rFonts w:ascii="Times New Roman" w:hAnsi="Times New Roman"/>
          <w:bCs/>
        </w:rPr>
        <w:t xml:space="preserve">решение районного </w:t>
      </w:r>
      <w:proofErr w:type="spellStart"/>
      <w:r w:rsidR="003B6B8C" w:rsidRPr="007065BD">
        <w:rPr>
          <w:rFonts w:ascii="Times New Roman" w:hAnsi="Times New Roman"/>
          <w:bCs/>
        </w:rPr>
        <w:t>маслихата</w:t>
      </w:r>
      <w:proofErr w:type="spellEnd"/>
      <w:r w:rsidR="003B6B8C" w:rsidRPr="007065BD">
        <w:rPr>
          <w:rFonts w:ascii="Times New Roman" w:hAnsi="Times New Roman"/>
          <w:bCs/>
        </w:rPr>
        <w:t xml:space="preserve"> № 42/9-VI от 30 декабря 2019 года "О  районном бюджете на 2020 – 2022 годы"</w:t>
      </w:r>
      <w:proofErr w:type="gramEnd"/>
    </w:p>
    <w:p w:rsidR="000736F3" w:rsidRPr="007065BD" w:rsidRDefault="000736F3" w:rsidP="003B6B8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/>
          <w:kern w:val="3"/>
          <w:sz w:val="24"/>
          <w:szCs w:val="24"/>
        </w:rPr>
      </w:pPr>
      <w:r w:rsidRPr="007065BD">
        <w:rPr>
          <w:rFonts w:ascii="Times New Roman" w:hAnsi="Times New Roman"/>
          <w:b/>
          <w:kern w:val="3"/>
          <w:sz w:val="24"/>
          <w:szCs w:val="24"/>
        </w:rPr>
        <w:t xml:space="preserve">          в зависимости от уровня государственного управления </w:t>
      </w:r>
      <w:proofErr w:type="gramStart"/>
      <w:r w:rsidR="003B6B8C" w:rsidRPr="007065BD">
        <w:rPr>
          <w:rFonts w:ascii="Times New Roman" w:hAnsi="Times New Roman"/>
          <w:b/>
          <w:kern w:val="3"/>
          <w:sz w:val="24"/>
          <w:szCs w:val="24"/>
          <w:lang w:val="kk-KZ"/>
        </w:rPr>
        <w:t>районная</w:t>
      </w:r>
      <w:proofErr w:type="gramEnd"/>
    </w:p>
    <w:p w:rsidR="000736F3" w:rsidRPr="007065BD" w:rsidRDefault="000736F3" w:rsidP="000736F3">
      <w:pPr>
        <w:widowControl w:val="0"/>
        <w:suppressAutoHyphens/>
        <w:autoSpaceDN w:val="0"/>
        <w:spacing w:after="0" w:line="240" w:lineRule="auto"/>
        <w:ind w:right="-145"/>
        <w:textAlignment w:val="baseline"/>
        <w:rPr>
          <w:rFonts w:ascii="Times New Roman" w:hAnsi="Times New Roman"/>
          <w:bCs/>
          <w:kern w:val="3"/>
          <w:sz w:val="24"/>
          <w:szCs w:val="24"/>
        </w:rPr>
      </w:pPr>
      <w:r w:rsidRPr="007065BD">
        <w:rPr>
          <w:rFonts w:ascii="Times New Roman" w:hAnsi="Times New Roman"/>
          <w:b/>
          <w:kern w:val="3"/>
          <w:sz w:val="24"/>
          <w:szCs w:val="24"/>
        </w:rPr>
        <w:t xml:space="preserve">          в зависимости от содержания</w:t>
      </w:r>
      <w:r w:rsidRPr="007065BD">
        <w:rPr>
          <w:rFonts w:ascii="Times New Roman" w:hAnsi="Times New Roman"/>
          <w:b/>
          <w:iCs/>
          <w:color w:val="000000"/>
          <w:kern w:val="3"/>
          <w:sz w:val="24"/>
          <w:szCs w:val="24"/>
          <w:lang w:val="kk-KZ"/>
        </w:rPr>
        <w:t xml:space="preserve"> </w:t>
      </w:r>
      <w:r w:rsidR="003B6B8C" w:rsidRPr="007065BD">
        <w:rPr>
          <w:rFonts w:ascii="Times New Roman" w:hAnsi="Times New Roman"/>
          <w:bCs/>
          <w:kern w:val="3"/>
          <w:sz w:val="24"/>
          <w:szCs w:val="24"/>
          <w:u w:val="single"/>
        </w:rPr>
        <w:t>Выполнение государственных функций, полномочий и оказание вытекающих из них государственных услуг</w:t>
      </w:r>
    </w:p>
    <w:p w:rsidR="000736F3" w:rsidRPr="007065BD" w:rsidRDefault="000736F3" w:rsidP="000736F3">
      <w:pPr>
        <w:widowControl w:val="0"/>
        <w:suppressAutoHyphens/>
        <w:autoSpaceDN w:val="0"/>
        <w:spacing w:after="0" w:line="240" w:lineRule="auto"/>
        <w:ind w:right="-145"/>
        <w:textAlignment w:val="baseline"/>
        <w:rPr>
          <w:rFonts w:ascii="Times New Roman" w:hAnsi="Times New Roman"/>
          <w:b/>
          <w:kern w:val="3"/>
          <w:sz w:val="24"/>
          <w:szCs w:val="24"/>
        </w:rPr>
      </w:pPr>
      <w:r w:rsidRPr="007065BD">
        <w:rPr>
          <w:rFonts w:ascii="Times New Roman" w:hAnsi="Times New Roman"/>
          <w:b/>
          <w:kern w:val="3"/>
          <w:sz w:val="24"/>
          <w:szCs w:val="24"/>
        </w:rPr>
        <w:t xml:space="preserve">          в зависимости от способа реализации </w:t>
      </w:r>
      <w:proofErr w:type="gramStart"/>
      <w:r w:rsidRPr="007065BD">
        <w:rPr>
          <w:rFonts w:ascii="Times New Roman" w:hAnsi="Times New Roman"/>
          <w:kern w:val="3"/>
          <w:sz w:val="24"/>
          <w:szCs w:val="24"/>
          <w:u w:val="single"/>
        </w:rPr>
        <w:t>индивидуальная</w:t>
      </w:r>
      <w:proofErr w:type="gramEnd"/>
    </w:p>
    <w:p w:rsidR="000736F3" w:rsidRPr="007065BD" w:rsidRDefault="000736F3" w:rsidP="000736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kern w:val="3"/>
          <w:sz w:val="24"/>
          <w:szCs w:val="24"/>
        </w:rPr>
      </w:pPr>
      <w:r w:rsidRPr="007065BD">
        <w:rPr>
          <w:rFonts w:ascii="Times New Roman" w:hAnsi="Times New Roman"/>
          <w:b/>
          <w:kern w:val="3"/>
          <w:sz w:val="24"/>
          <w:szCs w:val="24"/>
        </w:rPr>
        <w:t xml:space="preserve">          </w:t>
      </w:r>
      <w:proofErr w:type="gramStart"/>
      <w:r w:rsidRPr="007065BD">
        <w:rPr>
          <w:rFonts w:ascii="Times New Roman" w:hAnsi="Times New Roman"/>
          <w:b/>
          <w:kern w:val="3"/>
          <w:sz w:val="24"/>
          <w:szCs w:val="24"/>
        </w:rPr>
        <w:t>текущая</w:t>
      </w:r>
      <w:proofErr w:type="gramEnd"/>
      <w:r w:rsidRPr="007065BD">
        <w:rPr>
          <w:rFonts w:ascii="Times New Roman" w:hAnsi="Times New Roman"/>
          <w:b/>
          <w:kern w:val="3"/>
          <w:sz w:val="24"/>
          <w:szCs w:val="24"/>
        </w:rPr>
        <w:t xml:space="preserve">/развитие </w:t>
      </w:r>
      <w:r w:rsidRPr="007065BD">
        <w:rPr>
          <w:rFonts w:ascii="Times New Roman" w:hAnsi="Times New Roman"/>
          <w:kern w:val="3"/>
          <w:sz w:val="24"/>
          <w:szCs w:val="24"/>
          <w:u w:val="single"/>
        </w:rPr>
        <w:t>текущая</w:t>
      </w:r>
    </w:p>
    <w:p w:rsidR="009749DE" w:rsidRPr="007065BD" w:rsidRDefault="000736F3" w:rsidP="006D59F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/>
          <w:kern w:val="3"/>
          <w:sz w:val="24"/>
          <w:szCs w:val="24"/>
          <w:lang w:val="kk-KZ"/>
        </w:rPr>
      </w:pPr>
      <w:r w:rsidRPr="007065BD">
        <w:rPr>
          <w:rFonts w:ascii="Times New Roman" w:hAnsi="Times New Roman"/>
          <w:b/>
          <w:kern w:val="3"/>
          <w:sz w:val="24"/>
          <w:szCs w:val="24"/>
        </w:rPr>
        <w:t xml:space="preserve">          Цель бюджетной программы: </w:t>
      </w:r>
      <w:r w:rsidR="009749DE" w:rsidRPr="007065BD">
        <w:rPr>
          <w:rFonts w:ascii="Times New Roman" w:hAnsi="Times New Roman"/>
          <w:sz w:val="24"/>
          <w:szCs w:val="24"/>
          <w:shd w:val="clear" w:color="auto" w:fill="F9F9F9"/>
        </w:rPr>
        <w:t xml:space="preserve">Организация работы по развитию физической культурой и спортом в городе. Принятие мер по созданию </w:t>
      </w:r>
      <w:proofErr w:type="spellStart"/>
      <w:r w:rsidR="009749DE" w:rsidRPr="007065BD">
        <w:rPr>
          <w:rFonts w:ascii="Times New Roman" w:hAnsi="Times New Roman"/>
          <w:sz w:val="24"/>
          <w:szCs w:val="24"/>
          <w:shd w:val="clear" w:color="auto" w:fill="F9F9F9"/>
        </w:rPr>
        <w:t>инфракструктуры</w:t>
      </w:r>
      <w:proofErr w:type="spellEnd"/>
      <w:r w:rsidR="009749DE" w:rsidRPr="007065BD">
        <w:rPr>
          <w:rFonts w:ascii="Times New Roman" w:hAnsi="Times New Roman"/>
          <w:sz w:val="24"/>
          <w:szCs w:val="24"/>
          <w:shd w:val="clear" w:color="auto" w:fill="F9F9F9"/>
        </w:rPr>
        <w:t xml:space="preserve"> для занятий спортом физических лиц по месту жительства и в местах массового отдыха. Организация работы городских спортивных соревнований по видам спорта совместно с местными аккредитованными спортивными федерациями. Реализация единого регионального календаря спортивно-массовых мероприятий. Организация общественного порядка и общественной безопасности при проведении физкультурных и спортивных мероприятий. Обеспечение деятельности неспециализированных детско-юношеских спортивных школ. Ведение пропаганды физической культуры и спорта, повышение уровня знаний населения в практическом использовании компонентов физической культуры и спорта для сохранения и укрепления, предупреждения заболеваний, достижения высокого уровня работоспособности и долголетия, а также гуманистических идеалов и ценностей спорта.</w:t>
      </w:r>
      <w:r w:rsidR="009749DE" w:rsidRPr="007065BD">
        <w:rPr>
          <w:rFonts w:ascii="Times New Roman" w:hAnsi="Times New Roman"/>
          <w:b/>
          <w:kern w:val="3"/>
          <w:sz w:val="24"/>
          <w:szCs w:val="24"/>
        </w:rPr>
        <w:t xml:space="preserve"> </w:t>
      </w:r>
    </w:p>
    <w:p w:rsidR="00F06239" w:rsidRPr="007065BD" w:rsidRDefault="000736F3" w:rsidP="006D59F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7065BD">
        <w:rPr>
          <w:rFonts w:ascii="Times New Roman" w:hAnsi="Times New Roman"/>
          <w:b/>
          <w:kern w:val="3"/>
          <w:sz w:val="24"/>
          <w:szCs w:val="24"/>
        </w:rPr>
        <w:t xml:space="preserve">Конечные результаты бюджетной программы: </w:t>
      </w:r>
      <w:r w:rsidR="00E978DD" w:rsidRPr="007065BD">
        <w:rPr>
          <w:rFonts w:ascii="Times New Roman" w:hAnsi="Times New Roman"/>
          <w:sz w:val="24"/>
          <w:szCs w:val="24"/>
          <w:shd w:val="clear" w:color="auto" w:fill="FFFFFF"/>
        </w:rPr>
        <w:t xml:space="preserve">Пропаганда здорового образа жизни. Проведение </w:t>
      </w:r>
      <w:r w:rsidR="00E978DD" w:rsidRPr="007065BD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спортивных соревнований и участие в турнирах первенствах, чемпионатах, спартакиады по видам спорта среди всех возрастных категорий населения города, проведение городских соревнований среди ветеранов и инвалидов. Изготовление </w:t>
      </w:r>
      <w:proofErr w:type="spellStart"/>
      <w:r w:rsidR="00E978DD" w:rsidRPr="007065BD">
        <w:rPr>
          <w:rFonts w:ascii="Times New Roman" w:hAnsi="Times New Roman"/>
          <w:sz w:val="24"/>
          <w:szCs w:val="24"/>
          <w:shd w:val="clear" w:color="auto" w:fill="FFFFFF"/>
        </w:rPr>
        <w:t>банеров</w:t>
      </w:r>
      <w:proofErr w:type="spellEnd"/>
      <w:r w:rsidR="00E978DD" w:rsidRPr="007065BD">
        <w:rPr>
          <w:rFonts w:ascii="Times New Roman" w:hAnsi="Times New Roman"/>
          <w:sz w:val="24"/>
          <w:szCs w:val="24"/>
          <w:shd w:val="clear" w:color="auto" w:fill="FFFFFF"/>
        </w:rPr>
        <w:t>, грамот, озвучивание, установка помоста, оплата судей во время проведения спортивных соревнований. Целевое и эффективное использование бюджетных средств. Привлечение наибольшее количество населения для занятия физической культурой и спортом.</w:t>
      </w:r>
    </w:p>
    <w:p w:rsidR="006D59F5" w:rsidRDefault="000736F3" w:rsidP="006D59F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9F9F9"/>
          <w:lang w:val="kk-KZ"/>
        </w:rPr>
      </w:pPr>
      <w:r w:rsidRPr="007065BD">
        <w:rPr>
          <w:rFonts w:ascii="Times New Roman" w:hAnsi="Times New Roman"/>
          <w:b/>
          <w:kern w:val="3"/>
          <w:sz w:val="24"/>
          <w:szCs w:val="24"/>
        </w:rPr>
        <w:t>Описание (обоснование) бюджетной программы</w:t>
      </w:r>
      <w:r w:rsidRPr="007065BD">
        <w:rPr>
          <w:rFonts w:ascii="Times New Roman" w:hAnsi="Times New Roman"/>
          <w:kern w:val="3"/>
          <w:sz w:val="24"/>
          <w:szCs w:val="24"/>
        </w:rPr>
        <w:t xml:space="preserve"> </w:t>
      </w:r>
      <w:r w:rsidR="009749DE" w:rsidRPr="007065BD">
        <w:rPr>
          <w:rFonts w:ascii="Times New Roman" w:hAnsi="Times New Roman"/>
          <w:sz w:val="24"/>
          <w:szCs w:val="24"/>
          <w:shd w:val="clear" w:color="auto" w:fill="F9F9F9"/>
        </w:rPr>
        <w:t xml:space="preserve">Проведение спортивных соревнований участие в турнирах первенства, чемпионатах, спартакиады по видам спорта среди всех возрастных категорий населения города, проведение городских соревнований среди ветеранов и инвалидов. Изготовление </w:t>
      </w:r>
      <w:proofErr w:type="spellStart"/>
      <w:r w:rsidR="009749DE" w:rsidRPr="007065BD">
        <w:rPr>
          <w:rFonts w:ascii="Times New Roman" w:hAnsi="Times New Roman"/>
          <w:sz w:val="24"/>
          <w:szCs w:val="24"/>
          <w:shd w:val="clear" w:color="auto" w:fill="F9F9F9"/>
        </w:rPr>
        <w:t>банеров</w:t>
      </w:r>
      <w:proofErr w:type="spellEnd"/>
      <w:r w:rsidR="009749DE" w:rsidRPr="007065BD">
        <w:rPr>
          <w:rFonts w:ascii="Times New Roman" w:hAnsi="Times New Roman"/>
          <w:sz w:val="24"/>
          <w:szCs w:val="24"/>
          <w:shd w:val="clear" w:color="auto" w:fill="F9F9F9"/>
        </w:rPr>
        <w:t>, грамот, озвучивание, установка, оплата судей во время проведения спортивных соревнований. Присвоение спортсменам спортивных разрядов. Спортсмен 2 разряда. Спортсмен 3 разряда, спортсмен 1 юношеского разряда. Присвоение квалификационных категорий, тренер высшего уровня квалификации, тренер среднего уровня квалификации, второй категории, спортивный судья. Реализация единого регионального календаря спортивно-массовых мероприятий. Организация общественного порядка и общественной безопасности при проведении физкультурных и спортивных мероприятий. Обеспечение деятельности неспециализированных детско-юношеских спортивных школ.</w:t>
      </w:r>
    </w:p>
    <w:p w:rsidR="006D59F5" w:rsidRDefault="006D59F5" w:rsidP="006D59F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9F9F9"/>
          <w:lang w:val="kk-KZ"/>
        </w:rPr>
      </w:pPr>
    </w:p>
    <w:p w:rsidR="000736F3" w:rsidRPr="007065BD" w:rsidRDefault="009749DE" w:rsidP="006D59F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/>
          <w:kern w:val="3"/>
          <w:sz w:val="24"/>
          <w:szCs w:val="24"/>
          <w:lang w:val="kk-KZ"/>
        </w:rPr>
      </w:pPr>
      <w:r w:rsidRPr="007065BD">
        <w:rPr>
          <w:rFonts w:ascii="Times New Roman" w:hAnsi="Times New Roman"/>
          <w:b/>
          <w:kern w:val="3"/>
          <w:sz w:val="24"/>
          <w:szCs w:val="24"/>
          <w:lang w:val="kk-KZ"/>
        </w:rPr>
        <w:t xml:space="preserve"> </w:t>
      </w:r>
      <w:r w:rsidR="000736F3" w:rsidRPr="007065BD">
        <w:rPr>
          <w:rFonts w:ascii="Times New Roman" w:hAnsi="Times New Roman"/>
          <w:b/>
          <w:kern w:val="3"/>
          <w:sz w:val="24"/>
          <w:szCs w:val="24"/>
          <w:lang w:val="kk-KZ"/>
        </w:rPr>
        <w:t>Расходы по бюджетной программе, всего</w:t>
      </w:r>
    </w:p>
    <w:tbl>
      <w:tblPr>
        <w:tblW w:w="11148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4128"/>
        <w:gridCol w:w="992"/>
        <w:gridCol w:w="1276"/>
        <w:gridCol w:w="1098"/>
        <w:gridCol w:w="1257"/>
        <w:gridCol w:w="1157"/>
        <w:gridCol w:w="1240"/>
      </w:tblGrid>
      <w:tr w:rsidR="000736F3" w:rsidRPr="007065BD" w:rsidTr="00263EE5">
        <w:trPr>
          <w:trHeight w:val="375"/>
        </w:trPr>
        <w:tc>
          <w:tcPr>
            <w:tcW w:w="4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6F3" w:rsidRPr="007065BD" w:rsidRDefault="000736F3" w:rsidP="003B6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Показатели прямого результата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7065BD" w:rsidRDefault="000736F3" w:rsidP="003B6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736F3" w:rsidRPr="007065BD" w:rsidRDefault="000736F3" w:rsidP="006D59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Отчетны</w:t>
            </w:r>
            <w:r w:rsidR="00263EE5"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й </w:t>
            </w: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201</w:t>
            </w:r>
            <w:r w:rsidR="006D59F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9</w:t>
            </w: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0736F3" w:rsidRPr="007065BD" w:rsidRDefault="006D59F5" w:rsidP="006D59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План 20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20</w:t>
            </w:r>
            <w:r w:rsidR="000736F3"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3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0736F3" w:rsidRPr="007065BD" w:rsidRDefault="000736F3" w:rsidP="003B6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Плановый период</w:t>
            </w:r>
          </w:p>
        </w:tc>
      </w:tr>
      <w:tr w:rsidR="000736F3" w:rsidRPr="007065BD" w:rsidTr="00263EE5">
        <w:trPr>
          <w:trHeight w:val="375"/>
        </w:trPr>
        <w:tc>
          <w:tcPr>
            <w:tcW w:w="4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6F3" w:rsidRPr="007065BD" w:rsidRDefault="000736F3" w:rsidP="003B6B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7065BD" w:rsidRDefault="000736F3" w:rsidP="003B6B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7065BD" w:rsidRDefault="000736F3" w:rsidP="003B6B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7065BD" w:rsidRDefault="000736F3" w:rsidP="003B6B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36F3" w:rsidRPr="007065BD" w:rsidRDefault="00E25959" w:rsidP="006D59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 w:rsidRPr="007065B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</w:t>
            </w:r>
            <w:r w:rsidR="006D59F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</w:t>
            </w:r>
            <w:r w:rsidR="000736F3"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36F3" w:rsidRPr="007065BD" w:rsidRDefault="000736F3" w:rsidP="006D59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D59F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</w:t>
            </w: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36F3" w:rsidRPr="007065BD" w:rsidRDefault="000736F3" w:rsidP="006D59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D59F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</w:t>
            </w: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</w:tr>
      <w:tr w:rsidR="00B25F61" w:rsidRPr="007065BD" w:rsidTr="00B25F61">
        <w:trPr>
          <w:trHeight w:val="267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5F61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sz w:val="24"/>
                <w:szCs w:val="24"/>
                <w:lang w:val="kk-KZ"/>
              </w:rPr>
              <w:t>количе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5F61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382193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382193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52</w:t>
            </w:r>
          </w:p>
        </w:tc>
      </w:tr>
      <w:tr w:rsidR="00B25F61" w:rsidRPr="007065BD" w:rsidTr="00B25F61">
        <w:trPr>
          <w:trHeight w:val="861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B25F61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 xml:space="preserve">Количество </w:t>
            </w:r>
            <w:proofErr w:type="gramStart"/>
            <w:r w:rsidRPr="00B25F61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занимающихся</w:t>
            </w:r>
            <w:proofErr w:type="gramEnd"/>
            <w:r w:rsidRPr="00B25F61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 xml:space="preserve"> физической культурой и спортом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sz w:val="24"/>
                <w:szCs w:val="24"/>
                <w:lang w:val="kk-KZ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4410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4450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4450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4460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4470</w:t>
            </w:r>
          </w:p>
        </w:tc>
      </w:tr>
      <w:tr w:rsidR="000736F3" w:rsidRPr="007065BD" w:rsidTr="00B25F61">
        <w:trPr>
          <w:trHeight w:val="375"/>
        </w:trPr>
        <w:tc>
          <w:tcPr>
            <w:tcW w:w="4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6F3" w:rsidRPr="00B25F61" w:rsidRDefault="000736F3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Расходы по бюджетной программе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B25F61" w:rsidRDefault="000736F3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B25F61" w:rsidRDefault="000736F3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Очетный</w:t>
            </w:r>
            <w:proofErr w:type="spellEnd"/>
          </w:p>
          <w:p w:rsidR="000736F3" w:rsidRPr="00B25F61" w:rsidRDefault="000736F3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201</w:t>
            </w:r>
            <w:r w:rsidR="006D59F5" w:rsidRPr="00B25F6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9</w:t>
            </w: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B25F61" w:rsidRDefault="00E25959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План 20</w:t>
            </w:r>
            <w:r w:rsidR="006D59F5" w:rsidRPr="00B25F6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20</w:t>
            </w:r>
            <w:r w:rsidR="000736F3"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года</w:t>
            </w:r>
          </w:p>
        </w:tc>
        <w:tc>
          <w:tcPr>
            <w:tcW w:w="3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6F3" w:rsidRPr="00B25F61" w:rsidRDefault="000736F3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плановый период</w:t>
            </w:r>
          </w:p>
        </w:tc>
      </w:tr>
      <w:tr w:rsidR="000736F3" w:rsidRPr="007065BD" w:rsidTr="00B25F61">
        <w:trPr>
          <w:trHeight w:val="375"/>
        </w:trPr>
        <w:tc>
          <w:tcPr>
            <w:tcW w:w="4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6F3" w:rsidRPr="00B25F61" w:rsidRDefault="000736F3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B25F61" w:rsidRDefault="000736F3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B25F61" w:rsidRDefault="000736F3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B25F61" w:rsidRDefault="000736F3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6F3" w:rsidRPr="00B25F61" w:rsidRDefault="00E25959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 w:rsidRPr="00B25F6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</w:t>
            </w:r>
            <w:r w:rsidR="006D59F5" w:rsidRPr="00B25F6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</w:t>
            </w:r>
            <w:r w:rsidR="000736F3"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6F3" w:rsidRPr="00B25F61" w:rsidRDefault="000736F3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D59F5" w:rsidRPr="00B25F6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</w:t>
            </w: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6F3" w:rsidRPr="00B25F61" w:rsidRDefault="000736F3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D59F5" w:rsidRPr="00B25F6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</w:t>
            </w: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</w:tr>
      <w:tr w:rsidR="00B25F61" w:rsidRPr="007065BD" w:rsidTr="00B25F61">
        <w:trPr>
          <w:trHeight w:val="780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Итого расходы по бюджетной программе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тыс.</w:t>
            </w:r>
          </w:p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тенге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3610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3821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2666</w:t>
            </w:r>
          </w:p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2940</w:t>
            </w:r>
          </w:p>
        </w:tc>
      </w:tr>
    </w:tbl>
    <w:p w:rsidR="000736F3" w:rsidRPr="007065BD" w:rsidRDefault="000736F3" w:rsidP="000736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kern w:val="3"/>
          <w:sz w:val="24"/>
          <w:szCs w:val="24"/>
          <w:lang w:val="kk-KZ"/>
        </w:rPr>
      </w:pPr>
    </w:p>
    <w:p w:rsidR="00263EE5" w:rsidRPr="007065BD" w:rsidRDefault="000736F3" w:rsidP="00263EE5">
      <w:pPr>
        <w:pStyle w:val="Standard"/>
        <w:jc w:val="both"/>
        <w:rPr>
          <w:bCs/>
          <w:lang w:val="ru-RU"/>
        </w:rPr>
      </w:pPr>
      <w:r w:rsidRPr="007065BD">
        <w:rPr>
          <w:b/>
          <w:lang w:val="kk-KZ"/>
        </w:rPr>
        <w:t xml:space="preserve">                    </w:t>
      </w:r>
      <w:r w:rsidR="00263EE5" w:rsidRPr="007065BD">
        <w:rPr>
          <w:b/>
          <w:bCs/>
          <w:u w:val="single"/>
          <w:lang w:val="ru-RU"/>
        </w:rPr>
        <w:t>Код и наименование бюджетной подпрограммы</w:t>
      </w:r>
      <w:r w:rsidR="00263EE5" w:rsidRPr="007065BD">
        <w:rPr>
          <w:b/>
          <w:bCs/>
          <w:lang w:val="ru-RU"/>
        </w:rPr>
        <w:t>:</w:t>
      </w:r>
      <w:r w:rsidR="00263EE5" w:rsidRPr="007065BD">
        <w:rPr>
          <w:lang w:val="ru-RU"/>
        </w:rPr>
        <w:t xml:space="preserve"> 08.2.465.007</w:t>
      </w:r>
      <w:r w:rsidR="00263EE5" w:rsidRPr="007065BD">
        <w:rPr>
          <w:bCs/>
          <w:lang w:val="ru-RU"/>
        </w:rPr>
        <w:t>.015.  «За счет средств  местного бюджета»</w:t>
      </w:r>
    </w:p>
    <w:p w:rsidR="00263EE5" w:rsidRPr="007065BD" w:rsidRDefault="00263EE5" w:rsidP="00263EE5">
      <w:pPr>
        <w:pStyle w:val="Standard"/>
        <w:jc w:val="both"/>
        <w:rPr>
          <w:b/>
          <w:bCs/>
          <w:lang w:val="ru-RU"/>
        </w:rPr>
      </w:pPr>
      <w:r w:rsidRPr="007065BD">
        <w:rPr>
          <w:b/>
          <w:bCs/>
          <w:u w:val="single"/>
          <w:lang w:val="ru-RU"/>
        </w:rPr>
        <w:t>Вид бюджетной подпрограммы</w:t>
      </w:r>
      <w:r w:rsidRPr="007065BD">
        <w:rPr>
          <w:b/>
          <w:bCs/>
          <w:lang w:val="ru-RU"/>
        </w:rPr>
        <w:t>:</w:t>
      </w:r>
    </w:p>
    <w:p w:rsidR="00263EE5" w:rsidRPr="007065BD" w:rsidRDefault="00263EE5" w:rsidP="00263EE5">
      <w:pPr>
        <w:pStyle w:val="Standard"/>
        <w:jc w:val="both"/>
        <w:rPr>
          <w:b/>
          <w:bCs/>
          <w:lang w:val="ru-RU"/>
        </w:rPr>
      </w:pPr>
      <w:r w:rsidRPr="007065BD">
        <w:rPr>
          <w:b/>
          <w:bCs/>
          <w:lang w:val="ru-RU"/>
        </w:rPr>
        <w:t xml:space="preserve">в зависимости от уровня государственного управления: </w:t>
      </w:r>
      <w:proofErr w:type="gramStart"/>
      <w:r w:rsidRPr="007065BD">
        <w:rPr>
          <w:bCs/>
          <w:lang w:val="ru-RU"/>
        </w:rPr>
        <w:t>городская</w:t>
      </w:r>
      <w:proofErr w:type="gramEnd"/>
    </w:p>
    <w:p w:rsidR="00263EE5" w:rsidRPr="007065BD" w:rsidRDefault="00263EE5" w:rsidP="00263EE5">
      <w:pPr>
        <w:pStyle w:val="Standard"/>
        <w:jc w:val="both"/>
        <w:rPr>
          <w:bCs/>
          <w:lang w:val="ru-RU"/>
        </w:rPr>
      </w:pPr>
      <w:proofErr w:type="gramStart"/>
      <w:r w:rsidRPr="007065BD">
        <w:rPr>
          <w:b/>
          <w:bCs/>
          <w:lang w:val="ru-RU"/>
        </w:rPr>
        <w:t>текущая</w:t>
      </w:r>
      <w:proofErr w:type="gramEnd"/>
      <w:r w:rsidRPr="007065BD">
        <w:rPr>
          <w:b/>
          <w:bCs/>
          <w:lang w:val="ru-RU"/>
        </w:rPr>
        <w:t xml:space="preserve">/развитие: </w:t>
      </w:r>
      <w:r w:rsidRPr="007065BD">
        <w:rPr>
          <w:bCs/>
          <w:lang w:val="ru-RU"/>
        </w:rPr>
        <w:t>текущая</w:t>
      </w:r>
    </w:p>
    <w:p w:rsidR="00263EE5" w:rsidRPr="007065BD" w:rsidRDefault="00263EE5" w:rsidP="00E978DD">
      <w:pPr>
        <w:spacing w:after="0" w:line="240" w:lineRule="auto"/>
        <w:jc w:val="both"/>
        <w:rPr>
          <w:rFonts w:ascii="Times New Roman" w:hAnsi="Times New Roman"/>
          <w:b/>
          <w:kern w:val="3"/>
          <w:sz w:val="24"/>
          <w:szCs w:val="24"/>
          <w:lang w:val="kk-KZ"/>
        </w:rPr>
      </w:pPr>
      <w:r w:rsidRPr="007065BD">
        <w:rPr>
          <w:rFonts w:ascii="Times New Roman" w:hAnsi="Times New Roman"/>
          <w:b/>
          <w:sz w:val="24"/>
          <w:szCs w:val="24"/>
          <w:u w:val="single"/>
        </w:rPr>
        <w:t xml:space="preserve">Описание (обоснование) бюджетной </w:t>
      </w:r>
      <w:r w:rsidRPr="007065BD">
        <w:rPr>
          <w:rFonts w:ascii="Times New Roman" w:hAnsi="Times New Roman"/>
          <w:b/>
          <w:sz w:val="24"/>
          <w:szCs w:val="24"/>
          <w:u w:val="single"/>
          <w:lang w:val="kk-KZ"/>
        </w:rPr>
        <w:t>под</w:t>
      </w:r>
      <w:r w:rsidRPr="007065BD">
        <w:rPr>
          <w:rFonts w:ascii="Times New Roman" w:hAnsi="Times New Roman"/>
          <w:b/>
          <w:sz w:val="24"/>
          <w:szCs w:val="24"/>
          <w:u w:val="single"/>
        </w:rPr>
        <w:t>программы</w:t>
      </w:r>
      <w:r w:rsidRPr="007065BD">
        <w:rPr>
          <w:rFonts w:ascii="Times New Roman" w:hAnsi="Times New Roman"/>
          <w:b/>
          <w:sz w:val="24"/>
          <w:szCs w:val="24"/>
        </w:rPr>
        <w:t xml:space="preserve">: </w:t>
      </w:r>
      <w:r w:rsidR="00E978DD" w:rsidRPr="007065BD">
        <w:rPr>
          <w:rFonts w:ascii="Times New Roman" w:hAnsi="Times New Roman"/>
          <w:sz w:val="24"/>
          <w:szCs w:val="24"/>
          <w:shd w:val="clear" w:color="auto" w:fill="F9F9F9"/>
        </w:rPr>
        <w:t xml:space="preserve">Проведение спортивных соревнований участие в турнирах первенства, чемпионатах, спартакиады по видам спорта среди всех возрастных категорий населения города, проведение городских соревнований среди ветеранов и инвалидов. Изготовление </w:t>
      </w:r>
      <w:proofErr w:type="spellStart"/>
      <w:r w:rsidR="00E978DD" w:rsidRPr="007065BD">
        <w:rPr>
          <w:rFonts w:ascii="Times New Roman" w:hAnsi="Times New Roman"/>
          <w:sz w:val="24"/>
          <w:szCs w:val="24"/>
          <w:shd w:val="clear" w:color="auto" w:fill="F9F9F9"/>
        </w:rPr>
        <w:t>банеров</w:t>
      </w:r>
      <w:proofErr w:type="spellEnd"/>
      <w:r w:rsidR="00E978DD" w:rsidRPr="007065BD">
        <w:rPr>
          <w:rFonts w:ascii="Times New Roman" w:hAnsi="Times New Roman"/>
          <w:sz w:val="24"/>
          <w:szCs w:val="24"/>
          <w:shd w:val="clear" w:color="auto" w:fill="F9F9F9"/>
        </w:rPr>
        <w:t xml:space="preserve">, грамот, озвучивание, установка, оплата судей во время проведения спортивных соревнований. Присвоение спортсменам спортивных разрядов. Спортсмен 2 разряда. </w:t>
      </w:r>
      <w:r w:rsidR="00E978DD" w:rsidRPr="007065BD">
        <w:rPr>
          <w:rFonts w:ascii="Times New Roman" w:hAnsi="Times New Roman"/>
          <w:sz w:val="24"/>
          <w:szCs w:val="24"/>
          <w:shd w:val="clear" w:color="auto" w:fill="F9F9F9"/>
        </w:rPr>
        <w:lastRenderedPageBreak/>
        <w:t>Спортсмен 3 разряда, спортсмен 1 юношеского разряда. Присвоение квалификационных категорий, тренер высшего уровня квалификации, тренер среднего уровня квалификации, второй категории, спортивный судья. Реализация единого регионального календаря спортивно-массовых мероприятий. Организация общественного порядка и общественной безопасности при проведении физкультурных и спортивных мероприятий. Обеспечение деятельности неспециализированных детско-юношеских спортивных школ.</w:t>
      </w:r>
    </w:p>
    <w:tbl>
      <w:tblPr>
        <w:tblW w:w="11006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4128"/>
        <w:gridCol w:w="992"/>
        <w:gridCol w:w="1134"/>
        <w:gridCol w:w="1098"/>
        <w:gridCol w:w="1257"/>
        <w:gridCol w:w="1157"/>
        <w:gridCol w:w="1240"/>
      </w:tblGrid>
      <w:tr w:rsidR="00263EE5" w:rsidRPr="007065BD" w:rsidTr="003B6B8C">
        <w:trPr>
          <w:trHeight w:val="375"/>
        </w:trPr>
        <w:tc>
          <w:tcPr>
            <w:tcW w:w="4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3EE5" w:rsidRPr="007065BD" w:rsidRDefault="00263EE5" w:rsidP="003B6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Показатели прямого результата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EE5" w:rsidRPr="007065BD" w:rsidRDefault="00263EE5" w:rsidP="003B6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63EE5" w:rsidRPr="007065BD" w:rsidRDefault="00263EE5" w:rsidP="006D59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Отчетный 201</w:t>
            </w:r>
            <w:r w:rsidR="006D59F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9</w:t>
            </w: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263EE5" w:rsidRPr="007065BD" w:rsidRDefault="00263EE5" w:rsidP="006D59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План 20</w:t>
            </w:r>
            <w:r w:rsidR="006D59F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20</w:t>
            </w: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3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63EE5" w:rsidRPr="007065BD" w:rsidRDefault="00263EE5" w:rsidP="003B6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Плановый период</w:t>
            </w:r>
          </w:p>
        </w:tc>
      </w:tr>
      <w:tr w:rsidR="00263EE5" w:rsidRPr="007065BD" w:rsidTr="003B6B8C">
        <w:trPr>
          <w:trHeight w:val="375"/>
        </w:trPr>
        <w:tc>
          <w:tcPr>
            <w:tcW w:w="4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3EE5" w:rsidRPr="007065BD" w:rsidRDefault="00263EE5" w:rsidP="003B6B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EE5" w:rsidRPr="007065BD" w:rsidRDefault="00263EE5" w:rsidP="003B6B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EE5" w:rsidRPr="007065BD" w:rsidRDefault="00263EE5" w:rsidP="003B6B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EE5" w:rsidRPr="007065BD" w:rsidRDefault="00263EE5" w:rsidP="003B6B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3EE5" w:rsidRPr="007065BD" w:rsidRDefault="00263EE5" w:rsidP="006D59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D59F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</w:t>
            </w: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3EE5" w:rsidRPr="007065BD" w:rsidRDefault="00263EE5" w:rsidP="006D59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D59F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</w:t>
            </w: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3EE5" w:rsidRPr="007065BD" w:rsidRDefault="00263EE5" w:rsidP="006D59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D59F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</w:t>
            </w:r>
            <w:r w:rsidRPr="007065BD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</w:tr>
      <w:tr w:rsidR="00B25F61" w:rsidRPr="00B25F61" w:rsidTr="00B25F61">
        <w:trPr>
          <w:trHeight w:val="309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5F61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sz w:val="24"/>
                <w:szCs w:val="24"/>
                <w:lang w:val="kk-KZ"/>
              </w:rPr>
              <w:t>количе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5F61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F61" w:rsidRPr="00B25F61" w:rsidRDefault="00382193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F61" w:rsidRPr="00B25F61" w:rsidRDefault="00382193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52</w:t>
            </w:r>
          </w:p>
        </w:tc>
      </w:tr>
      <w:tr w:rsidR="00B25F61" w:rsidRPr="00B25F61" w:rsidTr="00B25F61">
        <w:trPr>
          <w:trHeight w:val="816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B25F61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 xml:space="preserve">Количество </w:t>
            </w:r>
            <w:proofErr w:type="gramStart"/>
            <w:r w:rsidRPr="00B25F61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занимающихся</w:t>
            </w:r>
            <w:proofErr w:type="gramEnd"/>
            <w:r w:rsidRPr="00B25F61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 xml:space="preserve"> физической культурой и спортом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sz w:val="24"/>
                <w:szCs w:val="24"/>
                <w:lang w:val="kk-KZ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4410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4450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4450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4460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4470</w:t>
            </w:r>
          </w:p>
        </w:tc>
      </w:tr>
      <w:tr w:rsidR="00C20C6B" w:rsidRPr="00B25F61" w:rsidTr="003B6B8C">
        <w:trPr>
          <w:trHeight w:val="375"/>
        </w:trPr>
        <w:tc>
          <w:tcPr>
            <w:tcW w:w="4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0C6B" w:rsidRPr="00B25F61" w:rsidRDefault="00C20C6B" w:rsidP="003B6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Расходы по бюджетной программе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0C6B" w:rsidRPr="00B25F61" w:rsidRDefault="00C20C6B" w:rsidP="003B6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20C6B" w:rsidRPr="00B25F61" w:rsidRDefault="00C20C6B" w:rsidP="006D59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Отчетный 201</w:t>
            </w:r>
            <w:r w:rsidR="006D59F5" w:rsidRPr="00B25F6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9</w:t>
            </w: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C20C6B" w:rsidRPr="00B25F61" w:rsidRDefault="00C20C6B" w:rsidP="006D59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План 20</w:t>
            </w:r>
            <w:r w:rsidR="006D59F5" w:rsidRPr="00B25F6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20</w:t>
            </w: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3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20C6B" w:rsidRPr="00B25F61" w:rsidRDefault="00C20C6B" w:rsidP="003B6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плановый период</w:t>
            </w:r>
          </w:p>
        </w:tc>
      </w:tr>
      <w:tr w:rsidR="00C20C6B" w:rsidRPr="00B25F61" w:rsidTr="003B6B8C">
        <w:trPr>
          <w:trHeight w:val="375"/>
        </w:trPr>
        <w:tc>
          <w:tcPr>
            <w:tcW w:w="4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0C6B" w:rsidRPr="00B25F61" w:rsidRDefault="00C20C6B" w:rsidP="003B6B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0C6B" w:rsidRPr="00B25F61" w:rsidRDefault="00C20C6B" w:rsidP="003B6B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0C6B" w:rsidRPr="00B25F61" w:rsidRDefault="00C20C6B" w:rsidP="003B6B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0C6B" w:rsidRPr="00B25F61" w:rsidRDefault="00C20C6B" w:rsidP="003B6B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0C6B" w:rsidRPr="00B25F61" w:rsidRDefault="00C20C6B" w:rsidP="006D59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D59F5" w:rsidRPr="00B25F6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</w:t>
            </w: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0C6B" w:rsidRPr="00B25F61" w:rsidRDefault="00C20C6B" w:rsidP="006D59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D59F5" w:rsidRPr="00B25F6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</w:t>
            </w: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0C6B" w:rsidRPr="00B25F61" w:rsidRDefault="00C20C6B" w:rsidP="006D59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D59F5" w:rsidRPr="00B25F6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</w:t>
            </w: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</w:tr>
      <w:tr w:rsidR="00B25F61" w:rsidRPr="00B25F61" w:rsidTr="00B25F61">
        <w:trPr>
          <w:trHeight w:val="780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За счет средств  местного бюджета»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Cs/>
                <w:sz w:val="24"/>
                <w:szCs w:val="24"/>
              </w:rPr>
              <w:t>тыс.</w:t>
            </w:r>
          </w:p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Cs/>
                <w:sz w:val="24"/>
                <w:szCs w:val="24"/>
              </w:rPr>
              <w:t>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3610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3821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2666</w:t>
            </w:r>
          </w:p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2940</w:t>
            </w:r>
          </w:p>
        </w:tc>
      </w:tr>
      <w:tr w:rsidR="00B25F61" w:rsidRPr="00B25F61" w:rsidTr="00B25F61">
        <w:trPr>
          <w:trHeight w:val="780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Итого расходы по бюджетной программе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тыс.</w:t>
            </w:r>
          </w:p>
          <w:p w:rsidR="00B25F61" w:rsidRPr="00B25F61" w:rsidRDefault="00B25F61" w:rsidP="00B25F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sz w:val="24"/>
                <w:szCs w:val="24"/>
              </w:rPr>
              <w:t>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3610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5F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3821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2666</w:t>
            </w:r>
          </w:p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5F61" w:rsidRPr="00B25F61" w:rsidRDefault="00B25F61" w:rsidP="00B25F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25F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2940</w:t>
            </w:r>
          </w:p>
        </w:tc>
      </w:tr>
    </w:tbl>
    <w:p w:rsidR="00263EE5" w:rsidRPr="00B25F61" w:rsidRDefault="00263EE5" w:rsidP="00263EE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kern w:val="3"/>
          <w:sz w:val="24"/>
          <w:szCs w:val="24"/>
          <w:lang w:val="kk-KZ"/>
        </w:rPr>
      </w:pPr>
    </w:p>
    <w:p w:rsidR="00263EE5" w:rsidRPr="00B25F61" w:rsidRDefault="00263EE5" w:rsidP="00263EE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kern w:val="3"/>
          <w:sz w:val="24"/>
          <w:szCs w:val="24"/>
          <w:lang w:val="kk-KZ"/>
        </w:rPr>
      </w:pPr>
      <w:bookmarkStart w:id="0" w:name="_GoBack"/>
      <w:bookmarkEnd w:id="0"/>
    </w:p>
    <w:p w:rsidR="000736F3" w:rsidRPr="00B25F61" w:rsidRDefault="000736F3" w:rsidP="000736F3">
      <w:pPr>
        <w:widowControl w:val="0"/>
        <w:tabs>
          <w:tab w:val="left" w:pos="1104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742C83" w:rsidRPr="00B25F61" w:rsidRDefault="00742C83" w:rsidP="008D0C9D">
      <w:pPr>
        <w:widowControl w:val="0"/>
        <w:tabs>
          <w:tab w:val="left" w:pos="1104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B25F61">
        <w:rPr>
          <w:rFonts w:ascii="Times New Roman" w:hAnsi="Times New Roman"/>
          <w:b/>
          <w:kern w:val="3"/>
          <w:sz w:val="24"/>
          <w:szCs w:val="24"/>
          <w:lang w:val="kk-KZ"/>
        </w:rPr>
        <w:t xml:space="preserve">                    </w:t>
      </w:r>
    </w:p>
    <w:sectPr w:rsidR="00742C83" w:rsidRPr="00B25F61" w:rsidSect="006D59F5">
      <w:pgSz w:w="12240" w:h="15840"/>
      <w:pgMar w:top="1134" w:right="850" w:bottom="1418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5D5"/>
    <w:rsid w:val="000736F3"/>
    <w:rsid w:val="00086741"/>
    <w:rsid w:val="00095A8E"/>
    <w:rsid w:val="0014581C"/>
    <w:rsid w:val="00160402"/>
    <w:rsid w:val="001F3DBB"/>
    <w:rsid w:val="00257B08"/>
    <w:rsid w:val="00263EE5"/>
    <w:rsid w:val="00382193"/>
    <w:rsid w:val="003B6B8C"/>
    <w:rsid w:val="0048501B"/>
    <w:rsid w:val="005665D5"/>
    <w:rsid w:val="005A672C"/>
    <w:rsid w:val="00604C78"/>
    <w:rsid w:val="00663E04"/>
    <w:rsid w:val="006D59F5"/>
    <w:rsid w:val="00701B6D"/>
    <w:rsid w:val="007065BD"/>
    <w:rsid w:val="00742C83"/>
    <w:rsid w:val="00846961"/>
    <w:rsid w:val="008D0C9D"/>
    <w:rsid w:val="008E254F"/>
    <w:rsid w:val="00974399"/>
    <w:rsid w:val="009749DE"/>
    <w:rsid w:val="009C712D"/>
    <w:rsid w:val="00AE4F22"/>
    <w:rsid w:val="00B25F61"/>
    <w:rsid w:val="00BD3557"/>
    <w:rsid w:val="00BF7D80"/>
    <w:rsid w:val="00C20C6B"/>
    <w:rsid w:val="00C32A9D"/>
    <w:rsid w:val="00C82D18"/>
    <w:rsid w:val="00CE0D2B"/>
    <w:rsid w:val="00D028C4"/>
    <w:rsid w:val="00D502B0"/>
    <w:rsid w:val="00DE64C2"/>
    <w:rsid w:val="00E25959"/>
    <w:rsid w:val="00E41601"/>
    <w:rsid w:val="00E978DD"/>
    <w:rsid w:val="00EC46E2"/>
    <w:rsid w:val="00F0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86741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086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867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86741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086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867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44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A8EA7-404B-47B4-821E-6F7EDB1A2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Спорт</cp:lastModifiedBy>
  <cp:revision>7</cp:revision>
  <cp:lastPrinted>2021-01-25T10:51:00Z</cp:lastPrinted>
  <dcterms:created xsi:type="dcterms:W3CDTF">2018-12-30T03:07:00Z</dcterms:created>
  <dcterms:modified xsi:type="dcterms:W3CDTF">2021-01-25T10:52:00Z</dcterms:modified>
</cp:coreProperties>
</file>