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69" w:rsidRPr="00B42BD1" w:rsidRDefault="007128BE" w:rsidP="00231C69">
      <w:pPr>
        <w:spacing w:line="240" w:lineRule="auto"/>
        <w:jc w:val="right"/>
        <w:rPr>
          <w:color w:val="000000"/>
          <w:lang w:val="kk-KZ"/>
        </w:rPr>
      </w:pPr>
      <w:r>
        <w:rPr>
          <w:rFonts w:ascii="Times New Roman" w:hAnsi="Times New Roman" w:cs="Times New Roman"/>
          <w:color w:val="000000"/>
          <w:sz w:val="24"/>
          <w:szCs w:val="24"/>
          <w:lang w:val="kk-KZ"/>
        </w:rPr>
        <w:t xml:space="preserve">     </w:t>
      </w:r>
      <w:bookmarkStart w:id="0" w:name="z41"/>
      <w:r w:rsidR="00231C69" w:rsidRPr="00077D3E">
        <w:rPr>
          <w:lang w:val="kk-KZ"/>
        </w:rPr>
        <w:t xml:space="preserve">  </w:t>
      </w:r>
      <w:r w:rsidR="00231C69" w:rsidRPr="00B42BD1">
        <w:rPr>
          <w:color w:val="000000"/>
          <w:lang w:val="kk-KZ"/>
        </w:rPr>
        <w:t xml:space="preserve">Бюджеттік бағдарламаларды    </w:t>
      </w:r>
      <w:r w:rsidR="00231C69" w:rsidRPr="00B42BD1">
        <w:rPr>
          <w:lang w:val="kk-KZ"/>
        </w:rPr>
        <w:br/>
      </w:r>
      <w:r w:rsidR="00231C69" w:rsidRPr="00B42BD1">
        <w:rPr>
          <w:color w:val="000000"/>
          <w:lang w:val="kk-KZ"/>
        </w:rPr>
        <w:t xml:space="preserve"> (кіші бағдарламаларды) әзірлеу </w:t>
      </w:r>
      <w:r w:rsidR="00231C69" w:rsidRPr="00B42BD1">
        <w:rPr>
          <w:lang w:val="kk-KZ"/>
        </w:rPr>
        <w:br/>
      </w:r>
      <w:r w:rsidR="00231C69" w:rsidRPr="00B42BD1">
        <w:rPr>
          <w:color w:val="000000"/>
          <w:lang w:val="kk-KZ"/>
        </w:rPr>
        <w:t xml:space="preserve"> және бекіту (қайта бекіту)   </w:t>
      </w:r>
      <w:r w:rsidR="00231C69" w:rsidRPr="00B42BD1">
        <w:rPr>
          <w:lang w:val="kk-KZ"/>
        </w:rPr>
        <w:br/>
      </w:r>
      <w:r w:rsidR="00231C69" w:rsidRPr="00B42BD1">
        <w:rPr>
          <w:color w:val="000000"/>
          <w:lang w:val="kk-KZ"/>
        </w:rPr>
        <w:t>қағидалары және олардың мазмұнына</w:t>
      </w:r>
      <w:r w:rsidR="00231C69" w:rsidRPr="00B42BD1">
        <w:rPr>
          <w:lang w:val="kk-KZ"/>
        </w:rPr>
        <w:br/>
      </w:r>
      <w:r w:rsidR="00231C69" w:rsidRPr="00B42BD1">
        <w:rPr>
          <w:color w:val="000000"/>
          <w:lang w:val="kk-KZ"/>
        </w:rPr>
        <w:t xml:space="preserve"> қойылатын талаптардың     </w:t>
      </w:r>
      <w:r w:rsidR="00231C69" w:rsidRPr="00B42BD1">
        <w:rPr>
          <w:lang w:val="kk-KZ"/>
        </w:rPr>
        <w:br/>
      </w:r>
      <w:r w:rsidR="00231C69" w:rsidRPr="00B42BD1">
        <w:rPr>
          <w:color w:val="000000"/>
          <w:lang w:val="kk-KZ"/>
        </w:rPr>
        <w:t xml:space="preserve"> 1-қосымшасы       </w:t>
      </w:r>
    </w:p>
    <w:p w:rsidR="00231C69" w:rsidRDefault="00231C69" w:rsidP="00231C69">
      <w:pPr>
        <w:pStyle w:val="a7"/>
        <w:tabs>
          <w:tab w:val="left" w:pos="7200"/>
        </w:tabs>
        <w:spacing w:before="0" w:beforeAutospacing="0" w:after="0" w:afterAutospacing="0"/>
        <w:jc w:val="right"/>
        <w:rPr>
          <w:color w:val="000000"/>
          <w:lang w:val="kk-KZ"/>
        </w:rPr>
      </w:pPr>
      <w:r w:rsidRPr="00B42BD1">
        <w:rPr>
          <w:color w:val="000000"/>
          <w:lang w:val="kk-KZ"/>
        </w:rPr>
        <w:t xml:space="preserve">  </w:t>
      </w:r>
      <w:r>
        <w:rPr>
          <w:color w:val="000000"/>
          <w:lang w:val="kk-KZ"/>
        </w:rPr>
        <w:t>«Алғабас ауылдық округі әкімінің аппараты»</w:t>
      </w:r>
    </w:p>
    <w:p w:rsidR="00231C69" w:rsidRDefault="00231C69" w:rsidP="00231C69">
      <w:pPr>
        <w:pStyle w:val="a7"/>
        <w:tabs>
          <w:tab w:val="left" w:pos="7200"/>
        </w:tabs>
        <w:spacing w:before="0" w:beforeAutospacing="0" w:after="0" w:afterAutospacing="0"/>
        <w:jc w:val="right"/>
        <w:rPr>
          <w:color w:val="000000"/>
          <w:lang w:val="kk-KZ"/>
        </w:rPr>
      </w:pPr>
      <w:r>
        <w:rPr>
          <w:color w:val="000000"/>
          <w:lang w:val="kk-KZ"/>
        </w:rPr>
        <w:t xml:space="preserve"> мемлекеттік мекемесінің</w:t>
      </w:r>
      <w:r w:rsidRPr="00034367">
        <w:rPr>
          <w:color w:val="000000"/>
          <w:lang w:val="kk-KZ"/>
        </w:rPr>
        <w:t xml:space="preserve">  </w:t>
      </w:r>
      <w:r>
        <w:rPr>
          <w:color w:val="000000"/>
          <w:lang w:val="kk-KZ"/>
        </w:rPr>
        <w:t>әкімінің</w:t>
      </w:r>
      <w:r w:rsidRPr="00034367">
        <w:rPr>
          <w:color w:val="000000"/>
          <w:lang w:val="kk-KZ"/>
        </w:rPr>
        <w:t xml:space="preserve"> </w:t>
      </w:r>
    </w:p>
    <w:p w:rsidR="00231C69" w:rsidRDefault="00231C69" w:rsidP="00231C69">
      <w:pPr>
        <w:pStyle w:val="a7"/>
        <w:tabs>
          <w:tab w:val="left" w:pos="7200"/>
        </w:tabs>
        <w:spacing w:before="0" w:beforeAutospacing="0" w:after="0" w:afterAutospacing="0"/>
        <w:jc w:val="center"/>
        <w:rPr>
          <w:color w:val="000000"/>
          <w:lang w:val="kk-KZ"/>
        </w:rPr>
      </w:pPr>
      <w:r>
        <w:rPr>
          <w:color w:val="000000"/>
          <w:lang w:val="kk-KZ"/>
        </w:rPr>
        <w:t xml:space="preserve">                                                                                             өкімі</w:t>
      </w:r>
      <w:r w:rsidRPr="00034367">
        <w:rPr>
          <w:color w:val="000000"/>
          <w:lang w:val="kk-KZ"/>
        </w:rPr>
        <w:t>мен</w:t>
      </w:r>
      <w:r>
        <w:rPr>
          <w:color w:val="000000"/>
          <w:lang w:val="kk-KZ"/>
        </w:rPr>
        <w:t xml:space="preserve"> </w:t>
      </w:r>
      <w:r w:rsidRPr="00034367">
        <w:rPr>
          <w:color w:val="000000"/>
          <w:lang w:val="kk-KZ"/>
        </w:rPr>
        <w:t xml:space="preserve">бекітілді      </w:t>
      </w:r>
      <w:r w:rsidRPr="00034367">
        <w:rPr>
          <w:lang w:val="kk-KZ"/>
        </w:rPr>
        <w:br/>
      </w:r>
      <w:r w:rsidRPr="00034367">
        <w:rPr>
          <w:color w:val="000000"/>
          <w:lang w:val="kk-KZ"/>
        </w:rPr>
        <w:t xml:space="preserve">                                               </w:t>
      </w:r>
      <w:r>
        <w:rPr>
          <w:color w:val="000000"/>
          <w:lang w:val="kk-KZ"/>
        </w:rPr>
        <w:t xml:space="preserve">                  </w:t>
      </w:r>
      <w:r w:rsidR="00571D3F">
        <w:rPr>
          <w:color w:val="000000"/>
          <w:lang w:val="kk-KZ"/>
        </w:rPr>
        <w:t xml:space="preserve">                      </w:t>
      </w:r>
      <w:r w:rsidRPr="00034367">
        <w:rPr>
          <w:color w:val="000000"/>
          <w:lang w:val="kk-KZ"/>
        </w:rPr>
        <w:t>20</w:t>
      </w:r>
      <w:r w:rsidR="00571D3F">
        <w:rPr>
          <w:color w:val="000000"/>
          <w:lang w:val="kk-KZ"/>
        </w:rPr>
        <w:t>20</w:t>
      </w:r>
      <w:r w:rsidRPr="00034367">
        <w:rPr>
          <w:color w:val="000000"/>
          <w:lang w:val="kk-KZ"/>
        </w:rPr>
        <w:t>ж. «</w:t>
      </w:r>
      <w:r w:rsidR="00571D3F">
        <w:rPr>
          <w:color w:val="000000"/>
          <w:lang w:val="kk-KZ"/>
        </w:rPr>
        <w:t>31» желтоқсан</w:t>
      </w:r>
      <w:r w:rsidRPr="00034367">
        <w:rPr>
          <w:color w:val="000000"/>
          <w:lang w:val="kk-KZ"/>
        </w:rPr>
        <w:t xml:space="preserve"> №</w:t>
      </w:r>
      <w:r w:rsidR="00571D3F" w:rsidRPr="00571D3F">
        <w:rPr>
          <w:color w:val="000000"/>
          <w:lang w:val="kk-KZ"/>
        </w:rPr>
        <w:t>75-ө н/қ</w:t>
      </w:r>
    </w:p>
    <w:p w:rsidR="00231C69" w:rsidRPr="00AB196D" w:rsidRDefault="00231C69" w:rsidP="00231C69">
      <w:pPr>
        <w:pStyle w:val="a7"/>
        <w:tabs>
          <w:tab w:val="left" w:pos="7200"/>
        </w:tabs>
        <w:spacing w:before="0" w:beforeAutospacing="0" w:after="0" w:afterAutospacing="0"/>
        <w:jc w:val="center"/>
        <w:rPr>
          <w:color w:val="000000"/>
          <w:sz w:val="16"/>
          <w:szCs w:val="16"/>
          <w:lang w:val="kk-KZ"/>
        </w:rPr>
      </w:pPr>
    </w:p>
    <w:p w:rsidR="00231C69" w:rsidRDefault="00231C69" w:rsidP="00231C69">
      <w:pPr>
        <w:pStyle w:val="a7"/>
        <w:tabs>
          <w:tab w:val="left" w:pos="7200"/>
        </w:tabs>
        <w:spacing w:before="0" w:beforeAutospacing="0" w:after="0" w:afterAutospacing="0"/>
        <w:jc w:val="right"/>
        <w:rPr>
          <w:rFonts w:ascii="Consolas"/>
          <w:color w:val="000000"/>
          <w:sz w:val="20"/>
          <w:lang w:val="kk-KZ"/>
        </w:rPr>
      </w:pPr>
      <w:r>
        <w:rPr>
          <w:color w:val="000000"/>
          <w:lang w:val="kk-KZ"/>
        </w:rPr>
        <w:t>________________Д.Молдағали</w:t>
      </w:r>
    </w:p>
    <w:p w:rsidR="00231C69" w:rsidRDefault="00231C69" w:rsidP="00231C69">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231C69">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3D323A">
        <w:rPr>
          <w:rFonts w:ascii="Times New Roman" w:hAnsi="Times New Roman" w:cs="Times New Roman"/>
          <w:b/>
          <w:color w:val="000000"/>
          <w:sz w:val="24"/>
          <w:szCs w:val="24"/>
          <w:lang w:val="kk-KZ"/>
        </w:rPr>
        <w:t>21</w:t>
      </w:r>
      <w:r>
        <w:rPr>
          <w:rFonts w:ascii="Times New Roman" w:hAnsi="Times New Roman" w:cs="Times New Roman"/>
          <w:b/>
          <w:color w:val="000000"/>
          <w:sz w:val="24"/>
          <w:szCs w:val="24"/>
          <w:lang w:val="kk-KZ"/>
        </w:rPr>
        <w:t>-20</w:t>
      </w:r>
      <w:r w:rsidR="003D323A">
        <w:rPr>
          <w:rFonts w:ascii="Times New Roman" w:hAnsi="Times New Roman" w:cs="Times New Roman"/>
          <w:b/>
          <w:color w:val="000000"/>
          <w:sz w:val="24"/>
          <w:szCs w:val="24"/>
          <w:lang w:val="kk-KZ"/>
        </w:rPr>
        <w:t>23</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7F1EAC" w:rsidRDefault="007F1EAC" w:rsidP="007F1EAC">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sidR="005428DD">
        <w:rPr>
          <w:b/>
          <w:lang w:val="kk-KZ"/>
        </w:rPr>
        <w:t>12</w:t>
      </w:r>
      <w:r w:rsidR="00961D5C">
        <w:rPr>
          <w:b/>
          <w:lang w:val="kk-KZ"/>
        </w:rPr>
        <w:t>41072</w:t>
      </w:r>
      <w:r>
        <w:rPr>
          <w:b/>
          <w:lang w:val="kk-KZ"/>
        </w:rPr>
        <w:t xml:space="preserve"> - « Көксу ауданы </w:t>
      </w:r>
      <w:r w:rsidR="00AA0BBD">
        <w:rPr>
          <w:b/>
          <w:lang w:val="kk-KZ"/>
        </w:rPr>
        <w:t>Алғабас</w:t>
      </w:r>
      <w:r w:rsidR="00614575">
        <w:rPr>
          <w:b/>
          <w:lang w:val="kk-KZ"/>
        </w:rPr>
        <w:t xml:space="preserve"> </w:t>
      </w:r>
      <w:r>
        <w:rPr>
          <w:b/>
          <w:lang w:val="kk-KZ"/>
        </w:rPr>
        <w:t xml:space="preserve"> ауылдық округі  әкімінің аппараты»  </w:t>
      </w:r>
      <w:r w:rsidR="005428DD">
        <w:rPr>
          <w:b/>
          <w:lang w:val="kk-KZ"/>
        </w:rPr>
        <w:t>мемлекеттік мекемесі</w:t>
      </w:r>
    </w:p>
    <w:p w:rsidR="007F1EAC" w:rsidRPr="00B12C53" w:rsidRDefault="007F1EAC" w:rsidP="007F1EAC">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Pr="007F1EAC">
        <w:rPr>
          <w:b/>
          <w:lang w:val="kk-KZ"/>
        </w:rPr>
        <w:t>00</w:t>
      </w:r>
      <w:r w:rsidR="00B12C53">
        <w:rPr>
          <w:b/>
          <w:lang w:val="kk-KZ"/>
        </w:rPr>
        <w:t>9</w:t>
      </w:r>
      <w:r w:rsidRPr="007F1EAC">
        <w:rPr>
          <w:b/>
          <w:lang w:val="kk-KZ"/>
        </w:rPr>
        <w:t>- Елді мекен</w:t>
      </w:r>
      <w:r w:rsidR="00B12C53">
        <w:rPr>
          <w:b/>
          <w:lang w:val="kk-KZ"/>
        </w:rPr>
        <w:t>дердің санитариясын қамтамасыз ету</w:t>
      </w:r>
    </w:p>
    <w:p w:rsidR="007F1EAC" w:rsidRDefault="007F1EAC" w:rsidP="007F1EAC">
      <w:pPr>
        <w:pStyle w:val="1"/>
        <w:tabs>
          <w:tab w:val="left" w:pos="7200"/>
        </w:tabs>
        <w:spacing w:before="0" w:beforeAutospacing="0" w:after="0" w:afterAutospacing="0"/>
        <w:rPr>
          <w:b/>
          <w:lang w:val="kk-KZ"/>
        </w:rPr>
      </w:pPr>
    </w:p>
    <w:p w:rsidR="007F1EAC" w:rsidRDefault="007F1EAC" w:rsidP="007F1EAC">
      <w:pPr>
        <w:spacing w:after="0" w:line="240" w:lineRule="auto"/>
        <w:rPr>
          <w:rFonts w:ascii="Times New Roman" w:eastAsia="Times New Roman" w:hAnsi="Times New Roman" w:cs="Times New Roman"/>
          <w:b/>
          <w:sz w:val="24"/>
          <w:szCs w:val="24"/>
          <w:lang w:val="kk-KZ"/>
        </w:rPr>
      </w:pPr>
      <w:r>
        <w:rPr>
          <w:rFonts w:ascii="Times New Roman" w:hAnsi="Times New Roman" w:cs="Times New Roman"/>
          <w:color w:val="000000"/>
          <w:sz w:val="24"/>
          <w:szCs w:val="24"/>
          <w:lang w:val="kk-KZ"/>
        </w:rPr>
        <w:t xml:space="preserve">бюджеттiк бағдарламаның басшысы  </w:t>
      </w:r>
      <w:r w:rsidR="00F51A35">
        <w:rPr>
          <w:rFonts w:ascii="Times New Roman" w:eastAsia="Times New Roman" w:hAnsi="Times New Roman" w:cs="Times New Roman"/>
          <w:b/>
          <w:sz w:val="24"/>
          <w:szCs w:val="24"/>
          <w:lang w:val="kk-KZ"/>
        </w:rPr>
        <w:t>Молдағали Дәурен</w:t>
      </w:r>
      <w:r w:rsidR="00AA0BBD">
        <w:rPr>
          <w:rFonts w:ascii="Times New Roman" w:eastAsia="Times New Roman" w:hAnsi="Times New Roman" w:cs="Times New Roman"/>
          <w:b/>
          <w:sz w:val="24"/>
          <w:szCs w:val="24"/>
          <w:lang w:val="kk-KZ"/>
        </w:rPr>
        <w:t xml:space="preserve"> </w:t>
      </w:r>
      <w:r w:rsidR="00614575">
        <w:rPr>
          <w:rFonts w:ascii="Times New Roman" w:eastAsia="Times New Roman" w:hAnsi="Times New Roman" w:cs="Times New Roman"/>
          <w:b/>
          <w:sz w:val="24"/>
          <w:szCs w:val="24"/>
          <w:lang w:val="kk-KZ"/>
        </w:rPr>
        <w:t xml:space="preserve"> </w:t>
      </w:r>
      <w:r w:rsidR="00231C69">
        <w:rPr>
          <w:rFonts w:ascii="Times New Roman" w:eastAsia="Times New Roman" w:hAnsi="Times New Roman" w:cs="Times New Roman"/>
          <w:b/>
          <w:sz w:val="24"/>
          <w:szCs w:val="24"/>
          <w:lang w:val="kk-KZ"/>
        </w:rPr>
        <w:t>Сәбитұлы</w:t>
      </w:r>
    </w:p>
    <w:p w:rsidR="00614575" w:rsidRDefault="00614575" w:rsidP="007F1EAC">
      <w:pPr>
        <w:spacing w:after="0" w:line="240" w:lineRule="auto"/>
        <w:rPr>
          <w:rFonts w:ascii="Times New Roman" w:hAnsi="Times New Roman" w:cs="Times New Roman"/>
          <w:sz w:val="24"/>
          <w:szCs w:val="24"/>
          <w:lang w:val="kk-KZ"/>
        </w:rPr>
      </w:pPr>
    </w:p>
    <w:tbl>
      <w:tblPr>
        <w:tblStyle w:val="a4"/>
        <w:tblW w:w="10066" w:type="dxa"/>
        <w:tblInd w:w="-318" w:type="dxa"/>
        <w:tblLayout w:type="fixed"/>
        <w:tblLook w:val="00A0"/>
      </w:tblPr>
      <w:tblGrid>
        <w:gridCol w:w="3369"/>
        <w:gridCol w:w="318"/>
        <w:gridCol w:w="992"/>
        <w:gridCol w:w="992"/>
        <w:gridCol w:w="426"/>
        <w:gridCol w:w="992"/>
        <w:gridCol w:w="958"/>
        <w:gridCol w:w="34"/>
        <w:gridCol w:w="958"/>
        <w:gridCol w:w="34"/>
        <w:gridCol w:w="993"/>
      </w:tblGrid>
      <w:tr w:rsidR="007F1EAC" w:rsidRPr="00571D3F"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51A35">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Қазақстан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Республикасының 2001</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жылғы  23 қаңтардағы «Қазақстан Республикасындағы жергілікті өзін-өзі басқару туралы» Заңы Кө</w:t>
            </w:r>
            <w:r w:rsidR="00F51A35">
              <w:rPr>
                <w:rFonts w:ascii="Times New Roman" w:eastAsia="Times New Roman" w:hAnsi="Times New Roman" w:cs="Times New Roman"/>
                <w:sz w:val="24"/>
                <w:szCs w:val="24"/>
                <w:lang w:val="kk-KZ"/>
              </w:rPr>
              <w:t>ксу ауданы әкімінің 2013 жылғы 2</w:t>
            </w:r>
            <w:r w:rsidR="00961E2A">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lang w:val="kk-KZ"/>
              </w:rPr>
              <w:t xml:space="preserve"> ақпандағы №</w:t>
            </w:r>
            <w:r w:rsidR="00F51A35">
              <w:rPr>
                <w:rFonts w:ascii="Times New Roman" w:eastAsia="Times New Roman" w:hAnsi="Times New Roman" w:cs="Times New Roman"/>
                <w:sz w:val="24"/>
                <w:szCs w:val="24"/>
                <w:lang w:val="kk-KZ"/>
              </w:rPr>
              <w:t>77</w:t>
            </w:r>
            <w:r>
              <w:rPr>
                <w:rFonts w:ascii="Times New Roman" w:eastAsia="Times New Roman" w:hAnsi="Times New Roman" w:cs="Times New Roman"/>
                <w:sz w:val="24"/>
                <w:szCs w:val="24"/>
                <w:lang w:val="kk-KZ"/>
              </w:rPr>
              <w:t xml:space="preserve"> қаулысымен бекітілген  «Көксу ауданы </w:t>
            </w:r>
            <w:r w:rsidR="00F51A35">
              <w:rPr>
                <w:rFonts w:ascii="Times New Roman" w:eastAsia="Times New Roman" w:hAnsi="Times New Roman" w:cs="Times New Roman"/>
                <w:sz w:val="24"/>
                <w:szCs w:val="24"/>
                <w:lang w:val="kk-KZ"/>
              </w:rPr>
              <w:t>Алғабас</w:t>
            </w:r>
            <w:r>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Pr>
                <w:rFonts w:ascii="Times New Roman" w:hAnsi="Times New Roman" w:cs="Times New Roman"/>
                <w:sz w:val="24"/>
                <w:szCs w:val="24"/>
                <w:lang w:val="kk-KZ"/>
              </w:rPr>
              <w:t xml:space="preserve">ы </w:t>
            </w:r>
            <w:r>
              <w:rPr>
                <w:rFonts w:ascii="Times New Roman" w:eastAsia="Times New Roman" w:hAnsi="Times New Roman" w:cs="Times New Roman"/>
                <w:sz w:val="24"/>
                <w:szCs w:val="24"/>
                <w:lang w:val="kk-KZ"/>
              </w:rPr>
              <w:t xml:space="preserve"> туралы </w:t>
            </w:r>
            <w:r>
              <w:rPr>
                <w:rFonts w:ascii="Times New Roman" w:eastAsia="Times New Roman" w:hAnsi="Times New Roman" w:cs="Times New Roman"/>
                <w:b/>
                <w:sz w:val="24"/>
                <w:szCs w:val="24"/>
                <w:lang w:val="kk-KZ"/>
              </w:rPr>
              <w:t>ЕРЕЖЕ.</w:t>
            </w:r>
            <w:r>
              <w:rPr>
                <w:rFonts w:ascii="Times New Roman" w:hAnsi="Times New Roman" w:cs="Times New Roman"/>
                <w:sz w:val="24"/>
                <w:szCs w:val="24"/>
                <w:lang w:val="kk-KZ"/>
              </w:rPr>
              <w:br/>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510C4F">
            <w:pPr>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sidR="00510C4F">
              <w:rPr>
                <w:rFonts w:ascii="Times New Roman" w:hAnsi="Times New Roman"/>
                <w:sz w:val="24"/>
                <w:szCs w:val="24"/>
                <w:lang w:val="kk-KZ"/>
              </w:rPr>
              <w:t>ің санитариясын қамтамасыз ету</w:t>
            </w:r>
            <w:r w:rsidRPr="00FA2CDF">
              <w:rPr>
                <w:rFonts w:ascii="Times New Roman" w:hAnsi="Times New Roman"/>
                <w:sz w:val="24"/>
                <w:szCs w:val="24"/>
              </w:rPr>
              <w:t xml:space="preserve"> </w:t>
            </w:r>
            <w:proofErr w:type="spellStart"/>
            <w:r w:rsidRPr="00FA2CDF">
              <w:rPr>
                <w:rFonts w:ascii="Times New Roman" w:hAnsi="Times New Roman"/>
                <w:sz w:val="24"/>
                <w:szCs w:val="24"/>
              </w:rPr>
              <w:t>жұ</w:t>
            </w:r>
            <w:proofErr w:type="gramStart"/>
            <w:r w:rsidRPr="00FA2CDF">
              <w:rPr>
                <w:rFonts w:ascii="Times New Roman" w:hAnsi="Times New Roman"/>
                <w:sz w:val="24"/>
                <w:szCs w:val="24"/>
              </w:rPr>
              <w:t>мыстар</w:t>
            </w:r>
            <w:proofErr w:type="spellEnd"/>
            <w:r w:rsidR="00510C4F">
              <w:rPr>
                <w:rFonts w:ascii="Times New Roman" w:hAnsi="Times New Roman"/>
                <w:sz w:val="24"/>
                <w:szCs w:val="24"/>
                <w:lang w:val="kk-KZ"/>
              </w:rPr>
              <w:t>ына</w:t>
            </w:r>
            <w:proofErr w:type="gramEnd"/>
            <w:r w:rsidRPr="00FA2CDF">
              <w:rPr>
                <w:rFonts w:ascii="Times New Roman" w:hAnsi="Times New Roman"/>
                <w:sz w:val="24"/>
                <w:szCs w:val="24"/>
              </w:rPr>
              <w:t xml:space="preserve"> </w:t>
            </w:r>
            <w:proofErr w:type="spellStart"/>
            <w:r w:rsidRPr="00FA2CDF">
              <w:rPr>
                <w:rFonts w:ascii="Times New Roman" w:hAnsi="Times New Roman"/>
                <w:sz w:val="24"/>
                <w:szCs w:val="24"/>
              </w:rPr>
              <w:t>ақы</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төлеу</w:t>
            </w:r>
            <w:proofErr w:type="spellEnd"/>
          </w:p>
          <w:p w:rsidR="005428DD" w:rsidRDefault="005428DD" w:rsidP="00510C4F">
            <w:pPr>
              <w:rPr>
                <w:rFonts w:ascii="Times New Roman" w:hAnsi="Times New Roman" w:cs="Times New Roman"/>
                <w:sz w:val="24"/>
                <w:szCs w:val="24"/>
              </w:rPr>
            </w:pPr>
          </w:p>
        </w:tc>
      </w:tr>
      <w:tr w:rsidR="007F1EAC" w:rsidTr="007128BE">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5428DD" w:rsidRDefault="005428DD">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5428DD" w:rsidTr="007128BE">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5428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5428DD" w:rsidRDefault="005428DD">
            <w:pPr>
              <w:rPr>
                <w:rFonts w:ascii="Times New Roman" w:hAnsi="Times New Roman" w:cs="Times New Roman"/>
                <w:sz w:val="24"/>
                <w:szCs w:val="24"/>
                <w:lang w:val="kk-KZ"/>
              </w:rPr>
            </w:pP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5428DD" w:rsidRDefault="005428DD"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5428DD">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бюджеттік бағдарлама</w:t>
            </w:r>
            <w:r>
              <w:rPr>
                <w:rFonts w:ascii="Times New Roman" w:hAnsi="Times New Roman" w:cs="Times New Roman"/>
                <w:sz w:val="24"/>
                <w:szCs w:val="24"/>
              </w:rPr>
              <w:br/>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5428DD" w:rsidRDefault="005428DD">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510C4F" w:rsidP="0020302D">
            <w:pPr>
              <w:tabs>
                <w:tab w:val="left" w:pos="7200"/>
              </w:tabs>
              <w:jc w:val="both"/>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Pr>
                <w:rFonts w:ascii="Times New Roman" w:hAnsi="Times New Roman"/>
                <w:sz w:val="24"/>
                <w:szCs w:val="24"/>
                <w:lang w:val="kk-KZ"/>
              </w:rPr>
              <w:t>ің санитариясын қамтамасыз ету</w:t>
            </w:r>
            <w:r w:rsidRPr="00FA2CDF">
              <w:rPr>
                <w:rFonts w:ascii="Times New Roman" w:hAnsi="Times New Roman"/>
                <w:sz w:val="24"/>
                <w:szCs w:val="24"/>
              </w:rPr>
              <w:t xml:space="preserve"> </w:t>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lastRenderedPageBreak/>
              <w:t>мiндеттерi</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510C4F" w:rsidP="0020302D">
            <w:pPr>
              <w:tabs>
                <w:tab w:val="left" w:pos="7200"/>
              </w:tabs>
              <w:jc w:val="both"/>
              <w:rPr>
                <w:rFonts w:ascii="Times New Roman" w:hAnsi="Times New Roman"/>
                <w:sz w:val="24"/>
                <w:szCs w:val="24"/>
                <w:lang w:val="kk-KZ"/>
              </w:rPr>
            </w:pPr>
            <w:proofErr w:type="spellStart"/>
            <w:r w:rsidRPr="00FA2CDF">
              <w:rPr>
                <w:rFonts w:ascii="Times New Roman" w:hAnsi="Times New Roman"/>
                <w:sz w:val="24"/>
                <w:szCs w:val="24"/>
              </w:rPr>
              <w:lastRenderedPageBreak/>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Pr>
                <w:rFonts w:ascii="Times New Roman" w:hAnsi="Times New Roman"/>
                <w:sz w:val="24"/>
                <w:szCs w:val="24"/>
                <w:lang w:val="kk-KZ"/>
              </w:rPr>
              <w:t>ің санитариясын қамтамасыз етуге</w:t>
            </w:r>
            <w:r w:rsidRPr="00FA2CDF">
              <w:rPr>
                <w:rFonts w:ascii="Times New Roman" w:hAnsi="Times New Roman"/>
                <w:sz w:val="24"/>
                <w:szCs w:val="24"/>
              </w:rPr>
              <w:t xml:space="preserve"> </w:t>
            </w:r>
            <w:r w:rsidR="007F1EAC" w:rsidRPr="00FA2CDF">
              <w:rPr>
                <w:rFonts w:ascii="Times New Roman" w:hAnsi="Times New Roman"/>
                <w:sz w:val="24"/>
                <w:szCs w:val="24"/>
                <w:lang w:val="kk-KZ"/>
              </w:rPr>
              <w:t>бө</w:t>
            </w:r>
            <w:proofErr w:type="gramStart"/>
            <w:r w:rsidR="007F1EAC" w:rsidRPr="00FA2CDF">
              <w:rPr>
                <w:rFonts w:ascii="Times New Roman" w:hAnsi="Times New Roman"/>
                <w:sz w:val="24"/>
                <w:szCs w:val="24"/>
                <w:lang w:val="kk-KZ"/>
              </w:rPr>
              <w:t>л</w:t>
            </w:r>
            <w:proofErr w:type="gramEnd"/>
            <w:r w:rsidR="007F1EAC" w:rsidRPr="00FA2CDF">
              <w:rPr>
                <w:rFonts w:ascii="Times New Roman" w:hAnsi="Times New Roman"/>
                <w:sz w:val="24"/>
                <w:szCs w:val="24"/>
                <w:lang w:val="kk-KZ"/>
              </w:rPr>
              <w:t xml:space="preserve">інген </w:t>
            </w:r>
            <w:r w:rsidR="007F1EAC" w:rsidRPr="00FA2CDF">
              <w:rPr>
                <w:rFonts w:ascii="Times New Roman" w:hAnsi="Times New Roman"/>
                <w:sz w:val="24"/>
                <w:szCs w:val="24"/>
                <w:lang w:val="kk-KZ"/>
              </w:rPr>
              <w:lastRenderedPageBreak/>
              <w:t>қаражатты толық және мақсатты игеру.</w:t>
            </w:r>
          </w:p>
          <w:p w:rsidR="00510C4F" w:rsidRPr="00FA2CDF" w:rsidRDefault="00510C4F" w:rsidP="0020302D">
            <w:pPr>
              <w:tabs>
                <w:tab w:val="left" w:pos="7200"/>
              </w:tabs>
              <w:jc w:val="both"/>
              <w:rPr>
                <w:rFonts w:ascii="Times New Roman" w:hAnsi="Times New Roman"/>
                <w:sz w:val="24"/>
                <w:szCs w:val="24"/>
              </w:rPr>
            </w:pPr>
          </w:p>
        </w:tc>
      </w:tr>
      <w:tr w:rsidR="007F1EAC" w:rsidTr="007128BE">
        <w:trPr>
          <w:trHeight w:val="435"/>
        </w:trPr>
        <w:tc>
          <w:tcPr>
            <w:tcW w:w="708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7128BE">
        <w:trPr>
          <w:trHeight w:val="435"/>
        </w:trPr>
        <w:tc>
          <w:tcPr>
            <w:tcW w:w="708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3D323A">
            <w:pPr>
              <w:jc w:val="center"/>
              <w:rPr>
                <w:rFonts w:ascii="Times New Roman" w:hAnsi="Times New Roman" w:cs="Times New Roman"/>
                <w:b/>
                <w:sz w:val="24"/>
                <w:szCs w:val="24"/>
                <w:lang w:val="kk-KZ"/>
              </w:rPr>
            </w:pPr>
            <w:r>
              <w:rPr>
                <w:rFonts w:ascii="Times New Roman" w:hAnsi="Times New Roman" w:cs="Times New Roman"/>
                <w:b/>
                <w:sz w:val="24"/>
                <w:szCs w:val="24"/>
              </w:rPr>
              <w:br/>
            </w:r>
            <w:r w:rsidR="00614575">
              <w:rPr>
                <w:rFonts w:ascii="Times New Roman" w:hAnsi="Times New Roman" w:cs="Times New Roman"/>
                <w:b/>
                <w:sz w:val="24"/>
                <w:szCs w:val="24"/>
                <w:lang w:val="kk-KZ"/>
              </w:rPr>
              <w:t>20</w:t>
            </w:r>
            <w:r w:rsidR="003D323A">
              <w:rPr>
                <w:rFonts w:ascii="Times New Roman" w:hAnsi="Times New Roman" w:cs="Times New Roman"/>
                <w:b/>
                <w:sz w:val="24"/>
                <w:szCs w:val="24"/>
                <w:lang w:val="kk-KZ"/>
              </w:rPr>
              <w:t>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E506E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E506ED">
              <w:rPr>
                <w:rFonts w:ascii="Times New Roman" w:hAnsi="Times New Roman" w:cs="Times New Roman"/>
                <w:b/>
                <w:sz w:val="24"/>
                <w:szCs w:val="24"/>
                <w:lang w:val="kk-KZ"/>
              </w:rPr>
              <w:t>2</w:t>
            </w:r>
            <w:r w:rsidR="003D323A">
              <w:rPr>
                <w:rFonts w:ascii="Times New Roman" w:hAnsi="Times New Roman" w:cs="Times New Roman"/>
                <w:b/>
                <w:sz w:val="24"/>
                <w:szCs w:val="24"/>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614575">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614575">
              <w:rPr>
                <w:rFonts w:ascii="Times New Roman" w:hAnsi="Times New Roman" w:cs="Times New Roman"/>
                <w:b/>
                <w:sz w:val="24"/>
                <w:szCs w:val="24"/>
                <w:lang w:val="kk-KZ"/>
              </w:rPr>
              <w:t>2</w:t>
            </w:r>
            <w:r w:rsidR="003D323A">
              <w:rPr>
                <w:rFonts w:ascii="Times New Roman" w:hAnsi="Times New Roman" w:cs="Times New Roman"/>
                <w:b/>
                <w:sz w:val="24"/>
                <w:szCs w:val="24"/>
                <w:lang w:val="kk-KZ"/>
              </w:rPr>
              <w:t>3</w:t>
            </w:r>
          </w:p>
        </w:tc>
      </w:tr>
      <w:tr w:rsidR="007F1EAC"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653AAA"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AAA" w:rsidRPr="00FA2CDF" w:rsidRDefault="00653AAA" w:rsidP="00F51A35">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F51A35">
              <w:rPr>
                <w:rFonts w:ascii="Times New Roman" w:hAnsi="Times New Roman"/>
                <w:bCs/>
                <w:sz w:val="24"/>
                <w:szCs w:val="24"/>
                <w:lang w:val="kk-KZ"/>
              </w:rPr>
              <w:t>Алғабас</w:t>
            </w:r>
            <w:r w:rsidR="00961E2A">
              <w:rPr>
                <w:rFonts w:ascii="Times New Roman" w:hAnsi="Times New Roman"/>
                <w:bCs/>
                <w:sz w:val="24"/>
                <w:szCs w:val="24"/>
                <w:lang w:val="kk-KZ"/>
              </w:rPr>
              <w:t xml:space="preserve"> </w:t>
            </w:r>
            <w:r w:rsidR="00510C4F">
              <w:rPr>
                <w:rFonts w:ascii="Times New Roman" w:hAnsi="Times New Roman"/>
                <w:bCs/>
                <w:sz w:val="24"/>
                <w:szCs w:val="24"/>
                <w:lang w:val="kk-KZ"/>
              </w:rPr>
              <w:t>ауылдық округінде тазалық, санитарлық жұмыстарын  жүргізу</w:t>
            </w:r>
            <w:r w:rsidRPr="00FA2CDF">
              <w:rPr>
                <w:rFonts w:ascii="Times New Roman" w:hAnsi="Times New Roman"/>
                <w:bCs/>
                <w:sz w:val="24"/>
                <w:szCs w:val="24"/>
                <w:lang w:val="kk-KZ"/>
              </w:rPr>
              <w:t xml:space="preserve">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7128BE">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6C48EF" w:rsidRPr="006C48EF" w:rsidRDefault="006C48EF">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201</w:t>
            </w:r>
            <w:r w:rsidR="003D323A">
              <w:rPr>
                <w:rFonts w:ascii="Times New Roman" w:hAnsi="Times New Roman" w:cs="Times New Roman"/>
                <w:b/>
                <w:color w:val="000000"/>
                <w:sz w:val="24"/>
                <w:szCs w:val="24"/>
                <w:lang w:val="kk-KZ"/>
              </w:rPr>
              <w:t>9</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E506ED" w:rsidRPr="00E506ED" w:rsidRDefault="00E506ED" w:rsidP="003D323A">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3D323A">
              <w:rPr>
                <w:rFonts w:ascii="Times New Roman" w:hAnsi="Times New Roman" w:cs="Times New Roman"/>
                <w:b/>
                <w:color w:val="000000"/>
                <w:sz w:val="24"/>
                <w:szCs w:val="24"/>
                <w:lang w:val="kk-KZ"/>
              </w:rPr>
              <w:t>20</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7F1EAC" w:rsidTr="007128BE">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6C48EF">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3D323A">
              <w:rPr>
                <w:rFonts w:ascii="Times New Roman" w:hAnsi="Times New Roman" w:cs="Times New Roman"/>
                <w:b/>
                <w:sz w:val="24"/>
                <w:szCs w:val="24"/>
                <w:lang w:val="kk-KZ"/>
              </w:rPr>
              <w:t>21</w:t>
            </w:r>
            <w:r>
              <w:rPr>
                <w:rFonts w:ascii="Times New Roman" w:hAnsi="Times New Roman" w:cs="Times New Roman"/>
                <w:b/>
                <w:sz w:val="24"/>
                <w:szCs w:val="24"/>
              </w:rPr>
              <w:br/>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E506ED">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3D323A">
              <w:rPr>
                <w:rFonts w:ascii="Times New Roman" w:hAnsi="Times New Roman" w:cs="Times New Roman"/>
                <w:b/>
                <w:sz w:val="24"/>
                <w:szCs w:val="24"/>
                <w:lang w:val="kk-KZ"/>
              </w:rPr>
              <w:t>22</w:t>
            </w:r>
            <w:r>
              <w:rPr>
                <w:rFonts w:ascii="Times New Roman" w:hAnsi="Times New Roman" w:cs="Times New Roman"/>
                <w:b/>
                <w:sz w:val="24"/>
                <w:szCs w:val="24"/>
              </w:rPr>
              <w:br/>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614575">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3D323A">
              <w:rPr>
                <w:rFonts w:ascii="Times New Roman" w:hAnsi="Times New Roman" w:cs="Times New Roman"/>
                <w:b/>
                <w:sz w:val="24"/>
                <w:szCs w:val="24"/>
                <w:lang w:val="kk-KZ"/>
              </w:rPr>
              <w:t>23</w:t>
            </w:r>
            <w:r>
              <w:rPr>
                <w:rFonts w:ascii="Times New Roman" w:hAnsi="Times New Roman" w:cs="Times New Roman"/>
                <w:b/>
                <w:sz w:val="24"/>
                <w:szCs w:val="24"/>
              </w:rPr>
              <w:br/>
            </w:r>
          </w:p>
        </w:tc>
      </w:tr>
      <w:tr w:rsidR="007F1EAC" w:rsidTr="007128BE">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7128BE">
        <w:trPr>
          <w:trHeight w:val="420"/>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7128BE">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510C4F">
            <w:pPr>
              <w:tabs>
                <w:tab w:val="left" w:pos="7200"/>
              </w:tabs>
              <w:jc w:val="both"/>
              <w:rPr>
                <w:rFonts w:ascii="Times New Roman" w:hAnsi="Times New Roman"/>
                <w:sz w:val="24"/>
                <w:szCs w:val="24"/>
                <w:lang w:val="kk-KZ"/>
              </w:rPr>
            </w:pPr>
            <w:r w:rsidRPr="00FA2CDF">
              <w:rPr>
                <w:rFonts w:ascii="Times New Roman" w:hAnsi="Times New Roman"/>
                <w:sz w:val="24"/>
                <w:szCs w:val="24"/>
                <w:lang w:val="kk-KZ"/>
              </w:rPr>
              <w:t xml:space="preserve">Елді мекендердегі  </w:t>
            </w:r>
            <w:r w:rsidR="00510C4F">
              <w:rPr>
                <w:rFonts w:ascii="Times New Roman" w:hAnsi="Times New Roman"/>
                <w:sz w:val="24"/>
                <w:szCs w:val="24"/>
                <w:lang w:val="kk-KZ"/>
              </w:rPr>
              <w:t>тазалық шаралары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10C4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C48E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w:t>
            </w:r>
          </w:p>
        </w:tc>
      </w:tr>
      <w:tr w:rsidR="007F1EAC" w:rsidTr="007128BE">
        <w:trPr>
          <w:trHeight w:val="41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571D3F" w:rsidTr="00DD5D20">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1D3F" w:rsidRPr="008B4CDB" w:rsidRDefault="00571D3F" w:rsidP="008E0E3B">
            <w:pPr>
              <w:pStyle w:val="1"/>
              <w:tabs>
                <w:tab w:val="left" w:pos="7200"/>
              </w:tabs>
            </w:pPr>
            <w:proofErr w:type="spellStart"/>
            <w:r w:rsidRPr="00FA2CDF">
              <w:t>Елді</w:t>
            </w:r>
            <w:proofErr w:type="spellEnd"/>
            <w:r w:rsidRPr="00FA2CDF">
              <w:t xml:space="preserve"> </w:t>
            </w:r>
            <w:proofErr w:type="spellStart"/>
            <w:r w:rsidRPr="00FA2CDF">
              <w:t>мекендерд</w:t>
            </w:r>
            <w:proofErr w:type="spellEnd"/>
            <w:r>
              <w:rPr>
                <w:lang w:val="kk-KZ"/>
              </w:rPr>
              <w:t>ің санитариясын қамтамасыз ету жұ</w:t>
            </w:r>
            <w:proofErr w:type="gramStart"/>
            <w:r>
              <w:rPr>
                <w:lang w:val="kk-KZ"/>
              </w:rPr>
              <w:t>мыстарына</w:t>
            </w:r>
            <w:proofErr w:type="gramEnd"/>
            <w:r>
              <w:rPr>
                <w:lang w:val="kk-KZ"/>
              </w:rPr>
              <w:t xml:space="preserve"> </w:t>
            </w:r>
            <w:r w:rsidRPr="00FA2CDF">
              <w:rPr>
                <w:lang w:val="kk-KZ"/>
              </w:rPr>
              <w:t xml:space="preserve">ақы төлеу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1D3F" w:rsidRPr="00FA2CDF" w:rsidRDefault="00571D3F" w:rsidP="0020302D">
            <w:pPr>
              <w:tabs>
                <w:tab w:val="left" w:pos="7200"/>
              </w:tabs>
              <w:jc w:val="center"/>
              <w:rPr>
                <w:rFonts w:ascii="Times New Roman" w:hAnsi="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D3F" w:rsidRDefault="00571D3F" w:rsidP="00A61035">
            <w:pPr>
              <w:jc w:val="center"/>
              <w:rPr>
                <w:rFonts w:ascii="Times New Roman" w:hAnsi="Times New Roman" w:cs="Times New Roman"/>
                <w:sz w:val="24"/>
                <w:szCs w:val="24"/>
                <w:lang w:val="kk-KZ"/>
              </w:rPr>
            </w:pPr>
            <w:r>
              <w:rPr>
                <w:rFonts w:ascii="Times New Roman" w:hAnsi="Times New Roman" w:cs="Times New Roman"/>
                <w:sz w:val="24"/>
                <w:szCs w:val="24"/>
              </w:rPr>
              <w:br/>
            </w:r>
            <w:r>
              <w:rPr>
                <w:rFonts w:ascii="Times New Roman" w:hAnsi="Times New Roman" w:cs="Times New Roman"/>
                <w:sz w:val="24"/>
                <w:szCs w:val="24"/>
                <w:lang w:val="kk-KZ"/>
              </w:rPr>
              <w:t>1000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1D3F" w:rsidRPr="008E0E3B" w:rsidRDefault="00571D3F" w:rsidP="00A61035">
            <w:pPr>
              <w:tabs>
                <w:tab w:val="left" w:pos="7200"/>
              </w:tabs>
              <w:jc w:val="center"/>
              <w:rPr>
                <w:rFonts w:ascii="Times New Roman" w:hAnsi="Times New Roman"/>
                <w:sz w:val="24"/>
                <w:szCs w:val="24"/>
                <w:lang w:val="kk-KZ"/>
              </w:rPr>
            </w:pPr>
            <w:r>
              <w:rPr>
                <w:rFonts w:ascii="Times New Roman" w:hAnsi="Times New Roman"/>
                <w:sz w:val="24"/>
                <w:szCs w:val="24"/>
                <w:lang w:val="kk-KZ"/>
              </w:rPr>
              <w:t>1040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1D3F" w:rsidRDefault="00571D3F">
            <w:pPr>
              <w:jc w:val="right"/>
              <w:rPr>
                <w:rFonts w:ascii="Calibri" w:hAnsi="Calibri" w:cs="Calibri"/>
                <w:color w:val="000000"/>
                <w:sz w:val="24"/>
                <w:szCs w:val="24"/>
              </w:rPr>
            </w:pPr>
            <w:r>
              <w:rPr>
                <w:rFonts w:ascii="Calibri" w:hAnsi="Calibri" w:cs="Calibri"/>
                <w:color w:val="000000"/>
              </w:rPr>
              <w:t>1700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1D3F" w:rsidRDefault="00571D3F">
            <w:pPr>
              <w:jc w:val="right"/>
              <w:rPr>
                <w:rFonts w:ascii="Calibri" w:hAnsi="Calibri" w:cs="Calibri"/>
                <w:color w:val="000000"/>
                <w:sz w:val="24"/>
                <w:szCs w:val="24"/>
              </w:rPr>
            </w:pPr>
            <w:r>
              <w:rPr>
                <w:rFonts w:ascii="Calibri" w:hAnsi="Calibri" w:cs="Calibri"/>
                <w:color w:val="000000"/>
              </w:rPr>
              <w:t>1785</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1D3F" w:rsidRDefault="00571D3F">
            <w:pPr>
              <w:jc w:val="right"/>
              <w:rPr>
                <w:rFonts w:ascii="Calibri" w:hAnsi="Calibri" w:cs="Calibri"/>
                <w:color w:val="000000"/>
                <w:sz w:val="24"/>
                <w:szCs w:val="24"/>
              </w:rPr>
            </w:pPr>
            <w:r>
              <w:rPr>
                <w:rFonts w:ascii="Calibri" w:hAnsi="Calibri" w:cs="Calibri"/>
                <w:color w:val="000000"/>
              </w:rPr>
              <w:t>1874</w:t>
            </w:r>
          </w:p>
        </w:tc>
      </w:tr>
      <w:tr w:rsidR="007F1EAC" w:rsidTr="007128BE">
        <w:trPr>
          <w:trHeight w:val="46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8B4CDB" w:rsidTr="007128B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8B4CDB" w:rsidP="0020302D">
            <w:pPr>
              <w:keepNext/>
              <w:keepLines/>
              <w:tabs>
                <w:tab w:val="left" w:pos="7200"/>
              </w:tabs>
              <w:spacing w:line="134" w:lineRule="atLeast"/>
              <w:rPr>
                <w:rFonts w:ascii="Times New Roman" w:hAnsi="Times New Roman"/>
                <w:sz w:val="24"/>
                <w:szCs w:val="24"/>
                <w:lang w:val="kk-KZ"/>
              </w:rPr>
            </w:pPr>
            <w:r w:rsidRPr="00FA2CDF">
              <w:rPr>
                <w:rFonts w:ascii="Times New Roman" w:hAnsi="Times New Roman"/>
                <w:sz w:val="24"/>
                <w:szCs w:val="24"/>
                <w:lang w:val="kk-KZ"/>
              </w:rPr>
              <w:t>Мемлекеттік мекемеге жүктелген міндеттерін  сапалы  атқару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rPr>
            </w:pP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6C48EF" w:rsidRDefault="006C48E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6C48EF" w:rsidRDefault="006C48E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r>
      <w:tr w:rsidR="007F1EAC" w:rsidTr="007128BE">
        <w:trPr>
          <w:trHeight w:val="34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7128BE">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E0E3B" w:rsidP="0020302D">
            <w:pPr>
              <w:tabs>
                <w:tab w:val="left" w:pos="7200"/>
              </w:tabs>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Pr>
                <w:rFonts w:ascii="Times New Roman" w:hAnsi="Times New Roman"/>
                <w:sz w:val="24"/>
                <w:szCs w:val="24"/>
                <w:lang w:val="kk-KZ"/>
              </w:rPr>
              <w:t>ің санитариясын қамтамасыз етуге</w:t>
            </w:r>
            <w:r w:rsidRPr="00FA2CDF">
              <w:rPr>
                <w:rFonts w:ascii="Times New Roman" w:hAnsi="Times New Roman"/>
                <w:sz w:val="24"/>
                <w:szCs w:val="24"/>
              </w:rPr>
              <w:t xml:space="preserve"> </w:t>
            </w:r>
            <w:proofErr w:type="spellStart"/>
            <w:r w:rsidR="008B4CDB" w:rsidRPr="00FA2CDF">
              <w:rPr>
                <w:rFonts w:ascii="Times New Roman" w:hAnsi="Times New Roman"/>
                <w:sz w:val="24"/>
                <w:szCs w:val="24"/>
              </w:rPr>
              <w:t>тиімді</w:t>
            </w:r>
            <w:proofErr w:type="spellEnd"/>
            <w:r w:rsidR="008B4CDB" w:rsidRPr="00FA2CDF">
              <w:rPr>
                <w:rFonts w:ascii="Times New Roman" w:hAnsi="Times New Roman"/>
                <w:sz w:val="24"/>
                <w:szCs w:val="24"/>
              </w:rPr>
              <w:t xml:space="preserve"> </w:t>
            </w:r>
            <w:proofErr w:type="spellStart"/>
            <w:r w:rsidR="008B4CDB" w:rsidRPr="00FA2CDF">
              <w:rPr>
                <w:rFonts w:ascii="Times New Roman" w:hAnsi="Times New Roman"/>
                <w:sz w:val="24"/>
                <w:szCs w:val="24"/>
              </w:rPr>
              <w:t>пайдалану</w:t>
            </w:r>
            <w:proofErr w:type="spellEnd"/>
            <w:r w:rsidR="008B4CDB"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5428DD">
            <w:pPr>
              <w:tabs>
                <w:tab w:val="left" w:pos="7200"/>
              </w:tabs>
              <w:jc w:val="center"/>
              <w:rPr>
                <w:rFonts w:ascii="Times New Roman" w:hAnsi="Times New Roman"/>
                <w:sz w:val="24"/>
                <w:szCs w:val="24"/>
                <w:lang w:val="kk-KZ"/>
              </w:rPr>
            </w:pP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C48E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C48E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en-US"/>
              </w:rPr>
            </w:pPr>
            <w:r>
              <w:rPr>
                <w:rFonts w:ascii="Times New Roman" w:hAnsi="Times New Roman"/>
                <w:sz w:val="24"/>
                <w:szCs w:val="24"/>
                <w:lang w:val="kk-KZ"/>
              </w:rPr>
              <w:t>9</w:t>
            </w:r>
            <w:r w:rsidR="00614575">
              <w:rPr>
                <w:rFonts w:ascii="Times New Roman" w:hAnsi="Times New Roman"/>
                <w:sz w:val="24"/>
                <w:szCs w:val="24"/>
                <w:lang w:val="kk-KZ"/>
              </w:rPr>
              <w:t>9</w:t>
            </w:r>
          </w:p>
        </w:tc>
      </w:tr>
      <w:tr w:rsidR="00571D3F" w:rsidTr="00C040D7">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D3F" w:rsidRDefault="00571D3F">
            <w:pPr>
              <w:ind w:left="20"/>
              <w:rPr>
                <w:rFonts w:ascii="Times New Roman" w:hAnsi="Times New Roman" w:cs="Times New Roman"/>
                <w:b/>
                <w:sz w:val="24"/>
                <w:szCs w:val="24"/>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D3F" w:rsidRDefault="00571D3F">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1D3F" w:rsidRDefault="00571D3F" w:rsidP="00AE37BF">
            <w:pPr>
              <w:jc w:val="center"/>
              <w:rPr>
                <w:rFonts w:ascii="Times New Roman" w:hAnsi="Times New Roman" w:cs="Times New Roman"/>
                <w:sz w:val="24"/>
                <w:szCs w:val="24"/>
                <w:lang w:val="kk-KZ"/>
              </w:rPr>
            </w:pPr>
            <w:r>
              <w:rPr>
                <w:rFonts w:ascii="Times New Roman" w:hAnsi="Times New Roman" w:cs="Times New Roman"/>
                <w:sz w:val="24"/>
                <w:szCs w:val="24"/>
              </w:rPr>
              <w:br/>
            </w:r>
            <w:r>
              <w:rPr>
                <w:rFonts w:ascii="Times New Roman" w:hAnsi="Times New Roman" w:cs="Times New Roman"/>
                <w:sz w:val="24"/>
                <w:szCs w:val="24"/>
                <w:lang w:val="kk-KZ"/>
              </w:rPr>
              <w:t>1000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1D3F" w:rsidRPr="008E0E3B" w:rsidRDefault="00571D3F" w:rsidP="00AE37BF">
            <w:pPr>
              <w:tabs>
                <w:tab w:val="left" w:pos="7200"/>
              </w:tabs>
              <w:jc w:val="center"/>
              <w:rPr>
                <w:rFonts w:ascii="Times New Roman" w:hAnsi="Times New Roman"/>
                <w:sz w:val="24"/>
                <w:szCs w:val="24"/>
                <w:lang w:val="kk-KZ"/>
              </w:rPr>
            </w:pPr>
            <w:r>
              <w:rPr>
                <w:rFonts w:ascii="Times New Roman" w:hAnsi="Times New Roman"/>
                <w:sz w:val="24"/>
                <w:szCs w:val="24"/>
                <w:lang w:val="kk-KZ"/>
              </w:rPr>
              <w:t>1040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1D3F" w:rsidRDefault="00571D3F">
            <w:pPr>
              <w:jc w:val="right"/>
              <w:rPr>
                <w:rFonts w:ascii="Calibri" w:hAnsi="Calibri" w:cs="Calibri"/>
                <w:color w:val="000000"/>
                <w:sz w:val="24"/>
                <w:szCs w:val="24"/>
              </w:rPr>
            </w:pPr>
            <w:r>
              <w:rPr>
                <w:rFonts w:ascii="Calibri" w:hAnsi="Calibri" w:cs="Calibri"/>
                <w:color w:val="000000"/>
              </w:rPr>
              <w:t>1700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1D3F" w:rsidRDefault="00571D3F">
            <w:pPr>
              <w:jc w:val="right"/>
              <w:rPr>
                <w:rFonts w:ascii="Calibri" w:hAnsi="Calibri" w:cs="Calibri"/>
                <w:color w:val="000000"/>
                <w:sz w:val="24"/>
                <w:szCs w:val="24"/>
              </w:rPr>
            </w:pPr>
            <w:r>
              <w:rPr>
                <w:rFonts w:ascii="Calibri" w:hAnsi="Calibri" w:cs="Calibri"/>
                <w:color w:val="000000"/>
              </w:rPr>
              <w:t>1785</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1D3F" w:rsidRDefault="00571D3F">
            <w:pPr>
              <w:jc w:val="right"/>
              <w:rPr>
                <w:rFonts w:ascii="Calibri" w:hAnsi="Calibri" w:cs="Calibri"/>
                <w:color w:val="000000"/>
                <w:sz w:val="24"/>
                <w:szCs w:val="24"/>
              </w:rPr>
            </w:pPr>
            <w:r>
              <w:rPr>
                <w:rFonts w:ascii="Calibri" w:hAnsi="Calibri" w:cs="Calibri"/>
                <w:color w:val="000000"/>
              </w:rPr>
              <w:t>1874</w:t>
            </w:r>
          </w:p>
        </w:tc>
      </w:tr>
    </w:tbl>
    <w:p w:rsidR="007F1EAC" w:rsidRDefault="007F1EAC" w:rsidP="007F1EAC">
      <w:pPr>
        <w:spacing w:after="0" w:line="240" w:lineRule="auto"/>
        <w:rPr>
          <w:rFonts w:ascii="Times New Roman" w:hAnsi="Times New Roman" w:cs="Times New Roman"/>
          <w:sz w:val="24"/>
          <w:szCs w:val="24"/>
        </w:rPr>
      </w:pPr>
    </w:p>
    <w:p w:rsidR="007F1EAC" w:rsidRDefault="007F1EAC" w:rsidP="007F1EAC">
      <w:pPr>
        <w:pStyle w:val="1"/>
        <w:tabs>
          <w:tab w:val="left" w:pos="7200"/>
        </w:tabs>
        <w:rPr>
          <w:b/>
          <w:lang w:val="kk-KZ"/>
        </w:rPr>
      </w:pPr>
      <w:r>
        <w:rPr>
          <w:b/>
          <w:lang w:val="kk-KZ"/>
        </w:rPr>
        <w:t xml:space="preserve">     </w:t>
      </w:r>
    </w:p>
    <w:p w:rsidR="00AB0AE3" w:rsidRDefault="00273895" w:rsidP="00AB0AE3">
      <w:pPr>
        <w:pStyle w:val="a7"/>
        <w:tabs>
          <w:tab w:val="left" w:pos="7200"/>
        </w:tabs>
        <w:rPr>
          <w:b/>
          <w:lang w:val="kk-KZ"/>
        </w:rPr>
      </w:pPr>
      <w:r>
        <w:rPr>
          <w:b/>
          <w:lang w:val="kk-KZ"/>
        </w:rPr>
        <w:t xml:space="preserve">       </w:t>
      </w:r>
      <w:r w:rsidR="00AB0AE3">
        <w:rPr>
          <w:b/>
          <w:lang w:val="kk-KZ"/>
        </w:rPr>
        <w:t xml:space="preserve">                  </w:t>
      </w:r>
      <w:r w:rsidR="00571D3F">
        <w:rPr>
          <w:b/>
          <w:lang w:val="kk-KZ"/>
        </w:rPr>
        <w:t>Бухгалтер</w:t>
      </w:r>
      <w:r w:rsidR="00AB0AE3">
        <w:rPr>
          <w:b/>
          <w:lang w:val="kk-KZ"/>
        </w:rPr>
        <w:t xml:space="preserve">                                           </w:t>
      </w:r>
      <w:r w:rsidR="00571D3F">
        <w:rPr>
          <w:b/>
          <w:lang w:val="kk-KZ"/>
        </w:rPr>
        <w:t>Болатбек А.Н</w:t>
      </w:r>
    </w:p>
    <w:p w:rsidR="007F1EAC" w:rsidRDefault="007F1EAC" w:rsidP="007F1EAC">
      <w:pPr>
        <w:spacing w:after="0" w:line="240" w:lineRule="auto"/>
        <w:rPr>
          <w:rFonts w:ascii="Times New Roman" w:hAnsi="Times New Roman" w:cs="Times New Roman"/>
          <w:sz w:val="24"/>
          <w:szCs w:val="24"/>
          <w:lang w:val="kk-KZ"/>
        </w:rPr>
      </w:pPr>
      <w:bookmarkStart w:id="2" w:name="_GoBack"/>
      <w:bookmarkEnd w:id="2"/>
    </w:p>
    <w:p w:rsidR="006F00B9" w:rsidRPr="00614575" w:rsidRDefault="006F00B9">
      <w:pPr>
        <w:rPr>
          <w:lang w:val="kk-KZ"/>
        </w:rPr>
      </w:pPr>
    </w:p>
    <w:sectPr w:rsidR="006F00B9" w:rsidRPr="00614575" w:rsidSect="003F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1EAC"/>
    <w:rsid w:val="00204835"/>
    <w:rsid w:val="00231C69"/>
    <w:rsid w:val="00273895"/>
    <w:rsid w:val="002F6B5B"/>
    <w:rsid w:val="003D323A"/>
    <w:rsid w:val="003F395B"/>
    <w:rsid w:val="00435E7C"/>
    <w:rsid w:val="00480367"/>
    <w:rsid w:val="004D0C8D"/>
    <w:rsid w:val="004E2680"/>
    <w:rsid w:val="00510C4F"/>
    <w:rsid w:val="005428DD"/>
    <w:rsid w:val="00571D3F"/>
    <w:rsid w:val="00573921"/>
    <w:rsid w:val="00614575"/>
    <w:rsid w:val="00653AAA"/>
    <w:rsid w:val="0067287D"/>
    <w:rsid w:val="00686C3A"/>
    <w:rsid w:val="006B3F9A"/>
    <w:rsid w:val="006C48EF"/>
    <w:rsid w:val="006F00B9"/>
    <w:rsid w:val="007128BE"/>
    <w:rsid w:val="007D0F38"/>
    <w:rsid w:val="007F1EAC"/>
    <w:rsid w:val="008B4CDB"/>
    <w:rsid w:val="008E0E3B"/>
    <w:rsid w:val="00961D5C"/>
    <w:rsid w:val="00961E2A"/>
    <w:rsid w:val="009B5668"/>
    <w:rsid w:val="00A142E9"/>
    <w:rsid w:val="00A62C02"/>
    <w:rsid w:val="00AA0BBD"/>
    <w:rsid w:val="00AB0AE3"/>
    <w:rsid w:val="00AE37BF"/>
    <w:rsid w:val="00B12C53"/>
    <w:rsid w:val="00B603DE"/>
    <w:rsid w:val="00BD1F8C"/>
    <w:rsid w:val="00CF74BE"/>
    <w:rsid w:val="00E506ED"/>
    <w:rsid w:val="00E76B96"/>
    <w:rsid w:val="00F51A35"/>
    <w:rsid w:val="00F76AD4"/>
    <w:rsid w:val="00FC72D9"/>
    <w:rsid w:val="00FD7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231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2019-01-14T11:07:00Z</cp:lastPrinted>
  <dcterms:created xsi:type="dcterms:W3CDTF">2019-01-16T13:05:00Z</dcterms:created>
  <dcterms:modified xsi:type="dcterms:W3CDTF">2021-01-13T17:09:00Z</dcterms:modified>
</cp:coreProperties>
</file>