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8" w:rsidRDefault="00EC3F48" w:rsidP="003E7517">
      <w:pPr>
        <w:jc w:val="right"/>
        <w:rPr>
          <w:lang w:val="kk-KZ"/>
        </w:rPr>
      </w:pPr>
    </w:p>
    <w:p w:rsidR="000C3700" w:rsidRPr="003220DE" w:rsidRDefault="000C3700" w:rsidP="003E7517">
      <w:pPr>
        <w:jc w:val="right"/>
        <w:rPr>
          <w:lang w:val="kk-KZ"/>
        </w:rPr>
      </w:pPr>
      <w:r w:rsidRPr="003220DE">
        <w:rPr>
          <w:lang w:val="kk-KZ"/>
        </w:rPr>
        <w:t xml:space="preserve">Бюджеттік бағдарламаларды (кіші бағдарламаларды) </w:t>
      </w:r>
    </w:p>
    <w:p w:rsidR="000C3700" w:rsidRPr="003220DE" w:rsidRDefault="000C3700" w:rsidP="003E7517">
      <w:pPr>
        <w:jc w:val="right"/>
        <w:rPr>
          <w:lang w:val="kk-KZ"/>
        </w:rPr>
      </w:pPr>
      <w:r w:rsidRPr="003220DE">
        <w:rPr>
          <w:lang w:val="kk-KZ"/>
        </w:rPr>
        <w:t>әзірлеу және бекіту</w:t>
      </w:r>
      <w:r w:rsidR="00B6735A" w:rsidRPr="003220DE">
        <w:rPr>
          <w:lang w:val="kk-KZ"/>
        </w:rPr>
        <w:t xml:space="preserve"> (қайта бекіту)</w:t>
      </w:r>
      <w:r w:rsidRPr="003220DE">
        <w:rPr>
          <w:lang w:val="kk-KZ"/>
        </w:rPr>
        <w:t xml:space="preserve"> қағидалары және олардың </w:t>
      </w:r>
    </w:p>
    <w:p w:rsidR="000C3700" w:rsidRPr="003220DE" w:rsidRDefault="000C3700" w:rsidP="003E7517">
      <w:pPr>
        <w:jc w:val="right"/>
        <w:rPr>
          <w:lang w:val="kk-KZ"/>
        </w:rPr>
      </w:pPr>
      <w:r w:rsidRPr="003220DE">
        <w:rPr>
          <w:lang w:val="kk-KZ"/>
        </w:rPr>
        <w:t xml:space="preserve">мазмұнына қойылатын талаптардың </w:t>
      </w:r>
    </w:p>
    <w:p w:rsidR="000C3700" w:rsidRPr="003220DE" w:rsidRDefault="00B6735A" w:rsidP="003E7517">
      <w:pPr>
        <w:jc w:val="right"/>
        <w:rPr>
          <w:lang w:val="kk-KZ"/>
        </w:rPr>
      </w:pPr>
      <w:r w:rsidRPr="003220DE">
        <w:rPr>
          <w:lang w:val="kk-KZ"/>
        </w:rPr>
        <w:t>2</w:t>
      </w:r>
      <w:r w:rsidR="000C3700" w:rsidRPr="003220DE">
        <w:rPr>
          <w:lang w:val="kk-KZ"/>
        </w:rPr>
        <w:t>-қосымша</w:t>
      </w:r>
      <w:r w:rsidRPr="003220DE">
        <w:rPr>
          <w:lang w:val="kk-KZ"/>
        </w:rPr>
        <w:t>сы</w:t>
      </w:r>
      <w:r w:rsidR="000C3700" w:rsidRPr="003220DE">
        <w:rPr>
          <w:lang w:val="kk-KZ"/>
        </w:rPr>
        <w:t> </w:t>
      </w:r>
    </w:p>
    <w:p w:rsidR="000C3700" w:rsidRPr="003220DE" w:rsidRDefault="000C3700" w:rsidP="003E7517">
      <w:pPr>
        <w:jc w:val="right"/>
        <w:rPr>
          <w:lang w:val="kk-KZ"/>
        </w:rPr>
      </w:pPr>
    </w:p>
    <w:p w:rsidR="00D16450" w:rsidRDefault="00E53FCF" w:rsidP="00E6169E">
      <w:pPr>
        <w:jc w:val="right"/>
        <w:rPr>
          <w:lang w:val="kk-KZ"/>
        </w:rPr>
      </w:pPr>
      <w:r w:rsidRPr="003220DE">
        <w:rPr>
          <w:lang w:val="kk-KZ"/>
        </w:rPr>
        <w:t xml:space="preserve">Сайрам ауданының </w:t>
      </w:r>
      <w:r w:rsidR="00D16450">
        <w:rPr>
          <w:lang w:val="kk-KZ"/>
        </w:rPr>
        <w:t xml:space="preserve">ішкі саясат </w:t>
      </w:r>
    </w:p>
    <w:p w:rsidR="00E6169E" w:rsidRPr="003220DE" w:rsidRDefault="00D16450" w:rsidP="00E6169E">
      <w:pPr>
        <w:jc w:val="right"/>
        <w:rPr>
          <w:lang w:val="kk-KZ"/>
        </w:rPr>
      </w:pPr>
      <w:r>
        <w:rPr>
          <w:lang w:val="kk-KZ"/>
        </w:rPr>
        <w:t>бөлімінің бұйрығымен</w:t>
      </w:r>
      <w:r w:rsidR="00FA53CF" w:rsidRPr="003220DE">
        <w:rPr>
          <w:lang w:val="kk-KZ"/>
        </w:rPr>
        <w:t xml:space="preserve"> </w:t>
      </w:r>
    </w:p>
    <w:p w:rsidR="00FA53CF" w:rsidRPr="003220DE" w:rsidRDefault="00E6169E" w:rsidP="00E6169E">
      <w:pPr>
        <w:jc w:val="right"/>
        <w:rPr>
          <w:lang w:val="kk-KZ"/>
        </w:rPr>
      </w:pPr>
      <w:r w:rsidRPr="003220DE">
        <w:rPr>
          <w:lang w:val="kk-KZ"/>
        </w:rPr>
        <w:t>«Бекітілді»</w:t>
      </w:r>
      <w:r w:rsidR="00FA53CF" w:rsidRPr="003220DE">
        <w:rPr>
          <w:lang w:val="kk-KZ"/>
        </w:rPr>
        <w:t xml:space="preserve">    </w:t>
      </w:r>
    </w:p>
    <w:p w:rsidR="00E53FCF" w:rsidRPr="003220DE" w:rsidRDefault="00BE3183" w:rsidP="003E7517">
      <w:pPr>
        <w:jc w:val="right"/>
        <w:rPr>
          <w:lang w:val="kk-KZ"/>
        </w:rPr>
      </w:pPr>
      <w:r>
        <w:rPr>
          <w:lang w:val="kk-KZ"/>
        </w:rPr>
        <w:t xml:space="preserve">20   </w:t>
      </w:r>
      <w:r w:rsidR="001E04FF" w:rsidRPr="003220DE">
        <w:rPr>
          <w:lang w:val="kk-KZ"/>
        </w:rPr>
        <w:t xml:space="preserve"> ж. «</w:t>
      </w:r>
      <w:r w:rsidR="000C3700" w:rsidRPr="003220DE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C13CC3" w:rsidRPr="003220DE">
        <w:rPr>
          <w:lang w:val="kk-KZ"/>
        </w:rPr>
        <w:t xml:space="preserve">» </w:t>
      </w:r>
      <w:r w:rsidR="000C3700" w:rsidRPr="003220DE">
        <w:rPr>
          <w:lang w:val="kk-KZ"/>
        </w:rPr>
        <w:t>қаңтар</w:t>
      </w:r>
      <w:r w:rsidR="00C13CC3" w:rsidRPr="003220DE">
        <w:rPr>
          <w:lang w:val="kk-KZ"/>
        </w:rPr>
        <w:t xml:space="preserve"> №</w:t>
      </w:r>
      <w:r>
        <w:rPr>
          <w:lang w:val="kk-KZ"/>
        </w:rPr>
        <w:t xml:space="preserve">  </w:t>
      </w:r>
    </w:p>
    <w:p w:rsidR="00E53FCF" w:rsidRPr="003220DE" w:rsidRDefault="00E53FCF" w:rsidP="003E7517">
      <w:pPr>
        <w:jc w:val="right"/>
        <w:rPr>
          <w:lang w:val="kk-KZ"/>
        </w:rPr>
      </w:pPr>
      <w:r w:rsidRPr="003220DE">
        <w:rPr>
          <w:lang w:val="kk-KZ"/>
        </w:rPr>
        <w:t xml:space="preserve">                                                                                                               </w:t>
      </w:r>
      <w:r w:rsidR="00FA53CF" w:rsidRPr="003220DE">
        <w:rPr>
          <w:lang w:val="kk-KZ"/>
        </w:rPr>
        <w:t xml:space="preserve">          </w:t>
      </w:r>
      <w:r w:rsidR="00F50C5C" w:rsidRPr="003220DE">
        <w:rPr>
          <w:lang w:val="kk-KZ"/>
        </w:rPr>
        <w:t xml:space="preserve">   1</w:t>
      </w:r>
      <w:r w:rsidRPr="003220DE">
        <w:rPr>
          <w:lang w:val="kk-KZ"/>
        </w:rPr>
        <w:t>-қосымша </w:t>
      </w:r>
    </w:p>
    <w:p w:rsidR="00B6735A" w:rsidRPr="00FB73AC" w:rsidRDefault="00C45A65" w:rsidP="003E7517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lang w:val="kk-KZ"/>
        </w:rPr>
        <w:br/>
      </w:r>
      <w:r w:rsidR="003E7517">
        <w:rPr>
          <w:b/>
          <w:bCs/>
          <w:sz w:val="28"/>
          <w:szCs w:val="28"/>
          <w:lang w:val="kk-KZ"/>
        </w:rPr>
        <w:t>БЮДЖЕТТIК БАҒДАРЛАМА</w:t>
      </w:r>
    </w:p>
    <w:p w:rsidR="00B6735A" w:rsidRPr="00FB73AC" w:rsidRDefault="009A7CA1" w:rsidP="003E7517">
      <w:pPr>
        <w:jc w:val="center"/>
        <w:rPr>
          <w:b/>
          <w:bCs/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u w:val="single"/>
          <w:lang w:val="kk-KZ"/>
        </w:rPr>
        <w:t>4563506</w:t>
      </w:r>
      <w:r w:rsidR="00B6735A" w:rsidRPr="00FB73AC">
        <w:rPr>
          <w:b/>
          <w:bCs/>
          <w:sz w:val="28"/>
          <w:szCs w:val="28"/>
          <w:u w:val="single"/>
          <w:lang w:val="kk-KZ"/>
        </w:rPr>
        <w:t xml:space="preserve"> «Сайрам ауданының </w:t>
      </w:r>
      <w:r>
        <w:rPr>
          <w:b/>
          <w:bCs/>
          <w:sz w:val="28"/>
          <w:szCs w:val="28"/>
          <w:u w:val="single"/>
          <w:lang w:val="kk-KZ"/>
        </w:rPr>
        <w:t>ішкі саясат бөлімі</w:t>
      </w:r>
      <w:r w:rsidR="00B6735A" w:rsidRPr="00FB73AC">
        <w:rPr>
          <w:b/>
          <w:bCs/>
          <w:sz w:val="28"/>
          <w:szCs w:val="28"/>
          <w:u w:val="single"/>
          <w:lang w:val="kk-KZ"/>
        </w:rPr>
        <w:t>» мемлекеттік мекемесі</w:t>
      </w:r>
    </w:p>
    <w:p w:rsidR="00E53FCF" w:rsidRPr="00FB73AC" w:rsidRDefault="00B6735A" w:rsidP="003E7517">
      <w:pPr>
        <w:jc w:val="center"/>
        <w:rPr>
          <w:b/>
          <w:bCs/>
          <w:sz w:val="28"/>
          <w:szCs w:val="28"/>
          <w:lang w:val="kk-KZ"/>
        </w:rPr>
      </w:pPr>
      <w:r w:rsidRPr="003220DE">
        <w:rPr>
          <w:bCs/>
          <w:lang w:val="kk-KZ"/>
        </w:rPr>
        <w:t>бюджеттiк бағдарламалар әкiмшiсiнiң коды және атауы</w:t>
      </w:r>
      <w:r w:rsidR="00C45A65">
        <w:rPr>
          <w:b/>
          <w:bCs/>
          <w:lang w:val="kk-KZ"/>
        </w:rPr>
        <w:br/>
      </w:r>
      <w:r w:rsidR="00AD19A2">
        <w:rPr>
          <w:b/>
          <w:bCs/>
          <w:sz w:val="28"/>
          <w:szCs w:val="28"/>
          <w:lang w:val="kk-KZ"/>
        </w:rPr>
        <w:t>20</w:t>
      </w:r>
      <w:r w:rsidR="002B0CFC">
        <w:rPr>
          <w:b/>
          <w:bCs/>
          <w:sz w:val="28"/>
          <w:szCs w:val="28"/>
          <w:lang w:val="kk-KZ"/>
        </w:rPr>
        <w:t>20</w:t>
      </w:r>
      <w:r w:rsidR="00AD19A2">
        <w:rPr>
          <w:b/>
          <w:bCs/>
          <w:sz w:val="28"/>
          <w:szCs w:val="28"/>
          <w:lang w:val="kk-KZ"/>
        </w:rPr>
        <w:t>-20</w:t>
      </w:r>
      <w:r w:rsidR="00123284">
        <w:rPr>
          <w:b/>
          <w:bCs/>
          <w:sz w:val="28"/>
          <w:szCs w:val="28"/>
          <w:lang w:val="kk-KZ"/>
        </w:rPr>
        <w:t>2</w:t>
      </w:r>
      <w:r w:rsidR="002B0CFC">
        <w:rPr>
          <w:b/>
          <w:bCs/>
          <w:sz w:val="28"/>
          <w:szCs w:val="28"/>
          <w:lang w:val="kk-KZ"/>
        </w:rPr>
        <w:t>2</w:t>
      </w:r>
      <w:r w:rsidR="00E53FCF" w:rsidRPr="00FB73AC">
        <w:rPr>
          <w:b/>
          <w:bCs/>
          <w:sz w:val="28"/>
          <w:szCs w:val="28"/>
          <w:lang w:val="kk-KZ"/>
        </w:rPr>
        <w:t xml:space="preserve"> жылдарға арналған</w:t>
      </w:r>
    </w:p>
    <w:p w:rsidR="00A15D5B" w:rsidRPr="00091C8C" w:rsidRDefault="00A15D5B" w:rsidP="003E7517">
      <w:pPr>
        <w:pStyle w:val="a4"/>
        <w:tabs>
          <w:tab w:val="num" w:pos="0"/>
        </w:tabs>
        <w:spacing w:line="240" w:lineRule="atLeast"/>
        <w:ind w:firstLine="5670"/>
        <w:rPr>
          <w:sz w:val="24"/>
          <w:szCs w:val="24"/>
          <w:lang w:val="kk-KZ"/>
        </w:rPr>
      </w:pPr>
    </w:p>
    <w:p w:rsidR="003E7517" w:rsidRPr="003220DE" w:rsidRDefault="00E53FCF" w:rsidP="006A3863">
      <w:pPr>
        <w:pStyle w:val="a4"/>
        <w:tabs>
          <w:tab w:val="num" w:pos="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  <w:r w:rsidRPr="003220DE">
        <w:rPr>
          <w:b/>
          <w:sz w:val="24"/>
          <w:szCs w:val="24"/>
          <w:lang w:val="kk-KZ"/>
        </w:rPr>
        <w:t>бюджеттiк бағдарламаның коды және атауы</w:t>
      </w:r>
      <w:r w:rsidR="00A15D5B" w:rsidRPr="003220DE">
        <w:rPr>
          <w:sz w:val="24"/>
          <w:szCs w:val="24"/>
          <w:lang w:val="kk-KZ"/>
        </w:rPr>
        <w:tab/>
      </w:r>
      <w:r w:rsidR="00F21972" w:rsidRPr="00F21972">
        <w:rPr>
          <w:sz w:val="24"/>
          <w:szCs w:val="24"/>
          <w:u w:val="single"/>
          <w:lang w:val="kk-KZ" w:eastAsia="ru-RU"/>
        </w:rPr>
        <w:t>001</w:t>
      </w:r>
      <w:r w:rsidR="00833587">
        <w:rPr>
          <w:sz w:val="24"/>
          <w:szCs w:val="24"/>
          <w:u w:val="single"/>
          <w:lang w:val="kk-KZ" w:eastAsia="ru-RU"/>
        </w:rPr>
        <w:t xml:space="preserve"> «</w:t>
      </w:r>
      <w:r w:rsidR="00F21972" w:rsidRPr="00F21972">
        <w:rPr>
          <w:sz w:val="24"/>
          <w:szCs w:val="24"/>
          <w:u w:val="single"/>
          <w:lang w:val="kk-KZ" w:eastAsia="ru-RU"/>
        </w:rPr>
        <w:t>Жергілікті деңгейде ақпарат мемлекеттілікті нығайту  жәнеазаматтардың әлеуметтік сенімділігін қалыптастыру саласында  мемлекеттік саясатты іске асыру жөніндегі қызметтер</w:t>
      </w:r>
      <w:r w:rsidR="00E6169E" w:rsidRPr="003220DE">
        <w:rPr>
          <w:sz w:val="24"/>
          <w:szCs w:val="24"/>
          <w:u w:val="single"/>
          <w:lang w:val="kk-KZ"/>
        </w:rPr>
        <w:t xml:space="preserve">»  </w:t>
      </w:r>
    </w:p>
    <w:p w:rsidR="006A3863" w:rsidRPr="0049340D" w:rsidRDefault="006A3863" w:rsidP="006A3863">
      <w:pPr>
        <w:pStyle w:val="a4"/>
        <w:tabs>
          <w:tab w:val="num" w:pos="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</w:p>
    <w:p w:rsidR="00A8408C" w:rsidRDefault="00E53FCF" w:rsidP="003E7517">
      <w:pPr>
        <w:pStyle w:val="a4"/>
        <w:tabs>
          <w:tab w:val="num" w:pos="0"/>
        </w:tabs>
        <w:spacing w:line="240" w:lineRule="atLeast"/>
        <w:ind w:firstLine="0"/>
        <w:rPr>
          <w:sz w:val="24"/>
          <w:szCs w:val="24"/>
          <w:lang w:val="kk-KZ"/>
        </w:rPr>
      </w:pPr>
      <w:r w:rsidRPr="00B6735A">
        <w:rPr>
          <w:b/>
          <w:sz w:val="24"/>
          <w:szCs w:val="24"/>
          <w:lang w:val="kk-KZ"/>
        </w:rPr>
        <w:t>бюджеттiк бағдарламаның басшысы</w:t>
      </w:r>
      <w:r w:rsidR="00C13CC3" w:rsidRPr="00091C8C">
        <w:rPr>
          <w:sz w:val="24"/>
          <w:szCs w:val="24"/>
          <w:lang w:val="kk-KZ"/>
        </w:rPr>
        <w:t xml:space="preserve"> </w:t>
      </w:r>
      <w:r w:rsidRPr="00091C8C">
        <w:rPr>
          <w:sz w:val="24"/>
          <w:szCs w:val="24"/>
          <w:lang w:val="kk-KZ"/>
        </w:rPr>
        <w:t xml:space="preserve"> – </w:t>
      </w:r>
      <w:r w:rsidR="00833587">
        <w:rPr>
          <w:sz w:val="24"/>
          <w:szCs w:val="24"/>
          <w:lang w:val="kk-KZ"/>
        </w:rPr>
        <w:t>Жа</w:t>
      </w:r>
      <w:r w:rsidR="00AD19A2">
        <w:rPr>
          <w:sz w:val="24"/>
          <w:szCs w:val="24"/>
          <w:lang w:val="kk-KZ"/>
        </w:rPr>
        <w:t>қыпбеков Ақылбай Жүсіпбекұлы</w:t>
      </w:r>
      <w:r w:rsidRPr="00B6735A">
        <w:rPr>
          <w:sz w:val="24"/>
          <w:szCs w:val="24"/>
          <w:lang w:val="kk-KZ"/>
        </w:rPr>
        <w:t>,</w:t>
      </w:r>
      <w:r w:rsidR="00833587">
        <w:rPr>
          <w:sz w:val="24"/>
          <w:szCs w:val="24"/>
          <w:lang w:val="kk-KZ"/>
        </w:rPr>
        <w:t xml:space="preserve"> Сайрам ауданының ішкі саясат бөлімінің басшысы</w:t>
      </w:r>
      <w:r w:rsidR="00952821">
        <w:rPr>
          <w:sz w:val="24"/>
          <w:szCs w:val="24"/>
          <w:lang w:val="kk-KZ"/>
        </w:rPr>
        <w:t xml:space="preserve"> </w:t>
      </w:r>
    </w:p>
    <w:p w:rsidR="003E7517" w:rsidRPr="0049340D" w:rsidRDefault="003E7517" w:rsidP="003E7517">
      <w:pPr>
        <w:pStyle w:val="a4"/>
        <w:tabs>
          <w:tab w:val="num" w:pos="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</w:p>
    <w:p w:rsidR="005156EE" w:rsidRPr="00800352" w:rsidRDefault="00B6735A" w:rsidP="005156EE">
      <w:pPr>
        <w:pStyle w:val="af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0352">
        <w:rPr>
          <w:rFonts w:ascii="Times New Roman" w:hAnsi="Times New Roman" w:cs="Times New Roman"/>
          <w:b/>
          <w:lang w:val="kk-KZ"/>
        </w:rPr>
        <w:t>Бюджеттік бағдарламаның нормативтік кұкыктык негізі</w:t>
      </w:r>
      <w:r w:rsidRPr="00800352">
        <w:rPr>
          <w:rFonts w:ascii="Times New Roman" w:hAnsi="Times New Roman" w:cs="Times New Roman"/>
          <w:lang w:val="kk-KZ"/>
        </w:rPr>
        <w:t xml:space="preserve"> - Қазақстан Республикасының 2008 жылғы  4 желтоқсандағы № 95-ІV Бюджет Кодексінің 32 бабына, Қазақстан Республикасының 23 қаңтардағы «Қазақстан  Республикасындағы жергілікті мемлекеттік басқару және  өзін-өзі басқару туралы» №148 Заңы, «Қазақстан Республикасы  Президентінің 2009 жылғы 18 маусымдағы  «Қазақстан Республикасындағы мемлекеттік жоспарлау жүйесі туралы» №827 Жарлығы,</w:t>
      </w:r>
      <w:r w:rsidRPr="00800352">
        <w:rPr>
          <w:rFonts w:ascii="Times New Roman" w:hAnsi="Times New Roman" w:cs="Times New Roman"/>
          <w:bCs/>
          <w:lang w:val="kk-KZ"/>
        </w:rPr>
        <w:t xml:space="preserve"> Қазақстан Республикасы Қаржы  министрінің 2014 жылғы 18 қырқүйектегі  «Қазақстан Республикасының Бірынғай бюджеттік  сыныптамасын  кейбір мәселелері» №403 бұйрығы,</w:t>
      </w:r>
      <w:r w:rsidRPr="00800352">
        <w:rPr>
          <w:rFonts w:ascii="Times New Roman" w:hAnsi="Times New Roman" w:cs="Times New Roman"/>
          <w:lang w:val="kk-KZ"/>
        </w:rPr>
        <w:t xml:space="preserve"> Қазақстан Республикасы   Ұлттық экономика министрінің  2014 жылғы 30 желтоқсандағы  № 195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бұйрығына </w:t>
      </w:r>
      <w:r w:rsidR="001D3858" w:rsidRPr="00800352">
        <w:rPr>
          <w:rFonts w:ascii="Times New Roman" w:hAnsi="Times New Roman" w:cs="Times New Roman"/>
          <w:lang w:val="kk-KZ"/>
        </w:rPr>
        <w:t>және</w:t>
      </w:r>
      <w:r w:rsidR="00800352" w:rsidRPr="0080035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47C2B" w:rsidRPr="00E80CDC">
        <w:rPr>
          <w:rFonts w:ascii="Times New Roman" w:hAnsi="Times New Roman" w:cs="Times New Roman"/>
          <w:lang w:val="kk-KZ"/>
        </w:rPr>
        <w:t xml:space="preserve">Сайрам аудандық мәслихатының </w:t>
      </w:r>
      <w:r w:rsidR="00747C2B" w:rsidRPr="00023D79">
        <w:rPr>
          <w:rFonts w:ascii="Times New Roman" w:hAnsi="Times New Roman" w:cs="Times New Roman"/>
          <w:lang w:val="kk-KZ"/>
        </w:rPr>
        <w:t>201</w:t>
      </w:r>
      <w:r w:rsidR="002B0CFC" w:rsidRPr="00023D79">
        <w:rPr>
          <w:rFonts w:ascii="Times New Roman" w:hAnsi="Times New Roman" w:cs="Times New Roman"/>
          <w:lang w:val="kk-KZ"/>
        </w:rPr>
        <w:t>9</w:t>
      </w:r>
      <w:r w:rsidR="00747C2B" w:rsidRPr="00023D79">
        <w:rPr>
          <w:rFonts w:ascii="Times New Roman" w:hAnsi="Times New Roman" w:cs="Times New Roman"/>
          <w:lang w:val="kk-KZ"/>
        </w:rPr>
        <w:t xml:space="preserve"> жылғы</w:t>
      </w:r>
      <w:r w:rsidR="00D31038" w:rsidRPr="00023D79">
        <w:rPr>
          <w:rFonts w:ascii="Times New Roman" w:hAnsi="Times New Roman" w:cs="Times New Roman"/>
          <w:lang w:val="kk-KZ"/>
        </w:rPr>
        <w:t xml:space="preserve"> 18</w:t>
      </w:r>
      <w:r w:rsidR="00747C2B" w:rsidRPr="00023D79">
        <w:rPr>
          <w:rFonts w:ascii="Times New Roman" w:hAnsi="Times New Roman" w:cs="Times New Roman"/>
          <w:lang w:val="kk-KZ"/>
        </w:rPr>
        <w:t xml:space="preserve"> </w:t>
      </w:r>
      <w:r w:rsidR="00747C2B" w:rsidRPr="00023D79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желтоқсандағы «</w:t>
      </w:r>
      <w:r w:rsidR="002B0CFC" w:rsidRPr="00023D79">
        <w:rPr>
          <w:rFonts w:ascii="Times New Roman" w:hAnsi="Times New Roman" w:cs="Times New Roman"/>
          <w:lang w:val="kk-KZ"/>
        </w:rPr>
        <w:t>2020-2022</w:t>
      </w:r>
      <w:r w:rsidR="00747C2B" w:rsidRPr="00023D79">
        <w:rPr>
          <w:rFonts w:ascii="Times New Roman" w:hAnsi="Times New Roman" w:cs="Times New Roman"/>
          <w:lang w:val="kk-KZ"/>
        </w:rPr>
        <w:t xml:space="preserve"> жылдарға арналған аудандық бюджет туралы» №</w:t>
      </w:r>
      <w:r w:rsidR="00747C2B" w:rsidRPr="00023D79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</w:t>
      </w:r>
      <w:r w:rsidR="00D31038" w:rsidRPr="00023D79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49-300/VI </w:t>
      </w:r>
      <w:r w:rsidR="00747C2B" w:rsidRPr="00023D79">
        <w:rPr>
          <w:rFonts w:ascii="Times New Roman" w:hAnsi="Times New Roman" w:cs="Times New Roman"/>
          <w:lang w:val="kk-KZ"/>
        </w:rPr>
        <w:t xml:space="preserve">шешіміне </w:t>
      </w:r>
      <w:r w:rsidR="00665DB7">
        <w:rPr>
          <w:rFonts w:ascii="Times New Roman" w:hAnsi="Times New Roman" w:cs="Times New Roman"/>
          <w:lang w:val="kk-KZ"/>
        </w:rPr>
        <w:t xml:space="preserve">өзгерістер 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>енгізу туралы</w:t>
      </w:r>
      <w:r w:rsidR="005156EE" w:rsidRPr="00D30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156EE">
        <w:rPr>
          <w:rFonts w:ascii="Times New Roman" w:hAnsi="Times New Roman" w:cs="Times New Roman"/>
          <w:sz w:val="24"/>
          <w:szCs w:val="24"/>
          <w:lang w:val="kk-KZ"/>
        </w:rPr>
        <w:t>айрам аудандық мәслихатының 2020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56EE" w:rsidRPr="00C81C95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C81C95" w:rsidRPr="00C81C95">
        <w:rPr>
          <w:rFonts w:ascii="Times New Roman" w:hAnsi="Times New Roman" w:cs="Times New Roman"/>
          <w:lang w:val="kk-KZ"/>
        </w:rPr>
        <w:t>5мамырдағы №54-329/VI</w:t>
      </w:r>
      <w:r w:rsidR="00C81C95" w:rsidRPr="00CA2464">
        <w:rPr>
          <w:lang w:val="kk-KZ"/>
        </w:rPr>
        <w:t xml:space="preserve">   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 xml:space="preserve"> (нормативтік-құқықтық актілерді мемлекеттік</w:t>
      </w:r>
      <w:r w:rsidR="005156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C95">
        <w:rPr>
          <w:rFonts w:ascii="Times New Roman" w:hAnsi="Times New Roman" w:cs="Times New Roman"/>
          <w:sz w:val="24"/>
          <w:szCs w:val="24"/>
          <w:lang w:val="kk-KZ"/>
        </w:rPr>
        <w:t>тіркеу  тізілімінде 2020 жылы 11</w:t>
      </w:r>
      <w:r w:rsidR="005156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C95">
        <w:rPr>
          <w:rFonts w:ascii="Times New Roman" w:hAnsi="Times New Roman" w:cs="Times New Roman"/>
          <w:sz w:val="24"/>
          <w:szCs w:val="24"/>
          <w:lang w:val="kk-KZ"/>
        </w:rPr>
        <w:t>мамыр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 xml:space="preserve">дағы № </w:t>
      </w:r>
      <w:r w:rsidR="005156E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81C95">
        <w:rPr>
          <w:rFonts w:ascii="Times New Roman" w:hAnsi="Times New Roman" w:cs="Times New Roman"/>
          <w:sz w:val="24"/>
          <w:szCs w:val="24"/>
          <w:lang w:val="kk-KZ"/>
        </w:rPr>
        <w:t>610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56EE" w:rsidRPr="00D30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тіркелген</w:t>
      </w:r>
      <w:r w:rsidR="005156EE" w:rsidRPr="00D30175">
        <w:rPr>
          <w:rFonts w:ascii="Times New Roman" w:hAnsi="Times New Roman" w:cs="Times New Roman"/>
          <w:sz w:val="24"/>
          <w:szCs w:val="24"/>
          <w:lang w:val="kk-KZ"/>
        </w:rPr>
        <w:t xml:space="preserve">)   </w:t>
      </w:r>
      <w:r w:rsidR="005156EE" w:rsidRPr="00E80CDC">
        <w:rPr>
          <w:rFonts w:ascii="Times New Roman" w:hAnsi="Times New Roman" w:cs="Times New Roman"/>
          <w:lang w:val="kk-KZ"/>
        </w:rPr>
        <w:t xml:space="preserve">«Сайрам ауданының ішкі саясат бөлімі» мемлекеттік мекемесінің ережесі </w:t>
      </w:r>
      <w:r w:rsidR="005156EE" w:rsidRPr="00E80CDC">
        <w:rPr>
          <w:rFonts w:ascii="Times New Roman" w:hAnsi="Times New Roman" w:cs="Times New Roman"/>
          <w:sz w:val="24"/>
          <w:szCs w:val="24"/>
          <w:lang w:val="kk-KZ"/>
        </w:rPr>
        <w:t>2008 жылғы 1тамыздағы №572-1958-ІІ-ММ куәлігі.</w:t>
      </w:r>
      <w:r w:rsidR="005156EE" w:rsidRPr="0080035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E7517" w:rsidRPr="00800352" w:rsidRDefault="003E7517" w:rsidP="00800352">
      <w:pPr>
        <w:pStyle w:val="af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587" w:rsidRPr="00800352" w:rsidRDefault="0083358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B6735A" w:rsidRPr="00B6735A" w:rsidRDefault="00B6735A" w:rsidP="003E7517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B6735A">
        <w:rPr>
          <w:b/>
          <w:sz w:val="22"/>
          <w:szCs w:val="22"/>
          <w:lang w:val="kk-KZ"/>
        </w:rPr>
        <w:t>Бюджеттік бағдарламаның түрі</w:t>
      </w:r>
      <w:r w:rsidR="00CF1FC8">
        <w:rPr>
          <w:b/>
          <w:sz w:val="22"/>
          <w:szCs w:val="22"/>
          <w:lang w:val="kk-KZ"/>
        </w:rPr>
        <w:t>:</w:t>
      </w:r>
      <w:r>
        <w:rPr>
          <w:b/>
          <w:sz w:val="22"/>
          <w:szCs w:val="22"/>
          <w:lang w:val="kk-KZ"/>
        </w:rPr>
        <w:t xml:space="preserve"> </w:t>
      </w:r>
      <w:r w:rsidRPr="00622310">
        <w:rPr>
          <w:b/>
          <w:sz w:val="22"/>
          <w:szCs w:val="22"/>
          <w:lang w:val="kk-KZ"/>
        </w:rPr>
        <w:t xml:space="preserve">-     </w:t>
      </w:r>
      <w:r w:rsidR="00622310" w:rsidRPr="00622310">
        <w:rPr>
          <w:b/>
          <w:sz w:val="22"/>
          <w:szCs w:val="22"/>
          <w:lang w:val="kk-KZ"/>
        </w:rPr>
        <w:t>___</w:t>
      </w:r>
      <w:r w:rsidR="00833587">
        <w:rPr>
          <w:b/>
          <w:sz w:val="22"/>
          <w:szCs w:val="22"/>
          <w:u w:val="single"/>
          <w:lang w:val="kk-KZ"/>
        </w:rPr>
        <w:t xml:space="preserve">аудандық   </w:t>
      </w:r>
      <w:r w:rsidR="00622310" w:rsidRPr="00622310">
        <w:rPr>
          <w:b/>
          <w:sz w:val="22"/>
          <w:szCs w:val="22"/>
          <w:u w:val="single"/>
          <w:lang w:val="kk-KZ"/>
        </w:rPr>
        <w:t xml:space="preserve"> бюджеттік бағдарламасы</w:t>
      </w:r>
      <w:r w:rsidRPr="00622310">
        <w:rPr>
          <w:b/>
          <w:sz w:val="22"/>
          <w:szCs w:val="22"/>
          <w:u w:val="single"/>
          <w:lang w:val="kk-KZ"/>
        </w:rPr>
        <w:t>________</w:t>
      </w:r>
    </w:p>
    <w:p w:rsidR="00B6735A" w:rsidRDefault="00B6735A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</w:t>
      </w:r>
      <w:r w:rsidRPr="00B6735A">
        <w:rPr>
          <w:sz w:val="22"/>
          <w:szCs w:val="22"/>
          <w:lang w:val="kk-KZ"/>
        </w:rPr>
        <w:t xml:space="preserve">    </w:t>
      </w:r>
      <w:r w:rsidRPr="00091C8C">
        <w:rPr>
          <w:sz w:val="22"/>
          <w:szCs w:val="22"/>
          <w:lang w:val="kk-KZ"/>
        </w:rPr>
        <w:t>мемлекеттік басқару деңгейіне байланысты</w:t>
      </w:r>
    </w:p>
    <w:p w:rsidR="003E7517" w:rsidRPr="0049340D" w:rsidRDefault="003E751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3E7517" w:rsidRPr="003E7517" w:rsidRDefault="00B6735A" w:rsidP="003E7517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3E7517">
        <w:rPr>
          <w:b/>
          <w:sz w:val="22"/>
          <w:szCs w:val="22"/>
          <w:u w:val="single"/>
          <w:lang w:val="kk-KZ"/>
        </w:rPr>
        <w:t>мемлекеттік функцияларды, ө</w:t>
      </w:r>
      <w:r w:rsidR="003E7517" w:rsidRPr="003E7517">
        <w:rPr>
          <w:b/>
          <w:sz w:val="22"/>
          <w:szCs w:val="22"/>
          <w:u w:val="single"/>
          <w:lang w:val="kk-KZ"/>
        </w:rPr>
        <w:t>кілеттіктерді жүзеге асыру, солардан туындайтын</w:t>
      </w:r>
      <w:r w:rsidRPr="003E7517">
        <w:rPr>
          <w:b/>
          <w:sz w:val="22"/>
          <w:szCs w:val="22"/>
          <w:u w:val="single"/>
          <w:lang w:val="kk-KZ"/>
        </w:rPr>
        <w:t xml:space="preserve"> мемлекеттік</w:t>
      </w:r>
      <w:r w:rsidR="003E7517" w:rsidRPr="003E7517">
        <w:rPr>
          <w:b/>
          <w:sz w:val="22"/>
          <w:szCs w:val="22"/>
          <w:u w:val="single"/>
          <w:lang w:val="kk-KZ"/>
        </w:rPr>
        <w:t xml:space="preserve"> қызметтер көрсету</w:t>
      </w:r>
      <w:r w:rsidR="00CF1FC8">
        <w:rPr>
          <w:b/>
          <w:sz w:val="22"/>
          <w:szCs w:val="22"/>
          <w:u w:val="single"/>
          <w:lang w:val="kk-KZ"/>
        </w:rPr>
        <w:t xml:space="preserve"> </w:t>
      </w:r>
      <w:r w:rsidR="00CF1FC8" w:rsidRPr="00CF1FC8">
        <w:rPr>
          <w:b/>
          <w:sz w:val="22"/>
          <w:szCs w:val="22"/>
          <w:lang w:val="kk-KZ"/>
        </w:rPr>
        <w:t xml:space="preserve">                                               </w:t>
      </w:r>
      <w:r w:rsidR="00CF1FC8" w:rsidRPr="00FB73AC">
        <w:rPr>
          <w:sz w:val="22"/>
          <w:szCs w:val="22"/>
          <w:lang w:val="kk-KZ"/>
        </w:rPr>
        <w:t>мазмұнына қарай</w:t>
      </w:r>
    </w:p>
    <w:p w:rsidR="00FB73AC" w:rsidRPr="003E7517" w:rsidRDefault="003E751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u w:val="single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</w:t>
      </w:r>
    </w:p>
    <w:p w:rsidR="00FB73AC" w:rsidRPr="00CF1FC8" w:rsidRDefault="00FB73AC" w:rsidP="003E7517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CF1FC8">
        <w:rPr>
          <w:b/>
          <w:sz w:val="22"/>
          <w:szCs w:val="22"/>
          <w:u w:val="single"/>
          <w:lang w:val="kk-KZ"/>
        </w:rPr>
        <w:t>жеке бюджеттік бағдарлама</w:t>
      </w:r>
    </w:p>
    <w:p w:rsidR="00FB73AC" w:rsidRDefault="003E751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і</w:t>
      </w:r>
      <w:r w:rsidR="00FB73AC">
        <w:rPr>
          <w:sz w:val="22"/>
          <w:szCs w:val="22"/>
          <w:lang w:val="kk-KZ"/>
        </w:rPr>
        <w:t>ске асыру түріне</w:t>
      </w:r>
      <w:r w:rsidR="00FB73AC" w:rsidRPr="00091C8C">
        <w:rPr>
          <w:sz w:val="22"/>
          <w:szCs w:val="22"/>
          <w:lang w:val="kk-KZ"/>
        </w:rPr>
        <w:t xml:space="preserve"> қарай</w:t>
      </w:r>
    </w:p>
    <w:p w:rsidR="003E7517" w:rsidRDefault="003E751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833587" w:rsidRDefault="00FB73AC" w:rsidP="003E7517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CF1FC8">
        <w:rPr>
          <w:b/>
          <w:sz w:val="22"/>
          <w:szCs w:val="22"/>
          <w:u w:val="single"/>
          <w:lang w:val="kk-KZ"/>
        </w:rPr>
        <w:t>Ағымдағы</w:t>
      </w:r>
    </w:p>
    <w:p w:rsidR="00FB73AC" w:rsidRDefault="003E7517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</w:t>
      </w:r>
      <w:r w:rsidR="00FB73AC" w:rsidRPr="00FB73AC">
        <w:rPr>
          <w:sz w:val="22"/>
          <w:szCs w:val="22"/>
          <w:lang w:val="kk-KZ"/>
        </w:rPr>
        <w:t>ғымдағы/даму</w:t>
      </w:r>
    </w:p>
    <w:p w:rsidR="00E6169E" w:rsidRDefault="00E6169E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FB73AC" w:rsidRPr="00833587" w:rsidRDefault="00FB73AC" w:rsidP="003E7517">
      <w:pPr>
        <w:pStyle w:val="a4"/>
        <w:tabs>
          <w:tab w:val="left" w:pos="1080"/>
        </w:tabs>
        <w:spacing w:line="240" w:lineRule="atLeast"/>
        <w:ind w:firstLine="0"/>
        <w:rPr>
          <w:bCs/>
          <w:iCs/>
          <w:sz w:val="24"/>
          <w:szCs w:val="24"/>
          <w:lang w:val="kk-KZ"/>
        </w:rPr>
      </w:pPr>
      <w:r w:rsidRPr="00FB73AC">
        <w:rPr>
          <w:b/>
          <w:sz w:val="22"/>
          <w:szCs w:val="22"/>
          <w:lang w:val="kk-KZ"/>
        </w:rPr>
        <w:t>Бюджеттік бағдарламаның мақсаты</w:t>
      </w:r>
      <w:r>
        <w:rPr>
          <w:b/>
          <w:sz w:val="22"/>
          <w:szCs w:val="22"/>
          <w:lang w:val="kk-KZ"/>
        </w:rPr>
        <w:t xml:space="preserve"> </w:t>
      </w:r>
      <w:r w:rsidR="00E6169E">
        <w:rPr>
          <w:b/>
          <w:sz w:val="22"/>
          <w:szCs w:val="22"/>
          <w:lang w:val="kk-KZ"/>
        </w:rPr>
        <w:t>–</w:t>
      </w:r>
      <w:r>
        <w:rPr>
          <w:b/>
          <w:sz w:val="22"/>
          <w:szCs w:val="22"/>
          <w:lang w:val="kk-KZ"/>
        </w:rPr>
        <w:t xml:space="preserve"> </w:t>
      </w:r>
      <w:r w:rsidR="00833587" w:rsidRPr="00833587">
        <w:rPr>
          <w:sz w:val="24"/>
          <w:szCs w:val="24"/>
          <w:lang w:val="kk-KZ" w:eastAsia="ru-RU"/>
        </w:rPr>
        <w:t>Елдің бірлігін қамтамасыз ету және жалпы  Қазақстандық патриотизмнің қалыптасуын қамтамасыз еу.</w:t>
      </w:r>
    </w:p>
    <w:p w:rsidR="006A3863" w:rsidRDefault="006A3863" w:rsidP="003E7517">
      <w:pPr>
        <w:pStyle w:val="a4"/>
        <w:tabs>
          <w:tab w:val="left" w:pos="1080"/>
        </w:tabs>
        <w:spacing w:line="240" w:lineRule="atLeast"/>
        <w:ind w:firstLine="0"/>
        <w:rPr>
          <w:bCs/>
          <w:iCs/>
          <w:sz w:val="22"/>
          <w:szCs w:val="22"/>
          <w:lang w:val="kk-KZ"/>
        </w:rPr>
      </w:pPr>
    </w:p>
    <w:p w:rsidR="006A3863" w:rsidRDefault="00FB73AC" w:rsidP="003E7517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 w:eastAsia="ru-RU"/>
        </w:rPr>
      </w:pPr>
      <w:r w:rsidRPr="00FB73AC">
        <w:rPr>
          <w:b/>
          <w:bCs/>
          <w:iCs/>
          <w:sz w:val="22"/>
          <w:szCs w:val="22"/>
          <w:lang w:val="kk-KZ"/>
        </w:rPr>
        <w:lastRenderedPageBreak/>
        <w:t>Бюджеттік бағдарламаның түпкілікті нәтижелері</w:t>
      </w:r>
      <w:r w:rsidR="00CF1FC8">
        <w:rPr>
          <w:b/>
          <w:bCs/>
          <w:iCs/>
          <w:sz w:val="22"/>
          <w:szCs w:val="22"/>
          <w:lang w:val="kk-KZ"/>
        </w:rPr>
        <w:t>:</w:t>
      </w:r>
      <w:r>
        <w:rPr>
          <w:bCs/>
          <w:iCs/>
          <w:sz w:val="22"/>
          <w:szCs w:val="22"/>
          <w:lang w:val="kk-KZ"/>
        </w:rPr>
        <w:t xml:space="preserve"> - </w:t>
      </w:r>
      <w:r w:rsidR="00D54929" w:rsidRPr="00D54929">
        <w:rPr>
          <w:sz w:val="24"/>
          <w:szCs w:val="24"/>
          <w:lang w:val="kk-KZ"/>
        </w:rPr>
        <w:t>Ішкі саяси процестерді мемлекеттік реттеуге,  ішкі саясат қызметкерлерінің жұмысын үйлестіруге,  аумақтағы социологиялық зерттеу мен сауалнама өткізу арқылы қоғамдық-саяси жағдайға талдау және болжау, мониторинг ұйымдастыруға, қазақстандық патриотизм қалыптастыру мен  насихаттауға, ішкі саяси тұрақтылықтың нығайтуына және қоғамның консалидациясына бағытталған қоғамдық маңызды іс-шараларын өткізуге (конференциялар, семинарлар, мәжілістер, дөңгелек сүтелдер, және т.б.) қатысу. Ақпараттық-насихаттық жұмыстарын ұйымдастыру.Конфесияаралық және этноаралық  дилогтарын одан әрі нығайту бойынша, діни экстремизмнің алдын алу іс-шаралары, мемлекеттік қызметшілердің еңбек жағдайын жақсарту; материалдық-техникалық базаларын нығайту, үкіметтік емес ұйымдарға методикалық, ұйымдастырушылық, ақпараттық көмектерді көрсету, үкіметтік емес ұйымдарға мемлекеттік әлеуметтік тапсырыс механизм арқылы қолдау көрсету</w:t>
      </w:r>
      <w:r w:rsidR="00D54929" w:rsidRPr="00D54929">
        <w:rPr>
          <w:sz w:val="24"/>
          <w:szCs w:val="24"/>
          <w:lang w:val="kk-KZ" w:eastAsia="ru-RU"/>
        </w:rPr>
        <w:t xml:space="preserve">. </w:t>
      </w:r>
    </w:p>
    <w:p w:rsidR="00D54929" w:rsidRPr="006A3863" w:rsidRDefault="00D54929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FB73AC" w:rsidRDefault="00FB73AC" w:rsidP="003E7517">
      <w:pPr>
        <w:pStyle w:val="a4"/>
        <w:tabs>
          <w:tab w:val="left" w:pos="1080"/>
        </w:tabs>
        <w:spacing w:line="240" w:lineRule="atLeast"/>
        <w:ind w:firstLine="0"/>
        <w:rPr>
          <w:bCs/>
          <w:iCs/>
          <w:sz w:val="22"/>
          <w:szCs w:val="22"/>
          <w:lang w:val="kk-KZ"/>
        </w:rPr>
      </w:pPr>
      <w:r w:rsidRPr="00FB73AC">
        <w:rPr>
          <w:b/>
          <w:sz w:val="22"/>
          <w:szCs w:val="22"/>
          <w:lang w:val="kk-KZ"/>
        </w:rPr>
        <w:t>Бюджеттік бағдарламаның сипаттамасы (негіздемесі)</w:t>
      </w:r>
      <w:r>
        <w:rPr>
          <w:sz w:val="22"/>
          <w:szCs w:val="22"/>
          <w:lang w:val="kk-KZ"/>
        </w:rPr>
        <w:t xml:space="preserve"> </w:t>
      </w:r>
      <w:r w:rsidR="00D54929">
        <w:rPr>
          <w:sz w:val="22"/>
          <w:szCs w:val="22"/>
          <w:lang w:val="kk-KZ"/>
        </w:rPr>
        <w:t>–</w:t>
      </w:r>
      <w:r>
        <w:rPr>
          <w:sz w:val="22"/>
          <w:szCs w:val="22"/>
          <w:lang w:val="kk-KZ"/>
        </w:rPr>
        <w:t xml:space="preserve"> </w:t>
      </w:r>
      <w:r w:rsidR="00D54929">
        <w:rPr>
          <w:bCs/>
          <w:iCs/>
          <w:sz w:val="22"/>
          <w:szCs w:val="22"/>
          <w:lang w:val="kk-KZ"/>
        </w:rPr>
        <w:t xml:space="preserve">Сайрам ауданының ішкі саясат бөліміне </w:t>
      </w:r>
      <w:r>
        <w:rPr>
          <w:bCs/>
          <w:iCs/>
          <w:sz w:val="22"/>
          <w:szCs w:val="22"/>
          <w:lang w:val="kk-KZ"/>
        </w:rPr>
        <w:t xml:space="preserve"> жүктелген функциялар мен міндеттерді нәтижелі орындау, қаржыны тиімді игеру.</w:t>
      </w: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jc w:val="left"/>
        <w:rPr>
          <w:b/>
          <w:bCs/>
          <w:iCs/>
          <w:szCs w:val="28"/>
          <w:lang w:val="kk-KZ"/>
        </w:rPr>
      </w:pPr>
      <w:r w:rsidRPr="00FB73AC">
        <w:rPr>
          <w:b/>
          <w:bCs/>
          <w:iCs/>
          <w:szCs w:val="28"/>
          <w:lang w:val="kk-KZ"/>
        </w:rPr>
        <w:t>Бюджеттік бағдарлама бойынша шығыстар, барлығы</w:t>
      </w: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bCs/>
          <w:iCs/>
          <w:szCs w:val="28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276"/>
        <w:gridCol w:w="1276"/>
        <w:gridCol w:w="1701"/>
        <w:gridCol w:w="1110"/>
        <w:gridCol w:w="1335"/>
        <w:gridCol w:w="1347"/>
      </w:tblGrid>
      <w:tr w:rsidR="00E80CDC" w:rsidRPr="000D2017" w:rsidTr="0004718B">
        <w:trPr>
          <w:trHeight w:val="552"/>
        </w:trPr>
        <w:tc>
          <w:tcPr>
            <w:tcW w:w="2410" w:type="dxa"/>
            <w:vMerge w:val="restart"/>
          </w:tcPr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14"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 w:rsidRPr="000D2017">
              <w:rPr>
                <w:bCs/>
                <w:iCs/>
                <w:sz w:val="22"/>
                <w:szCs w:val="22"/>
                <w:lang w:val="kk-KZ"/>
              </w:rPr>
              <w:t>Бюджеттік бағдарлама бойынша шығыстар</w:t>
            </w: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14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14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  <w:r w:rsidRPr="000D2017">
              <w:rPr>
                <w:bCs/>
                <w:iCs/>
                <w:sz w:val="22"/>
                <w:szCs w:val="22"/>
                <w:lang w:val="kk-KZ" w:eastAsia="ar-SA"/>
              </w:rPr>
              <w:t>Өлшем бірлігі</w:t>
            </w:r>
          </w:p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  <w:r w:rsidRPr="000D2017">
              <w:rPr>
                <w:bCs/>
                <w:iCs/>
                <w:sz w:val="22"/>
                <w:szCs w:val="22"/>
                <w:lang w:val="kk-KZ" w:eastAsia="ar-SA"/>
              </w:rPr>
              <w:t>Есепті жыл</w:t>
            </w: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  <w:r w:rsidRPr="000D2017">
              <w:rPr>
                <w:bCs/>
                <w:iCs/>
                <w:sz w:val="22"/>
                <w:szCs w:val="22"/>
                <w:lang w:val="kk-KZ" w:eastAsia="ar-SA"/>
              </w:rPr>
              <w:t>Ағымдағы жыл жоспары</w:t>
            </w: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3792" w:type="dxa"/>
            <w:gridSpan w:val="3"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  <w:r w:rsidRPr="000D2017">
              <w:rPr>
                <w:bCs/>
                <w:iCs/>
                <w:sz w:val="22"/>
                <w:szCs w:val="22"/>
                <w:lang w:val="kk-KZ" w:eastAsia="ar-SA"/>
              </w:rPr>
              <w:t>Жоспарлы кезең</w:t>
            </w: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</w:tr>
      <w:tr w:rsidR="00E80CDC" w:rsidRPr="000D2017" w:rsidTr="0004718B">
        <w:trPr>
          <w:trHeight w:val="270"/>
        </w:trPr>
        <w:tc>
          <w:tcPr>
            <w:tcW w:w="2410" w:type="dxa"/>
            <w:vMerge/>
          </w:tcPr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14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Merge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</w:tc>
        <w:tc>
          <w:tcPr>
            <w:tcW w:w="1276" w:type="dxa"/>
          </w:tcPr>
          <w:p w:rsidR="00E80CDC" w:rsidRPr="000D2017" w:rsidRDefault="002B0CF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2019</w:t>
            </w:r>
            <w:r w:rsidR="00E80CDC" w:rsidRPr="000D2017">
              <w:rPr>
                <w:bCs/>
                <w:iCs/>
                <w:sz w:val="22"/>
                <w:szCs w:val="22"/>
                <w:lang w:val="kk-KZ"/>
              </w:rPr>
              <w:t>ж</w:t>
            </w:r>
          </w:p>
        </w:tc>
        <w:tc>
          <w:tcPr>
            <w:tcW w:w="1701" w:type="dxa"/>
          </w:tcPr>
          <w:p w:rsidR="00E80CDC" w:rsidRPr="000D2017" w:rsidRDefault="00E80CDC" w:rsidP="002B0CFC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20</w:t>
            </w:r>
            <w:r w:rsidR="002B0CFC">
              <w:rPr>
                <w:bCs/>
                <w:iCs/>
                <w:sz w:val="22"/>
                <w:szCs w:val="22"/>
                <w:lang w:val="kk-KZ"/>
              </w:rPr>
              <w:t>20</w:t>
            </w:r>
            <w:r w:rsidRPr="000D2017">
              <w:rPr>
                <w:bCs/>
                <w:iCs/>
                <w:sz w:val="22"/>
                <w:szCs w:val="22"/>
                <w:lang w:val="kk-KZ"/>
              </w:rPr>
              <w:t>ж</w:t>
            </w:r>
          </w:p>
        </w:tc>
        <w:tc>
          <w:tcPr>
            <w:tcW w:w="1110" w:type="dxa"/>
          </w:tcPr>
          <w:p w:rsidR="00E80CDC" w:rsidRPr="000D2017" w:rsidRDefault="00E80CDC" w:rsidP="002B0CFC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202</w:t>
            </w:r>
            <w:r w:rsidR="002B0CFC">
              <w:rPr>
                <w:bCs/>
                <w:iCs/>
                <w:sz w:val="22"/>
                <w:szCs w:val="22"/>
                <w:lang w:val="kk-KZ"/>
              </w:rPr>
              <w:t>1</w:t>
            </w:r>
            <w:r w:rsidRPr="000D2017">
              <w:rPr>
                <w:bCs/>
                <w:iCs/>
                <w:sz w:val="22"/>
                <w:szCs w:val="22"/>
                <w:lang w:val="kk-KZ"/>
              </w:rPr>
              <w:t>ж</w:t>
            </w:r>
          </w:p>
        </w:tc>
        <w:tc>
          <w:tcPr>
            <w:tcW w:w="1335" w:type="dxa"/>
          </w:tcPr>
          <w:p w:rsidR="00E80CDC" w:rsidRPr="000D2017" w:rsidRDefault="00E80CDC" w:rsidP="002B0CFC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202</w:t>
            </w:r>
            <w:r w:rsidR="002B0CFC">
              <w:rPr>
                <w:bCs/>
                <w:iCs/>
                <w:sz w:val="22"/>
                <w:szCs w:val="22"/>
                <w:lang w:val="kk-KZ"/>
              </w:rPr>
              <w:t>2</w:t>
            </w:r>
            <w:r w:rsidRPr="000D2017">
              <w:rPr>
                <w:bCs/>
                <w:iCs/>
                <w:sz w:val="22"/>
                <w:szCs w:val="22"/>
                <w:lang w:val="kk-KZ"/>
              </w:rPr>
              <w:t>ж</w:t>
            </w:r>
          </w:p>
        </w:tc>
        <w:tc>
          <w:tcPr>
            <w:tcW w:w="1347" w:type="dxa"/>
          </w:tcPr>
          <w:p w:rsidR="00E80CDC" w:rsidRPr="000D2017" w:rsidRDefault="00E80CDC" w:rsidP="002B0CFC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202</w:t>
            </w:r>
            <w:r w:rsidR="002B0CFC">
              <w:rPr>
                <w:bCs/>
                <w:iCs/>
                <w:sz w:val="22"/>
                <w:szCs w:val="22"/>
                <w:lang w:val="kk-KZ"/>
              </w:rPr>
              <w:t>3</w:t>
            </w:r>
            <w:r w:rsidRPr="000D2017">
              <w:rPr>
                <w:bCs/>
                <w:iCs/>
                <w:sz w:val="22"/>
                <w:szCs w:val="22"/>
                <w:lang w:val="kk-KZ"/>
              </w:rPr>
              <w:t>ж</w:t>
            </w:r>
          </w:p>
        </w:tc>
      </w:tr>
      <w:tr w:rsidR="00E80CDC" w:rsidRPr="000D2017" w:rsidTr="0004718B">
        <w:trPr>
          <w:trHeight w:val="2447"/>
        </w:trPr>
        <w:tc>
          <w:tcPr>
            <w:tcW w:w="2410" w:type="dxa"/>
          </w:tcPr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 w:rsidRPr="00091C8C">
              <w:rPr>
                <w:sz w:val="22"/>
                <w:szCs w:val="22"/>
                <w:lang w:val="kk-KZ"/>
              </w:rPr>
              <w:t>мемлекеттік қызметкерлердің және келісім-шарт негізіндегі қызметкерлердің мемлекеттік органға жүктелген міндеттерінің атқарылуын қамтамасыз ету</w:t>
            </w:r>
          </w:p>
        </w:tc>
        <w:tc>
          <w:tcPr>
            <w:tcW w:w="1276" w:type="dxa"/>
          </w:tcPr>
          <w:p w:rsidR="00E80CD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0D2017" w:rsidRDefault="00E80CDC" w:rsidP="0004718B">
            <w:pPr>
              <w:rPr>
                <w:bCs/>
                <w:iCs/>
                <w:lang w:val="kk-KZ" w:eastAsia="ar-SA"/>
              </w:rPr>
            </w:pP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 w:rsidRPr="000D2017">
              <w:rPr>
                <w:bCs/>
                <w:iCs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276" w:type="dxa"/>
          </w:tcPr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2B0CFC" w:rsidP="0004718B">
            <w:pPr>
              <w:rPr>
                <w:bCs/>
                <w:iCs/>
                <w:lang w:val="kk-KZ" w:eastAsia="ar-SA"/>
              </w:rPr>
            </w:pPr>
            <w:r>
              <w:rPr>
                <w:bCs/>
                <w:iCs/>
                <w:sz w:val="22"/>
                <w:szCs w:val="22"/>
                <w:lang w:val="kk-KZ" w:eastAsia="ar-SA"/>
              </w:rPr>
              <w:t xml:space="preserve">  </w:t>
            </w:r>
            <w:r w:rsidR="00D31038">
              <w:rPr>
                <w:bCs/>
                <w:iCs/>
                <w:sz w:val="22"/>
                <w:szCs w:val="22"/>
                <w:lang w:val="kk-KZ" w:eastAsia="ar-SA"/>
              </w:rPr>
              <w:t>36563,5</w:t>
            </w:r>
          </w:p>
          <w:p w:rsidR="00E80CDC" w:rsidRPr="00F50C5C" w:rsidRDefault="00E80CDC" w:rsidP="0004718B">
            <w:pPr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D54929" w:rsidRDefault="002B0CFC" w:rsidP="00D31038">
            <w:pPr>
              <w:jc w:val="center"/>
              <w:rPr>
                <w:bCs/>
                <w:iCs/>
                <w:lang w:val="kk-KZ" w:eastAsia="ar-SA"/>
              </w:rPr>
            </w:pPr>
            <w:r>
              <w:rPr>
                <w:bCs/>
                <w:iCs/>
                <w:lang w:val="kk-KZ" w:eastAsia="ar-SA"/>
              </w:rPr>
              <w:t>246</w:t>
            </w:r>
            <w:r w:rsidR="00D31038">
              <w:rPr>
                <w:bCs/>
                <w:iCs/>
                <w:lang w:val="kk-KZ" w:eastAsia="ar-SA"/>
              </w:rPr>
              <w:t>5</w:t>
            </w:r>
            <w:r>
              <w:rPr>
                <w:bCs/>
                <w:iCs/>
                <w:lang w:val="kk-KZ" w:eastAsia="ar-SA"/>
              </w:rPr>
              <w:t>,0</w:t>
            </w:r>
          </w:p>
        </w:tc>
        <w:tc>
          <w:tcPr>
            <w:tcW w:w="1701" w:type="dxa"/>
          </w:tcPr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C81C95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4</w:t>
            </w:r>
            <w:r w:rsidR="00233842">
              <w:rPr>
                <w:bCs/>
                <w:iCs/>
                <w:sz w:val="22"/>
                <w:szCs w:val="22"/>
                <w:lang w:val="kk-KZ"/>
              </w:rPr>
              <w:t>2</w:t>
            </w:r>
            <w:r>
              <w:rPr>
                <w:bCs/>
                <w:iCs/>
                <w:sz w:val="22"/>
                <w:szCs w:val="22"/>
                <w:lang w:val="kk-KZ"/>
              </w:rPr>
              <w:t>710</w:t>
            </w:r>
            <w:r w:rsidR="005156EE">
              <w:rPr>
                <w:bCs/>
                <w:iCs/>
                <w:sz w:val="22"/>
                <w:szCs w:val="22"/>
                <w:lang w:val="kk-KZ"/>
              </w:rPr>
              <w:t>,0</w:t>
            </w: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2B0CFC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110" w:type="dxa"/>
          </w:tcPr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D31038" w:rsidRDefault="00D31038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33367,0</w:t>
            </w: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  <w:p w:rsidR="00E80CDC" w:rsidRDefault="00E80CDC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</w:tc>
        <w:tc>
          <w:tcPr>
            <w:tcW w:w="1335" w:type="dxa"/>
          </w:tcPr>
          <w:p w:rsidR="00E80CDC" w:rsidRPr="00F50C5C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E80CDC" w:rsidRPr="00F50C5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Default="002B0CF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34280</w:t>
            </w:r>
            <w:r w:rsidR="0004718B">
              <w:rPr>
                <w:bCs/>
                <w:iCs/>
                <w:sz w:val="22"/>
                <w:szCs w:val="22"/>
                <w:lang w:val="kk-KZ"/>
              </w:rPr>
              <w:t>,0</w:t>
            </w: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E80CDC" w:rsidRDefault="00E80CDC" w:rsidP="0004718B">
            <w:pPr>
              <w:rPr>
                <w:lang w:val="kk-KZ" w:eastAsia="ar-SA"/>
              </w:rPr>
            </w:pP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</w:tc>
        <w:tc>
          <w:tcPr>
            <w:tcW w:w="1347" w:type="dxa"/>
          </w:tcPr>
          <w:p w:rsidR="00E80CDC" w:rsidRPr="000D2017" w:rsidRDefault="00E80CDC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E80CDC" w:rsidRPr="000D2017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</w:tc>
      </w:tr>
      <w:tr w:rsidR="00E80CDC" w:rsidRPr="000D2017" w:rsidTr="0004718B">
        <w:trPr>
          <w:trHeight w:val="600"/>
        </w:trPr>
        <w:tc>
          <w:tcPr>
            <w:tcW w:w="2410" w:type="dxa"/>
          </w:tcPr>
          <w:p w:rsidR="00E80CDC" w:rsidRPr="004E051F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14"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4E051F">
              <w:rPr>
                <w:b/>
                <w:bCs/>
                <w:iCs/>
                <w:sz w:val="22"/>
                <w:szCs w:val="22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76" w:type="dxa"/>
          </w:tcPr>
          <w:p w:rsidR="00E80CDC" w:rsidRPr="004E051F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4E051F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  <w:r w:rsidRPr="004E051F">
              <w:rPr>
                <w:b/>
                <w:bCs/>
                <w:iCs/>
                <w:sz w:val="22"/>
                <w:szCs w:val="22"/>
                <w:lang w:val="kk-KZ" w:eastAsia="ar-SA"/>
              </w:rPr>
              <w:t>мың теңге</w:t>
            </w:r>
          </w:p>
        </w:tc>
        <w:tc>
          <w:tcPr>
            <w:tcW w:w="1276" w:type="dxa"/>
          </w:tcPr>
          <w:p w:rsidR="00E80CDC" w:rsidRPr="004E051F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D54929" w:rsidRDefault="00D31038" w:rsidP="00D31038">
            <w:pPr>
              <w:jc w:val="center"/>
              <w:rPr>
                <w:b/>
                <w:bCs/>
                <w:iCs/>
                <w:lang w:val="kk-KZ" w:eastAsia="ar-SA"/>
              </w:rPr>
            </w:pPr>
            <w:r>
              <w:rPr>
                <w:b/>
                <w:bCs/>
                <w:iCs/>
                <w:lang w:val="kk-KZ" w:eastAsia="ar-SA"/>
              </w:rPr>
              <w:t>39028,5</w:t>
            </w:r>
          </w:p>
        </w:tc>
        <w:tc>
          <w:tcPr>
            <w:tcW w:w="1701" w:type="dxa"/>
          </w:tcPr>
          <w:p w:rsidR="00E80CDC" w:rsidRPr="004E051F" w:rsidRDefault="00233842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  <w:r>
              <w:rPr>
                <w:b/>
                <w:bCs/>
                <w:iCs/>
                <w:sz w:val="22"/>
                <w:szCs w:val="22"/>
                <w:lang w:val="kk-KZ" w:eastAsia="ar-SA"/>
              </w:rPr>
              <w:t>42</w:t>
            </w:r>
            <w:r w:rsidR="00C81C95">
              <w:rPr>
                <w:b/>
                <w:bCs/>
                <w:iCs/>
                <w:sz w:val="22"/>
                <w:szCs w:val="22"/>
                <w:lang w:val="kk-KZ" w:eastAsia="ar-SA"/>
              </w:rPr>
              <w:t>710</w:t>
            </w:r>
            <w:r w:rsidR="0004718B">
              <w:rPr>
                <w:b/>
                <w:bCs/>
                <w:iCs/>
                <w:sz w:val="22"/>
                <w:szCs w:val="22"/>
                <w:lang w:val="kk-KZ" w:eastAsia="ar-SA"/>
              </w:rPr>
              <w:t>,0</w:t>
            </w:r>
          </w:p>
        </w:tc>
        <w:tc>
          <w:tcPr>
            <w:tcW w:w="1110" w:type="dxa"/>
          </w:tcPr>
          <w:p w:rsidR="00E80CDC" w:rsidRPr="00622310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622310" w:rsidRDefault="002B0CF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  <w:r>
              <w:rPr>
                <w:b/>
                <w:bCs/>
                <w:iCs/>
                <w:lang w:val="kk-KZ" w:eastAsia="ar-SA"/>
              </w:rPr>
              <w:t>33367</w:t>
            </w:r>
            <w:r w:rsidR="0004718B">
              <w:rPr>
                <w:b/>
                <w:bCs/>
                <w:iCs/>
                <w:lang w:val="kk-KZ" w:eastAsia="ar-SA"/>
              </w:rPr>
              <w:t>,0</w:t>
            </w:r>
          </w:p>
        </w:tc>
        <w:tc>
          <w:tcPr>
            <w:tcW w:w="1335" w:type="dxa"/>
          </w:tcPr>
          <w:p w:rsidR="00E80CDC" w:rsidRPr="00622310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622310" w:rsidRDefault="002B0CF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  <w:r>
              <w:rPr>
                <w:b/>
                <w:bCs/>
                <w:iCs/>
                <w:lang w:val="kk-KZ" w:eastAsia="ar-SA"/>
              </w:rPr>
              <w:t>34280</w:t>
            </w:r>
            <w:r w:rsidR="0004718B">
              <w:rPr>
                <w:b/>
                <w:bCs/>
                <w:iCs/>
                <w:lang w:val="kk-KZ" w:eastAsia="ar-SA"/>
              </w:rPr>
              <w:t>,0</w:t>
            </w:r>
          </w:p>
        </w:tc>
        <w:tc>
          <w:tcPr>
            <w:tcW w:w="1347" w:type="dxa"/>
          </w:tcPr>
          <w:p w:rsidR="00E80CDC" w:rsidRPr="00622310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</w:tc>
      </w:tr>
    </w:tbl>
    <w:p w:rsidR="00E80CDC" w:rsidRPr="000D2017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lang w:val="kk-KZ"/>
        </w:rPr>
      </w:pP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  <w:r w:rsidRPr="004E051F">
        <w:rPr>
          <w:b/>
          <w:sz w:val="24"/>
          <w:szCs w:val="24"/>
          <w:lang w:val="kk-KZ"/>
        </w:rPr>
        <w:t>Бюджеттік кіші бағдарламаның коды мен атауы:</w:t>
      </w:r>
      <w:r w:rsidRPr="004E051F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- </w:t>
      </w:r>
      <w:r>
        <w:rPr>
          <w:sz w:val="24"/>
          <w:szCs w:val="24"/>
          <w:u w:val="single"/>
          <w:lang w:val="kk-KZ"/>
        </w:rPr>
        <w:t>011</w:t>
      </w:r>
      <w:r w:rsidRPr="00622310">
        <w:rPr>
          <w:sz w:val="24"/>
          <w:szCs w:val="24"/>
          <w:u w:val="single"/>
          <w:lang w:val="kk-KZ"/>
        </w:rPr>
        <w:t xml:space="preserve"> </w:t>
      </w:r>
      <w:r w:rsidRPr="004E051F">
        <w:rPr>
          <w:sz w:val="24"/>
          <w:szCs w:val="24"/>
          <w:u w:val="single"/>
          <w:lang w:val="kk-KZ"/>
        </w:rPr>
        <w:t>«</w:t>
      </w:r>
      <w:r>
        <w:rPr>
          <w:sz w:val="24"/>
          <w:szCs w:val="24"/>
          <w:u w:val="single"/>
          <w:lang w:val="kk-KZ"/>
        </w:rPr>
        <w:t>Республикалық</w:t>
      </w:r>
      <w:r w:rsidRPr="004E051F">
        <w:rPr>
          <w:sz w:val="24"/>
          <w:szCs w:val="24"/>
          <w:u w:val="single"/>
          <w:lang w:val="kk-KZ"/>
        </w:rPr>
        <w:t xml:space="preserve"> бюджет</w:t>
      </w:r>
      <w:r>
        <w:rPr>
          <w:sz w:val="24"/>
          <w:szCs w:val="24"/>
          <w:u w:val="single"/>
          <w:lang w:val="kk-KZ"/>
        </w:rPr>
        <w:t>тен берілетін трансферттер есебінен</w:t>
      </w:r>
      <w:r w:rsidRPr="004E051F">
        <w:rPr>
          <w:sz w:val="24"/>
          <w:szCs w:val="24"/>
          <w:u w:val="single"/>
          <w:lang w:val="kk-KZ"/>
        </w:rPr>
        <w:t>»</w:t>
      </w:r>
    </w:p>
    <w:p w:rsidR="00E80CDC" w:rsidRPr="004E051F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p w:rsidR="00E80CDC" w:rsidRPr="00622310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  <w:r w:rsidRPr="00622310">
        <w:rPr>
          <w:b/>
          <w:sz w:val="24"/>
          <w:szCs w:val="24"/>
          <w:lang w:val="kk-KZ"/>
        </w:rPr>
        <w:t>Бюджеттік кіші бағдарламаның түрі</w:t>
      </w:r>
      <w:r w:rsidRPr="00622310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 xml:space="preserve">- </w:t>
      </w:r>
      <w:r w:rsidRPr="00622310">
        <w:rPr>
          <w:sz w:val="24"/>
          <w:szCs w:val="24"/>
          <w:u w:val="single"/>
          <w:lang w:val="kk-KZ"/>
        </w:rPr>
        <w:t>_____</w:t>
      </w:r>
      <w:r w:rsidRPr="00622310">
        <w:rPr>
          <w:b/>
          <w:sz w:val="24"/>
          <w:szCs w:val="24"/>
          <w:u w:val="single"/>
          <w:lang w:val="kk-KZ"/>
        </w:rPr>
        <w:t>республикалық_</w:t>
      </w:r>
      <w:r w:rsidRPr="00622310">
        <w:rPr>
          <w:sz w:val="24"/>
          <w:szCs w:val="24"/>
          <w:u w:val="single"/>
          <w:lang w:val="kk-KZ"/>
        </w:rPr>
        <w:t>____________________</w:t>
      </w: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 w:rsidRPr="00622310">
        <w:rPr>
          <w:sz w:val="24"/>
          <w:szCs w:val="24"/>
          <w:lang w:val="kk-KZ"/>
        </w:rPr>
        <w:t xml:space="preserve">                                                                          </w:t>
      </w:r>
      <w:r w:rsidRPr="00091C8C">
        <w:rPr>
          <w:sz w:val="22"/>
          <w:szCs w:val="22"/>
          <w:lang w:val="kk-KZ"/>
        </w:rPr>
        <w:t>мемлекеттік басқару деңгейіне байланысты</w:t>
      </w: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 w:rsidRPr="003E7517">
        <w:rPr>
          <w:b/>
          <w:sz w:val="22"/>
          <w:szCs w:val="22"/>
          <w:u w:val="single"/>
          <w:lang w:val="kk-KZ"/>
        </w:rPr>
        <w:t>мемлекеттік функцияларды, өкілеттіктерді жүзеге асыру, солардан туындайтын мемлекеттік қызметтер көрсету</w:t>
      </w:r>
      <w:r>
        <w:rPr>
          <w:b/>
          <w:sz w:val="22"/>
          <w:szCs w:val="22"/>
          <w:u w:val="single"/>
          <w:lang w:val="kk-KZ"/>
        </w:rPr>
        <w:t xml:space="preserve"> </w:t>
      </w:r>
      <w:r w:rsidRPr="00CF1FC8">
        <w:rPr>
          <w:b/>
          <w:sz w:val="22"/>
          <w:szCs w:val="22"/>
          <w:lang w:val="kk-KZ"/>
        </w:rPr>
        <w:t xml:space="preserve">                                               </w:t>
      </w:r>
      <w:r w:rsidRPr="00FB73AC">
        <w:rPr>
          <w:sz w:val="22"/>
          <w:szCs w:val="22"/>
          <w:lang w:val="kk-KZ"/>
        </w:rPr>
        <w:t>мазмұнына қарай</w:t>
      </w: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9A7CA1">
        <w:rPr>
          <w:b/>
          <w:sz w:val="22"/>
          <w:szCs w:val="22"/>
          <w:u w:val="single"/>
          <w:lang w:val="kk-KZ"/>
        </w:rPr>
        <w:t>___</w:t>
      </w:r>
      <w:r>
        <w:rPr>
          <w:b/>
          <w:sz w:val="22"/>
          <w:szCs w:val="22"/>
          <w:u w:val="single"/>
          <w:lang w:val="kk-KZ"/>
        </w:rPr>
        <w:t>Ағымдағы</w:t>
      </w:r>
      <w:r w:rsidRPr="009A7CA1">
        <w:rPr>
          <w:b/>
          <w:sz w:val="22"/>
          <w:szCs w:val="22"/>
          <w:u w:val="single"/>
          <w:lang w:val="kk-KZ"/>
        </w:rPr>
        <w:t>___</w:t>
      </w:r>
    </w:p>
    <w:p w:rsidR="00E80CDC" w:rsidRPr="009A7CA1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Ағымдағы/даму</w:t>
      </w:r>
    </w:p>
    <w:p w:rsidR="00E80CDC" w:rsidRPr="00437CAD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p w:rsidR="00E80CDC" w:rsidRPr="00437CAD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 w:rsidRPr="00437CAD">
        <w:rPr>
          <w:b/>
          <w:sz w:val="24"/>
          <w:szCs w:val="24"/>
          <w:lang w:val="kk-KZ"/>
        </w:rPr>
        <w:t>Бюджеттік кіші бағдарламаның сипаттамасы (негіздемесі)</w:t>
      </w:r>
      <w:r>
        <w:rPr>
          <w:sz w:val="24"/>
          <w:szCs w:val="24"/>
          <w:lang w:val="kk-KZ"/>
        </w:rPr>
        <w:t xml:space="preserve"> </w:t>
      </w:r>
      <w:r w:rsidRPr="00437CAD">
        <w:rPr>
          <w:sz w:val="22"/>
          <w:szCs w:val="22"/>
          <w:lang w:val="kk-KZ"/>
        </w:rPr>
        <w:t>Әкімшілік мемлекеттік қызметшілердің «Б» корпусының, сондай-ақ ерекше еңбек жағдайы үшін үстеме ақы есептеумен жаңа модель бойынша аппараттың басқа да қызметкерлерінің еңбекақысын көтеруді қамтамасыз ету.   </w:t>
      </w:r>
      <w:r w:rsidRPr="00437CAD">
        <w:rPr>
          <w:sz w:val="22"/>
          <w:szCs w:val="22"/>
          <w:lang w:val="kk-KZ"/>
        </w:rPr>
        <w:br/>
        <w:t>Бюджеттік бағдарламаны жүзеге асыру аппаратқа жүктелген қызметтер мен құзіреттіліктерді орындау үшін республикалық бюджеттен берілетін трансферттер есебінен аппараттың штаттық санының және басқа да қызметкерлерінің еңбекақы деңгейін көтеруге мүмкіндік береді.</w:t>
      </w: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5"/>
        <w:gridCol w:w="975"/>
        <w:gridCol w:w="1199"/>
        <w:gridCol w:w="1290"/>
        <w:gridCol w:w="1303"/>
        <w:gridCol w:w="1229"/>
        <w:gridCol w:w="1214"/>
      </w:tblGrid>
      <w:tr w:rsidR="00E80CDC" w:rsidTr="0004718B">
        <w:trPr>
          <w:trHeight w:val="705"/>
        </w:trPr>
        <w:tc>
          <w:tcPr>
            <w:tcW w:w="3245" w:type="dxa"/>
            <w:vMerge w:val="restart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 w:firstLine="0"/>
              <w:jc w:val="center"/>
              <w:rPr>
                <w:sz w:val="22"/>
                <w:szCs w:val="22"/>
                <w:lang w:val="kk-KZ"/>
              </w:rPr>
            </w:pPr>
            <w:r w:rsidRPr="00C758E0">
              <w:rPr>
                <w:sz w:val="22"/>
                <w:szCs w:val="22"/>
                <w:lang w:val="kk-KZ"/>
              </w:rPr>
              <w:t>Тікелей нәтиже көрсеткіштері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75" w:type="dxa"/>
            <w:vMerge w:val="restart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Өлшем бірлігі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99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lastRenderedPageBreak/>
              <w:t>Есепті жыл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0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Ағымдағы жыл жоспары</w:t>
            </w:r>
          </w:p>
        </w:tc>
        <w:tc>
          <w:tcPr>
            <w:tcW w:w="3746" w:type="dxa"/>
            <w:gridSpan w:val="3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Жоспарлы кезең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0CDC" w:rsidTr="0004718B">
        <w:trPr>
          <w:trHeight w:val="255"/>
        </w:trPr>
        <w:tc>
          <w:tcPr>
            <w:tcW w:w="3245" w:type="dxa"/>
            <w:vMerge/>
          </w:tcPr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75" w:type="dxa"/>
            <w:vMerge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</w:tc>
        <w:tc>
          <w:tcPr>
            <w:tcW w:w="1199" w:type="dxa"/>
          </w:tcPr>
          <w:p w:rsidR="00E80CDC" w:rsidRPr="00C758E0" w:rsidRDefault="0004718B" w:rsidP="00D31038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</w:t>
            </w:r>
            <w:r w:rsidR="00D31038">
              <w:rPr>
                <w:sz w:val="22"/>
                <w:szCs w:val="22"/>
                <w:lang w:val="kk-KZ"/>
              </w:rPr>
              <w:t>9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90" w:type="dxa"/>
          </w:tcPr>
          <w:p w:rsidR="00E80CDC" w:rsidRPr="00C758E0" w:rsidRDefault="00D31038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2020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303" w:type="dxa"/>
          </w:tcPr>
          <w:p w:rsidR="00E80CDC" w:rsidRPr="00C758E0" w:rsidRDefault="00D31038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2021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29" w:type="dxa"/>
          </w:tcPr>
          <w:p w:rsidR="00E80CDC" w:rsidRPr="00C758E0" w:rsidRDefault="0004718B" w:rsidP="00D31038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D31038">
              <w:rPr>
                <w:sz w:val="22"/>
                <w:szCs w:val="22"/>
                <w:lang w:val="kk-KZ"/>
              </w:rPr>
              <w:t>2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14" w:type="dxa"/>
          </w:tcPr>
          <w:p w:rsidR="00E80CDC" w:rsidRPr="00C758E0" w:rsidRDefault="0004718B" w:rsidP="00D31038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D31038">
              <w:rPr>
                <w:sz w:val="22"/>
                <w:szCs w:val="22"/>
                <w:lang w:val="kk-KZ"/>
              </w:rPr>
              <w:t>3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</w:tr>
      <w:tr w:rsidR="00E80CDC" w:rsidTr="0004718B">
        <w:trPr>
          <w:trHeight w:val="645"/>
        </w:trPr>
        <w:tc>
          <w:tcPr>
            <w:tcW w:w="3245" w:type="dxa"/>
          </w:tcPr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lastRenderedPageBreak/>
              <w:t xml:space="preserve">Бөлінген трансферттер көлемінде лауазымдық қызметақыға еңбектің ерекше жағдайлары үшін </w:t>
            </w:r>
            <w:r>
              <w:rPr>
                <w:sz w:val="22"/>
                <w:szCs w:val="22"/>
              </w:rPr>
              <w:t>еңбекақының жаңа модел</w:t>
            </w:r>
            <w:r w:rsidRPr="00437CAD">
              <w:rPr>
                <w:sz w:val="22"/>
                <w:szCs w:val="22"/>
              </w:rPr>
              <w:t>і және ай сайынғы үстемақы бойынша аппараттың мемлекеттік қызметкерлері болып табылмайтын қызметкерлерінің есептеулерін уақытылы қамтамасыз ету: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- есептеу еңбекақы төлемінің жаңа модельі бойынша жүргізілетін қызметкерлер саны;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- лауазымдық қызметақысына еңбектің ерекше жағдайы үшін үстемеақы алатын қызметкерлер саны.</w:t>
            </w:r>
          </w:p>
        </w:tc>
        <w:tc>
          <w:tcPr>
            <w:tcW w:w="975" w:type="dxa"/>
          </w:tcPr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9A7CA1" w:rsidRDefault="00E80CDC" w:rsidP="0004718B">
            <w:pPr>
              <w:spacing w:before="240" w:after="240"/>
            </w:pPr>
          </w:p>
          <w:p w:rsidR="00E80CDC" w:rsidRPr="009A7CA1" w:rsidRDefault="00E80CDC" w:rsidP="0004718B">
            <w:pPr>
              <w:spacing w:before="240" w:after="240"/>
            </w:pP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бірл.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бірл.</w:t>
            </w:r>
          </w:p>
        </w:tc>
        <w:tc>
          <w:tcPr>
            <w:tcW w:w="1199" w:type="dxa"/>
          </w:tcPr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Pr="001D3858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90" w:type="dxa"/>
          </w:tcPr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Pr="006751D4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Default="00E80CDC" w:rsidP="0004718B">
            <w:pPr>
              <w:spacing w:before="240" w:after="240"/>
              <w:jc w:val="center"/>
              <w:rPr>
                <w:lang w:val="en-US"/>
              </w:rPr>
            </w:pPr>
          </w:p>
          <w:p w:rsidR="00E80CDC" w:rsidRPr="006751D4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303" w:type="dxa"/>
          </w:tcPr>
          <w:p w:rsidR="00E80CDC" w:rsidRPr="00437CAD" w:rsidRDefault="00E80CDC" w:rsidP="0004718B">
            <w:pPr>
              <w:spacing w:before="240" w:after="240"/>
            </w:pPr>
          </w:p>
        </w:tc>
        <w:tc>
          <w:tcPr>
            <w:tcW w:w="1229" w:type="dxa"/>
          </w:tcPr>
          <w:p w:rsidR="00E80CDC" w:rsidRPr="00437CAD" w:rsidRDefault="00E80CDC" w:rsidP="0004718B">
            <w:pPr>
              <w:spacing w:before="240" w:after="240"/>
            </w:pPr>
          </w:p>
        </w:tc>
        <w:tc>
          <w:tcPr>
            <w:tcW w:w="1214" w:type="dxa"/>
          </w:tcPr>
          <w:p w:rsidR="00E80CDC" w:rsidRPr="00437CAD" w:rsidRDefault="00E80CDC" w:rsidP="0004718B">
            <w:pPr>
              <w:spacing w:before="240" w:after="240"/>
            </w:pP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6"/>
        <w:gridCol w:w="945"/>
        <w:gridCol w:w="1200"/>
        <w:gridCol w:w="1200"/>
        <w:gridCol w:w="1260"/>
        <w:gridCol w:w="1290"/>
        <w:gridCol w:w="1155"/>
      </w:tblGrid>
      <w:tr w:rsidR="00E80CDC" w:rsidTr="0004718B">
        <w:trPr>
          <w:trHeight w:val="683"/>
        </w:trPr>
        <w:tc>
          <w:tcPr>
            <w:tcW w:w="3296" w:type="dxa"/>
            <w:vMerge w:val="restart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/>
              <w:jc w:val="center"/>
              <w:rPr>
                <w:sz w:val="22"/>
                <w:szCs w:val="22"/>
                <w:lang w:val="kk-KZ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45" w:type="dxa"/>
            <w:vMerge w:val="restart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Өлшем бірлігі</w:t>
            </w:r>
          </w:p>
        </w:tc>
        <w:tc>
          <w:tcPr>
            <w:tcW w:w="1200" w:type="dxa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Есепті жыл</w:t>
            </w:r>
          </w:p>
        </w:tc>
        <w:tc>
          <w:tcPr>
            <w:tcW w:w="1200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Ағымдағы жыл жоспары</w:t>
            </w:r>
          </w:p>
        </w:tc>
        <w:tc>
          <w:tcPr>
            <w:tcW w:w="3705" w:type="dxa"/>
            <w:gridSpan w:val="3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Жоспарлы кезең</w:t>
            </w:r>
          </w:p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0CDC" w:rsidTr="0004718B">
        <w:trPr>
          <w:trHeight w:val="359"/>
        </w:trPr>
        <w:tc>
          <w:tcPr>
            <w:tcW w:w="3296" w:type="dxa"/>
            <w:vMerge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vMerge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</w:tc>
        <w:tc>
          <w:tcPr>
            <w:tcW w:w="1200" w:type="dxa"/>
          </w:tcPr>
          <w:p w:rsidR="00E80CDC" w:rsidRDefault="00903192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2019</w:t>
            </w:r>
            <w:r w:rsidR="00E80CDC">
              <w:rPr>
                <w:sz w:val="22"/>
                <w:szCs w:val="22"/>
                <w:lang w:val="kk-KZ" w:eastAsia="ar-SA"/>
              </w:rPr>
              <w:t>ж</w:t>
            </w:r>
          </w:p>
        </w:tc>
        <w:tc>
          <w:tcPr>
            <w:tcW w:w="1200" w:type="dxa"/>
          </w:tcPr>
          <w:p w:rsidR="00E80CDC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2020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60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1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90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2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55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3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</w:tr>
      <w:tr w:rsidR="00E80CDC" w:rsidTr="0004718B">
        <w:trPr>
          <w:trHeight w:val="549"/>
        </w:trPr>
        <w:tc>
          <w:tcPr>
            <w:tcW w:w="3296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sz w:val="22"/>
                <w:szCs w:val="22"/>
                <w:lang w:val="kk-KZ"/>
              </w:rPr>
            </w:pPr>
            <w:r w:rsidRPr="00437CAD">
              <w:rPr>
                <w:sz w:val="22"/>
                <w:szCs w:val="22"/>
              </w:rPr>
              <w:t>Жаңа модель бойынша еңбекақы</w:t>
            </w:r>
            <w:r w:rsidRPr="00437CAD">
              <w:rPr>
                <w:sz w:val="22"/>
                <w:szCs w:val="22"/>
                <w:lang w:val="kk-KZ"/>
              </w:rPr>
              <w:t xml:space="preserve"> және</w:t>
            </w:r>
            <w:r w:rsidRPr="00437CAD">
              <w:rPr>
                <w:sz w:val="22"/>
                <w:szCs w:val="22"/>
              </w:rPr>
              <w:t xml:space="preserve"> ерекше</w:t>
            </w:r>
            <w:r w:rsidRPr="00437CAD">
              <w:rPr>
                <w:sz w:val="22"/>
                <w:szCs w:val="22"/>
                <w:lang w:val="kk-KZ"/>
              </w:rPr>
              <w:t xml:space="preserve"> еңбек</w:t>
            </w:r>
            <w:r w:rsidRPr="00437CAD">
              <w:rPr>
                <w:sz w:val="22"/>
                <w:szCs w:val="22"/>
              </w:rPr>
              <w:t xml:space="preserve"> жағдайлары үшін үстемеақы</w:t>
            </w:r>
          </w:p>
        </w:tc>
        <w:tc>
          <w:tcPr>
            <w:tcW w:w="945" w:type="dxa"/>
          </w:tcPr>
          <w:p w:rsidR="00E80CDC" w:rsidRDefault="00E80CDC" w:rsidP="0004718B">
            <w:pPr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мың теңге</w:t>
            </w:r>
          </w:p>
        </w:tc>
        <w:tc>
          <w:tcPr>
            <w:tcW w:w="1200" w:type="dxa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  <w:p w:rsidR="00E80CDC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246</w:t>
            </w:r>
            <w:r w:rsidR="00D31038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,0</w:t>
            </w:r>
          </w:p>
          <w:p w:rsidR="0004718B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00" w:type="dxa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60" w:type="dxa"/>
          </w:tcPr>
          <w:p w:rsidR="00E80CDC" w:rsidRDefault="00E80CDC" w:rsidP="0004718B">
            <w:pPr>
              <w:rPr>
                <w:lang w:val="kk-KZ" w:eastAsia="ar-SA"/>
              </w:rPr>
            </w:pPr>
          </w:p>
        </w:tc>
        <w:tc>
          <w:tcPr>
            <w:tcW w:w="1290" w:type="dxa"/>
          </w:tcPr>
          <w:p w:rsidR="00E80CDC" w:rsidRDefault="00E80CDC" w:rsidP="0004718B">
            <w:pPr>
              <w:rPr>
                <w:lang w:val="kk-KZ" w:eastAsia="ar-SA"/>
              </w:rPr>
            </w:pPr>
          </w:p>
        </w:tc>
        <w:tc>
          <w:tcPr>
            <w:tcW w:w="1155" w:type="dxa"/>
          </w:tcPr>
          <w:p w:rsidR="00E80CDC" w:rsidRDefault="00E80CDC" w:rsidP="0004718B">
            <w:pPr>
              <w:rPr>
                <w:lang w:val="kk-KZ" w:eastAsia="ar-SA"/>
              </w:rPr>
            </w:pPr>
          </w:p>
        </w:tc>
      </w:tr>
      <w:tr w:rsidR="00E80CDC" w:rsidTr="0004718B">
        <w:trPr>
          <w:trHeight w:val="588"/>
        </w:trPr>
        <w:tc>
          <w:tcPr>
            <w:tcW w:w="3296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 w:firstLine="0"/>
              <w:rPr>
                <w:b/>
                <w:sz w:val="22"/>
                <w:szCs w:val="22"/>
                <w:lang w:val="kk-KZ"/>
              </w:rPr>
            </w:pPr>
            <w:r w:rsidRPr="00437CAD">
              <w:rPr>
                <w:b/>
                <w:sz w:val="22"/>
                <w:szCs w:val="22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45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sz w:val="22"/>
                <w:szCs w:val="22"/>
                <w:lang w:val="kk-KZ"/>
              </w:rPr>
            </w:pPr>
            <w:r w:rsidRPr="00437CAD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200" w:type="dxa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sz w:val="22"/>
                <w:szCs w:val="22"/>
                <w:lang w:val="kk-KZ"/>
              </w:rPr>
            </w:pPr>
          </w:p>
          <w:p w:rsidR="00E80CDC" w:rsidRPr="00437CAD" w:rsidRDefault="00E80CDC" w:rsidP="00D31038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</w:t>
            </w:r>
            <w:r w:rsidR="00903192">
              <w:rPr>
                <w:b/>
                <w:sz w:val="22"/>
                <w:szCs w:val="22"/>
                <w:lang w:val="kk-KZ"/>
              </w:rPr>
              <w:t>246</w:t>
            </w:r>
            <w:r w:rsidR="00D31038">
              <w:rPr>
                <w:b/>
                <w:sz w:val="22"/>
                <w:szCs w:val="22"/>
                <w:lang w:val="kk-KZ"/>
              </w:rPr>
              <w:t>5</w:t>
            </w:r>
            <w:r w:rsidR="00903192">
              <w:rPr>
                <w:b/>
                <w:sz w:val="22"/>
                <w:szCs w:val="22"/>
                <w:lang w:val="kk-KZ"/>
              </w:rPr>
              <w:t>,0</w:t>
            </w:r>
          </w:p>
        </w:tc>
        <w:tc>
          <w:tcPr>
            <w:tcW w:w="1200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60" w:type="dxa"/>
          </w:tcPr>
          <w:p w:rsidR="00E80CDC" w:rsidRPr="00437CAD" w:rsidRDefault="00E80CDC" w:rsidP="0004718B">
            <w:pPr>
              <w:rPr>
                <w:b/>
                <w:lang w:val="kk-KZ" w:eastAsia="ar-SA"/>
              </w:rPr>
            </w:pPr>
          </w:p>
        </w:tc>
        <w:tc>
          <w:tcPr>
            <w:tcW w:w="1290" w:type="dxa"/>
          </w:tcPr>
          <w:p w:rsidR="00E80CDC" w:rsidRPr="00437CAD" w:rsidRDefault="00E80CDC" w:rsidP="0004718B">
            <w:pPr>
              <w:rPr>
                <w:b/>
                <w:lang w:val="kk-KZ" w:eastAsia="ar-SA"/>
              </w:rPr>
            </w:pPr>
          </w:p>
        </w:tc>
        <w:tc>
          <w:tcPr>
            <w:tcW w:w="1155" w:type="dxa"/>
          </w:tcPr>
          <w:p w:rsidR="00E80CDC" w:rsidRPr="00437CAD" w:rsidRDefault="00E80CDC" w:rsidP="0004718B">
            <w:pPr>
              <w:rPr>
                <w:b/>
                <w:lang w:val="kk-KZ" w:eastAsia="ar-SA"/>
              </w:rPr>
            </w:pP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Cs w:val="28"/>
          <w:lang w:val="kk-KZ"/>
        </w:rPr>
      </w:pP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  <w:r w:rsidRPr="004E051F">
        <w:rPr>
          <w:b/>
          <w:sz w:val="24"/>
          <w:szCs w:val="24"/>
          <w:lang w:val="kk-KZ"/>
        </w:rPr>
        <w:t>Бюджеттік кіші бағдарламаның коды мен атауы:</w:t>
      </w:r>
      <w:r w:rsidRPr="004E051F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- </w:t>
      </w:r>
      <w:r>
        <w:rPr>
          <w:sz w:val="24"/>
          <w:szCs w:val="24"/>
          <w:u w:val="single"/>
          <w:lang w:val="kk-KZ"/>
        </w:rPr>
        <w:t>015</w:t>
      </w:r>
      <w:r w:rsidRPr="00622310">
        <w:rPr>
          <w:sz w:val="24"/>
          <w:szCs w:val="24"/>
          <w:u w:val="single"/>
          <w:lang w:val="kk-KZ"/>
        </w:rPr>
        <w:t xml:space="preserve"> </w:t>
      </w:r>
      <w:r w:rsidRPr="004E051F">
        <w:rPr>
          <w:sz w:val="24"/>
          <w:szCs w:val="24"/>
          <w:u w:val="single"/>
          <w:lang w:val="kk-KZ"/>
        </w:rPr>
        <w:t>«</w:t>
      </w:r>
      <w:r>
        <w:rPr>
          <w:sz w:val="24"/>
          <w:szCs w:val="24"/>
          <w:u w:val="single"/>
          <w:lang w:val="kk-KZ"/>
        </w:rPr>
        <w:t>Жергілікті</w:t>
      </w:r>
      <w:r w:rsidRPr="004E051F">
        <w:rPr>
          <w:sz w:val="24"/>
          <w:szCs w:val="24"/>
          <w:u w:val="single"/>
          <w:lang w:val="kk-KZ"/>
        </w:rPr>
        <w:t xml:space="preserve"> бюджет</w:t>
      </w:r>
      <w:r>
        <w:rPr>
          <w:sz w:val="24"/>
          <w:szCs w:val="24"/>
          <w:u w:val="single"/>
          <w:lang w:val="kk-KZ"/>
        </w:rPr>
        <w:t xml:space="preserve"> қаражаты есебінен</w:t>
      </w:r>
      <w:r w:rsidRPr="004E051F">
        <w:rPr>
          <w:sz w:val="24"/>
          <w:szCs w:val="24"/>
          <w:u w:val="single"/>
          <w:lang w:val="kk-KZ"/>
        </w:rPr>
        <w:t>»</w:t>
      </w:r>
    </w:p>
    <w:p w:rsidR="00E80CDC" w:rsidRPr="004E051F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p w:rsidR="00E80CDC" w:rsidRPr="00622310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  <w:r w:rsidRPr="00622310">
        <w:rPr>
          <w:b/>
          <w:sz w:val="24"/>
          <w:szCs w:val="24"/>
          <w:lang w:val="kk-KZ"/>
        </w:rPr>
        <w:t>Бюджеттік кіші бағдарламаның түрі</w:t>
      </w:r>
      <w:r w:rsidRPr="00622310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 xml:space="preserve">-    </w:t>
      </w:r>
      <w:r w:rsidRPr="00622310">
        <w:rPr>
          <w:sz w:val="24"/>
          <w:szCs w:val="24"/>
          <w:u w:val="single"/>
          <w:lang w:val="kk-KZ"/>
        </w:rPr>
        <w:t>_____</w:t>
      </w:r>
      <w:r>
        <w:rPr>
          <w:b/>
          <w:sz w:val="24"/>
          <w:szCs w:val="24"/>
          <w:u w:val="single"/>
          <w:lang w:val="kk-KZ"/>
        </w:rPr>
        <w:t>жергілікті</w:t>
      </w:r>
      <w:r w:rsidRPr="00622310">
        <w:rPr>
          <w:b/>
          <w:sz w:val="24"/>
          <w:szCs w:val="24"/>
          <w:u w:val="single"/>
          <w:lang w:val="kk-KZ"/>
        </w:rPr>
        <w:t>_</w:t>
      </w:r>
      <w:r w:rsidRPr="00622310">
        <w:rPr>
          <w:sz w:val="24"/>
          <w:szCs w:val="24"/>
          <w:u w:val="single"/>
          <w:lang w:val="kk-KZ"/>
        </w:rPr>
        <w:t>____________________</w:t>
      </w: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 w:rsidRPr="00622310">
        <w:rPr>
          <w:sz w:val="24"/>
          <w:szCs w:val="24"/>
          <w:lang w:val="kk-KZ"/>
        </w:rPr>
        <w:t xml:space="preserve">                                                                          </w:t>
      </w:r>
      <w:r w:rsidRPr="00091C8C">
        <w:rPr>
          <w:sz w:val="22"/>
          <w:szCs w:val="22"/>
          <w:lang w:val="kk-KZ"/>
        </w:rPr>
        <w:t>мемлекеттік басқару деңгейіне байланысты</w:t>
      </w: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u w:val="single"/>
          <w:lang w:val="kk-KZ"/>
        </w:rPr>
      </w:pP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  <w:r w:rsidRPr="003E7517">
        <w:rPr>
          <w:b/>
          <w:sz w:val="22"/>
          <w:szCs w:val="22"/>
          <w:u w:val="single"/>
          <w:lang w:val="kk-KZ"/>
        </w:rPr>
        <w:t>мемлекеттік функцияларды, өкілеттіктерді жүзеге асыру, солардан туындайтын мемлекеттік қызметтер көрсету</w:t>
      </w:r>
      <w:r>
        <w:rPr>
          <w:b/>
          <w:sz w:val="22"/>
          <w:szCs w:val="22"/>
          <w:u w:val="single"/>
          <w:lang w:val="kk-KZ"/>
        </w:rPr>
        <w:t xml:space="preserve"> </w:t>
      </w:r>
      <w:r w:rsidRPr="00CF1FC8">
        <w:rPr>
          <w:b/>
          <w:sz w:val="22"/>
          <w:szCs w:val="22"/>
          <w:lang w:val="kk-KZ"/>
        </w:rPr>
        <w:t xml:space="preserve">                                               </w:t>
      </w:r>
      <w:r w:rsidRPr="00FB73AC">
        <w:rPr>
          <w:sz w:val="22"/>
          <w:szCs w:val="22"/>
          <w:lang w:val="kk-KZ"/>
        </w:rPr>
        <w:t>мазмұнына қарай</w:t>
      </w: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 w:val="22"/>
          <w:szCs w:val="22"/>
          <w:u w:val="single"/>
          <w:lang w:val="kk-KZ"/>
        </w:rPr>
      </w:pPr>
      <w:r w:rsidRPr="00F50C5C">
        <w:rPr>
          <w:b/>
          <w:sz w:val="22"/>
          <w:szCs w:val="22"/>
          <w:u w:val="single"/>
          <w:lang w:val="kk-KZ"/>
        </w:rPr>
        <w:t>___</w:t>
      </w:r>
      <w:r>
        <w:rPr>
          <w:b/>
          <w:sz w:val="22"/>
          <w:szCs w:val="22"/>
          <w:u w:val="single"/>
          <w:lang w:val="kk-KZ"/>
        </w:rPr>
        <w:t>Ағымдағы</w:t>
      </w:r>
      <w:r w:rsidRPr="00F50C5C">
        <w:rPr>
          <w:b/>
          <w:sz w:val="22"/>
          <w:szCs w:val="22"/>
          <w:u w:val="single"/>
          <w:lang w:val="kk-KZ"/>
        </w:rPr>
        <w:t>___</w:t>
      </w:r>
    </w:p>
    <w:p w:rsidR="00E80CDC" w:rsidRPr="00F50C5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Ағымдағы/даму</w:t>
      </w:r>
    </w:p>
    <w:p w:rsidR="00E80CDC" w:rsidRPr="00437CAD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Cs/>
          <w:iCs/>
          <w:sz w:val="22"/>
          <w:szCs w:val="22"/>
          <w:lang w:val="kk-KZ"/>
        </w:rPr>
      </w:pPr>
      <w:r w:rsidRPr="00437CAD">
        <w:rPr>
          <w:b/>
          <w:sz w:val="24"/>
          <w:szCs w:val="24"/>
          <w:lang w:val="kk-KZ"/>
        </w:rPr>
        <w:t>Бюджеттік кіші бағдарламаның сипаттамасы (негіздемесі)</w:t>
      </w:r>
      <w:r>
        <w:rPr>
          <w:sz w:val="24"/>
          <w:szCs w:val="24"/>
          <w:lang w:val="kk-KZ"/>
        </w:rPr>
        <w:t xml:space="preserve"> </w:t>
      </w:r>
      <w:r>
        <w:rPr>
          <w:bCs/>
          <w:iCs/>
          <w:sz w:val="22"/>
          <w:szCs w:val="22"/>
          <w:lang w:val="kk-KZ"/>
        </w:rPr>
        <w:t xml:space="preserve">Сайрам ауданының ішкі саясат бөлімі </w:t>
      </w:r>
      <w:r w:rsidRPr="00091C8C">
        <w:rPr>
          <w:bCs/>
          <w:iCs/>
          <w:sz w:val="22"/>
          <w:szCs w:val="22"/>
          <w:lang w:val="kk-KZ"/>
        </w:rPr>
        <w:t xml:space="preserve"> аппаратын ұстау</w:t>
      </w: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4"/>
          <w:szCs w:val="24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5"/>
        <w:gridCol w:w="975"/>
        <w:gridCol w:w="1199"/>
        <w:gridCol w:w="1290"/>
        <w:gridCol w:w="1303"/>
        <w:gridCol w:w="1229"/>
        <w:gridCol w:w="1214"/>
      </w:tblGrid>
      <w:tr w:rsidR="00E80CDC" w:rsidTr="0004718B">
        <w:trPr>
          <w:trHeight w:val="705"/>
        </w:trPr>
        <w:tc>
          <w:tcPr>
            <w:tcW w:w="3245" w:type="dxa"/>
            <w:vMerge w:val="restart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 w:firstLine="0"/>
              <w:jc w:val="center"/>
              <w:rPr>
                <w:sz w:val="22"/>
                <w:szCs w:val="22"/>
                <w:lang w:val="kk-KZ"/>
              </w:rPr>
            </w:pPr>
            <w:r w:rsidRPr="00C758E0">
              <w:rPr>
                <w:sz w:val="22"/>
                <w:szCs w:val="22"/>
                <w:lang w:val="kk-KZ"/>
              </w:rPr>
              <w:t>Тікелей нәтиже көрсеткіштері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75" w:type="dxa"/>
            <w:vMerge w:val="restart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Өлшем бірлігі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99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Есепті жыл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90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Ағымдағы жыл жоспары</w:t>
            </w:r>
          </w:p>
        </w:tc>
        <w:tc>
          <w:tcPr>
            <w:tcW w:w="3746" w:type="dxa"/>
            <w:gridSpan w:val="3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 w:rsidRPr="00C758E0">
              <w:rPr>
                <w:sz w:val="22"/>
                <w:szCs w:val="22"/>
                <w:lang w:val="kk-KZ" w:eastAsia="ar-SA"/>
              </w:rPr>
              <w:t>Жоспарлы кезең</w:t>
            </w:r>
          </w:p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0CDC" w:rsidTr="0004718B">
        <w:trPr>
          <w:trHeight w:val="255"/>
        </w:trPr>
        <w:tc>
          <w:tcPr>
            <w:tcW w:w="3245" w:type="dxa"/>
            <w:vMerge/>
          </w:tcPr>
          <w:p w:rsidR="00E80CDC" w:rsidRPr="00C758E0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2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75" w:type="dxa"/>
            <w:vMerge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</w:p>
        </w:tc>
        <w:tc>
          <w:tcPr>
            <w:tcW w:w="1199" w:type="dxa"/>
          </w:tcPr>
          <w:p w:rsidR="00E80CDC" w:rsidRPr="00C758E0" w:rsidRDefault="00E80CDC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 w:rsidRPr="00C758E0">
              <w:rPr>
                <w:sz w:val="22"/>
                <w:szCs w:val="22"/>
                <w:lang w:val="kk-KZ"/>
              </w:rPr>
              <w:t>201</w:t>
            </w:r>
            <w:r w:rsidR="00903192">
              <w:rPr>
                <w:sz w:val="22"/>
                <w:szCs w:val="22"/>
                <w:lang w:val="kk-KZ"/>
              </w:rPr>
              <w:t>9</w:t>
            </w:r>
            <w:r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90" w:type="dxa"/>
          </w:tcPr>
          <w:p w:rsidR="00E80CDC" w:rsidRPr="00C758E0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2020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303" w:type="dxa"/>
          </w:tcPr>
          <w:p w:rsidR="00E80CDC" w:rsidRPr="00C758E0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2021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29" w:type="dxa"/>
          </w:tcPr>
          <w:p w:rsidR="00E80CDC" w:rsidRPr="00C758E0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2022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14" w:type="dxa"/>
          </w:tcPr>
          <w:p w:rsidR="00E80CDC" w:rsidRPr="00C758E0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2023</w:t>
            </w:r>
            <w:r w:rsidR="00E80CDC" w:rsidRPr="00C758E0">
              <w:rPr>
                <w:sz w:val="22"/>
                <w:szCs w:val="22"/>
                <w:lang w:val="kk-KZ"/>
              </w:rPr>
              <w:t>ж</w:t>
            </w:r>
          </w:p>
        </w:tc>
      </w:tr>
      <w:tr w:rsidR="00E80CDC" w:rsidTr="0004718B">
        <w:trPr>
          <w:trHeight w:val="1711"/>
        </w:trPr>
        <w:tc>
          <w:tcPr>
            <w:tcW w:w="3245" w:type="dxa"/>
          </w:tcPr>
          <w:p w:rsidR="00E80CDC" w:rsidRPr="00437CAD" w:rsidRDefault="00E80CDC" w:rsidP="0004718B">
            <w:pPr>
              <w:spacing w:before="240" w:after="240"/>
            </w:pPr>
            <w:r w:rsidRPr="00091C8C">
              <w:rPr>
                <w:sz w:val="22"/>
                <w:szCs w:val="22"/>
                <w:lang w:val="kk-KZ"/>
              </w:rPr>
              <w:lastRenderedPageBreak/>
              <w:t>мемлекеттік қызметкерлердің және келісім-шарт негізіндегі қызметкерлердің мемлекеттік органға жүктелген міндеттерінің атқарылуын қамтамасыз ету</w:t>
            </w:r>
          </w:p>
        </w:tc>
        <w:tc>
          <w:tcPr>
            <w:tcW w:w="975" w:type="dxa"/>
          </w:tcPr>
          <w:p w:rsidR="00E80CDC" w:rsidRPr="00F50C5C" w:rsidRDefault="00E80CDC" w:rsidP="0004718B">
            <w:pPr>
              <w:spacing w:before="240" w:after="240"/>
              <w:rPr>
                <w:lang w:val="kk-KZ"/>
              </w:rPr>
            </w:pPr>
            <w:r w:rsidRPr="00437CAD">
              <w:rPr>
                <w:sz w:val="22"/>
                <w:szCs w:val="22"/>
              </w:rPr>
              <w:t> </w:t>
            </w:r>
          </w:p>
          <w:p w:rsidR="00E80CDC" w:rsidRPr="00437CAD" w:rsidRDefault="00E80CDC" w:rsidP="0004718B">
            <w:pPr>
              <w:spacing w:before="240" w:after="240"/>
            </w:pPr>
            <w:r w:rsidRPr="00437CAD">
              <w:rPr>
                <w:sz w:val="22"/>
                <w:szCs w:val="22"/>
              </w:rPr>
              <w:t>бірл.</w:t>
            </w:r>
          </w:p>
        </w:tc>
        <w:tc>
          <w:tcPr>
            <w:tcW w:w="1199" w:type="dxa"/>
          </w:tcPr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</w:p>
          <w:p w:rsidR="00E80CDC" w:rsidRPr="00F50C5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90" w:type="dxa"/>
          </w:tcPr>
          <w:p w:rsidR="00E80CDC" w:rsidRPr="006751D4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</w:p>
          <w:p w:rsidR="00E80CDC" w:rsidRPr="00F50C5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03" w:type="dxa"/>
          </w:tcPr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</w:p>
          <w:p w:rsidR="00E80CDC" w:rsidRPr="00F50C5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29" w:type="dxa"/>
          </w:tcPr>
          <w:p w:rsidR="00E80CDC" w:rsidRPr="006751D4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</w:p>
          <w:p w:rsidR="00E80CDC" w:rsidRPr="00F50C5C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14" w:type="dxa"/>
          </w:tcPr>
          <w:p w:rsidR="00E80CDC" w:rsidRPr="006751D4" w:rsidRDefault="00E80CDC" w:rsidP="0004718B">
            <w:pPr>
              <w:spacing w:before="240" w:after="24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  <w:p w:rsidR="00E80CDC" w:rsidRDefault="00E80CDC" w:rsidP="0004718B">
            <w:pPr>
              <w:spacing w:before="240" w:after="240"/>
              <w:jc w:val="center"/>
              <w:rPr>
                <w:lang w:val="kk-KZ"/>
              </w:rPr>
            </w:pPr>
          </w:p>
          <w:p w:rsidR="00E80CDC" w:rsidRPr="00437CAD" w:rsidRDefault="00E80CDC" w:rsidP="0004718B">
            <w:pPr>
              <w:spacing w:before="240" w:after="240"/>
              <w:jc w:val="center"/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6"/>
        <w:gridCol w:w="945"/>
        <w:gridCol w:w="1200"/>
        <w:gridCol w:w="1200"/>
        <w:gridCol w:w="1260"/>
        <w:gridCol w:w="1290"/>
        <w:gridCol w:w="1155"/>
      </w:tblGrid>
      <w:tr w:rsidR="00E80CDC" w:rsidTr="0004718B">
        <w:trPr>
          <w:trHeight w:val="683"/>
        </w:trPr>
        <w:tc>
          <w:tcPr>
            <w:tcW w:w="3296" w:type="dxa"/>
            <w:vMerge w:val="restart"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/>
              <w:jc w:val="center"/>
              <w:rPr>
                <w:sz w:val="22"/>
                <w:szCs w:val="22"/>
                <w:lang w:val="kk-KZ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45" w:type="dxa"/>
            <w:vMerge w:val="restart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Өлшем бірлігі</w:t>
            </w:r>
          </w:p>
        </w:tc>
        <w:tc>
          <w:tcPr>
            <w:tcW w:w="1200" w:type="dxa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Есепті жыл</w:t>
            </w:r>
          </w:p>
        </w:tc>
        <w:tc>
          <w:tcPr>
            <w:tcW w:w="1200" w:type="dxa"/>
          </w:tcPr>
          <w:p w:rsidR="00E80CDC" w:rsidRPr="00C758E0" w:rsidRDefault="00E80CDC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Ағымдағы жыл жоспары</w:t>
            </w:r>
          </w:p>
        </w:tc>
        <w:tc>
          <w:tcPr>
            <w:tcW w:w="3705" w:type="dxa"/>
            <w:gridSpan w:val="3"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Жоспарлы кезең</w:t>
            </w:r>
          </w:p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0CDC" w:rsidTr="0004718B">
        <w:trPr>
          <w:trHeight w:val="359"/>
        </w:trPr>
        <w:tc>
          <w:tcPr>
            <w:tcW w:w="3296" w:type="dxa"/>
            <w:vMerge/>
          </w:tcPr>
          <w:p w:rsidR="00E80CDC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vMerge/>
          </w:tcPr>
          <w:p w:rsidR="00E80CDC" w:rsidRDefault="00E80CDC" w:rsidP="0004718B">
            <w:pPr>
              <w:jc w:val="center"/>
              <w:rPr>
                <w:lang w:val="kk-KZ" w:eastAsia="ar-SA"/>
              </w:rPr>
            </w:pPr>
          </w:p>
        </w:tc>
        <w:tc>
          <w:tcPr>
            <w:tcW w:w="1200" w:type="dxa"/>
          </w:tcPr>
          <w:p w:rsidR="00E80CDC" w:rsidRDefault="00903192" w:rsidP="0004718B">
            <w:pPr>
              <w:jc w:val="center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2019</w:t>
            </w:r>
            <w:r w:rsidR="00E80CDC">
              <w:rPr>
                <w:sz w:val="22"/>
                <w:szCs w:val="22"/>
                <w:lang w:val="kk-KZ" w:eastAsia="ar-SA"/>
              </w:rPr>
              <w:t>ж</w:t>
            </w:r>
          </w:p>
        </w:tc>
        <w:tc>
          <w:tcPr>
            <w:tcW w:w="1200" w:type="dxa"/>
          </w:tcPr>
          <w:p w:rsidR="00E80CDC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2020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60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1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290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2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55" w:type="dxa"/>
          </w:tcPr>
          <w:p w:rsidR="00E80CDC" w:rsidRDefault="0004718B" w:rsidP="00903192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  <w:r w:rsidR="00903192">
              <w:rPr>
                <w:sz w:val="22"/>
                <w:szCs w:val="22"/>
                <w:lang w:val="kk-KZ"/>
              </w:rPr>
              <w:t>3</w:t>
            </w:r>
            <w:r w:rsidR="00E80CDC">
              <w:rPr>
                <w:sz w:val="22"/>
                <w:szCs w:val="22"/>
                <w:lang w:val="kk-KZ"/>
              </w:rPr>
              <w:t>ж</w:t>
            </w:r>
          </w:p>
        </w:tc>
      </w:tr>
      <w:tr w:rsidR="0004718B" w:rsidTr="0004718B">
        <w:trPr>
          <w:trHeight w:val="1423"/>
        </w:trPr>
        <w:tc>
          <w:tcPr>
            <w:tcW w:w="3296" w:type="dxa"/>
          </w:tcPr>
          <w:p w:rsidR="0004718B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left="-59" w:firstLine="0"/>
              <w:rPr>
                <w:sz w:val="22"/>
                <w:szCs w:val="22"/>
                <w:lang w:val="kk-KZ"/>
              </w:rPr>
            </w:pPr>
            <w:r w:rsidRPr="00091C8C">
              <w:rPr>
                <w:sz w:val="22"/>
                <w:szCs w:val="22"/>
                <w:lang w:val="kk-KZ"/>
              </w:rPr>
              <w:t>мемлекеттік қызметкерлердің және келісім-шарт негізіндегі қызметкерлердің мемлекеттік органға жүктелген міндеттерінің атқарылуын қамтамасыз ету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45" w:type="dxa"/>
          </w:tcPr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Pr="00C758E0" w:rsidRDefault="0004718B" w:rsidP="0004718B">
            <w:pPr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мың теңге</w:t>
            </w:r>
          </w:p>
        </w:tc>
        <w:tc>
          <w:tcPr>
            <w:tcW w:w="1200" w:type="dxa"/>
          </w:tcPr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F50C5C" w:rsidRDefault="00903192" w:rsidP="0004718B">
            <w:pPr>
              <w:rPr>
                <w:bCs/>
                <w:iCs/>
                <w:lang w:val="kk-KZ" w:eastAsia="ar-SA"/>
              </w:rPr>
            </w:pPr>
            <w:r>
              <w:rPr>
                <w:bCs/>
                <w:iCs/>
                <w:sz w:val="22"/>
                <w:szCs w:val="22"/>
                <w:lang w:val="kk-KZ" w:eastAsia="ar-SA"/>
              </w:rPr>
              <w:t xml:space="preserve"> </w:t>
            </w:r>
            <w:r w:rsidR="00D31038">
              <w:rPr>
                <w:bCs/>
                <w:iCs/>
                <w:sz w:val="22"/>
                <w:szCs w:val="22"/>
                <w:lang w:val="kk-KZ" w:eastAsia="ar-SA"/>
              </w:rPr>
              <w:t>36563,5</w:t>
            </w:r>
          </w:p>
          <w:p w:rsidR="0004718B" w:rsidRPr="00F50C5C" w:rsidRDefault="0004718B" w:rsidP="0004718B">
            <w:pPr>
              <w:rPr>
                <w:bCs/>
                <w:iCs/>
                <w:lang w:val="kk-KZ" w:eastAsia="ar-SA"/>
              </w:rPr>
            </w:pPr>
          </w:p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D54929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</w:tc>
        <w:tc>
          <w:tcPr>
            <w:tcW w:w="1200" w:type="dxa"/>
          </w:tcPr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C81C95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41710</w:t>
            </w:r>
            <w:r w:rsidR="0004718B">
              <w:rPr>
                <w:bCs/>
                <w:iCs/>
                <w:sz w:val="22"/>
                <w:szCs w:val="22"/>
                <w:lang w:val="kk-KZ"/>
              </w:rPr>
              <w:t>,0</w:t>
            </w: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260" w:type="dxa"/>
          </w:tcPr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33367</w:t>
            </w:r>
            <w:r w:rsidR="0004718B">
              <w:rPr>
                <w:bCs/>
                <w:iCs/>
                <w:sz w:val="22"/>
                <w:szCs w:val="22"/>
                <w:lang w:val="kk-KZ"/>
              </w:rPr>
              <w:t>,0</w:t>
            </w: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</w:tc>
        <w:tc>
          <w:tcPr>
            <w:tcW w:w="1290" w:type="dxa"/>
          </w:tcPr>
          <w:p w:rsidR="0004718B" w:rsidRPr="00F50C5C" w:rsidRDefault="0004718B" w:rsidP="0004718B">
            <w:pPr>
              <w:jc w:val="center"/>
              <w:rPr>
                <w:bCs/>
                <w:iCs/>
                <w:lang w:val="kk-KZ" w:eastAsia="ar-SA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Pr="00F50C5C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</w:p>
          <w:p w:rsidR="0004718B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34280</w:t>
            </w:r>
            <w:r w:rsidR="0004718B">
              <w:rPr>
                <w:bCs/>
                <w:iCs/>
                <w:sz w:val="22"/>
                <w:szCs w:val="22"/>
                <w:lang w:val="kk-KZ"/>
              </w:rPr>
              <w:t>,0</w:t>
            </w: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Default="0004718B" w:rsidP="0004718B">
            <w:pPr>
              <w:rPr>
                <w:lang w:val="kk-KZ" w:eastAsia="ar-SA"/>
              </w:rPr>
            </w:pPr>
          </w:p>
          <w:p w:rsidR="0004718B" w:rsidRPr="0004718B" w:rsidRDefault="0004718B" w:rsidP="0004718B">
            <w:pPr>
              <w:rPr>
                <w:lang w:val="kk-KZ" w:eastAsia="ar-SA"/>
              </w:rPr>
            </w:pPr>
          </w:p>
        </w:tc>
        <w:tc>
          <w:tcPr>
            <w:tcW w:w="1155" w:type="dxa"/>
          </w:tcPr>
          <w:p w:rsidR="0004718B" w:rsidRDefault="0004718B" w:rsidP="0004718B">
            <w:pPr>
              <w:rPr>
                <w:lang w:val="kk-KZ" w:eastAsia="ar-SA"/>
              </w:rPr>
            </w:pPr>
          </w:p>
        </w:tc>
      </w:tr>
      <w:tr w:rsidR="00E80CDC" w:rsidTr="0004718B">
        <w:trPr>
          <w:trHeight w:val="588"/>
        </w:trPr>
        <w:tc>
          <w:tcPr>
            <w:tcW w:w="3296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left="-59" w:firstLine="0"/>
              <w:rPr>
                <w:b/>
                <w:sz w:val="22"/>
                <w:szCs w:val="22"/>
                <w:lang w:val="kk-KZ"/>
              </w:rPr>
            </w:pPr>
            <w:r w:rsidRPr="00437CAD">
              <w:rPr>
                <w:b/>
                <w:sz w:val="22"/>
                <w:szCs w:val="22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45" w:type="dxa"/>
          </w:tcPr>
          <w:p w:rsidR="00E80CDC" w:rsidRPr="00437CAD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sz w:val="22"/>
                <w:szCs w:val="22"/>
                <w:lang w:val="kk-KZ"/>
              </w:rPr>
            </w:pPr>
            <w:r w:rsidRPr="00437CAD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200" w:type="dxa"/>
          </w:tcPr>
          <w:p w:rsidR="00E80CDC" w:rsidRPr="00D40A95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D40A95" w:rsidRDefault="00E80CDC" w:rsidP="0004718B">
            <w:pPr>
              <w:rPr>
                <w:b/>
                <w:bCs/>
                <w:iCs/>
                <w:lang w:val="kk-KZ" w:eastAsia="ar-SA"/>
              </w:rPr>
            </w:pPr>
          </w:p>
          <w:p w:rsidR="00E80CDC" w:rsidRPr="00D40A95" w:rsidRDefault="00D31038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  <w:r>
              <w:rPr>
                <w:b/>
                <w:bCs/>
                <w:iCs/>
                <w:sz w:val="22"/>
                <w:szCs w:val="22"/>
                <w:lang w:val="kk-KZ" w:eastAsia="ar-SA"/>
              </w:rPr>
              <w:t>36563</w:t>
            </w:r>
            <w:r w:rsidR="0004718B">
              <w:rPr>
                <w:b/>
                <w:bCs/>
                <w:iCs/>
                <w:sz w:val="22"/>
                <w:szCs w:val="22"/>
                <w:lang w:val="kk-KZ" w:eastAsia="ar-SA"/>
              </w:rPr>
              <w:t>,</w:t>
            </w:r>
            <w:r>
              <w:rPr>
                <w:b/>
                <w:bCs/>
                <w:iCs/>
                <w:sz w:val="22"/>
                <w:szCs w:val="22"/>
                <w:lang w:val="kk-KZ" w:eastAsia="ar-SA"/>
              </w:rPr>
              <w:t>5</w:t>
            </w:r>
          </w:p>
          <w:p w:rsidR="00E80CDC" w:rsidRPr="00D40A95" w:rsidRDefault="00E80CDC" w:rsidP="0004718B">
            <w:pPr>
              <w:rPr>
                <w:b/>
                <w:bCs/>
                <w:iCs/>
                <w:lang w:val="kk-KZ" w:eastAsia="ar-SA"/>
              </w:rPr>
            </w:pPr>
          </w:p>
        </w:tc>
        <w:tc>
          <w:tcPr>
            <w:tcW w:w="1200" w:type="dxa"/>
          </w:tcPr>
          <w:p w:rsidR="00E80CDC" w:rsidRPr="00D40A95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D40A95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</w:p>
          <w:p w:rsidR="00E80CDC" w:rsidRPr="00D40A95" w:rsidRDefault="0023384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sz w:val="22"/>
                <w:szCs w:val="22"/>
                <w:lang w:val="kk-KZ"/>
              </w:rPr>
              <w:t>42</w:t>
            </w:r>
            <w:r w:rsidR="00C81C95">
              <w:rPr>
                <w:b/>
                <w:bCs/>
                <w:iCs/>
                <w:sz w:val="22"/>
                <w:szCs w:val="22"/>
                <w:lang w:val="kk-KZ"/>
              </w:rPr>
              <w:t>710</w:t>
            </w:r>
            <w:r w:rsidR="0004718B">
              <w:rPr>
                <w:b/>
                <w:bCs/>
                <w:iCs/>
                <w:sz w:val="22"/>
                <w:szCs w:val="22"/>
                <w:lang w:val="kk-KZ"/>
              </w:rPr>
              <w:t>,0</w:t>
            </w:r>
          </w:p>
          <w:p w:rsidR="00E80CDC" w:rsidRPr="00D40A95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1260" w:type="dxa"/>
          </w:tcPr>
          <w:p w:rsidR="0004718B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</w:p>
          <w:p w:rsidR="0004718B" w:rsidRDefault="0004718B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</w:p>
          <w:p w:rsidR="00E80CDC" w:rsidRPr="00D40A95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sz w:val="22"/>
                <w:szCs w:val="22"/>
                <w:lang w:val="kk-KZ"/>
              </w:rPr>
              <w:t>33367</w:t>
            </w:r>
            <w:r w:rsidR="0004718B">
              <w:rPr>
                <w:b/>
                <w:bCs/>
                <w:iCs/>
                <w:sz w:val="22"/>
                <w:szCs w:val="22"/>
                <w:lang w:val="kk-KZ"/>
              </w:rPr>
              <w:t>,0</w:t>
            </w:r>
          </w:p>
        </w:tc>
        <w:tc>
          <w:tcPr>
            <w:tcW w:w="1290" w:type="dxa"/>
          </w:tcPr>
          <w:p w:rsidR="00E80CDC" w:rsidRPr="00D40A95" w:rsidRDefault="00E80CDC" w:rsidP="0004718B">
            <w:pPr>
              <w:jc w:val="center"/>
              <w:rPr>
                <w:b/>
                <w:bCs/>
                <w:iCs/>
                <w:lang w:val="kk-KZ" w:eastAsia="ar-SA"/>
              </w:rPr>
            </w:pPr>
          </w:p>
          <w:p w:rsidR="00E80CDC" w:rsidRPr="00D40A95" w:rsidRDefault="00E80CDC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rPr>
                <w:b/>
                <w:bCs/>
                <w:iCs/>
                <w:sz w:val="22"/>
                <w:szCs w:val="22"/>
                <w:lang w:val="kk-KZ"/>
              </w:rPr>
            </w:pPr>
          </w:p>
          <w:p w:rsidR="00E80CDC" w:rsidRPr="00D40A95" w:rsidRDefault="00903192" w:rsidP="0004718B">
            <w:pPr>
              <w:pStyle w:val="a4"/>
              <w:tabs>
                <w:tab w:val="left" w:pos="1080"/>
              </w:tabs>
              <w:spacing w:line="240" w:lineRule="atLeast"/>
              <w:ind w:firstLine="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>
              <w:rPr>
                <w:b/>
                <w:bCs/>
                <w:iCs/>
                <w:sz w:val="22"/>
                <w:szCs w:val="22"/>
                <w:lang w:val="kk-KZ"/>
              </w:rPr>
              <w:t>34280</w:t>
            </w:r>
            <w:r w:rsidR="0004718B">
              <w:rPr>
                <w:b/>
                <w:bCs/>
                <w:iCs/>
                <w:sz w:val="22"/>
                <w:szCs w:val="22"/>
                <w:lang w:val="kk-KZ"/>
              </w:rPr>
              <w:t>,0</w:t>
            </w:r>
          </w:p>
        </w:tc>
        <w:tc>
          <w:tcPr>
            <w:tcW w:w="1155" w:type="dxa"/>
          </w:tcPr>
          <w:p w:rsidR="00E80CDC" w:rsidRPr="00437CAD" w:rsidRDefault="00E80CDC" w:rsidP="0004718B">
            <w:pPr>
              <w:rPr>
                <w:b/>
                <w:lang w:val="kk-KZ" w:eastAsia="ar-SA"/>
              </w:rPr>
            </w:pP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Cs w:val="28"/>
          <w:lang w:val="kk-KZ"/>
        </w:rPr>
      </w:pPr>
    </w:p>
    <w:tbl>
      <w:tblPr>
        <w:tblW w:w="0" w:type="auto"/>
        <w:tblInd w:w="-213" w:type="dxa"/>
        <w:tblLook w:val="00A0"/>
      </w:tblPr>
      <w:tblGrid>
        <w:gridCol w:w="6204"/>
        <w:gridCol w:w="3606"/>
      </w:tblGrid>
      <w:tr w:rsidR="00E80CDC" w:rsidRPr="00091C8C" w:rsidTr="0004718B">
        <w:tc>
          <w:tcPr>
            <w:tcW w:w="6204" w:type="dxa"/>
          </w:tcPr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Бөлім басшысы 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</w:t>
            </w:r>
            <w:r w:rsidRPr="00091C8C">
              <w:rPr>
                <w:b/>
                <w:bCs/>
                <w:color w:val="000000"/>
                <w:lang w:val="kk-KZ"/>
              </w:rPr>
              <w:t>.</w:t>
            </w:r>
            <w:r>
              <w:rPr>
                <w:b/>
                <w:bCs/>
                <w:color w:val="000000"/>
                <w:lang w:val="kk-KZ"/>
              </w:rPr>
              <w:t>Жақыпбеков</w:t>
            </w: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b/>
          <w:szCs w:val="28"/>
          <w:lang w:val="kk-KZ"/>
        </w:rPr>
      </w:pPr>
    </w:p>
    <w:tbl>
      <w:tblPr>
        <w:tblW w:w="0" w:type="auto"/>
        <w:tblInd w:w="-377" w:type="dxa"/>
        <w:tblLook w:val="00A0"/>
      </w:tblPr>
      <w:tblGrid>
        <w:gridCol w:w="6204"/>
        <w:gridCol w:w="3606"/>
      </w:tblGrid>
      <w:tr w:rsidR="00E80CDC" w:rsidRPr="00263EEB" w:rsidTr="0004718B">
        <w:tc>
          <w:tcPr>
            <w:tcW w:w="6204" w:type="dxa"/>
          </w:tcPr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  <w:r w:rsidRPr="00091C8C">
              <w:rPr>
                <w:b/>
                <w:bCs/>
                <w:color w:val="000000"/>
                <w:sz w:val="22"/>
                <w:szCs w:val="22"/>
                <w:lang w:val="kk-KZ"/>
              </w:rPr>
              <w:t>Орындаушы</w:t>
            </w: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  Бөлімнің    </w:t>
            </w:r>
            <w:r w:rsidRPr="00091C8C">
              <w:rPr>
                <w:b/>
                <w:bCs/>
                <w:color w:val="000000"/>
                <w:sz w:val="22"/>
                <w:szCs w:val="22"/>
                <w:lang w:val="kk-KZ"/>
              </w:rPr>
              <w:t>бас маманы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091C8C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</w:p>
          <w:p w:rsidR="00E80CDC" w:rsidRPr="00263EEB" w:rsidRDefault="00E80CDC" w:rsidP="0004718B">
            <w:pPr>
              <w:keepNext/>
              <w:keepLines/>
              <w:tabs>
                <w:tab w:val="left" w:pos="900"/>
                <w:tab w:val="left" w:pos="1080"/>
              </w:tabs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</w:t>
            </w:r>
            <w:r w:rsidRPr="00091C8C">
              <w:rPr>
                <w:b/>
                <w:bCs/>
                <w:color w:val="000000"/>
                <w:lang w:val="kk-KZ"/>
              </w:rPr>
              <w:t>.</w:t>
            </w:r>
            <w:r>
              <w:rPr>
                <w:b/>
                <w:bCs/>
                <w:color w:val="000000"/>
                <w:lang w:val="kk-KZ"/>
              </w:rPr>
              <w:t>Наметова</w:t>
            </w:r>
          </w:p>
        </w:tc>
      </w:tr>
    </w:tbl>
    <w:p w:rsidR="00E80CDC" w:rsidRDefault="00E80CDC" w:rsidP="00E80CDC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CF1FC8" w:rsidRDefault="00CF1FC8" w:rsidP="003E7517">
      <w:pPr>
        <w:pStyle w:val="a4"/>
        <w:tabs>
          <w:tab w:val="left" w:pos="1080"/>
        </w:tabs>
        <w:spacing w:line="240" w:lineRule="atLeast"/>
        <w:ind w:firstLine="0"/>
        <w:rPr>
          <w:bCs/>
          <w:iCs/>
          <w:sz w:val="22"/>
          <w:szCs w:val="22"/>
          <w:lang w:val="kk-KZ"/>
        </w:rPr>
      </w:pPr>
    </w:p>
    <w:p w:rsidR="000D2017" w:rsidRDefault="000D2017" w:rsidP="003E7517">
      <w:pPr>
        <w:pStyle w:val="a4"/>
        <w:tabs>
          <w:tab w:val="left" w:pos="1080"/>
        </w:tabs>
        <w:spacing w:line="240" w:lineRule="atLeast"/>
        <w:ind w:firstLine="0"/>
        <w:rPr>
          <w:b/>
          <w:szCs w:val="28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EC7A3B" w:rsidRDefault="00EC7A3B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AD19A2" w:rsidRDefault="00AD19A2" w:rsidP="003E7517">
      <w:pPr>
        <w:pStyle w:val="a4"/>
        <w:tabs>
          <w:tab w:val="left" w:pos="1080"/>
        </w:tabs>
        <w:spacing w:line="240" w:lineRule="atLeast"/>
        <w:ind w:firstLine="0"/>
        <w:rPr>
          <w:sz w:val="22"/>
          <w:szCs w:val="22"/>
          <w:lang w:val="kk-KZ"/>
        </w:rPr>
      </w:pPr>
    </w:p>
    <w:p w:rsidR="000B171F" w:rsidRDefault="000B171F" w:rsidP="003251AE">
      <w:pPr>
        <w:jc w:val="right"/>
        <w:rPr>
          <w:lang w:val="kk-KZ"/>
        </w:rPr>
      </w:pPr>
    </w:p>
    <w:sectPr w:rsidR="000B171F" w:rsidSect="003220DE">
      <w:pgSz w:w="11906" w:h="16838"/>
      <w:pgMar w:top="28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8E" w:rsidRDefault="00B4078E" w:rsidP="00C758E0">
      <w:r>
        <w:separator/>
      </w:r>
    </w:p>
  </w:endnote>
  <w:endnote w:type="continuationSeparator" w:id="1">
    <w:p w:rsidR="00B4078E" w:rsidRDefault="00B4078E" w:rsidP="00C7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8E" w:rsidRDefault="00B4078E" w:rsidP="00C758E0">
      <w:r>
        <w:separator/>
      </w:r>
    </w:p>
  </w:footnote>
  <w:footnote w:type="continuationSeparator" w:id="1">
    <w:p w:rsidR="00B4078E" w:rsidRDefault="00B4078E" w:rsidP="00C75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83"/>
    <w:multiLevelType w:val="hybridMultilevel"/>
    <w:tmpl w:val="6052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4F48"/>
    <w:multiLevelType w:val="hybridMultilevel"/>
    <w:tmpl w:val="E9A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46686"/>
    <w:multiLevelType w:val="hybridMultilevel"/>
    <w:tmpl w:val="C748AF98"/>
    <w:lvl w:ilvl="0" w:tplc="2C88EC1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3C684C"/>
    <w:multiLevelType w:val="hybridMultilevel"/>
    <w:tmpl w:val="FD76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A6B8F"/>
    <w:multiLevelType w:val="hybridMultilevel"/>
    <w:tmpl w:val="FBDC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11"/>
    <w:rsid w:val="00006CB0"/>
    <w:rsid w:val="000171CF"/>
    <w:rsid w:val="00017C04"/>
    <w:rsid w:val="00023D79"/>
    <w:rsid w:val="0002508E"/>
    <w:rsid w:val="000278CC"/>
    <w:rsid w:val="000430A2"/>
    <w:rsid w:val="00044DC2"/>
    <w:rsid w:val="0004718B"/>
    <w:rsid w:val="0004719C"/>
    <w:rsid w:val="00050A1E"/>
    <w:rsid w:val="00056DF6"/>
    <w:rsid w:val="00056EF7"/>
    <w:rsid w:val="000635CC"/>
    <w:rsid w:val="00065D3E"/>
    <w:rsid w:val="00066F90"/>
    <w:rsid w:val="00070B16"/>
    <w:rsid w:val="00081043"/>
    <w:rsid w:val="0008119E"/>
    <w:rsid w:val="00081A5A"/>
    <w:rsid w:val="0008589D"/>
    <w:rsid w:val="00091C8C"/>
    <w:rsid w:val="0009730C"/>
    <w:rsid w:val="000A03D5"/>
    <w:rsid w:val="000A215F"/>
    <w:rsid w:val="000A73D2"/>
    <w:rsid w:val="000B171F"/>
    <w:rsid w:val="000B1728"/>
    <w:rsid w:val="000B72AA"/>
    <w:rsid w:val="000C244B"/>
    <w:rsid w:val="000C3700"/>
    <w:rsid w:val="000C7B47"/>
    <w:rsid w:val="000D1050"/>
    <w:rsid w:val="000D2017"/>
    <w:rsid w:val="000F0173"/>
    <w:rsid w:val="000F5B10"/>
    <w:rsid w:val="000F70A7"/>
    <w:rsid w:val="000F7425"/>
    <w:rsid w:val="00112BDC"/>
    <w:rsid w:val="00122FA8"/>
    <w:rsid w:val="00123284"/>
    <w:rsid w:val="00126443"/>
    <w:rsid w:val="0013491B"/>
    <w:rsid w:val="00134C81"/>
    <w:rsid w:val="001374DF"/>
    <w:rsid w:val="00140300"/>
    <w:rsid w:val="00144C4E"/>
    <w:rsid w:val="00147A8D"/>
    <w:rsid w:val="00153511"/>
    <w:rsid w:val="00157CAA"/>
    <w:rsid w:val="00165087"/>
    <w:rsid w:val="0017479B"/>
    <w:rsid w:val="001B27D7"/>
    <w:rsid w:val="001C1F17"/>
    <w:rsid w:val="001C25A0"/>
    <w:rsid w:val="001D3858"/>
    <w:rsid w:val="001D595B"/>
    <w:rsid w:val="001E0086"/>
    <w:rsid w:val="001E04FF"/>
    <w:rsid w:val="001E4843"/>
    <w:rsid w:val="001F1BFF"/>
    <w:rsid w:val="00206F99"/>
    <w:rsid w:val="00233842"/>
    <w:rsid w:val="00246B4F"/>
    <w:rsid w:val="002553C4"/>
    <w:rsid w:val="002565EE"/>
    <w:rsid w:val="00264951"/>
    <w:rsid w:val="00271B96"/>
    <w:rsid w:val="002731CB"/>
    <w:rsid w:val="002822DE"/>
    <w:rsid w:val="002859F3"/>
    <w:rsid w:val="002A4855"/>
    <w:rsid w:val="002B0CFC"/>
    <w:rsid w:val="002B413A"/>
    <w:rsid w:val="002C3BA4"/>
    <w:rsid w:val="002C42D9"/>
    <w:rsid w:val="002D09D6"/>
    <w:rsid w:val="002D1CF4"/>
    <w:rsid w:val="002E2B41"/>
    <w:rsid w:val="002E7E09"/>
    <w:rsid w:val="002F0B01"/>
    <w:rsid w:val="002F41B6"/>
    <w:rsid w:val="00300581"/>
    <w:rsid w:val="00314148"/>
    <w:rsid w:val="003211F7"/>
    <w:rsid w:val="003220DE"/>
    <w:rsid w:val="003251AE"/>
    <w:rsid w:val="00336008"/>
    <w:rsid w:val="0034605D"/>
    <w:rsid w:val="00351ABD"/>
    <w:rsid w:val="00355CE4"/>
    <w:rsid w:val="00356727"/>
    <w:rsid w:val="0037034C"/>
    <w:rsid w:val="00373BF6"/>
    <w:rsid w:val="00373DBA"/>
    <w:rsid w:val="00375026"/>
    <w:rsid w:val="0038513E"/>
    <w:rsid w:val="00392DC1"/>
    <w:rsid w:val="003A3BCE"/>
    <w:rsid w:val="003B05A1"/>
    <w:rsid w:val="003B1F3A"/>
    <w:rsid w:val="003B7DF8"/>
    <w:rsid w:val="003C5397"/>
    <w:rsid w:val="003C69BC"/>
    <w:rsid w:val="003D2303"/>
    <w:rsid w:val="003E7517"/>
    <w:rsid w:val="003F771E"/>
    <w:rsid w:val="0040074F"/>
    <w:rsid w:val="00405780"/>
    <w:rsid w:val="004107FD"/>
    <w:rsid w:val="00415785"/>
    <w:rsid w:val="004163ED"/>
    <w:rsid w:val="00436B8F"/>
    <w:rsid w:val="00437346"/>
    <w:rsid w:val="004373EC"/>
    <w:rsid w:val="00437CAD"/>
    <w:rsid w:val="00440926"/>
    <w:rsid w:val="00441AB0"/>
    <w:rsid w:val="004447B1"/>
    <w:rsid w:val="004472CE"/>
    <w:rsid w:val="004611A1"/>
    <w:rsid w:val="004611B1"/>
    <w:rsid w:val="00464821"/>
    <w:rsid w:val="004765EA"/>
    <w:rsid w:val="0048534D"/>
    <w:rsid w:val="00486A82"/>
    <w:rsid w:val="00487A99"/>
    <w:rsid w:val="0049340D"/>
    <w:rsid w:val="00496129"/>
    <w:rsid w:val="004A0D6F"/>
    <w:rsid w:val="004A2992"/>
    <w:rsid w:val="004A33C2"/>
    <w:rsid w:val="004A3461"/>
    <w:rsid w:val="004A6E0A"/>
    <w:rsid w:val="004A7370"/>
    <w:rsid w:val="004B441E"/>
    <w:rsid w:val="004B75CA"/>
    <w:rsid w:val="004C75C2"/>
    <w:rsid w:val="004E051F"/>
    <w:rsid w:val="004E3AEA"/>
    <w:rsid w:val="004E4F0D"/>
    <w:rsid w:val="00501B41"/>
    <w:rsid w:val="00507B66"/>
    <w:rsid w:val="005156EE"/>
    <w:rsid w:val="005168BD"/>
    <w:rsid w:val="00523031"/>
    <w:rsid w:val="00526FED"/>
    <w:rsid w:val="005337B0"/>
    <w:rsid w:val="00546B5B"/>
    <w:rsid w:val="00553D20"/>
    <w:rsid w:val="005568CB"/>
    <w:rsid w:val="00571DC6"/>
    <w:rsid w:val="0058425D"/>
    <w:rsid w:val="00596CB6"/>
    <w:rsid w:val="005A0FA9"/>
    <w:rsid w:val="005B2B1D"/>
    <w:rsid w:val="005B5485"/>
    <w:rsid w:val="005C35E4"/>
    <w:rsid w:val="005C71CE"/>
    <w:rsid w:val="005E4BD4"/>
    <w:rsid w:val="005E5CB4"/>
    <w:rsid w:val="005F0421"/>
    <w:rsid w:val="0060123B"/>
    <w:rsid w:val="00607280"/>
    <w:rsid w:val="00614A2C"/>
    <w:rsid w:val="00617299"/>
    <w:rsid w:val="00622310"/>
    <w:rsid w:val="00640D1A"/>
    <w:rsid w:val="00643A27"/>
    <w:rsid w:val="00651545"/>
    <w:rsid w:val="006560A5"/>
    <w:rsid w:val="00665DB7"/>
    <w:rsid w:val="006751D4"/>
    <w:rsid w:val="00682335"/>
    <w:rsid w:val="00690378"/>
    <w:rsid w:val="006A3863"/>
    <w:rsid w:val="006A3D28"/>
    <w:rsid w:val="006A5BB0"/>
    <w:rsid w:val="006B2649"/>
    <w:rsid w:val="006B3724"/>
    <w:rsid w:val="006C5828"/>
    <w:rsid w:val="006D7859"/>
    <w:rsid w:val="006E2921"/>
    <w:rsid w:val="006E741C"/>
    <w:rsid w:val="006F5829"/>
    <w:rsid w:val="006F662F"/>
    <w:rsid w:val="007111B8"/>
    <w:rsid w:val="00733577"/>
    <w:rsid w:val="00736487"/>
    <w:rsid w:val="00747C2B"/>
    <w:rsid w:val="007526CD"/>
    <w:rsid w:val="00757C97"/>
    <w:rsid w:val="00762436"/>
    <w:rsid w:val="0076589A"/>
    <w:rsid w:val="007A05A6"/>
    <w:rsid w:val="007A391F"/>
    <w:rsid w:val="007B4DA1"/>
    <w:rsid w:val="007B7558"/>
    <w:rsid w:val="007D009A"/>
    <w:rsid w:val="007F5237"/>
    <w:rsid w:val="00800352"/>
    <w:rsid w:val="008004B5"/>
    <w:rsid w:val="00803A9F"/>
    <w:rsid w:val="00811F5D"/>
    <w:rsid w:val="00833587"/>
    <w:rsid w:val="00835E28"/>
    <w:rsid w:val="00842DDF"/>
    <w:rsid w:val="00852410"/>
    <w:rsid w:val="0086101B"/>
    <w:rsid w:val="00861F19"/>
    <w:rsid w:val="00864843"/>
    <w:rsid w:val="008650D2"/>
    <w:rsid w:val="008651FA"/>
    <w:rsid w:val="00873DA5"/>
    <w:rsid w:val="00880581"/>
    <w:rsid w:val="008808E2"/>
    <w:rsid w:val="00885209"/>
    <w:rsid w:val="00885AE0"/>
    <w:rsid w:val="008B6BB7"/>
    <w:rsid w:val="008C2598"/>
    <w:rsid w:val="008C3357"/>
    <w:rsid w:val="008C3F20"/>
    <w:rsid w:val="008C6EE6"/>
    <w:rsid w:val="008D6A96"/>
    <w:rsid w:val="008E4495"/>
    <w:rsid w:val="008E45C2"/>
    <w:rsid w:val="008F05A5"/>
    <w:rsid w:val="008F1F72"/>
    <w:rsid w:val="008F3D36"/>
    <w:rsid w:val="008F4FA0"/>
    <w:rsid w:val="008F607B"/>
    <w:rsid w:val="00903192"/>
    <w:rsid w:val="009168C5"/>
    <w:rsid w:val="00926237"/>
    <w:rsid w:val="00927719"/>
    <w:rsid w:val="00927C9C"/>
    <w:rsid w:val="009310A4"/>
    <w:rsid w:val="00931A5D"/>
    <w:rsid w:val="00937AD7"/>
    <w:rsid w:val="009404C4"/>
    <w:rsid w:val="00941E82"/>
    <w:rsid w:val="00946E18"/>
    <w:rsid w:val="009510CF"/>
    <w:rsid w:val="0095242F"/>
    <w:rsid w:val="00952821"/>
    <w:rsid w:val="009609BA"/>
    <w:rsid w:val="00961095"/>
    <w:rsid w:val="00961192"/>
    <w:rsid w:val="0098759D"/>
    <w:rsid w:val="009A2587"/>
    <w:rsid w:val="009A5039"/>
    <w:rsid w:val="009A7CA1"/>
    <w:rsid w:val="009B01E9"/>
    <w:rsid w:val="009C420D"/>
    <w:rsid w:val="009D24EE"/>
    <w:rsid w:val="009D2857"/>
    <w:rsid w:val="009D55B8"/>
    <w:rsid w:val="009E6342"/>
    <w:rsid w:val="009E748A"/>
    <w:rsid w:val="009E7CFF"/>
    <w:rsid w:val="009F3407"/>
    <w:rsid w:val="00A01423"/>
    <w:rsid w:val="00A15D5B"/>
    <w:rsid w:val="00A3044A"/>
    <w:rsid w:val="00A34ABB"/>
    <w:rsid w:val="00A46029"/>
    <w:rsid w:val="00A70D28"/>
    <w:rsid w:val="00A8408C"/>
    <w:rsid w:val="00A92325"/>
    <w:rsid w:val="00AA1C6E"/>
    <w:rsid w:val="00AA46F2"/>
    <w:rsid w:val="00AC0E2A"/>
    <w:rsid w:val="00AC2526"/>
    <w:rsid w:val="00AC267A"/>
    <w:rsid w:val="00AC6ABB"/>
    <w:rsid w:val="00AD19A2"/>
    <w:rsid w:val="00B10C1B"/>
    <w:rsid w:val="00B1591F"/>
    <w:rsid w:val="00B162E7"/>
    <w:rsid w:val="00B4078E"/>
    <w:rsid w:val="00B42CFC"/>
    <w:rsid w:val="00B50C1B"/>
    <w:rsid w:val="00B57E2D"/>
    <w:rsid w:val="00B65FC3"/>
    <w:rsid w:val="00B6735A"/>
    <w:rsid w:val="00B70108"/>
    <w:rsid w:val="00B8564A"/>
    <w:rsid w:val="00B91F46"/>
    <w:rsid w:val="00B9276D"/>
    <w:rsid w:val="00B97FD2"/>
    <w:rsid w:val="00BA4EA8"/>
    <w:rsid w:val="00BB177A"/>
    <w:rsid w:val="00BC6EEC"/>
    <w:rsid w:val="00BD6670"/>
    <w:rsid w:val="00BD6701"/>
    <w:rsid w:val="00BE3183"/>
    <w:rsid w:val="00BE3DE8"/>
    <w:rsid w:val="00BE762C"/>
    <w:rsid w:val="00C02B55"/>
    <w:rsid w:val="00C053AA"/>
    <w:rsid w:val="00C13CC3"/>
    <w:rsid w:val="00C24636"/>
    <w:rsid w:val="00C24CFC"/>
    <w:rsid w:val="00C45A65"/>
    <w:rsid w:val="00C62F33"/>
    <w:rsid w:val="00C758E0"/>
    <w:rsid w:val="00C760C2"/>
    <w:rsid w:val="00C811AA"/>
    <w:rsid w:val="00C81C95"/>
    <w:rsid w:val="00CA5F13"/>
    <w:rsid w:val="00CB3761"/>
    <w:rsid w:val="00CB3E2E"/>
    <w:rsid w:val="00CC1A51"/>
    <w:rsid w:val="00CD6A28"/>
    <w:rsid w:val="00CD74AA"/>
    <w:rsid w:val="00CF1ACD"/>
    <w:rsid w:val="00CF1FC8"/>
    <w:rsid w:val="00CF3313"/>
    <w:rsid w:val="00CF4178"/>
    <w:rsid w:val="00CF5C9F"/>
    <w:rsid w:val="00D16450"/>
    <w:rsid w:val="00D243F0"/>
    <w:rsid w:val="00D25B34"/>
    <w:rsid w:val="00D31038"/>
    <w:rsid w:val="00D3442D"/>
    <w:rsid w:val="00D37DEF"/>
    <w:rsid w:val="00D4042A"/>
    <w:rsid w:val="00D40A95"/>
    <w:rsid w:val="00D45966"/>
    <w:rsid w:val="00D54929"/>
    <w:rsid w:val="00D65E28"/>
    <w:rsid w:val="00D67A1E"/>
    <w:rsid w:val="00D73534"/>
    <w:rsid w:val="00D75B86"/>
    <w:rsid w:val="00D807FA"/>
    <w:rsid w:val="00D870D8"/>
    <w:rsid w:val="00D8755E"/>
    <w:rsid w:val="00D91E69"/>
    <w:rsid w:val="00DA4D8A"/>
    <w:rsid w:val="00DA7600"/>
    <w:rsid w:val="00DC65DE"/>
    <w:rsid w:val="00DD0F7A"/>
    <w:rsid w:val="00DD1BA2"/>
    <w:rsid w:val="00DD369F"/>
    <w:rsid w:val="00DD6AB8"/>
    <w:rsid w:val="00DD7E15"/>
    <w:rsid w:val="00DF323B"/>
    <w:rsid w:val="00DF51A3"/>
    <w:rsid w:val="00E00142"/>
    <w:rsid w:val="00E06B9C"/>
    <w:rsid w:val="00E10A08"/>
    <w:rsid w:val="00E10B57"/>
    <w:rsid w:val="00E53FCF"/>
    <w:rsid w:val="00E6169E"/>
    <w:rsid w:val="00E6670B"/>
    <w:rsid w:val="00E703DC"/>
    <w:rsid w:val="00E70F7D"/>
    <w:rsid w:val="00E80CDC"/>
    <w:rsid w:val="00E81DC3"/>
    <w:rsid w:val="00E83A0E"/>
    <w:rsid w:val="00E86FE2"/>
    <w:rsid w:val="00EA0DF8"/>
    <w:rsid w:val="00EA3D28"/>
    <w:rsid w:val="00EA5BE8"/>
    <w:rsid w:val="00EA5E17"/>
    <w:rsid w:val="00EA7482"/>
    <w:rsid w:val="00EB0FE3"/>
    <w:rsid w:val="00EB17EA"/>
    <w:rsid w:val="00EB2871"/>
    <w:rsid w:val="00EC3F48"/>
    <w:rsid w:val="00EC7A3B"/>
    <w:rsid w:val="00ED4CD7"/>
    <w:rsid w:val="00EF1484"/>
    <w:rsid w:val="00F16C31"/>
    <w:rsid w:val="00F21972"/>
    <w:rsid w:val="00F269D9"/>
    <w:rsid w:val="00F4323F"/>
    <w:rsid w:val="00F50C5C"/>
    <w:rsid w:val="00F5703D"/>
    <w:rsid w:val="00F6520E"/>
    <w:rsid w:val="00F80656"/>
    <w:rsid w:val="00F935C0"/>
    <w:rsid w:val="00FA3419"/>
    <w:rsid w:val="00FA53CF"/>
    <w:rsid w:val="00FA7996"/>
    <w:rsid w:val="00FB11B7"/>
    <w:rsid w:val="00FB1740"/>
    <w:rsid w:val="00FB5044"/>
    <w:rsid w:val="00FB6AA7"/>
    <w:rsid w:val="00FB73AC"/>
    <w:rsid w:val="00FC669E"/>
    <w:rsid w:val="00FD4FFD"/>
    <w:rsid w:val="00FE0CB9"/>
    <w:rsid w:val="00FE601C"/>
    <w:rsid w:val="00FF26A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D6A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8D6A96"/>
    <w:rPr>
      <w:color w:val="0000FF"/>
      <w:u w:val="single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8D6A96"/>
    <w:pPr>
      <w:suppressAutoHyphens/>
      <w:spacing w:line="360" w:lineRule="auto"/>
      <w:ind w:firstLine="720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8D6A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1">
    <w:name w:val="Знак Знак Знак1 Знак Знак Знак2 Знак Знак Знак Знак Знак Знак1 Знак"/>
    <w:basedOn w:val="a"/>
    <w:rsid w:val="008D6A96"/>
    <w:pPr>
      <w:suppressAutoHyphens/>
      <w:spacing w:line="240" w:lineRule="exact"/>
      <w:ind w:firstLine="720"/>
    </w:pPr>
    <w:rPr>
      <w:rFonts w:eastAsia="SimSun"/>
      <w:sz w:val="28"/>
      <w:lang w:val="en-US" w:eastAsia="ar-SA"/>
    </w:rPr>
  </w:style>
  <w:style w:type="paragraph" w:styleId="3">
    <w:name w:val="Body Text 3"/>
    <w:basedOn w:val="a"/>
    <w:link w:val="30"/>
    <w:rsid w:val="008D6A96"/>
    <w:rPr>
      <w:sz w:val="28"/>
      <w:lang w:val="kk-KZ"/>
    </w:rPr>
  </w:style>
  <w:style w:type="character" w:customStyle="1" w:styleId="30">
    <w:name w:val="Основной текст 3 Знак"/>
    <w:basedOn w:val="a0"/>
    <w:link w:val="3"/>
    <w:rsid w:val="008D6A9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6">
    <w:name w:val="Normal (Web)"/>
    <w:aliases w:val="Знак Знак1 Знак,Знак Знак1 Знак Знак,Знак Знак Знак Знак Зн"/>
    <w:basedOn w:val="a"/>
    <w:qFormat/>
    <w:rsid w:val="008D6A9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autoRedefine/>
    <w:rsid w:val="008D6A9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pelle">
    <w:name w:val="spelle"/>
    <w:basedOn w:val="a0"/>
    <w:rsid w:val="008D6A96"/>
  </w:style>
  <w:style w:type="paragraph" w:styleId="a8">
    <w:name w:val="Balloon Text"/>
    <w:basedOn w:val="a"/>
    <w:link w:val="a9"/>
    <w:rsid w:val="008D6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D6A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бычный (веб) Знак"/>
    <w:aliases w:val="Знак Знак1 Знак Знак1,Знак Знак1 Знак Знак Знак,Знак Знак Знак Знак Зн Знак"/>
    <w:basedOn w:val="a0"/>
    <w:locked/>
    <w:rsid w:val="00CF3313"/>
    <w:rPr>
      <w:sz w:val="28"/>
      <w:szCs w:val="24"/>
      <w:lang w:val="kk-KZ"/>
    </w:rPr>
  </w:style>
  <w:style w:type="table" w:styleId="ab">
    <w:name w:val="Table Grid"/>
    <w:basedOn w:val="a1"/>
    <w:uiPriority w:val="59"/>
    <w:rsid w:val="00392DC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758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758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003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00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800352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A332-CEAB-41A7-B329-17FCAA26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Jasuriddin</dc:creator>
  <cp:lastModifiedBy>USER</cp:lastModifiedBy>
  <cp:revision>254</cp:revision>
  <cp:lastPrinted>2020-01-06T10:28:00Z</cp:lastPrinted>
  <dcterms:created xsi:type="dcterms:W3CDTF">2014-12-24T08:43:00Z</dcterms:created>
  <dcterms:modified xsi:type="dcterms:W3CDTF">2020-11-04T05:10:00Z</dcterms:modified>
</cp:coreProperties>
</file>