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336A47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2020 жылдың </w:t>
      </w:r>
      <w:r w:rsidR="00EA50A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тамыз</w:t>
      </w:r>
      <w:r w:rsidR="002C465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айынын</w:t>
      </w:r>
      <w:r w:rsidR="0072472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орындау</w:t>
      </w:r>
      <w:r w:rsidR="001B3B5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E34F8D"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мәдиниет және тілдері дамыту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бөлімі" ММ 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B12299" w:rsidRDefault="00B12299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"Көксу ауданының 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мәдиниет және тілдері дамыту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бөлімі" мемлекеттік мекемесінің 20</w:t>
      </w:r>
      <w:r w:rsidR="001B3B5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жылға арналған бюджеті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774 851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,0 мың теңгені құрайды 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шілде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айын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да 2020 жылда игерілген қаражат </w:t>
      </w:r>
      <w:r w:rsidR="00EA50A2">
        <w:rPr>
          <w:rFonts w:ascii="Times New Roman" w:hAnsi="Times New Roman" w:cs="Times New Roman"/>
          <w:sz w:val="28"/>
          <w:szCs w:val="28"/>
          <w:lang w:val="kk-KZ"/>
        </w:rPr>
        <w:t>466 507,92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6A4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мың теңге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оның ішінде:</w:t>
      </w:r>
    </w:p>
    <w:p w:rsidR="00DC3E96" w:rsidRDefault="00B12299" w:rsidP="00D3138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bookmarkStart w:id="0" w:name="_GoBack"/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4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55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0010015 бағдарламасына 20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жылы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–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 w:rsidRPr="00DC08D2">
        <w:rPr>
          <w:rFonts w:ascii="Times New Roman" w:hAnsi="Times New Roman" w:cs="Times New Roman"/>
          <w:sz w:val="28"/>
          <w:szCs w:val="28"/>
          <w:lang w:val="kk-KZ"/>
        </w:rPr>
        <w:t>7 885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бөлінді,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игерірген </w:t>
      </w:r>
      <w:r w:rsidR="00EA50A2">
        <w:rPr>
          <w:rFonts w:ascii="Times New Roman" w:hAnsi="Times New Roman" w:cs="Times New Roman"/>
          <w:sz w:val="28"/>
          <w:szCs w:val="28"/>
          <w:lang w:val="kk-KZ"/>
        </w:rPr>
        <w:t>5 055,5</w:t>
      </w:r>
      <w:r w:rsidR="00441D45" w:rsidRPr="00C41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bookmarkEnd w:id="0"/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оның ішінде "жергілікті деңгейде </w:t>
      </w:r>
      <w:r w:rsidR="00BB58F6" w:rsidRP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мәдиниет және тілдері дамыту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саласындағы мемлекеттік саясатты іске асыру бойынша қызметтер" 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штаттық бірліктің саны бойынша енбеқ ақы мен табыс салықтар т б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C52577">
        <w:rPr>
          <w:rFonts w:ascii="Times New Roman" w:hAnsi="Times New Roman" w:cs="Times New Roman"/>
          <w:sz w:val="28"/>
          <w:szCs w:val="28"/>
          <w:lang w:val="kk-KZ"/>
        </w:rPr>
        <w:t>2941</w:t>
      </w:r>
      <w:r w:rsidR="00A7577E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DC3E9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болінді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A50A2">
        <w:rPr>
          <w:rFonts w:ascii="Times New Roman" w:hAnsi="Times New Roman" w:cs="Times New Roman"/>
          <w:sz w:val="28"/>
          <w:szCs w:val="28"/>
          <w:lang w:val="kk-KZ"/>
        </w:rPr>
        <w:t>1595,2</w:t>
      </w:r>
      <w:r w:rsidR="00441D45" w:rsidRPr="00B51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игерілгені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  <w:r w:rsidR="00164919" w:rsidRPr="00164919">
        <w:rPr>
          <w:lang w:val="kk-KZ"/>
        </w:rPr>
        <w:t xml:space="preserve"> </w:t>
      </w:r>
      <w:r w:rsidR="00BF5D65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С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ыйақы 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613</w:t>
      </w:r>
      <w:r w:rsidR="00441D4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игерілді, с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ауықтыру </w:t>
      </w:r>
      <w:r w:rsidR="00E3147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622</w:t>
      </w:r>
      <w:r w:rsidR="00164919" w:rsidRP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б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ө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лінді </w:t>
      </w:r>
      <w:r w:rsidR="00EA50A2">
        <w:rPr>
          <w:rFonts w:ascii="Times New Roman" w:hAnsi="Times New Roman" w:cs="Times New Roman"/>
          <w:sz w:val="28"/>
          <w:szCs w:val="28"/>
          <w:lang w:val="kk-KZ"/>
        </w:rPr>
        <w:t>621,9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төленді 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,әлеуметтік салық-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02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EA50A2">
        <w:rPr>
          <w:rFonts w:ascii="Times New Roman" w:hAnsi="Times New Roman" w:cs="Times New Roman"/>
          <w:sz w:val="28"/>
          <w:szCs w:val="28"/>
          <w:lang w:val="kk-KZ"/>
        </w:rPr>
        <w:t>95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әлеуметтік аударым-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18</w:t>
      </w:r>
      <w:r w:rsidR="00BB58F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EA50A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55,8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медициналық сақтандыру-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75,0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</w:t>
      </w:r>
      <w:r w:rsidR="00EA50A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8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7371AA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 аударылды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,техникалық қызметкерлердің еңбекақысы-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52577">
        <w:rPr>
          <w:rFonts w:ascii="Times New Roman" w:hAnsi="Times New Roman" w:cs="Times New Roman"/>
          <w:sz w:val="28"/>
          <w:szCs w:val="28"/>
          <w:lang w:val="kk-KZ"/>
        </w:rPr>
        <w:t>400</w:t>
      </w:r>
      <w:r w:rsidR="0072472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DD3B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EA50A2">
        <w:rPr>
          <w:rFonts w:ascii="Times New Roman" w:hAnsi="Times New Roman" w:cs="Times New Roman"/>
          <w:sz w:val="28"/>
          <w:szCs w:val="28"/>
          <w:lang w:val="kk-KZ"/>
        </w:rPr>
        <w:t>1037,5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т</w:t>
      </w:r>
      <w:r w:rsidR="00D65F4F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ө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техникалық қызметкерлердің салықтары-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1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33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A50A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96,9</w:t>
      </w:r>
      <w:r w:rsidR="00BF5D6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толенді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кеңсе тауарларын, сатып алу-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5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27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16491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теңге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72472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24</w:t>
      </w:r>
      <w:r w:rsidR="007A6D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0,0 мың тенге игерілді</w:t>
      </w:r>
      <w:r w:rsidRPr="00B1229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Интернет жүйесіне қызмет корсету-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385,0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-</w:t>
      </w:r>
      <w:r w:rsidR="00C5257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A50A2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="00C5257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A50A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7923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игерілді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 Банк қызметтер, оргтехниканы жондеу қызметтер, және бағдарманы техниқалық сүйелдемеге-</w:t>
      </w:r>
      <w:r w:rsidR="00C52577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833</w:t>
      </w:r>
      <w:r w:rsidR="00DD3BE5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,0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мың тенге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A50A2">
        <w:rPr>
          <w:rFonts w:ascii="Times New Roman" w:hAnsi="Times New Roman" w:cs="Times New Roman"/>
          <w:sz w:val="28"/>
          <w:szCs w:val="28"/>
          <w:lang w:val="kk-KZ"/>
        </w:rPr>
        <w:t>428,6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0D71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мың теңге игерілді</w:t>
      </w:r>
      <w:r w:rsidR="00CB0B0D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,</w:t>
      </w:r>
      <w:r w:rsidR="00800824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 xml:space="preserve"> </w:t>
      </w:r>
    </w:p>
    <w:p w:rsidR="006E6408" w:rsidRDefault="00B12299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/>
        </w:rPr>
        <w:t>55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003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011/015-159-</w:t>
      </w:r>
      <w:r w:rsidR="008E610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"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Мәдени-демалыс жұмысын қолдау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" бағдарламасына 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жылда-</w:t>
      </w:r>
      <w:r w:rsidR="0032573D" w:rsidRPr="0032573D">
        <w:rPr>
          <w:lang w:val="kk-KZ"/>
        </w:rPr>
        <w:t xml:space="preserve"> </w:t>
      </w:r>
      <w:r w:rsidR="00E31473" w:rsidRPr="00E31473">
        <w:rPr>
          <w:rFonts w:ascii="Times New Roman" w:hAnsi="Times New Roman" w:cs="Times New Roman"/>
          <w:sz w:val="28"/>
          <w:szCs w:val="28"/>
          <w:lang w:val="kk-KZ"/>
        </w:rPr>
        <w:t>248 942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,0 мың теңге,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</w:t>
      </w:r>
      <w:r w:rsidR="00D65F4F">
        <w:rPr>
          <w:rFonts w:ascii="Times New Roman" w:hAnsi="Times New Roman" w:cs="Times New Roman"/>
          <w:bCs/>
          <w:iCs/>
          <w:sz w:val="28"/>
          <w:szCs w:val="28"/>
          <w:lang w:val="kk-KZ"/>
        </w:rPr>
        <w:t>ө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лінді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A50A2">
        <w:rPr>
          <w:rFonts w:ascii="Times New Roman" w:hAnsi="Times New Roman" w:cs="Times New Roman"/>
          <w:bCs/>
          <w:iCs/>
          <w:sz w:val="28"/>
          <w:szCs w:val="28"/>
          <w:lang w:val="kk-KZ"/>
        </w:rPr>
        <w:t>175 636</w:t>
      </w:r>
      <w:r w:rsidR="00441D4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,0 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мың теңге т</w:t>
      </w:r>
      <w:r w:rsidR="00D65F4F">
        <w:rPr>
          <w:rFonts w:ascii="Times New Roman" w:hAnsi="Times New Roman" w:cs="Times New Roman"/>
          <w:bCs/>
          <w:iCs/>
          <w:sz w:val="28"/>
          <w:szCs w:val="28"/>
          <w:lang w:val="kk-KZ"/>
        </w:rPr>
        <w:t>ө</w:t>
      </w:r>
      <w:r w:rsidR="007A6D2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ленді</w:t>
      </w:r>
      <w:r w:rsidRPr="00B12299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6E6408" w:rsidRDefault="006E6408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6E6408">
        <w:rPr>
          <w:lang w:val="kk-KZ"/>
        </w:rPr>
        <w:t xml:space="preserve">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4</w:t>
      </w:r>
      <w:r w:rsidR="006702C6">
        <w:rPr>
          <w:rFonts w:ascii="Times New Roman" w:hAnsi="Times New Roman" w:cs="Times New Roman"/>
          <w:bCs/>
          <w:iCs/>
          <w:sz w:val="28"/>
          <w:szCs w:val="28"/>
          <w:lang w:val="kk-KZ"/>
        </w:rPr>
        <w:t>55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00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7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0</w:t>
      </w:r>
      <w:r w:rsidR="001B3B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15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159</w:t>
      </w:r>
      <w:r w:rsid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>/169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- </w:t>
      </w:r>
      <w:r w:rsidR="0032573D" w:rsidRPr="0032573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Мемлекеттік тілді және Қазақстан халқының басқа да тілдерін дамыту 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бағдарламасына 20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20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жылы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қаржылындыру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бо</w:t>
      </w:r>
      <w:r w:rsidR="00E31473">
        <w:rPr>
          <w:rFonts w:ascii="Times New Roman" w:hAnsi="Times New Roman" w:cs="Times New Roman"/>
          <w:bCs/>
          <w:iCs/>
          <w:sz w:val="28"/>
          <w:szCs w:val="28"/>
          <w:lang w:val="kk-KZ"/>
        </w:rPr>
        <w:t>й</w:t>
      </w:r>
      <w:r w:rsidR="00F12E0A">
        <w:rPr>
          <w:rFonts w:ascii="Times New Roman" w:hAnsi="Times New Roman" w:cs="Times New Roman"/>
          <w:bCs/>
          <w:iCs/>
          <w:sz w:val="28"/>
          <w:szCs w:val="28"/>
          <w:lang w:val="kk-KZ"/>
        </w:rPr>
        <w:t>ынша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E31473">
        <w:rPr>
          <w:rFonts w:ascii="Times New Roman" w:hAnsi="Times New Roman" w:cs="Times New Roman"/>
          <w:sz w:val="28"/>
          <w:szCs w:val="28"/>
          <w:lang w:val="kk-KZ"/>
        </w:rPr>
        <w:t>1035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,00 мың теңге</w:t>
      </w:r>
      <w:r w:rsidR="00BF5D6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-550,0 мың теңге игерілді</w:t>
      </w:r>
      <w:r w:rsidRPr="006E64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441D45" w:rsidRPr="006E6408" w:rsidRDefault="00441D45" w:rsidP="006E640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455010015416-</w:t>
      </w:r>
      <w:r w:rsidRPr="00441D45">
        <w:rPr>
          <w:rFonts w:ascii="Times New Roman" w:hAnsi="Times New Roman" w:cs="Times New Roman"/>
          <w:sz w:val="28"/>
          <w:lang w:val="kk-KZ"/>
        </w:rPr>
        <w:t xml:space="preserve"> </w:t>
      </w:r>
      <w:r w:rsidRPr="00F12E0A">
        <w:rPr>
          <w:rFonts w:ascii="Times New Roman" w:hAnsi="Times New Roman" w:cs="Times New Roman"/>
          <w:sz w:val="28"/>
          <w:lang w:val="kk-KZ"/>
        </w:rPr>
        <w:t>Күрделі шығыстары</w:t>
      </w:r>
      <w:r>
        <w:rPr>
          <w:rFonts w:ascii="Times New Roman" w:hAnsi="Times New Roman" w:cs="Times New Roman"/>
          <w:sz w:val="28"/>
          <w:lang w:val="kk-KZ"/>
        </w:rPr>
        <w:t xml:space="preserve">-188,0 мың тенге </w:t>
      </w:r>
      <w:r w:rsidR="00C52577">
        <w:rPr>
          <w:rFonts w:ascii="Times New Roman" w:hAnsi="Times New Roman" w:cs="Times New Roman"/>
          <w:sz w:val="28"/>
          <w:lang w:val="kk-KZ"/>
        </w:rPr>
        <w:t xml:space="preserve">187,8 </w:t>
      </w:r>
      <w:r w:rsidR="00C52577" w:rsidRPr="00C52577">
        <w:rPr>
          <w:rFonts w:ascii="Times New Roman" w:hAnsi="Times New Roman" w:cs="Times New Roman"/>
          <w:sz w:val="28"/>
          <w:lang w:val="kk-KZ"/>
        </w:rPr>
        <w:t>мың теңге игерілді.</w:t>
      </w:r>
    </w:p>
    <w:p w:rsidR="00F12E0A" w:rsidRDefault="00F12E0A" w:rsidP="00035FA5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12E0A">
        <w:rPr>
          <w:rFonts w:ascii="Times New Roman" w:hAnsi="Times New Roman" w:cs="Times New Roman"/>
          <w:sz w:val="28"/>
          <w:lang w:val="kk-KZ"/>
        </w:rPr>
        <w:t>Сонымен қатар, 4550</w:t>
      </w:r>
      <w:r>
        <w:rPr>
          <w:rFonts w:ascii="Times New Roman" w:hAnsi="Times New Roman" w:cs="Times New Roman"/>
          <w:sz w:val="28"/>
          <w:lang w:val="kk-KZ"/>
        </w:rPr>
        <w:t>32</w:t>
      </w:r>
      <w:r w:rsidRPr="00F12E0A">
        <w:rPr>
          <w:rFonts w:ascii="Times New Roman" w:hAnsi="Times New Roman" w:cs="Times New Roman"/>
          <w:sz w:val="28"/>
          <w:lang w:val="kk-KZ"/>
        </w:rPr>
        <w:t>0</w:t>
      </w:r>
      <w:r w:rsidR="001B3B52">
        <w:rPr>
          <w:rFonts w:ascii="Times New Roman" w:hAnsi="Times New Roman" w:cs="Times New Roman"/>
          <w:sz w:val="28"/>
          <w:lang w:val="kk-KZ"/>
        </w:rPr>
        <w:t>15</w:t>
      </w:r>
      <w:r>
        <w:rPr>
          <w:rFonts w:ascii="Times New Roman" w:hAnsi="Times New Roman" w:cs="Times New Roman"/>
          <w:sz w:val="28"/>
          <w:lang w:val="kk-KZ"/>
        </w:rPr>
        <w:t>-</w:t>
      </w:r>
      <w:r w:rsidRPr="00F12E0A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>18</w:t>
      </w:r>
      <w:r w:rsidRPr="00F12E0A">
        <w:rPr>
          <w:rFonts w:ascii="Times New Roman" w:hAnsi="Times New Roman" w:cs="Times New Roman"/>
          <w:sz w:val="28"/>
          <w:lang w:val="kk-KZ"/>
        </w:rPr>
        <w:t>- Күрделі шығыстары подведомостных мекемелерінің және ұйымдастыру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1B3B52">
        <w:rPr>
          <w:rFonts w:ascii="Times New Roman" w:hAnsi="Times New Roman" w:cs="Times New Roman"/>
          <w:sz w:val="28"/>
          <w:lang w:val="kk-KZ"/>
        </w:rPr>
        <w:t>2020</w:t>
      </w:r>
      <w:r w:rsidRPr="00F12E0A">
        <w:rPr>
          <w:rFonts w:ascii="Times New Roman" w:hAnsi="Times New Roman" w:cs="Times New Roman"/>
          <w:sz w:val="28"/>
          <w:lang w:val="kk-KZ"/>
        </w:rPr>
        <w:t xml:space="preserve"> жылда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F12E0A">
        <w:rPr>
          <w:rFonts w:ascii="Times New Roman" w:hAnsi="Times New Roman" w:cs="Times New Roman"/>
          <w:sz w:val="28"/>
          <w:lang w:val="kk-KZ"/>
        </w:rPr>
        <w:t xml:space="preserve"> -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516 801,0 </w:t>
      </w:r>
      <w:r w:rsidRPr="00F12E0A">
        <w:rPr>
          <w:rFonts w:ascii="Times New Roman" w:hAnsi="Times New Roman" w:cs="Times New Roman"/>
          <w:sz w:val="28"/>
          <w:lang w:val="kk-KZ"/>
        </w:rPr>
        <w:t>мың те</w:t>
      </w:r>
      <w:r w:rsidR="00BF5D65">
        <w:rPr>
          <w:rFonts w:ascii="Times New Roman" w:hAnsi="Times New Roman" w:cs="Times New Roman"/>
          <w:sz w:val="28"/>
          <w:lang w:val="kk-KZ"/>
        </w:rPr>
        <w:t>ң</w:t>
      </w:r>
      <w:r w:rsidRPr="00F12E0A">
        <w:rPr>
          <w:rFonts w:ascii="Times New Roman" w:hAnsi="Times New Roman" w:cs="Times New Roman"/>
          <w:sz w:val="28"/>
          <w:lang w:val="kk-KZ"/>
        </w:rPr>
        <w:t>ге б</w:t>
      </w:r>
      <w:r w:rsidR="00D65F4F">
        <w:rPr>
          <w:rFonts w:ascii="Times New Roman" w:hAnsi="Times New Roman" w:cs="Times New Roman"/>
          <w:sz w:val="28"/>
          <w:lang w:val="kk-KZ"/>
        </w:rPr>
        <w:t>ө</w:t>
      </w:r>
      <w:r w:rsidRPr="00F12E0A">
        <w:rPr>
          <w:rFonts w:ascii="Times New Roman" w:hAnsi="Times New Roman" w:cs="Times New Roman"/>
          <w:sz w:val="28"/>
          <w:lang w:val="kk-KZ"/>
        </w:rPr>
        <w:t>лінді</w:t>
      </w:r>
      <w:r w:rsidR="00BF5D65">
        <w:rPr>
          <w:rFonts w:ascii="Times New Roman" w:hAnsi="Times New Roman" w:cs="Times New Roman"/>
          <w:sz w:val="28"/>
          <w:lang w:val="kk-KZ"/>
        </w:rPr>
        <w:t>-</w:t>
      </w:r>
      <w:r w:rsidR="00EA50A2">
        <w:rPr>
          <w:rFonts w:ascii="Times New Roman" w:hAnsi="Times New Roman" w:cs="Times New Roman"/>
          <w:sz w:val="28"/>
          <w:szCs w:val="28"/>
          <w:lang w:val="kk-KZ"/>
        </w:rPr>
        <w:t>285 078,7</w:t>
      </w:r>
      <w:r w:rsidR="00441D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5D65">
        <w:rPr>
          <w:rFonts w:ascii="Times New Roman" w:hAnsi="Times New Roman" w:cs="Times New Roman"/>
          <w:sz w:val="28"/>
          <w:lang w:val="kk-KZ"/>
        </w:rPr>
        <w:t>мың теңге игерілді.</w:t>
      </w:r>
    </w:p>
    <w:p w:rsidR="00F12E0A" w:rsidRPr="00F12E0A" w:rsidRDefault="00F12E0A" w:rsidP="00F12E0A">
      <w:pPr>
        <w:rPr>
          <w:lang w:val="kk-KZ"/>
        </w:rPr>
      </w:pPr>
    </w:p>
    <w:sectPr w:rsidR="00F12E0A" w:rsidRPr="00F12E0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35FA5"/>
    <w:rsid w:val="000C165A"/>
    <w:rsid w:val="00164919"/>
    <w:rsid w:val="001B3B52"/>
    <w:rsid w:val="001E5BE3"/>
    <w:rsid w:val="00254C4D"/>
    <w:rsid w:val="002942AE"/>
    <w:rsid w:val="002C4653"/>
    <w:rsid w:val="0032573D"/>
    <w:rsid w:val="00336A47"/>
    <w:rsid w:val="003B3BAF"/>
    <w:rsid w:val="004031B4"/>
    <w:rsid w:val="00426DFF"/>
    <w:rsid w:val="00441D45"/>
    <w:rsid w:val="00447D02"/>
    <w:rsid w:val="004A714F"/>
    <w:rsid w:val="004C7923"/>
    <w:rsid w:val="004D0855"/>
    <w:rsid w:val="004E5CFA"/>
    <w:rsid w:val="005D4506"/>
    <w:rsid w:val="00601B45"/>
    <w:rsid w:val="006645A8"/>
    <w:rsid w:val="006702C6"/>
    <w:rsid w:val="006E6408"/>
    <w:rsid w:val="00724722"/>
    <w:rsid w:val="00731984"/>
    <w:rsid w:val="007371AA"/>
    <w:rsid w:val="0079513B"/>
    <w:rsid w:val="007A6D24"/>
    <w:rsid w:val="007D2F0B"/>
    <w:rsid w:val="00800824"/>
    <w:rsid w:val="008A25F2"/>
    <w:rsid w:val="008E16EE"/>
    <w:rsid w:val="008E610F"/>
    <w:rsid w:val="00A17A1B"/>
    <w:rsid w:val="00A40D71"/>
    <w:rsid w:val="00A7577E"/>
    <w:rsid w:val="00B12299"/>
    <w:rsid w:val="00B41FD2"/>
    <w:rsid w:val="00B469BD"/>
    <w:rsid w:val="00B82C48"/>
    <w:rsid w:val="00B87074"/>
    <w:rsid w:val="00BB58F6"/>
    <w:rsid w:val="00BF5D65"/>
    <w:rsid w:val="00C52577"/>
    <w:rsid w:val="00C9799A"/>
    <w:rsid w:val="00CB0B0D"/>
    <w:rsid w:val="00CB3889"/>
    <w:rsid w:val="00D31383"/>
    <w:rsid w:val="00D65F4F"/>
    <w:rsid w:val="00D670AC"/>
    <w:rsid w:val="00D81821"/>
    <w:rsid w:val="00DC3E96"/>
    <w:rsid w:val="00DD3BE5"/>
    <w:rsid w:val="00DD5795"/>
    <w:rsid w:val="00DE71AE"/>
    <w:rsid w:val="00E246A2"/>
    <w:rsid w:val="00E31473"/>
    <w:rsid w:val="00E34F8D"/>
    <w:rsid w:val="00E82241"/>
    <w:rsid w:val="00E91B2A"/>
    <w:rsid w:val="00EA50A2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Улар</cp:lastModifiedBy>
  <cp:revision>4</cp:revision>
  <cp:lastPrinted>2020-03-19T11:43:00Z</cp:lastPrinted>
  <dcterms:created xsi:type="dcterms:W3CDTF">2019-10-22T09:49:00Z</dcterms:created>
  <dcterms:modified xsi:type="dcterms:W3CDTF">2020-10-23T10:01:00Z</dcterms:modified>
</cp:coreProperties>
</file>