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3ECE7" w14:textId="77777777" w:rsidR="00BA7CC6" w:rsidRPr="00590667" w:rsidRDefault="00BA7CC6" w:rsidP="00BA7CC6">
      <w:pPr>
        <w:pStyle w:val="11"/>
        <w:ind w:left="5103" w:firstLine="567"/>
        <w:rPr>
          <w:rFonts w:ascii="Times New Roman" w:hAnsi="Times New Roman"/>
          <w:lang w:val="kk-KZ"/>
        </w:rPr>
      </w:pPr>
      <w:proofErr w:type="spellStart"/>
      <w:r w:rsidRPr="00590667">
        <w:rPr>
          <w:rFonts w:ascii="Times New Roman" w:hAnsi="Times New Roman"/>
          <w:lang w:val="kk-KZ"/>
        </w:rPr>
        <w:t>приложение</w:t>
      </w:r>
      <w:proofErr w:type="spellEnd"/>
      <w:r w:rsidRPr="00590667">
        <w:rPr>
          <w:rFonts w:ascii="Times New Roman" w:hAnsi="Times New Roman"/>
          <w:lang w:val="kk-KZ"/>
        </w:rPr>
        <w:t xml:space="preserve"> 10</w:t>
      </w:r>
    </w:p>
    <w:p w14:paraId="71C4595E" w14:textId="77777777" w:rsidR="00BA7CC6" w:rsidRPr="00590667" w:rsidRDefault="00BA7CC6" w:rsidP="00BA7CC6">
      <w:pPr>
        <w:pStyle w:val="11"/>
        <w:ind w:left="5103" w:firstLine="567"/>
        <w:rPr>
          <w:rFonts w:ascii="Times New Roman" w:hAnsi="Times New Roman"/>
          <w:sz w:val="21"/>
          <w:szCs w:val="21"/>
          <w:lang w:val="kk-KZ"/>
        </w:rPr>
      </w:pPr>
      <w:r w:rsidRPr="00590667">
        <w:rPr>
          <w:rFonts w:ascii="Times New Roman" w:hAnsi="Times New Roman"/>
          <w:sz w:val="21"/>
          <w:szCs w:val="21"/>
        </w:rPr>
        <w:t xml:space="preserve">К  Правилам разработки и </w:t>
      </w:r>
    </w:p>
    <w:p w14:paraId="14A56A4E" w14:textId="77777777" w:rsidR="00BA7CC6" w:rsidRPr="00590667" w:rsidRDefault="00BA7CC6" w:rsidP="00BA7CC6">
      <w:pPr>
        <w:pStyle w:val="11"/>
        <w:ind w:left="5103" w:firstLine="567"/>
        <w:rPr>
          <w:rFonts w:ascii="Times New Roman" w:hAnsi="Times New Roman"/>
          <w:sz w:val="21"/>
          <w:szCs w:val="21"/>
          <w:lang w:val="kk-KZ"/>
        </w:rPr>
      </w:pPr>
      <w:r w:rsidRPr="00590667">
        <w:rPr>
          <w:rFonts w:ascii="Times New Roman" w:hAnsi="Times New Roman"/>
          <w:sz w:val="21"/>
          <w:szCs w:val="21"/>
        </w:rPr>
        <w:t xml:space="preserve">Утверждения </w:t>
      </w:r>
      <w:r w:rsidRPr="00590667">
        <w:rPr>
          <w:rFonts w:ascii="Times New Roman" w:hAnsi="Times New Roman"/>
          <w:sz w:val="21"/>
          <w:szCs w:val="21"/>
          <w:lang w:val="kk-KZ"/>
        </w:rPr>
        <w:t>(</w:t>
      </w:r>
      <w:r w:rsidRPr="00590667">
        <w:rPr>
          <w:rFonts w:ascii="Times New Roman" w:hAnsi="Times New Roman"/>
          <w:sz w:val="21"/>
          <w:szCs w:val="21"/>
        </w:rPr>
        <w:t>переутверждения</w:t>
      </w:r>
      <w:r w:rsidRPr="00590667">
        <w:rPr>
          <w:rFonts w:ascii="Times New Roman" w:hAnsi="Times New Roman"/>
          <w:sz w:val="21"/>
          <w:szCs w:val="21"/>
          <w:lang w:val="kk-KZ"/>
        </w:rPr>
        <w:t>)</w:t>
      </w:r>
    </w:p>
    <w:p w14:paraId="28EBEF41" w14:textId="77777777" w:rsidR="00BA7CC6" w:rsidRPr="00590667" w:rsidRDefault="00BA7CC6" w:rsidP="00BA7CC6">
      <w:pPr>
        <w:pStyle w:val="11"/>
        <w:ind w:left="5103" w:firstLine="567"/>
        <w:rPr>
          <w:rFonts w:ascii="Times New Roman" w:hAnsi="Times New Roman"/>
          <w:sz w:val="21"/>
          <w:szCs w:val="21"/>
          <w:lang w:val="kk-KZ"/>
        </w:rPr>
      </w:pPr>
      <w:proofErr w:type="spellStart"/>
      <w:r w:rsidRPr="00590667">
        <w:rPr>
          <w:rFonts w:ascii="Times New Roman" w:hAnsi="Times New Roman"/>
          <w:sz w:val="21"/>
          <w:szCs w:val="21"/>
          <w:lang w:val="kk-KZ"/>
        </w:rPr>
        <w:t>бюджетных</w:t>
      </w:r>
      <w:proofErr w:type="spellEnd"/>
      <w:r w:rsidRPr="00590667">
        <w:rPr>
          <w:rFonts w:ascii="Times New Roman" w:hAnsi="Times New Roman"/>
          <w:sz w:val="21"/>
          <w:szCs w:val="21"/>
          <w:lang w:val="kk-KZ"/>
        </w:rPr>
        <w:t xml:space="preserve"> </w:t>
      </w:r>
      <w:proofErr w:type="spellStart"/>
      <w:r w:rsidRPr="00590667">
        <w:rPr>
          <w:rFonts w:ascii="Times New Roman" w:hAnsi="Times New Roman"/>
          <w:sz w:val="21"/>
          <w:szCs w:val="21"/>
          <w:lang w:val="kk-KZ"/>
        </w:rPr>
        <w:t>программ</w:t>
      </w:r>
      <w:proofErr w:type="spellEnd"/>
      <w:r w:rsidRPr="00590667">
        <w:rPr>
          <w:rFonts w:ascii="Times New Roman" w:hAnsi="Times New Roman"/>
          <w:sz w:val="21"/>
          <w:szCs w:val="21"/>
          <w:lang w:val="kk-KZ"/>
        </w:rPr>
        <w:t>(</w:t>
      </w:r>
      <w:proofErr w:type="spellStart"/>
      <w:r w:rsidRPr="00590667">
        <w:rPr>
          <w:rFonts w:ascii="Times New Roman" w:hAnsi="Times New Roman"/>
          <w:sz w:val="21"/>
          <w:szCs w:val="21"/>
          <w:lang w:val="kk-KZ"/>
        </w:rPr>
        <w:t>подпрограмм</w:t>
      </w:r>
      <w:proofErr w:type="spellEnd"/>
      <w:r w:rsidRPr="00590667">
        <w:rPr>
          <w:rFonts w:ascii="Times New Roman" w:hAnsi="Times New Roman"/>
          <w:sz w:val="21"/>
          <w:szCs w:val="21"/>
          <w:lang w:val="kk-KZ"/>
        </w:rPr>
        <w:t>)</w:t>
      </w:r>
    </w:p>
    <w:p w14:paraId="7E465DF0" w14:textId="77777777" w:rsidR="00BA7CC6" w:rsidRPr="00590667" w:rsidRDefault="00BA7CC6" w:rsidP="00BA7CC6">
      <w:pPr>
        <w:pStyle w:val="11"/>
        <w:ind w:left="5103" w:firstLine="567"/>
        <w:rPr>
          <w:rFonts w:ascii="Times New Roman" w:hAnsi="Times New Roman"/>
          <w:sz w:val="21"/>
          <w:szCs w:val="21"/>
          <w:lang w:val="kk-KZ"/>
        </w:rPr>
      </w:pPr>
      <w:r w:rsidRPr="00590667">
        <w:rPr>
          <w:rFonts w:ascii="Times New Roman" w:hAnsi="Times New Roman"/>
          <w:sz w:val="21"/>
          <w:szCs w:val="21"/>
          <w:lang w:val="kk-KZ"/>
        </w:rPr>
        <w:t xml:space="preserve">и </w:t>
      </w:r>
      <w:proofErr w:type="spellStart"/>
      <w:r w:rsidRPr="00590667">
        <w:rPr>
          <w:rFonts w:ascii="Times New Roman" w:hAnsi="Times New Roman"/>
          <w:sz w:val="21"/>
          <w:szCs w:val="21"/>
          <w:lang w:val="kk-KZ"/>
        </w:rPr>
        <w:t>требованиям</w:t>
      </w:r>
      <w:proofErr w:type="spellEnd"/>
      <w:r w:rsidRPr="00590667">
        <w:rPr>
          <w:rFonts w:ascii="Times New Roman" w:hAnsi="Times New Roman"/>
          <w:sz w:val="21"/>
          <w:szCs w:val="21"/>
          <w:lang w:val="kk-KZ"/>
        </w:rPr>
        <w:t xml:space="preserve"> к </w:t>
      </w:r>
      <w:proofErr w:type="spellStart"/>
      <w:r w:rsidRPr="00590667">
        <w:rPr>
          <w:rFonts w:ascii="Times New Roman" w:hAnsi="Times New Roman"/>
          <w:sz w:val="21"/>
          <w:szCs w:val="21"/>
          <w:lang w:val="kk-KZ"/>
        </w:rPr>
        <w:t>их</w:t>
      </w:r>
      <w:proofErr w:type="spellEnd"/>
      <w:r w:rsidRPr="00590667">
        <w:rPr>
          <w:rFonts w:ascii="Times New Roman" w:hAnsi="Times New Roman"/>
          <w:sz w:val="21"/>
          <w:szCs w:val="21"/>
          <w:lang w:val="kk-KZ"/>
        </w:rPr>
        <w:t xml:space="preserve"> </w:t>
      </w:r>
      <w:proofErr w:type="spellStart"/>
      <w:r w:rsidRPr="00590667">
        <w:rPr>
          <w:rFonts w:ascii="Times New Roman" w:hAnsi="Times New Roman"/>
          <w:sz w:val="21"/>
          <w:szCs w:val="21"/>
          <w:lang w:val="kk-KZ"/>
        </w:rPr>
        <w:t>содержанию</w:t>
      </w:r>
      <w:proofErr w:type="spellEnd"/>
    </w:p>
    <w:p w14:paraId="6C8EAB68" w14:textId="77777777" w:rsidR="00BA7CC6" w:rsidRPr="00590667" w:rsidRDefault="00BA7CC6" w:rsidP="00BA7CC6">
      <w:pPr>
        <w:pStyle w:val="11"/>
        <w:ind w:left="5103" w:firstLine="567"/>
        <w:rPr>
          <w:rFonts w:ascii="Times New Roman" w:hAnsi="Times New Roman"/>
          <w:sz w:val="21"/>
          <w:szCs w:val="21"/>
          <w:lang w:val="kk-KZ"/>
        </w:rPr>
      </w:pPr>
    </w:p>
    <w:p w14:paraId="3852B249" w14:textId="77777777" w:rsidR="00BA7CC6" w:rsidRPr="00590667" w:rsidRDefault="00BA7CC6" w:rsidP="00BA7CC6">
      <w:pPr>
        <w:pStyle w:val="11"/>
        <w:ind w:left="5103" w:firstLine="567"/>
        <w:rPr>
          <w:rFonts w:ascii="Times New Roman" w:hAnsi="Times New Roman"/>
          <w:sz w:val="21"/>
          <w:szCs w:val="21"/>
          <w:lang w:val="kk-KZ"/>
        </w:rPr>
      </w:pPr>
      <w:proofErr w:type="spellStart"/>
      <w:r w:rsidRPr="00590667">
        <w:rPr>
          <w:rFonts w:ascii="Times New Roman" w:hAnsi="Times New Roman"/>
          <w:sz w:val="21"/>
          <w:szCs w:val="21"/>
          <w:lang w:val="kk-KZ"/>
        </w:rPr>
        <w:t>Утверждена</w:t>
      </w:r>
      <w:proofErr w:type="spellEnd"/>
    </w:p>
    <w:p w14:paraId="578E7DF3" w14:textId="77777777" w:rsidR="00BA7CC6" w:rsidRPr="00590667" w:rsidRDefault="00BA7CC6" w:rsidP="00BA7CC6">
      <w:pPr>
        <w:pStyle w:val="11"/>
        <w:ind w:left="5103" w:firstLine="567"/>
        <w:rPr>
          <w:rFonts w:ascii="Times New Roman" w:hAnsi="Times New Roman"/>
          <w:sz w:val="21"/>
          <w:szCs w:val="21"/>
          <w:lang w:val="kk-KZ"/>
        </w:rPr>
      </w:pPr>
      <w:proofErr w:type="spellStart"/>
      <w:r w:rsidRPr="00590667">
        <w:rPr>
          <w:rFonts w:ascii="Times New Roman" w:hAnsi="Times New Roman"/>
          <w:sz w:val="21"/>
          <w:szCs w:val="21"/>
          <w:lang w:val="kk-KZ"/>
        </w:rPr>
        <w:t>Приказом</w:t>
      </w:r>
      <w:proofErr w:type="spellEnd"/>
      <w:r w:rsidRPr="00590667">
        <w:rPr>
          <w:rFonts w:ascii="Times New Roman" w:hAnsi="Times New Roman"/>
          <w:sz w:val="21"/>
          <w:szCs w:val="21"/>
          <w:lang w:val="kk-KZ"/>
        </w:rPr>
        <w:t xml:space="preserve"> </w:t>
      </w:r>
      <w:proofErr w:type="spellStart"/>
      <w:r w:rsidRPr="00590667">
        <w:rPr>
          <w:rFonts w:ascii="Times New Roman" w:hAnsi="Times New Roman"/>
          <w:sz w:val="21"/>
          <w:szCs w:val="21"/>
          <w:lang w:val="kk-KZ"/>
        </w:rPr>
        <w:t>руководителя</w:t>
      </w:r>
      <w:proofErr w:type="spellEnd"/>
    </w:p>
    <w:p w14:paraId="1082AE8B" w14:textId="77777777" w:rsidR="00BA7CC6" w:rsidRPr="00590667" w:rsidRDefault="00BA7CC6" w:rsidP="00BA7CC6">
      <w:pPr>
        <w:pStyle w:val="11"/>
        <w:ind w:left="5103" w:firstLine="567"/>
        <w:rPr>
          <w:rFonts w:ascii="Times New Roman" w:hAnsi="Times New Roman"/>
          <w:sz w:val="21"/>
          <w:szCs w:val="21"/>
          <w:lang w:val="kk-KZ"/>
        </w:rPr>
      </w:pPr>
      <w:r w:rsidRPr="00590667">
        <w:rPr>
          <w:rFonts w:ascii="Times New Roman" w:hAnsi="Times New Roman"/>
          <w:sz w:val="21"/>
          <w:szCs w:val="21"/>
          <w:lang w:val="kk-KZ"/>
        </w:rPr>
        <w:t>ГУ «</w:t>
      </w:r>
      <w:proofErr w:type="spellStart"/>
      <w:r w:rsidRPr="00590667">
        <w:rPr>
          <w:rFonts w:ascii="Times New Roman" w:hAnsi="Times New Roman"/>
          <w:sz w:val="21"/>
          <w:szCs w:val="21"/>
          <w:lang w:val="kk-KZ"/>
        </w:rPr>
        <w:t>Отдел</w:t>
      </w:r>
      <w:proofErr w:type="spellEnd"/>
      <w:r w:rsidRPr="00590667">
        <w:rPr>
          <w:rFonts w:ascii="Times New Roman" w:hAnsi="Times New Roman"/>
          <w:sz w:val="21"/>
          <w:szCs w:val="21"/>
          <w:lang w:val="kk-KZ"/>
        </w:rPr>
        <w:t xml:space="preserve"> </w:t>
      </w:r>
      <w:proofErr w:type="spellStart"/>
      <w:r w:rsidRPr="00590667">
        <w:rPr>
          <w:rFonts w:ascii="Times New Roman" w:hAnsi="Times New Roman"/>
          <w:sz w:val="21"/>
          <w:szCs w:val="21"/>
          <w:lang w:val="kk-KZ"/>
        </w:rPr>
        <w:t>жилищно-коммунального</w:t>
      </w:r>
      <w:proofErr w:type="spellEnd"/>
    </w:p>
    <w:p w14:paraId="006EC71E" w14:textId="77777777" w:rsidR="00BA7CC6" w:rsidRPr="00590667" w:rsidRDefault="00BA7CC6" w:rsidP="00BA7CC6">
      <w:pPr>
        <w:pStyle w:val="11"/>
        <w:ind w:left="5103" w:firstLine="567"/>
        <w:rPr>
          <w:rFonts w:ascii="Times New Roman" w:hAnsi="Times New Roman"/>
          <w:sz w:val="21"/>
          <w:szCs w:val="21"/>
          <w:lang w:val="kk-KZ"/>
        </w:rPr>
      </w:pPr>
      <w:proofErr w:type="spellStart"/>
      <w:r w:rsidRPr="00590667">
        <w:rPr>
          <w:rFonts w:ascii="Times New Roman" w:hAnsi="Times New Roman"/>
          <w:sz w:val="21"/>
          <w:szCs w:val="21"/>
          <w:lang w:val="kk-KZ"/>
        </w:rPr>
        <w:t>хозяйства</w:t>
      </w:r>
      <w:proofErr w:type="spellEnd"/>
      <w:r w:rsidRPr="00590667">
        <w:rPr>
          <w:rFonts w:ascii="Times New Roman" w:hAnsi="Times New Roman"/>
          <w:sz w:val="21"/>
          <w:szCs w:val="21"/>
          <w:lang w:val="kk-KZ"/>
        </w:rPr>
        <w:t xml:space="preserve"> и </w:t>
      </w:r>
      <w:proofErr w:type="spellStart"/>
      <w:r w:rsidRPr="00590667">
        <w:rPr>
          <w:rFonts w:ascii="Times New Roman" w:hAnsi="Times New Roman"/>
          <w:sz w:val="21"/>
          <w:szCs w:val="21"/>
          <w:lang w:val="kk-KZ"/>
        </w:rPr>
        <w:t>жилищной</w:t>
      </w:r>
      <w:proofErr w:type="spellEnd"/>
      <w:r w:rsidRPr="00590667">
        <w:rPr>
          <w:rFonts w:ascii="Times New Roman" w:hAnsi="Times New Roman"/>
          <w:sz w:val="21"/>
          <w:szCs w:val="21"/>
          <w:lang w:val="kk-KZ"/>
        </w:rPr>
        <w:t xml:space="preserve"> </w:t>
      </w:r>
      <w:proofErr w:type="spellStart"/>
      <w:r w:rsidRPr="00590667">
        <w:rPr>
          <w:rFonts w:ascii="Times New Roman" w:hAnsi="Times New Roman"/>
          <w:sz w:val="21"/>
          <w:szCs w:val="21"/>
          <w:lang w:val="kk-KZ"/>
        </w:rPr>
        <w:t>инспекции</w:t>
      </w:r>
      <w:proofErr w:type="spellEnd"/>
    </w:p>
    <w:p w14:paraId="34D97B5A" w14:textId="77777777" w:rsidR="00BA7CC6" w:rsidRPr="00590667" w:rsidRDefault="00BA7CC6" w:rsidP="00BA7CC6">
      <w:pPr>
        <w:pStyle w:val="11"/>
        <w:ind w:left="5103" w:firstLine="567"/>
        <w:rPr>
          <w:rFonts w:ascii="Times New Roman" w:hAnsi="Times New Roman"/>
          <w:sz w:val="21"/>
          <w:szCs w:val="21"/>
          <w:lang w:val="kk-KZ"/>
        </w:rPr>
      </w:pPr>
      <w:proofErr w:type="spellStart"/>
      <w:r w:rsidRPr="00590667">
        <w:rPr>
          <w:rFonts w:ascii="Times New Roman" w:hAnsi="Times New Roman"/>
          <w:sz w:val="21"/>
          <w:szCs w:val="21"/>
          <w:lang w:val="kk-KZ"/>
        </w:rPr>
        <w:t>Карасайского</w:t>
      </w:r>
      <w:proofErr w:type="spellEnd"/>
      <w:r w:rsidRPr="00590667">
        <w:rPr>
          <w:rFonts w:ascii="Times New Roman" w:hAnsi="Times New Roman"/>
          <w:sz w:val="21"/>
          <w:szCs w:val="21"/>
          <w:lang w:val="kk-KZ"/>
        </w:rPr>
        <w:t xml:space="preserve"> </w:t>
      </w:r>
      <w:proofErr w:type="spellStart"/>
      <w:r w:rsidRPr="00590667">
        <w:rPr>
          <w:rFonts w:ascii="Times New Roman" w:hAnsi="Times New Roman"/>
          <w:sz w:val="21"/>
          <w:szCs w:val="21"/>
          <w:lang w:val="kk-KZ"/>
        </w:rPr>
        <w:t>района</w:t>
      </w:r>
      <w:proofErr w:type="spellEnd"/>
      <w:r w:rsidRPr="00590667">
        <w:rPr>
          <w:rFonts w:ascii="Times New Roman" w:hAnsi="Times New Roman"/>
          <w:sz w:val="21"/>
          <w:szCs w:val="21"/>
          <w:lang w:val="kk-KZ"/>
        </w:rPr>
        <w:t>»</w:t>
      </w:r>
    </w:p>
    <w:p w14:paraId="165E010B" w14:textId="77777777" w:rsidR="00BA7CC6" w:rsidRPr="00590667" w:rsidRDefault="00BA7CC6" w:rsidP="00BA7CC6">
      <w:pPr>
        <w:pStyle w:val="11"/>
        <w:ind w:left="5103" w:firstLine="567"/>
        <w:rPr>
          <w:rFonts w:ascii="Times New Roman" w:hAnsi="Times New Roman"/>
          <w:sz w:val="21"/>
          <w:szCs w:val="21"/>
          <w:lang w:val="kk-KZ"/>
        </w:rPr>
      </w:pPr>
      <w:r w:rsidRPr="00590667">
        <w:rPr>
          <w:rFonts w:ascii="Times New Roman" w:hAnsi="Times New Roman"/>
          <w:sz w:val="21"/>
          <w:szCs w:val="21"/>
          <w:lang w:val="kk-KZ"/>
        </w:rPr>
        <w:t xml:space="preserve">№ </w:t>
      </w:r>
      <w:r w:rsidRPr="00590667">
        <w:rPr>
          <w:rFonts w:ascii="Times New Roman" w:hAnsi="Times New Roman"/>
          <w:sz w:val="21"/>
          <w:szCs w:val="21"/>
          <w:lang w:val="en-US"/>
        </w:rPr>
        <w:t>15</w:t>
      </w:r>
      <w:r w:rsidRPr="00590667">
        <w:rPr>
          <w:rFonts w:ascii="Times New Roman" w:hAnsi="Times New Roman"/>
          <w:sz w:val="21"/>
          <w:szCs w:val="21"/>
          <w:lang w:val="kk-KZ"/>
        </w:rPr>
        <w:t xml:space="preserve"> н-қ от </w:t>
      </w:r>
      <w:r w:rsidRPr="00590667">
        <w:rPr>
          <w:rFonts w:ascii="Times New Roman" w:hAnsi="Times New Roman"/>
          <w:sz w:val="21"/>
          <w:szCs w:val="21"/>
          <w:lang w:val="en-US"/>
        </w:rPr>
        <w:t xml:space="preserve">14 </w:t>
      </w:r>
      <w:r w:rsidRPr="00590667">
        <w:rPr>
          <w:rFonts w:ascii="Times New Roman" w:hAnsi="Times New Roman"/>
          <w:sz w:val="21"/>
          <w:szCs w:val="21"/>
        </w:rPr>
        <w:t xml:space="preserve">апреля </w:t>
      </w:r>
      <w:r w:rsidRPr="00590667">
        <w:rPr>
          <w:rFonts w:ascii="Times New Roman" w:hAnsi="Times New Roman"/>
          <w:sz w:val="21"/>
          <w:szCs w:val="21"/>
          <w:lang w:val="kk-KZ"/>
        </w:rPr>
        <w:t xml:space="preserve"> 2020 </w:t>
      </w:r>
      <w:proofErr w:type="spellStart"/>
      <w:r w:rsidRPr="00590667">
        <w:rPr>
          <w:rFonts w:ascii="Times New Roman" w:hAnsi="Times New Roman"/>
          <w:sz w:val="21"/>
          <w:szCs w:val="21"/>
          <w:lang w:val="kk-KZ"/>
        </w:rPr>
        <w:t>года</w:t>
      </w:r>
      <w:proofErr w:type="spellEnd"/>
    </w:p>
    <w:p w14:paraId="2F5ABDB4" w14:textId="77777777" w:rsidR="00BA7CC6" w:rsidRPr="00590667" w:rsidRDefault="00BA7CC6" w:rsidP="00BA7CC6">
      <w:pPr>
        <w:pStyle w:val="11"/>
        <w:ind w:left="5103" w:firstLine="567"/>
        <w:rPr>
          <w:rFonts w:ascii="Times New Roman" w:hAnsi="Times New Roman"/>
          <w:sz w:val="21"/>
          <w:szCs w:val="21"/>
          <w:lang w:val="kk-KZ"/>
        </w:rPr>
      </w:pPr>
    </w:p>
    <w:p w14:paraId="472C7526" w14:textId="77777777" w:rsidR="00BA7CC6" w:rsidRPr="00590667" w:rsidRDefault="00BA7CC6" w:rsidP="00BA7CC6">
      <w:pPr>
        <w:pStyle w:val="11"/>
        <w:ind w:left="5103" w:firstLine="567"/>
        <w:rPr>
          <w:rFonts w:ascii="Times New Roman" w:hAnsi="Times New Roman"/>
          <w:sz w:val="21"/>
          <w:szCs w:val="21"/>
          <w:lang w:val="kk-KZ"/>
        </w:rPr>
      </w:pPr>
      <w:r w:rsidRPr="00590667">
        <w:rPr>
          <w:rFonts w:ascii="Times New Roman" w:hAnsi="Times New Roman"/>
          <w:sz w:val="21"/>
          <w:szCs w:val="21"/>
          <w:lang w:val="kk-KZ"/>
        </w:rPr>
        <w:t>(</w:t>
      </w:r>
      <w:proofErr w:type="spellStart"/>
      <w:r w:rsidRPr="00590667">
        <w:rPr>
          <w:rFonts w:ascii="Times New Roman" w:hAnsi="Times New Roman"/>
          <w:sz w:val="21"/>
          <w:szCs w:val="21"/>
          <w:lang w:val="kk-KZ"/>
        </w:rPr>
        <w:t>место</w:t>
      </w:r>
      <w:proofErr w:type="spellEnd"/>
      <w:r w:rsidRPr="00590667">
        <w:rPr>
          <w:rFonts w:ascii="Times New Roman" w:hAnsi="Times New Roman"/>
          <w:sz w:val="21"/>
          <w:szCs w:val="21"/>
          <w:lang w:val="kk-KZ"/>
        </w:rPr>
        <w:t xml:space="preserve"> </w:t>
      </w:r>
      <w:proofErr w:type="spellStart"/>
      <w:r w:rsidRPr="00590667">
        <w:rPr>
          <w:rFonts w:ascii="Times New Roman" w:hAnsi="Times New Roman"/>
          <w:sz w:val="21"/>
          <w:szCs w:val="21"/>
          <w:lang w:val="kk-KZ"/>
        </w:rPr>
        <w:t>печати</w:t>
      </w:r>
      <w:proofErr w:type="spellEnd"/>
      <w:r w:rsidRPr="00590667">
        <w:rPr>
          <w:rFonts w:ascii="Times New Roman" w:hAnsi="Times New Roman"/>
          <w:sz w:val="21"/>
          <w:szCs w:val="21"/>
          <w:lang w:val="kk-KZ"/>
        </w:rPr>
        <w:t>)</w:t>
      </w:r>
    </w:p>
    <w:p w14:paraId="0F971154" w14:textId="77777777" w:rsidR="00BA7CC6" w:rsidRPr="00590667" w:rsidRDefault="00BA7CC6" w:rsidP="00BA7CC6">
      <w:pPr>
        <w:pStyle w:val="21"/>
        <w:rPr>
          <w:rFonts w:ascii="Times New Roman" w:hAnsi="Times New Roman"/>
          <w:lang w:val="kk-KZ"/>
        </w:rPr>
      </w:pPr>
    </w:p>
    <w:p w14:paraId="31808F7E" w14:textId="77777777" w:rsidR="00BA7CC6" w:rsidRPr="00590667" w:rsidRDefault="00BA7CC6" w:rsidP="00BA7CC6">
      <w:pPr>
        <w:pStyle w:val="3"/>
        <w:jc w:val="center"/>
        <w:rPr>
          <w:rFonts w:ascii="Times New Roman" w:hAnsi="Times New Roman"/>
          <w:b/>
          <w:sz w:val="28"/>
          <w:szCs w:val="28"/>
          <w:lang w:val="kk-KZ"/>
        </w:rPr>
      </w:pPr>
      <w:r w:rsidRPr="00590667">
        <w:rPr>
          <w:b/>
          <w:sz w:val="20"/>
          <w:szCs w:val="20"/>
          <w:lang w:val="kk-KZ"/>
        </w:rPr>
        <w:br/>
      </w:r>
      <w:r w:rsidRPr="00590667">
        <w:rPr>
          <w:rFonts w:ascii="Times New Roman" w:hAnsi="Times New Roman"/>
          <w:b/>
          <w:sz w:val="28"/>
          <w:szCs w:val="28"/>
          <w:lang w:val="kk-KZ"/>
        </w:rPr>
        <w:t>БЮДЖЕТНАЯ ПРОГРАММА</w:t>
      </w:r>
    </w:p>
    <w:p w14:paraId="2C0DB5A8" w14:textId="77777777" w:rsidR="00BA7CC6" w:rsidRPr="00590667" w:rsidRDefault="00BA7CC6" w:rsidP="00BA7CC6">
      <w:pPr>
        <w:pStyle w:val="3"/>
        <w:jc w:val="center"/>
        <w:rPr>
          <w:rFonts w:ascii="Times New Roman" w:hAnsi="Times New Roman"/>
          <w:b/>
          <w:sz w:val="28"/>
          <w:szCs w:val="28"/>
          <w:u w:val="single"/>
          <w:lang w:val="kk-KZ"/>
        </w:rPr>
      </w:pPr>
      <w:r w:rsidRPr="00590667">
        <w:rPr>
          <w:rFonts w:ascii="Times New Roman" w:hAnsi="Times New Roman"/>
          <w:b/>
          <w:sz w:val="28"/>
          <w:szCs w:val="28"/>
          <w:u w:val="single"/>
          <w:lang w:val="kk-KZ"/>
        </w:rPr>
        <w:t>4871020- ГУ «</w:t>
      </w:r>
      <w:proofErr w:type="spellStart"/>
      <w:r w:rsidRPr="00590667">
        <w:rPr>
          <w:rFonts w:ascii="Times New Roman" w:hAnsi="Times New Roman"/>
          <w:b/>
          <w:sz w:val="28"/>
          <w:szCs w:val="28"/>
          <w:u w:val="single"/>
          <w:lang w:val="kk-KZ"/>
        </w:rPr>
        <w:t>Отдел</w:t>
      </w:r>
      <w:proofErr w:type="spellEnd"/>
      <w:r w:rsidRPr="00590667">
        <w:rPr>
          <w:rFonts w:ascii="Times New Roman" w:hAnsi="Times New Roman"/>
          <w:b/>
          <w:sz w:val="28"/>
          <w:szCs w:val="28"/>
          <w:u w:val="single"/>
          <w:lang w:val="kk-KZ"/>
        </w:rPr>
        <w:t xml:space="preserve"> </w:t>
      </w:r>
      <w:proofErr w:type="spellStart"/>
      <w:r w:rsidRPr="00590667">
        <w:rPr>
          <w:rFonts w:ascii="Times New Roman" w:hAnsi="Times New Roman"/>
          <w:b/>
          <w:sz w:val="28"/>
          <w:szCs w:val="28"/>
          <w:u w:val="single"/>
          <w:lang w:val="kk-KZ"/>
        </w:rPr>
        <w:t>жилищно-коммунального</w:t>
      </w:r>
      <w:proofErr w:type="spellEnd"/>
      <w:r w:rsidRPr="00590667">
        <w:rPr>
          <w:rFonts w:ascii="Times New Roman" w:hAnsi="Times New Roman"/>
          <w:b/>
          <w:sz w:val="28"/>
          <w:szCs w:val="28"/>
          <w:u w:val="single"/>
          <w:lang w:val="kk-KZ"/>
        </w:rPr>
        <w:t xml:space="preserve"> </w:t>
      </w:r>
      <w:proofErr w:type="spellStart"/>
      <w:r w:rsidRPr="00590667">
        <w:rPr>
          <w:rFonts w:ascii="Times New Roman" w:hAnsi="Times New Roman"/>
          <w:b/>
          <w:sz w:val="28"/>
          <w:szCs w:val="28"/>
          <w:u w:val="single"/>
          <w:lang w:val="kk-KZ"/>
        </w:rPr>
        <w:t>хозяйства</w:t>
      </w:r>
      <w:proofErr w:type="spellEnd"/>
      <w:r w:rsidRPr="00590667">
        <w:rPr>
          <w:rFonts w:ascii="Times New Roman" w:hAnsi="Times New Roman"/>
          <w:b/>
          <w:sz w:val="28"/>
          <w:szCs w:val="28"/>
          <w:u w:val="single"/>
          <w:lang w:val="kk-KZ"/>
        </w:rPr>
        <w:t xml:space="preserve"> и </w:t>
      </w:r>
      <w:proofErr w:type="spellStart"/>
      <w:r w:rsidRPr="00590667">
        <w:rPr>
          <w:rFonts w:ascii="Times New Roman" w:hAnsi="Times New Roman"/>
          <w:b/>
          <w:sz w:val="28"/>
          <w:szCs w:val="28"/>
          <w:u w:val="single"/>
          <w:lang w:val="kk-KZ"/>
        </w:rPr>
        <w:t>жилищной</w:t>
      </w:r>
      <w:proofErr w:type="spellEnd"/>
      <w:r w:rsidRPr="00590667">
        <w:rPr>
          <w:rFonts w:ascii="Times New Roman" w:hAnsi="Times New Roman"/>
          <w:b/>
          <w:sz w:val="28"/>
          <w:szCs w:val="28"/>
          <w:u w:val="single"/>
          <w:lang w:val="kk-KZ"/>
        </w:rPr>
        <w:t xml:space="preserve"> </w:t>
      </w:r>
      <w:proofErr w:type="spellStart"/>
      <w:r w:rsidRPr="00590667">
        <w:rPr>
          <w:rFonts w:ascii="Times New Roman" w:hAnsi="Times New Roman"/>
          <w:b/>
          <w:sz w:val="28"/>
          <w:szCs w:val="28"/>
          <w:u w:val="single"/>
          <w:lang w:val="kk-KZ"/>
        </w:rPr>
        <w:t>инспекции</w:t>
      </w:r>
      <w:proofErr w:type="spellEnd"/>
      <w:r w:rsidRPr="00590667">
        <w:rPr>
          <w:rFonts w:ascii="Times New Roman" w:hAnsi="Times New Roman"/>
          <w:b/>
          <w:sz w:val="28"/>
          <w:szCs w:val="28"/>
          <w:u w:val="single"/>
          <w:lang w:val="kk-KZ"/>
        </w:rPr>
        <w:t xml:space="preserve"> </w:t>
      </w:r>
      <w:proofErr w:type="spellStart"/>
      <w:r w:rsidRPr="00590667">
        <w:rPr>
          <w:rFonts w:ascii="Times New Roman" w:hAnsi="Times New Roman"/>
          <w:b/>
          <w:sz w:val="28"/>
          <w:szCs w:val="28"/>
          <w:u w:val="single"/>
          <w:lang w:val="kk-KZ"/>
        </w:rPr>
        <w:t>Карасайского</w:t>
      </w:r>
      <w:proofErr w:type="spellEnd"/>
      <w:r w:rsidRPr="00590667">
        <w:rPr>
          <w:rFonts w:ascii="Times New Roman" w:hAnsi="Times New Roman"/>
          <w:b/>
          <w:sz w:val="28"/>
          <w:szCs w:val="28"/>
          <w:u w:val="single"/>
          <w:lang w:val="kk-KZ"/>
        </w:rPr>
        <w:t xml:space="preserve"> </w:t>
      </w:r>
      <w:proofErr w:type="spellStart"/>
      <w:r w:rsidRPr="00590667">
        <w:rPr>
          <w:rFonts w:ascii="Times New Roman" w:hAnsi="Times New Roman"/>
          <w:b/>
          <w:sz w:val="28"/>
          <w:szCs w:val="28"/>
          <w:u w:val="single"/>
          <w:lang w:val="kk-KZ"/>
        </w:rPr>
        <w:t>района</w:t>
      </w:r>
      <w:proofErr w:type="spellEnd"/>
      <w:r w:rsidRPr="00590667">
        <w:rPr>
          <w:rFonts w:ascii="Times New Roman" w:hAnsi="Times New Roman"/>
          <w:b/>
          <w:sz w:val="28"/>
          <w:szCs w:val="28"/>
          <w:u w:val="single"/>
          <w:lang w:val="kk-KZ"/>
        </w:rPr>
        <w:t>»</w:t>
      </w:r>
    </w:p>
    <w:p w14:paraId="24FEC28D" w14:textId="77777777" w:rsidR="00BA7CC6" w:rsidRPr="00590667" w:rsidRDefault="00BA7CC6" w:rsidP="00BA7CC6">
      <w:pPr>
        <w:pStyle w:val="a6"/>
        <w:spacing w:before="0" w:beforeAutospacing="0" w:after="0" w:afterAutospacing="0"/>
        <w:jc w:val="center"/>
        <w:rPr>
          <w:lang w:val="kk-KZ"/>
        </w:rPr>
      </w:pPr>
      <w:r w:rsidRPr="00590667">
        <w:rPr>
          <w:lang w:val="kk-KZ"/>
        </w:rPr>
        <w:t xml:space="preserve">код и </w:t>
      </w:r>
      <w:proofErr w:type="spellStart"/>
      <w:r w:rsidRPr="00590667">
        <w:rPr>
          <w:lang w:val="kk-KZ"/>
        </w:rPr>
        <w:t>наименнование</w:t>
      </w:r>
      <w:proofErr w:type="spellEnd"/>
      <w:r w:rsidRPr="00590667">
        <w:rPr>
          <w:lang w:val="kk-KZ"/>
        </w:rPr>
        <w:t xml:space="preserve"> </w:t>
      </w:r>
      <w:proofErr w:type="spellStart"/>
      <w:r w:rsidRPr="00590667">
        <w:rPr>
          <w:lang w:val="kk-KZ"/>
        </w:rPr>
        <w:t>администратора</w:t>
      </w:r>
      <w:proofErr w:type="spellEnd"/>
      <w:r w:rsidRPr="00590667">
        <w:rPr>
          <w:lang w:val="kk-KZ"/>
        </w:rPr>
        <w:t xml:space="preserve"> </w:t>
      </w:r>
      <w:proofErr w:type="spellStart"/>
      <w:r w:rsidRPr="00590667">
        <w:rPr>
          <w:lang w:val="kk-KZ"/>
        </w:rPr>
        <w:t>бюджетной</w:t>
      </w:r>
      <w:proofErr w:type="spellEnd"/>
      <w:r w:rsidRPr="00590667">
        <w:rPr>
          <w:lang w:val="kk-KZ"/>
        </w:rPr>
        <w:t xml:space="preserve"> программы</w:t>
      </w:r>
    </w:p>
    <w:p w14:paraId="5C7A70DD" w14:textId="77777777" w:rsidR="00BA7CC6" w:rsidRPr="00590667" w:rsidRDefault="00BA7CC6" w:rsidP="00BA7CC6">
      <w:pPr>
        <w:pStyle w:val="a6"/>
        <w:spacing w:before="0" w:beforeAutospacing="0" w:after="0" w:afterAutospacing="0"/>
        <w:rPr>
          <w:b/>
          <w:sz w:val="28"/>
          <w:szCs w:val="28"/>
          <w:lang w:val="kk-KZ"/>
        </w:rPr>
      </w:pPr>
      <w:r w:rsidRPr="00590667">
        <w:rPr>
          <w:sz w:val="20"/>
          <w:szCs w:val="20"/>
          <w:lang w:val="kk-KZ"/>
        </w:rPr>
        <w:tab/>
      </w:r>
      <w:r w:rsidRPr="00590667">
        <w:rPr>
          <w:sz w:val="20"/>
          <w:szCs w:val="20"/>
          <w:lang w:val="kk-KZ"/>
        </w:rPr>
        <w:tab/>
      </w:r>
      <w:r w:rsidRPr="00590667">
        <w:rPr>
          <w:sz w:val="20"/>
          <w:szCs w:val="20"/>
          <w:lang w:val="kk-KZ"/>
        </w:rPr>
        <w:tab/>
      </w:r>
      <w:r w:rsidRPr="00590667">
        <w:rPr>
          <w:sz w:val="20"/>
          <w:szCs w:val="20"/>
          <w:lang w:val="kk-KZ"/>
        </w:rPr>
        <w:tab/>
      </w:r>
      <w:r w:rsidRPr="00590667">
        <w:rPr>
          <w:sz w:val="20"/>
          <w:szCs w:val="20"/>
          <w:lang w:val="kk-KZ"/>
        </w:rPr>
        <w:tab/>
      </w:r>
      <w:proofErr w:type="spellStart"/>
      <w:r w:rsidRPr="00590667">
        <w:rPr>
          <w:b/>
          <w:sz w:val="28"/>
          <w:szCs w:val="28"/>
          <w:lang w:val="kk-KZ"/>
        </w:rPr>
        <w:t>на</w:t>
      </w:r>
      <w:proofErr w:type="spellEnd"/>
      <w:r w:rsidRPr="00590667">
        <w:rPr>
          <w:b/>
          <w:sz w:val="28"/>
          <w:szCs w:val="28"/>
          <w:lang w:val="kk-KZ"/>
        </w:rPr>
        <w:t xml:space="preserve"> 2021-2023 </w:t>
      </w:r>
      <w:proofErr w:type="spellStart"/>
      <w:r w:rsidRPr="00590667">
        <w:rPr>
          <w:b/>
          <w:sz w:val="28"/>
          <w:szCs w:val="28"/>
          <w:lang w:val="kk-KZ"/>
        </w:rPr>
        <w:t>годы</w:t>
      </w:r>
      <w:proofErr w:type="spellEnd"/>
    </w:p>
    <w:p w14:paraId="6048BFBA" w14:textId="77777777" w:rsidR="00BA7CC6" w:rsidRPr="00590667" w:rsidRDefault="00BA7CC6" w:rsidP="00BA7CC6">
      <w:pPr>
        <w:pStyle w:val="3"/>
        <w:rPr>
          <w:rFonts w:ascii="Times New Roman" w:hAnsi="Times New Roman"/>
          <w:b/>
          <w:sz w:val="24"/>
          <w:szCs w:val="24"/>
          <w:lang w:val="kk-KZ"/>
        </w:rPr>
      </w:pPr>
    </w:p>
    <w:p w14:paraId="61F01C8F" w14:textId="77777777" w:rsidR="00BA7CC6" w:rsidRPr="00590667" w:rsidRDefault="00BA7CC6" w:rsidP="00BA7CC6">
      <w:pPr>
        <w:pStyle w:val="a6"/>
        <w:spacing w:before="0" w:beforeAutospacing="0" w:after="0" w:afterAutospacing="0"/>
        <w:jc w:val="both"/>
        <w:rPr>
          <w:b/>
          <w:lang w:val="kk-KZ"/>
        </w:rPr>
      </w:pPr>
      <w:r w:rsidRPr="00590667">
        <w:rPr>
          <w:b/>
          <w:lang w:val="kk-KZ"/>
        </w:rPr>
        <w:t xml:space="preserve">Код и </w:t>
      </w:r>
      <w:proofErr w:type="spellStart"/>
      <w:r w:rsidRPr="00590667">
        <w:rPr>
          <w:b/>
          <w:lang w:val="kk-KZ"/>
        </w:rPr>
        <w:t>наименование</w:t>
      </w:r>
      <w:proofErr w:type="spellEnd"/>
      <w:r w:rsidRPr="00590667">
        <w:rPr>
          <w:b/>
          <w:lang w:val="kk-KZ"/>
        </w:rPr>
        <w:t xml:space="preserve"> </w:t>
      </w:r>
      <w:proofErr w:type="spellStart"/>
      <w:r w:rsidRPr="00590667">
        <w:rPr>
          <w:b/>
          <w:lang w:val="kk-KZ"/>
        </w:rPr>
        <w:t>бюджетной</w:t>
      </w:r>
      <w:proofErr w:type="spellEnd"/>
      <w:r w:rsidRPr="00590667">
        <w:rPr>
          <w:b/>
          <w:lang w:val="kk-KZ"/>
        </w:rPr>
        <w:t xml:space="preserve"> программы</w:t>
      </w:r>
      <w:r w:rsidRPr="00590667">
        <w:rPr>
          <w:lang w:val="kk-KZ"/>
        </w:rPr>
        <w:t xml:space="preserve">: 487 009 - </w:t>
      </w:r>
      <w:r w:rsidRPr="00590667">
        <w:t>Развитие теплоэнергетической системы</w:t>
      </w:r>
      <w:r w:rsidRPr="00590667">
        <w:rPr>
          <w:b/>
          <w:lang w:val="kk-KZ"/>
        </w:rPr>
        <w:t xml:space="preserve"> </w:t>
      </w:r>
    </w:p>
    <w:p w14:paraId="5384798F" w14:textId="77777777" w:rsidR="00BA7CC6" w:rsidRPr="00590667" w:rsidRDefault="00BA7CC6" w:rsidP="00BA7CC6">
      <w:pPr>
        <w:pStyle w:val="a6"/>
        <w:spacing w:before="0" w:beforeAutospacing="0" w:after="0" w:afterAutospacing="0"/>
        <w:jc w:val="both"/>
        <w:rPr>
          <w:lang w:val="kk-KZ"/>
        </w:rPr>
      </w:pPr>
      <w:proofErr w:type="spellStart"/>
      <w:r w:rsidRPr="00590667">
        <w:rPr>
          <w:b/>
          <w:lang w:val="kk-KZ"/>
        </w:rPr>
        <w:t>Руководитель</w:t>
      </w:r>
      <w:proofErr w:type="spellEnd"/>
      <w:r w:rsidRPr="00590667">
        <w:rPr>
          <w:b/>
          <w:lang w:val="kk-KZ"/>
        </w:rPr>
        <w:t xml:space="preserve"> </w:t>
      </w:r>
      <w:proofErr w:type="spellStart"/>
      <w:r w:rsidRPr="00590667">
        <w:rPr>
          <w:b/>
          <w:lang w:val="kk-KZ"/>
        </w:rPr>
        <w:t>бюджетной</w:t>
      </w:r>
      <w:proofErr w:type="spellEnd"/>
      <w:r w:rsidRPr="00590667">
        <w:rPr>
          <w:b/>
          <w:lang w:val="kk-KZ"/>
        </w:rPr>
        <w:t xml:space="preserve"> программы </w:t>
      </w:r>
      <w:r w:rsidRPr="00590667">
        <w:rPr>
          <w:lang w:val="kk-KZ"/>
        </w:rPr>
        <w:t xml:space="preserve">– </w:t>
      </w:r>
      <w:proofErr w:type="spellStart"/>
      <w:r w:rsidRPr="00590667">
        <w:rPr>
          <w:lang w:val="kk-KZ"/>
        </w:rPr>
        <w:t>Нагашыбаев</w:t>
      </w:r>
      <w:proofErr w:type="spellEnd"/>
      <w:r w:rsidRPr="00590667">
        <w:rPr>
          <w:lang w:val="kk-KZ"/>
        </w:rPr>
        <w:t xml:space="preserve"> Ербол </w:t>
      </w:r>
      <w:proofErr w:type="spellStart"/>
      <w:r w:rsidRPr="00590667">
        <w:rPr>
          <w:lang w:val="kk-KZ"/>
        </w:rPr>
        <w:t>Бахытбаевич</w:t>
      </w:r>
      <w:proofErr w:type="spellEnd"/>
    </w:p>
    <w:p w14:paraId="1C383419" w14:textId="77777777" w:rsidR="00BA7CC6" w:rsidRPr="00590667" w:rsidRDefault="00BA7CC6" w:rsidP="00BA7CC6">
      <w:pPr>
        <w:keepNext/>
        <w:tabs>
          <w:tab w:val="left" w:pos="142"/>
        </w:tabs>
        <w:spacing w:after="0" w:line="20" w:lineRule="atLeast"/>
        <w:jc w:val="both"/>
        <w:rPr>
          <w:sz w:val="24"/>
          <w:szCs w:val="24"/>
          <w:lang w:val="kk-KZ"/>
        </w:rPr>
      </w:pPr>
      <w:proofErr w:type="spellStart"/>
      <w:r w:rsidRPr="00590667">
        <w:rPr>
          <w:rFonts w:ascii="Times New Roman" w:hAnsi="Times New Roman" w:cs="Times New Roman"/>
          <w:b/>
          <w:sz w:val="24"/>
          <w:szCs w:val="24"/>
          <w:lang w:val="kk-KZ"/>
        </w:rPr>
        <w:t>Нормативная</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правовая</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основа</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бюджетной</w:t>
      </w:r>
      <w:proofErr w:type="spellEnd"/>
      <w:r w:rsidRPr="00590667">
        <w:rPr>
          <w:rFonts w:ascii="Times New Roman" w:hAnsi="Times New Roman" w:cs="Times New Roman"/>
          <w:b/>
          <w:sz w:val="24"/>
          <w:szCs w:val="24"/>
          <w:lang w:val="kk-KZ"/>
        </w:rPr>
        <w:t xml:space="preserve"> программы</w:t>
      </w:r>
      <w:r w:rsidRPr="00590667">
        <w:rPr>
          <w:sz w:val="24"/>
          <w:szCs w:val="24"/>
          <w:lang w:val="kk-KZ"/>
        </w:rPr>
        <w:t xml:space="preserve">- </w:t>
      </w:r>
      <w:r w:rsidRPr="00590667">
        <w:rPr>
          <w:rFonts w:ascii="Times New Roman" w:hAnsi="Times New Roman"/>
          <w:sz w:val="24"/>
          <w:szCs w:val="24"/>
        </w:rPr>
        <w:t>с</w:t>
      </w:r>
      <w:proofErr w:type="spellStart"/>
      <w:r w:rsidRPr="00590667">
        <w:rPr>
          <w:rFonts w:ascii="Times New Roman" w:hAnsi="Times New Roman"/>
          <w:color w:val="000000"/>
          <w:sz w:val="24"/>
          <w:szCs w:val="24"/>
          <w:lang w:val="kk-KZ"/>
        </w:rPr>
        <w:t>татья</w:t>
      </w:r>
      <w:proofErr w:type="spellEnd"/>
      <w:r w:rsidRPr="00590667">
        <w:rPr>
          <w:rFonts w:ascii="Times New Roman" w:hAnsi="Times New Roman"/>
          <w:color w:val="000000"/>
          <w:sz w:val="24"/>
          <w:szCs w:val="24"/>
          <w:lang w:val="kk-KZ"/>
        </w:rPr>
        <w:t xml:space="preserve"> 32 </w:t>
      </w:r>
      <w:proofErr w:type="spellStart"/>
      <w:r w:rsidRPr="00590667">
        <w:rPr>
          <w:rFonts w:ascii="Times New Roman" w:hAnsi="Times New Roman"/>
          <w:color w:val="000000"/>
          <w:sz w:val="24"/>
          <w:szCs w:val="24"/>
          <w:lang w:val="kk-KZ"/>
        </w:rPr>
        <w:t>Бюджетного</w:t>
      </w:r>
      <w:proofErr w:type="spellEnd"/>
      <w:r w:rsidRPr="00590667">
        <w:rPr>
          <w:rFonts w:ascii="Times New Roman" w:hAnsi="Times New Roman"/>
          <w:color w:val="000000"/>
          <w:sz w:val="24"/>
          <w:szCs w:val="24"/>
          <w:lang w:val="kk-KZ"/>
        </w:rPr>
        <w:t xml:space="preserve"> </w:t>
      </w:r>
      <w:proofErr w:type="spellStart"/>
      <w:r w:rsidRPr="00590667">
        <w:rPr>
          <w:rFonts w:ascii="Times New Roman" w:hAnsi="Times New Roman"/>
          <w:color w:val="000000"/>
          <w:sz w:val="24"/>
          <w:szCs w:val="24"/>
          <w:lang w:val="kk-KZ"/>
        </w:rPr>
        <w:t>кодекса</w:t>
      </w:r>
      <w:proofErr w:type="spellEnd"/>
      <w:r w:rsidRPr="00590667">
        <w:rPr>
          <w:rFonts w:ascii="Times New Roman" w:hAnsi="Times New Roman"/>
          <w:color w:val="000000"/>
          <w:sz w:val="24"/>
          <w:szCs w:val="24"/>
          <w:lang w:val="kk-KZ"/>
        </w:rPr>
        <w:t xml:space="preserve"> </w:t>
      </w:r>
      <w:proofErr w:type="spellStart"/>
      <w:r w:rsidRPr="00590667">
        <w:rPr>
          <w:rFonts w:ascii="Times New Roman" w:hAnsi="Times New Roman"/>
          <w:color w:val="000000"/>
          <w:sz w:val="24"/>
          <w:szCs w:val="24"/>
          <w:lang w:val="kk-KZ"/>
        </w:rPr>
        <w:t>Республики</w:t>
      </w:r>
      <w:proofErr w:type="spellEnd"/>
      <w:r w:rsidRPr="00590667">
        <w:rPr>
          <w:rFonts w:ascii="Times New Roman" w:hAnsi="Times New Roman"/>
          <w:color w:val="000000"/>
          <w:sz w:val="24"/>
          <w:szCs w:val="24"/>
          <w:lang w:val="kk-KZ"/>
        </w:rPr>
        <w:t xml:space="preserve"> </w:t>
      </w:r>
      <w:proofErr w:type="spellStart"/>
      <w:r w:rsidRPr="00590667">
        <w:rPr>
          <w:rFonts w:ascii="Times New Roman" w:hAnsi="Times New Roman"/>
          <w:color w:val="000000"/>
          <w:sz w:val="24"/>
          <w:szCs w:val="24"/>
          <w:lang w:val="kk-KZ"/>
        </w:rPr>
        <w:t>Казахстан</w:t>
      </w:r>
      <w:proofErr w:type="spellEnd"/>
      <w:r w:rsidRPr="00590667">
        <w:rPr>
          <w:rFonts w:ascii="Times New Roman" w:hAnsi="Times New Roman"/>
          <w:color w:val="000000"/>
          <w:sz w:val="24"/>
          <w:szCs w:val="24"/>
          <w:lang w:val="kk-KZ"/>
        </w:rPr>
        <w:t xml:space="preserve"> </w:t>
      </w:r>
      <w:r w:rsidRPr="00590667">
        <w:rPr>
          <w:rFonts w:ascii="Times New Roman" w:hAnsi="Times New Roman" w:cs="Times New Roman"/>
          <w:sz w:val="24"/>
          <w:szCs w:val="24"/>
        </w:rPr>
        <w:t>от 2008 года 4 декабря за № 95-IV</w:t>
      </w:r>
      <w:r w:rsidRPr="00590667">
        <w:rPr>
          <w:rFonts w:ascii="Times New Roman" w:hAnsi="Times New Roman"/>
          <w:color w:val="000000"/>
          <w:sz w:val="24"/>
          <w:szCs w:val="24"/>
          <w:lang w:val="kk-KZ"/>
        </w:rPr>
        <w:t xml:space="preserve">, </w:t>
      </w:r>
      <w:proofErr w:type="spellStart"/>
      <w:r w:rsidRPr="00590667">
        <w:rPr>
          <w:rFonts w:ascii="Times New Roman" w:hAnsi="Times New Roman" w:cs="Times New Roman"/>
          <w:sz w:val="24"/>
          <w:szCs w:val="24"/>
          <w:lang w:val="kk-KZ"/>
        </w:rPr>
        <w:t>раздела</w:t>
      </w:r>
      <w:proofErr w:type="spellEnd"/>
      <w:r w:rsidRPr="00590667">
        <w:rPr>
          <w:rFonts w:ascii="Times New Roman" w:hAnsi="Times New Roman" w:cs="Times New Roman"/>
          <w:sz w:val="24"/>
          <w:szCs w:val="24"/>
          <w:lang w:val="kk-KZ"/>
        </w:rPr>
        <w:t xml:space="preserve"> 4, </w:t>
      </w:r>
      <w:proofErr w:type="spellStart"/>
      <w:r w:rsidRPr="00590667">
        <w:rPr>
          <w:rFonts w:ascii="Times New Roman" w:hAnsi="Times New Roman" w:cs="Times New Roman"/>
          <w:sz w:val="24"/>
          <w:szCs w:val="24"/>
          <w:lang w:val="kk-KZ"/>
        </w:rPr>
        <w:t>пунктами</w:t>
      </w:r>
      <w:proofErr w:type="spellEnd"/>
      <w:r w:rsidRPr="00590667">
        <w:rPr>
          <w:rFonts w:ascii="Times New Roman" w:hAnsi="Times New Roman" w:cs="Times New Roman"/>
          <w:sz w:val="24"/>
          <w:szCs w:val="24"/>
          <w:lang w:val="kk-KZ"/>
        </w:rPr>
        <w:t xml:space="preserve"> 17-27 </w:t>
      </w:r>
      <w:r w:rsidRPr="00590667">
        <w:rPr>
          <w:rFonts w:ascii="Times New Roman" w:hAnsi="Times New Roman" w:cs="Times New Roman"/>
          <w:sz w:val="24"/>
          <w:szCs w:val="24"/>
        </w:rPr>
        <w:t xml:space="preserve"> Правил разработки и утверждения (переутверждения) бюджетных программ (подпрограмм) и требований к их содержанию</w:t>
      </w:r>
      <w:r w:rsidRPr="00590667">
        <w:rPr>
          <w:rFonts w:ascii="Times New Roman" w:hAnsi="Times New Roman" w:cs="Times New Roman"/>
          <w:sz w:val="24"/>
          <w:szCs w:val="24"/>
          <w:lang w:val="kk-KZ"/>
        </w:rPr>
        <w:t xml:space="preserve"> </w:t>
      </w:r>
      <w:proofErr w:type="spellStart"/>
      <w:r w:rsidRPr="00590667">
        <w:rPr>
          <w:rFonts w:ascii="Times New Roman" w:hAnsi="Times New Roman" w:cs="Times New Roman"/>
          <w:sz w:val="24"/>
          <w:szCs w:val="24"/>
          <w:lang w:val="kk-KZ"/>
        </w:rPr>
        <w:t>утвержденных</w:t>
      </w:r>
      <w:proofErr w:type="spellEnd"/>
      <w:r w:rsidRPr="00590667">
        <w:rPr>
          <w:rFonts w:ascii="Times New Roman" w:hAnsi="Times New Roman" w:cs="Times New Roman"/>
          <w:sz w:val="24"/>
          <w:szCs w:val="24"/>
          <w:lang w:val="kk-KZ"/>
        </w:rPr>
        <w:t xml:space="preserve"> п</w:t>
      </w:r>
      <w:proofErr w:type="spellStart"/>
      <w:r w:rsidRPr="00590667">
        <w:rPr>
          <w:rFonts w:ascii="Times New Roman" w:hAnsi="Times New Roman" w:cs="Times New Roman"/>
          <w:sz w:val="24"/>
          <w:szCs w:val="24"/>
        </w:rPr>
        <w:t>риказ</w:t>
      </w:r>
      <w:proofErr w:type="spellEnd"/>
      <w:r w:rsidRPr="00590667">
        <w:rPr>
          <w:rFonts w:ascii="Times New Roman" w:hAnsi="Times New Roman" w:cs="Times New Roman"/>
          <w:sz w:val="24"/>
          <w:szCs w:val="24"/>
          <w:lang w:val="kk-KZ"/>
        </w:rPr>
        <w:t>ом</w:t>
      </w:r>
      <w:r w:rsidRPr="00590667">
        <w:rPr>
          <w:rFonts w:ascii="Times New Roman" w:hAnsi="Times New Roman" w:cs="Times New Roman"/>
          <w:sz w:val="24"/>
          <w:szCs w:val="24"/>
        </w:rPr>
        <w:t xml:space="preserve"> Министра национальной экономики Республики Казахстан от 30 декабря 2014 года №195, </w:t>
      </w:r>
      <w:proofErr w:type="spellStart"/>
      <w:r w:rsidRPr="00590667">
        <w:rPr>
          <w:rFonts w:ascii="Times New Roman" w:hAnsi="Times New Roman"/>
          <w:sz w:val="24"/>
          <w:szCs w:val="24"/>
          <w:lang w:val="kk-KZ"/>
        </w:rPr>
        <w:t>решение</w:t>
      </w:r>
      <w:proofErr w:type="spellEnd"/>
      <w:r w:rsidRPr="00590667">
        <w:rPr>
          <w:rFonts w:ascii="Times New Roman" w:hAnsi="Times New Roman"/>
          <w:sz w:val="24"/>
          <w:szCs w:val="24"/>
          <w:lang w:val="kk-KZ"/>
        </w:rPr>
        <w:t xml:space="preserve"> </w:t>
      </w:r>
      <w:proofErr w:type="spellStart"/>
      <w:r w:rsidRPr="00590667">
        <w:rPr>
          <w:rFonts w:ascii="Times New Roman" w:hAnsi="Times New Roman"/>
          <w:sz w:val="24"/>
          <w:szCs w:val="24"/>
          <w:lang w:val="kk-KZ"/>
        </w:rPr>
        <w:t>Карасайского</w:t>
      </w:r>
      <w:proofErr w:type="spellEnd"/>
      <w:r w:rsidRPr="00590667">
        <w:rPr>
          <w:rFonts w:ascii="Times New Roman" w:hAnsi="Times New Roman"/>
          <w:sz w:val="24"/>
          <w:szCs w:val="24"/>
          <w:lang w:val="kk-KZ"/>
        </w:rPr>
        <w:t xml:space="preserve"> </w:t>
      </w:r>
      <w:proofErr w:type="spellStart"/>
      <w:r w:rsidRPr="00590667">
        <w:rPr>
          <w:rFonts w:ascii="Times New Roman" w:hAnsi="Times New Roman"/>
          <w:sz w:val="24"/>
          <w:szCs w:val="24"/>
          <w:lang w:val="kk-KZ"/>
        </w:rPr>
        <w:t>районного</w:t>
      </w:r>
      <w:proofErr w:type="spellEnd"/>
      <w:r w:rsidRPr="00590667">
        <w:rPr>
          <w:rFonts w:ascii="Times New Roman" w:hAnsi="Times New Roman"/>
          <w:sz w:val="24"/>
          <w:szCs w:val="24"/>
          <w:lang w:val="kk-KZ"/>
        </w:rPr>
        <w:t xml:space="preserve"> </w:t>
      </w:r>
      <w:proofErr w:type="spellStart"/>
      <w:r w:rsidRPr="00590667">
        <w:rPr>
          <w:rFonts w:ascii="Times New Roman" w:hAnsi="Times New Roman"/>
          <w:sz w:val="24"/>
          <w:szCs w:val="24"/>
          <w:lang w:val="kk-KZ"/>
        </w:rPr>
        <w:t>маслихата</w:t>
      </w:r>
      <w:proofErr w:type="spellEnd"/>
      <w:r w:rsidRPr="00590667">
        <w:rPr>
          <w:rFonts w:ascii="Times New Roman" w:hAnsi="Times New Roman"/>
          <w:sz w:val="24"/>
          <w:szCs w:val="24"/>
          <w:lang w:val="kk-KZ"/>
        </w:rPr>
        <w:t xml:space="preserve"> от 6 </w:t>
      </w:r>
      <w:proofErr w:type="spellStart"/>
      <w:r w:rsidRPr="00590667">
        <w:rPr>
          <w:rFonts w:ascii="Times New Roman" w:hAnsi="Times New Roman"/>
          <w:sz w:val="24"/>
          <w:szCs w:val="24"/>
          <w:lang w:val="kk-KZ"/>
        </w:rPr>
        <w:t>апреля</w:t>
      </w:r>
      <w:proofErr w:type="spellEnd"/>
      <w:r w:rsidRPr="00590667">
        <w:rPr>
          <w:rFonts w:ascii="Times New Roman" w:hAnsi="Times New Roman"/>
          <w:sz w:val="24"/>
          <w:szCs w:val="24"/>
          <w:lang w:val="kk-KZ"/>
        </w:rPr>
        <w:t xml:space="preserve"> 2020 </w:t>
      </w:r>
      <w:proofErr w:type="spellStart"/>
      <w:r w:rsidRPr="00590667">
        <w:rPr>
          <w:rFonts w:ascii="Times New Roman" w:hAnsi="Times New Roman"/>
          <w:sz w:val="24"/>
          <w:szCs w:val="24"/>
          <w:lang w:val="kk-KZ"/>
        </w:rPr>
        <w:t>года</w:t>
      </w:r>
      <w:proofErr w:type="spellEnd"/>
      <w:r w:rsidRPr="00590667">
        <w:rPr>
          <w:rFonts w:ascii="Times New Roman" w:hAnsi="Times New Roman"/>
          <w:sz w:val="24"/>
          <w:szCs w:val="24"/>
          <w:lang w:val="kk-KZ"/>
        </w:rPr>
        <w:t xml:space="preserve"> № 53-3 «О </w:t>
      </w:r>
      <w:proofErr w:type="spellStart"/>
      <w:r w:rsidRPr="00590667">
        <w:rPr>
          <w:rFonts w:ascii="Times New Roman" w:hAnsi="Times New Roman"/>
          <w:sz w:val="24"/>
          <w:szCs w:val="24"/>
          <w:lang w:val="kk-KZ"/>
        </w:rPr>
        <w:t>бюджете</w:t>
      </w:r>
      <w:proofErr w:type="spellEnd"/>
      <w:r w:rsidRPr="00590667">
        <w:rPr>
          <w:rFonts w:ascii="Times New Roman" w:hAnsi="Times New Roman"/>
          <w:sz w:val="24"/>
          <w:szCs w:val="24"/>
          <w:lang w:val="kk-KZ"/>
        </w:rPr>
        <w:t xml:space="preserve"> </w:t>
      </w:r>
      <w:proofErr w:type="spellStart"/>
      <w:r w:rsidRPr="00590667">
        <w:rPr>
          <w:rFonts w:ascii="Times New Roman" w:hAnsi="Times New Roman"/>
          <w:sz w:val="24"/>
          <w:szCs w:val="24"/>
          <w:lang w:val="kk-KZ"/>
        </w:rPr>
        <w:t>Карасайского</w:t>
      </w:r>
      <w:proofErr w:type="spellEnd"/>
      <w:r w:rsidRPr="00590667">
        <w:rPr>
          <w:rFonts w:ascii="Times New Roman" w:hAnsi="Times New Roman"/>
          <w:sz w:val="24"/>
          <w:szCs w:val="24"/>
          <w:lang w:val="kk-KZ"/>
        </w:rPr>
        <w:t xml:space="preserve"> </w:t>
      </w:r>
      <w:proofErr w:type="spellStart"/>
      <w:r w:rsidRPr="00590667">
        <w:rPr>
          <w:rFonts w:ascii="Times New Roman" w:hAnsi="Times New Roman"/>
          <w:sz w:val="24"/>
          <w:szCs w:val="24"/>
          <w:lang w:val="kk-KZ"/>
        </w:rPr>
        <w:t>района</w:t>
      </w:r>
      <w:proofErr w:type="spellEnd"/>
      <w:r w:rsidRPr="00590667">
        <w:rPr>
          <w:rFonts w:ascii="Times New Roman" w:hAnsi="Times New Roman"/>
          <w:sz w:val="24"/>
          <w:szCs w:val="24"/>
          <w:lang w:val="kk-KZ"/>
        </w:rPr>
        <w:t xml:space="preserve"> </w:t>
      </w:r>
      <w:proofErr w:type="spellStart"/>
      <w:r w:rsidRPr="00590667">
        <w:rPr>
          <w:rFonts w:ascii="Times New Roman" w:hAnsi="Times New Roman"/>
          <w:sz w:val="24"/>
          <w:szCs w:val="24"/>
          <w:lang w:val="kk-KZ"/>
        </w:rPr>
        <w:t>на</w:t>
      </w:r>
      <w:proofErr w:type="spellEnd"/>
      <w:r w:rsidRPr="00590667">
        <w:rPr>
          <w:rFonts w:ascii="Times New Roman" w:hAnsi="Times New Roman"/>
          <w:sz w:val="24"/>
          <w:szCs w:val="24"/>
          <w:lang w:val="kk-KZ"/>
        </w:rPr>
        <w:t xml:space="preserve"> 2021-2023 </w:t>
      </w:r>
      <w:proofErr w:type="spellStart"/>
      <w:r w:rsidRPr="00590667">
        <w:rPr>
          <w:rFonts w:ascii="Times New Roman" w:hAnsi="Times New Roman"/>
          <w:sz w:val="24"/>
          <w:szCs w:val="24"/>
          <w:lang w:val="kk-KZ"/>
        </w:rPr>
        <w:t>годы</w:t>
      </w:r>
      <w:proofErr w:type="spellEnd"/>
      <w:r w:rsidRPr="00590667">
        <w:rPr>
          <w:rFonts w:ascii="Times New Roman" w:hAnsi="Times New Roman"/>
          <w:sz w:val="24"/>
          <w:szCs w:val="24"/>
          <w:lang w:val="kk-KZ"/>
        </w:rPr>
        <w:t xml:space="preserve">» </w:t>
      </w:r>
    </w:p>
    <w:p w14:paraId="3333720F" w14:textId="77777777" w:rsidR="00BA7CC6" w:rsidRPr="00590667" w:rsidRDefault="00BA7CC6" w:rsidP="00BA7CC6">
      <w:pPr>
        <w:pStyle w:val="ac"/>
        <w:rPr>
          <w:rFonts w:ascii="Times New Roman" w:hAnsi="Times New Roman" w:cs="Times New Roman"/>
          <w:b/>
          <w:color w:val="000000" w:themeColor="text1"/>
          <w:sz w:val="24"/>
          <w:szCs w:val="24"/>
          <w:lang w:val="kk-KZ"/>
        </w:rPr>
      </w:pPr>
      <w:r w:rsidRPr="00590667">
        <w:rPr>
          <w:rFonts w:ascii="Times New Roman" w:hAnsi="Times New Roman" w:cs="Times New Roman"/>
          <w:b/>
          <w:color w:val="000000" w:themeColor="text1"/>
          <w:sz w:val="24"/>
          <w:szCs w:val="24"/>
        </w:rPr>
        <w:t>Вид бюджетной программы:</w:t>
      </w:r>
    </w:p>
    <w:p w14:paraId="57AB6E28" w14:textId="77777777" w:rsidR="00BA7CC6" w:rsidRPr="00590667" w:rsidRDefault="00BA7CC6" w:rsidP="00BA7CC6">
      <w:pPr>
        <w:pStyle w:val="ac"/>
        <w:jc w:val="both"/>
        <w:rPr>
          <w:rFonts w:ascii="Times New Roman" w:hAnsi="Times New Roman" w:cs="Times New Roman"/>
          <w:b/>
          <w:color w:val="000000" w:themeColor="text1"/>
          <w:sz w:val="24"/>
          <w:szCs w:val="24"/>
        </w:rPr>
      </w:pPr>
      <w:r w:rsidRPr="00590667">
        <w:rPr>
          <w:rFonts w:ascii="Times New Roman" w:hAnsi="Times New Roman" w:cs="Times New Roman"/>
          <w:b/>
          <w:color w:val="000000" w:themeColor="text1"/>
          <w:sz w:val="24"/>
          <w:szCs w:val="24"/>
        </w:rPr>
        <w:t xml:space="preserve">в зависимости от уровня государственного управления: </w:t>
      </w:r>
      <w:r w:rsidRPr="00590667">
        <w:rPr>
          <w:rFonts w:ascii="Times New Roman" w:hAnsi="Times New Roman" w:cs="Times New Roman"/>
          <w:color w:val="000000" w:themeColor="text1"/>
          <w:sz w:val="24"/>
          <w:szCs w:val="24"/>
        </w:rPr>
        <w:t>районная бюджетная программа</w:t>
      </w:r>
      <w:r w:rsidRPr="00590667">
        <w:rPr>
          <w:rFonts w:ascii="Times New Roman" w:hAnsi="Times New Roman" w:cs="Times New Roman"/>
          <w:color w:val="000000" w:themeColor="text1"/>
          <w:sz w:val="24"/>
          <w:szCs w:val="24"/>
          <w:lang w:val="kk-KZ"/>
        </w:rPr>
        <w:br/>
      </w:r>
      <w:r w:rsidRPr="00590667">
        <w:rPr>
          <w:rFonts w:ascii="Times New Roman" w:hAnsi="Times New Roman" w:cs="Times New Roman"/>
          <w:b/>
          <w:color w:val="000000" w:themeColor="text1"/>
          <w:sz w:val="24"/>
          <w:szCs w:val="24"/>
        </w:rPr>
        <w:t xml:space="preserve">в зависимости от содержания: </w:t>
      </w:r>
      <w:r w:rsidRPr="00590667">
        <w:rPr>
          <w:rFonts w:ascii="Times New Roman" w:hAnsi="Times New Roman" w:cs="Times New Roman"/>
          <w:color w:val="000000" w:themeColor="text1"/>
          <w:sz w:val="24"/>
          <w:szCs w:val="24"/>
        </w:rPr>
        <w:t>осуществление государственных функций, полномочий и оказание вытекающих из них государственных услуг</w:t>
      </w:r>
    </w:p>
    <w:p w14:paraId="66ADE406" w14:textId="77777777" w:rsidR="00BA7CC6" w:rsidRPr="00590667" w:rsidRDefault="00BA7CC6" w:rsidP="00BA7CC6">
      <w:pPr>
        <w:pStyle w:val="ac"/>
        <w:rPr>
          <w:rFonts w:ascii="Times New Roman" w:hAnsi="Times New Roman" w:cs="Times New Roman"/>
          <w:color w:val="000000" w:themeColor="text1"/>
          <w:sz w:val="24"/>
          <w:szCs w:val="24"/>
        </w:rPr>
      </w:pPr>
      <w:r w:rsidRPr="00590667">
        <w:rPr>
          <w:rFonts w:ascii="Times New Roman" w:hAnsi="Times New Roman" w:cs="Times New Roman"/>
          <w:b/>
          <w:color w:val="000000" w:themeColor="text1"/>
          <w:sz w:val="24"/>
          <w:szCs w:val="24"/>
        </w:rPr>
        <w:t xml:space="preserve">в зависимости от способа реализации: </w:t>
      </w:r>
      <w:r w:rsidRPr="00590667">
        <w:rPr>
          <w:rFonts w:ascii="Times New Roman" w:hAnsi="Times New Roman" w:cs="Times New Roman"/>
          <w:color w:val="000000" w:themeColor="text1"/>
          <w:sz w:val="24"/>
          <w:szCs w:val="24"/>
        </w:rPr>
        <w:t>индивидуальная бюджетная программа</w:t>
      </w:r>
    </w:p>
    <w:p w14:paraId="38119ECF" w14:textId="77777777" w:rsidR="00BA7CC6" w:rsidRPr="00590667" w:rsidRDefault="00BA7CC6" w:rsidP="00BA7CC6">
      <w:pPr>
        <w:pStyle w:val="ac"/>
        <w:rPr>
          <w:rFonts w:ascii="Times New Roman" w:hAnsi="Times New Roman" w:cs="Times New Roman"/>
          <w:b/>
          <w:color w:val="000000" w:themeColor="text1"/>
          <w:sz w:val="24"/>
          <w:szCs w:val="24"/>
        </w:rPr>
      </w:pPr>
      <w:r w:rsidRPr="00590667">
        <w:rPr>
          <w:rFonts w:ascii="Times New Roman" w:hAnsi="Times New Roman" w:cs="Times New Roman"/>
          <w:b/>
          <w:color w:val="000000" w:themeColor="text1"/>
          <w:sz w:val="24"/>
          <w:szCs w:val="24"/>
        </w:rPr>
        <w:t xml:space="preserve">текущая/развитие: </w:t>
      </w:r>
      <w:r w:rsidRPr="00590667">
        <w:rPr>
          <w:rFonts w:ascii="Times New Roman" w:hAnsi="Times New Roman" w:cs="Times New Roman"/>
          <w:color w:val="000000" w:themeColor="text1"/>
          <w:sz w:val="24"/>
          <w:szCs w:val="24"/>
        </w:rPr>
        <w:t>текущая бюджетная программа</w:t>
      </w:r>
    </w:p>
    <w:p w14:paraId="170642DE" w14:textId="77777777" w:rsidR="00BA7CC6" w:rsidRPr="00590667" w:rsidRDefault="00BA7CC6" w:rsidP="00BA7CC6">
      <w:pPr>
        <w:pStyle w:val="a6"/>
        <w:spacing w:before="0" w:beforeAutospacing="0" w:after="0" w:afterAutospacing="0"/>
        <w:jc w:val="both"/>
        <w:rPr>
          <w:b/>
          <w:u w:val="single"/>
          <w:lang w:val="kk-KZ"/>
        </w:rPr>
      </w:pPr>
      <w:r w:rsidRPr="00590667">
        <w:rPr>
          <w:b/>
        </w:rPr>
        <w:t>Цель бюджетной программы</w:t>
      </w:r>
      <w:r w:rsidRPr="00590667">
        <w:rPr>
          <w:b/>
          <w:lang w:val="kk-KZ"/>
        </w:rPr>
        <w:t xml:space="preserve">: </w:t>
      </w:r>
      <w:r w:rsidRPr="00590667">
        <w:t>Услуги по реализации государственной политики на местном уровне в области жилищно-коммунального хозяйства и жилищного фонда, эффективное и своевременное исполнение бюджета с прямыми и конечными результатами, эффективное управление бюджетом района, обеспечение соблюдения законодательных актов об исполнении бюджета, улучшение показателей, влияющих на результаты исполнения бюджета, полное ведение учета имущества</w:t>
      </w:r>
      <w:r w:rsidRPr="00590667">
        <w:rPr>
          <w:lang w:val="kk-KZ"/>
        </w:rPr>
        <w:t>.</w:t>
      </w:r>
    </w:p>
    <w:p w14:paraId="6640060E" w14:textId="77777777" w:rsidR="00BA7CC6" w:rsidRPr="00590667" w:rsidRDefault="00BA7CC6" w:rsidP="00BA7CC6">
      <w:pPr>
        <w:pStyle w:val="HTML"/>
        <w:jc w:val="both"/>
        <w:rPr>
          <w:rFonts w:ascii="Times New Roman" w:hAnsi="Times New Roman" w:cs="Times New Roman"/>
          <w:sz w:val="24"/>
          <w:szCs w:val="24"/>
          <w:lang w:val="kk-KZ"/>
        </w:rPr>
      </w:pPr>
      <w:proofErr w:type="spellStart"/>
      <w:r w:rsidRPr="00590667">
        <w:rPr>
          <w:rFonts w:ascii="Times New Roman" w:hAnsi="Times New Roman" w:cs="Times New Roman"/>
          <w:b/>
          <w:sz w:val="24"/>
          <w:szCs w:val="24"/>
          <w:lang w:val="kk-KZ"/>
        </w:rPr>
        <w:t>Конечные</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результаты</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бюджетной</w:t>
      </w:r>
      <w:proofErr w:type="spellEnd"/>
      <w:r w:rsidRPr="00590667">
        <w:rPr>
          <w:rFonts w:ascii="Times New Roman" w:hAnsi="Times New Roman" w:cs="Times New Roman"/>
          <w:b/>
          <w:sz w:val="24"/>
          <w:szCs w:val="24"/>
          <w:lang w:val="kk-KZ"/>
        </w:rPr>
        <w:t xml:space="preserve"> программы</w:t>
      </w:r>
      <w:r w:rsidRPr="00590667">
        <w:rPr>
          <w:rFonts w:ascii="Times New Roman" w:hAnsi="Times New Roman"/>
          <w:b/>
          <w:sz w:val="24"/>
          <w:szCs w:val="24"/>
          <w:lang w:val="kk-KZ"/>
        </w:rPr>
        <w:t xml:space="preserve">: </w:t>
      </w:r>
      <w:r w:rsidRPr="00590667">
        <w:rPr>
          <w:rFonts w:ascii="Times New Roman" w:hAnsi="Times New Roman" w:cs="Times New Roman"/>
          <w:sz w:val="24"/>
          <w:szCs w:val="24"/>
          <w:lang w:val="kk-KZ"/>
        </w:rPr>
        <w:t>С</w:t>
      </w:r>
      <w:proofErr w:type="spellStart"/>
      <w:r w:rsidRPr="00590667">
        <w:rPr>
          <w:rFonts w:ascii="Times New Roman" w:hAnsi="Times New Roman" w:cs="Times New Roman"/>
          <w:sz w:val="24"/>
          <w:szCs w:val="24"/>
        </w:rPr>
        <w:t>воевременное</w:t>
      </w:r>
      <w:proofErr w:type="spellEnd"/>
      <w:r w:rsidRPr="00590667">
        <w:rPr>
          <w:rFonts w:ascii="Times New Roman" w:hAnsi="Times New Roman" w:cs="Times New Roman"/>
          <w:sz w:val="24"/>
          <w:szCs w:val="24"/>
          <w:lang w:val="kk-KZ"/>
        </w:rPr>
        <w:t xml:space="preserve"> </w:t>
      </w:r>
      <w:r w:rsidRPr="00590667">
        <w:rPr>
          <w:rFonts w:ascii="Times New Roman" w:hAnsi="Times New Roman" w:cs="Times New Roman"/>
          <w:sz w:val="24"/>
          <w:szCs w:val="24"/>
        </w:rPr>
        <w:t>исполнение бюджета государственной политики на местном уровне в области жилищно-коммунального хозяйства и жилищного фонда</w:t>
      </w:r>
      <w:r w:rsidRPr="00590667">
        <w:rPr>
          <w:rFonts w:ascii="Times New Roman" w:hAnsi="Times New Roman" w:cs="Times New Roman"/>
          <w:sz w:val="24"/>
          <w:szCs w:val="24"/>
          <w:lang w:val="kk-KZ"/>
        </w:rPr>
        <w:t xml:space="preserve">, </w:t>
      </w:r>
      <w:r w:rsidRPr="00590667">
        <w:rPr>
          <w:rFonts w:ascii="Times New Roman" w:hAnsi="Times New Roman" w:cs="Times New Roman"/>
          <w:sz w:val="24"/>
          <w:szCs w:val="24"/>
        </w:rPr>
        <w:t>осуществлять надзор за полным использованием бюджетных средств и надлежащим использованием денежных и материальных ресурсов путем обеспечения сохранности имущества</w:t>
      </w:r>
      <w:r w:rsidRPr="00590667">
        <w:rPr>
          <w:rFonts w:ascii="Times New Roman" w:hAnsi="Times New Roman" w:cs="Times New Roman"/>
          <w:sz w:val="24"/>
          <w:szCs w:val="24"/>
          <w:lang w:val="kk-KZ"/>
        </w:rPr>
        <w:t>.</w:t>
      </w:r>
    </w:p>
    <w:p w14:paraId="413524E5" w14:textId="77777777" w:rsidR="00BA7CC6" w:rsidRPr="00590667" w:rsidRDefault="00BA7CC6" w:rsidP="00BA7CC6">
      <w:pPr>
        <w:pStyle w:val="HTML"/>
        <w:jc w:val="both"/>
        <w:rPr>
          <w:rFonts w:ascii="Times New Roman" w:hAnsi="Times New Roman" w:cs="Times New Roman"/>
          <w:sz w:val="24"/>
          <w:szCs w:val="24"/>
          <w:lang w:val="kk-KZ"/>
        </w:rPr>
      </w:pPr>
      <w:proofErr w:type="spellStart"/>
      <w:r w:rsidRPr="00590667">
        <w:rPr>
          <w:rFonts w:ascii="Times New Roman" w:hAnsi="Times New Roman" w:cs="Times New Roman"/>
          <w:b/>
          <w:sz w:val="24"/>
          <w:szCs w:val="24"/>
          <w:lang w:val="kk-KZ"/>
        </w:rPr>
        <w:t>Описание</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обоснование</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бюджетной</w:t>
      </w:r>
      <w:proofErr w:type="spellEnd"/>
      <w:r w:rsidRPr="00590667">
        <w:rPr>
          <w:rFonts w:ascii="Times New Roman" w:hAnsi="Times New Roman" w:cs="Times New Roman"/>
          <w:b/>
          <w:sz w:val="24"/>
          <w:szCs w:val="24"/>
          <w:lang w:val="kk-KZ"/>
        </w:rPr>
        <w:t xml:space="preserve"> программы </w:t>
      </w:r>
      <w:r w:rsidRPr="00590667">
        <w:rPr>
          <w:rFonts w:ascii="Times New Roman" w:hAnsi="Times New Roman"/>
          <w:sz w:val="24"/>
          <w:szCs w:val="24"/>
          <w:lang w:val="kk-KZ"/>
        </w:rPr>
        <w:t xml:space="preserve">- </w:t>
      </w:r>
      <w:r w:rsidRPr="00590667">
        <w:rPr>
          <w:rFonts w:ascii="Times New Roman" w:hAnsi="Times New Roman" w:cs="Times New Roman"/>
          <w:sz w:val="24"/>
          <w:szCs w:val="24"/>
          <w:lang w:val="kk-KZ"/>
        </w:rPr>
        <w:t>М</w:t>
      </w:r>
      <w:proofErr w:type="spellStart"/>
      <w:r w:rsidRPr="00590667">
        <w:rPr>
          <w:rFonts w:ascii="Times New Roman" w:hAnsi="Times New Roman" w:cs="Times New Roman"/>
          <w:sz w:val="24"/>
          <w:szCs w:val="24"/>
        </w:rPr>
        <w:t>ониторинг</w:t>
      </w:r>
      <w:proofErr w:type="spellEnd"/>
      <w:r w:rsidRPr="00590667">
        <w:rPr>
          <w:rFonts w:ascii="Times New Roman" w:hAnsi="Times New Roman" w:cs="Times New Roman"/>
          <w:sz w:val="24"/>
          <w:szCs w:val="24"/>
        </w:rPr>
        <w:t xml:space="preserve"> социально-экономического развития региона в области жилищно-коммунального хозяйства и жилищного фонда и оценка реформ будут направлены на планирование и разработку </w:t>
      </w:r>
      <w:r w:rsidRPr="00590667">
        <w:rPr>
          <w:rFonts w:ascii="Times New Roman" w:hAnsi="Times New Roman" w:cs="Times New Roman"/>
          <w:sz w:val="24"/>
          <w:szCs w:val="24"/>
        </w:rPr>
        <w:lastRenderedPageBreak/>
        <w:t>основных направлений и приоритетов района, бюджетной, налоговой и инвестиционной политики</w:t>
      </w:r>
      <w:r w:rsidRPr="00590667">
        <w:rPr>
          <w:rFonts w:ascii="Times New Roman" w:hAnsi="Times New Roman" w:cs="Times New Roman"/>
          <w:sz w:val="24"/>
          <w:szCs w:val="24"/>
          <w:lang w:val="kk-KZ"/>
        </w:rPr>
        <w:t xml:space="preserve"> </w:t>
      </w:r>
      <w:r w:rsidRPr="00590667">
        <w:rPr>
          <w:rFonts w:ascii="Times New Roman" w:hAnsi="Times New Roman" w:cs="Times New Roman"/>
          <w:sz w:val="24"/>
          <w:szCs w:val="24"/>
        </w:rPr>
        <w:t>района</w:t>
      </w:r>
      <w:r w:rsidRPr="00590667">
        <w:rPr>
          <w:rFonts w:ascii="Times New Roman" w:hAnsi="Times New Roman" w:cs="Times New Roman"/>
          <w:sz w:val="24"/>
          <w:szCs w:val="24"/>
          <w:lang w:val="kk-KZ"/>
        </w:rPr>
        <w:t>.</w:t>
      </w:r>
    </w:p>
    <w:p w14:paraId="2ED54EEB" w14:textId="77777777" w:rsidR="00BA7CC6" w:rsidRPr="00590667" w:rsidRDefault="00BA7CC6" w:rsidP="00BA7CC6">
      <w:pPr>
        <w:spacing w:after="0" w:line="240" w:lineRule="auto"/>
        <w:jc w:val="both"/>
        <w:rPr>
          <w:rFonts w:ascii="Times New Roman" w:hAnsi="Times New Roman" w:cs="Times New Roman"/>
          <w:b/>
          <w:sz w:val="24"/>
          <w:szCs w:val="24"/>
          <w:lang w:val="kk-KZ"/>
        </w:rPr>
      </w:pPr>
    </w:p>
    <w:p w14:paraId="48414C29" w14:textId="77777777" w:rsidR="00BA7CC6" w:rsidRPr="00590667" w:rsidRDefault="00BA7CC6" w:rsidP="00BA7CC6">
      <w:pPr>
        <w:spacing w:after="0" w:line="240" w:lineRule="auto"/>
        <w:jc w:val="both"/>
        <w:rPr>
          <w:rFonts w:ascii="Times New Roman" w:hAnsi="Times New Roman" w:cs="Times New Roman"/>
          <w:b/>
          <w:sz w:val="24"/>
          <w:szCs w:val="24"/>
          <w:lang w:val="kk-KZ"/>
        </w:rPr>
      </w:pPr>
    </w:p>
    <w:p w14:paraId="0C13A2FB" w14:textId="77777777" w:rsidR="00BA7CC6" w:rsidRPr="00590667" w:rsidRDefault="00BA7CC6" w:rsidP="00BA7CC6">
      <w:pPr>
        <w:spacing w:after="0" w:line="240" w:lineRule="auto"/>
        <w:jc w:val="both"/>
        <w:rPr>
          <w:rFonts w:ascii="Times New Roman" w:hAnsi="Times New Roman" w:cs="Times New Roman"/>
          <w:b/>
          <w:color w:val="000000"/>
          <w:sz w:val="24"/>
          <w:szCs w:val="24"/>
          <w:lang w:val="kk-KZ"/>
        </w:rPr>
      </w:pPr>
      <w:proofErr w:type="spellStart"/>
      <w:r w:rsidRPr="00590667">
        <w:rPr>
          <w:rFonts w:ascii="Times New Roman" w:hAnsi="Times New Roman" w:cs="Times New Roman"/>
          <w:b/>
          <w:sz w:val="24"/>
          <w:szCs w:val="24"/>
          <w:lang w:val="kk-KZ"/>
        </w:rPr>
        <w:t>Расходы</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по</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бюджетной</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программе,всего</w:t>
      </w:r>
      <w:proofErr w:type="spellEnd"/>
    </w:p>
    <w:tbl>
      <w:tblPr>
        <w:tblStyle w:val="a5"/>
        <w:tblW w:w="9923" w:type="dxa"/>
        <w:tblInd w:w="108" w:type="dxa"/>
        <w:tblLayout w:type="fixed"/>
        <w:tblLook w:val="04A0" w:firstRow="1" w:lastRow="0" w:firstColumn="1" w:lastColumn="0" w:noHBand="0" w:noVBand="1"/>
      </w:tblPr>
      <w:tblGrid>
        <w:gridCol w:w="2694"/>
        <w:gridCol w:w="1292"/>
        <w:gridCol w:w="1261"/>
        <w:gridCol w:w="1581"/>
        <w:gridCol w:w="1110"/>
        <w:gridCol w:w="993"/>
        <w:gridCol w:w="992"/>
      </w:tblGrid>
      <w:tr w:rsidR="00BA7CC6" w:rsidRPr="00590667" w14:paraId="5E0C7598" w14:textId="77777777" w:rsidTr="002D4D5E">
        <w:trPr>
          <w:trHeight w:val="991"/>
        </w:trPr>
        <w:tc>
          <w:tcPr>
            <w:tcW w:w="2694" w:type="dxa"/>
            <w:vMerge w:val="restart"/>
            <w:vAlign w:val="center"/>
          </w:tcPr>
          <w:p w14:paraId="686021BE" w14:textId="77777777" w:rsidR="00BA7CC6" w:rsidRPr="00590667" w:rsidRDefault="00BA7CC6" w:rsidP="002D4D5E">
            <w:pPr>
              <w:pStyle w:val="a6"/>
              <w:spacing w:before="0" w:beforeAutospacing="0" w:after="0" w:afterAutospacing="0"/>
              <w:jc w:val="center"/>
              <w:rPr>
                <w:lang w:val="kk-KZ"/>
              </w:rPr>
            </w:pPr>
            <w:proofErr w:type="spellStart"/>
            <w:r w:rsidRPr="00590667">
              <w:rPr>
                <w:lang w:val="kk-KZ"/>
              </w:rPr>
              <w:t>Расходы</w:t>
            </w:r>
            <w:proofErr w:type="spellEnd"/>
            <w:r w:rsidRPr="00590667">
              <w:rPr>
                <w:lang w:val="kk-KZ"/>
              </w:rPr>
              <w:t xml:space="preserve"> </w:t>
            </w:r>
            <w:proofErr w:type="spellStart"/>
            <w:r w:rsidRPr="00590667">
              <w:rPr>
                <w:lang w:val="kk-KZ"/>
              </w:rPr>
              <w:t>по</w:t>
            </w:r>
            <w:proofErr w:type="spellEnd"/>
            <w:r w:rsidRPr="00590667">
              <w:rPr>
                <w:lang w:val="kk-KZ"/>
              </w:rPr>
              <w:t xml:space="preserve"> </w:t>
            </w:r>
            <w:proofErr w:type="spellStart"/>
            <w:r w:rsidRPr="00590667">
              <w:rPr>
                <w:lang w:val="kk-KZ"/>
              </w:rPr>
              <w:t>бюджетной</w:t>
            </w:r>
            <w:proofErr w:type="spellEnd"/>
            <w:r w:rsidRPr="00590667">
              <w:rPr>
                <w:lang w:val="kk-KZ"/>
              </w:rPr>
              <w:t xml:space="preserve"> </w:t>
            </w:r>
            <w:proofErr w:type="spellStart"/>
            <w:r w:rsidRPr="00590667">
              <w:rPr>
                <w:lang w:val="kk-KZ"/>
              </w:rPr>
              <w:t>программе</w:t>
            </w:r>
            <w:proofErr w:type="spellEnd"/>
            <w:r w:rsidRPr="00590667">
              <w:rPr>
                <w:lang w:val="kk-KZ"/>
              </w:rPr>
              <w:t xml:space="preserve">, </w:t>
            </w:r>
            <w:proofErr w:type="spellStart"/>
            <w:r w:rsidRPr="00590667">
              <w:rPr>
                <w:lang w:val="kk-KZ"/>
              </w:rPr>
              <w:t>всего</w:t>
            </w:r>
            <w:proofErr w:type="spellEnd"/>
          </w:p>
        </w:tc>
        <w:tc>
          <w:tcPr>
            <w:tcW w:w="1292" w:type="dxa"/>
            <w:vMerge w:val="restart"/>
            <w:vAlign w:val="center"/>
          </w:tcPr>
          <w:p w14:paraId="4AFB5675" w14:textId="77777777" w:rsidR="00BA7CC6" w:rsidRPr="00590667" w:rsidRDefault="00BA7CC6" w:rsidP="002D4D5E">
            <w:pPr>
              <w:pStyle w:val="a6"/>
              <w:spacing w:before="0" w:beforeAutospacing="0" w:after="0" w:afterAutospacing="0"/>
              <w:jc w:val="center"/>
              <w:rPr>
                <w:lang w:val="kk-KZ"/>
              </w:rPr>
            </w:pPr>
            <w:r w:rsidRPr="00590667">
              <w:t>Единица измерения</w:t>
            </w:r>
          </w:p>
        </w:tc>
        <w:tc>
          <w:tcPr>
            <w:tcW w:w="1261" w:type="dxa"/>
            <w:vAlign w:val="center"/>
          </w:tcPr>
          <w:p w14:paraId="27309794" w14:textId="77777777" w:rsidR="00BA7CC6" w:rsidRPr="00590667" w:rsidRDefault="00BA7CC6" w:rsidP="002D4D5E">
            <w:pPr>
              <w:pStyle w:val="a6"/>
              <w:spacing w:before="0" w:beforeAutospacing="0" w:after="0" w:afterAutospacing="0" w:line="285" w:lineRule="atLeast"/>
              <w:jc w:val="center"/>
              <w:textAlignment w:val="baseline"/>
              <w:rPr>
                <w:color w:val="000000"/>
                <w:spacing w:val="2"/>
                <w:lang w:val="kk-KZ"/>
              </w:rPr>
            </w:pPr>
            <w:proofErr w:type="spellStart"/>
            <w:r w:rsidRPr="00590667">
              <w:rPr>
                <w:color w:val="000000"/>
                <w:spacing w:val="2"/>
                <w:lang w:val="kk-KZ"/>
              </w:rPr>
              <w:t>Отчетный</w:t>
            </w:r>
            <w:proofErr w:type="spellEnd"/>
            <w:r w:rsidRPr="00590667">
              <w:rPr>
                <w:color w:val="000000"/>
                <w:spacing w:val="2"/>
                <w:lang w:val="kk-KZ"/>
              </w:rPr>
              <w:t xml:space="preserve"> </w:t>
            </w:r>
            <w:proofErr w:type="spellStart"/>
            <w:r w:rsidRPr="00590667">
              <w:rPr>
                <w:color w:val="000000"/>
                <w:spacing w:val="2"/>
                <w:lang w:val="kk-KZ"/>
              </w:rPr>
              <w:t>год</w:t>
            </w:r>
            <w:proofErr w:type="spellEnd"/>
          </w:p>
        </w:tc>
        <w:tc>
          <w:tcPr>
            <w:tcW w:w="1581" w:type="dxa"/>
            <w:vAlign w:val="center"/>
          </w:tcPr>
          <w:p w14:paraId="0E33D0C6" w14:textId="77777777" w:rsidR="00BA7CC6" w:rsidRPr="00590667" w:rsidRDefault="00BA7CC6" w:rsidP="002D4D5E">
            <w:pPr>
              <w:pStyle w:val="a6"/>
              <w:spacing w:before="0" w:beforeAutospacing="0" w:after="0" w:afterAutospacing="0" w:line="285" w:lineRule="atLeast"/>
              <w:jc w:val="center"/>
              <w:textAlignment w:val="baseline"/>
              <w:rPr>
                <w:color w:val="000000"/>
                <w:spacing w:val="2"/>
              </w:rPr>
            </w:pPr>
            <w:r w:rsidRPr="00590667">
              <w:t>План текущего года</w:t>
            </w:r>
          </w:p>
        </w:tc>
        <w:tc>
          <w:tcPr>
            <w:tcW w:w="3095" w:type="dxa"/>
            <w:gridSpan w:val="3"/>
            <w:vAlign w:val="center"/>
          </w:tcPr>
          <w:p w14:paraId="74DD04C2" w14:textId="77777777" w:rsidR="00BA7CC6" w:rsidRPr="00590667" w:rsidRDefault="00BA7CC6" w:rsidP="002D4D5E">
            <w:pPr>
              <w:jc w:val="center"/>
              <w:rPr>
                <w:rFonts w:ascii="Times New Roman" w:hAnsi="Times New Roman" w:cs="Times New Roman"/>
                <w:sz w:val="24"/>
                <w:szCs w:val="24"/>
                <w:lang w:val="kk-KZ"/>
              </w:rPr>
            </w:pPr>
            <w:proofErr w:type="spellStart"/>
            <w:r w:rsidRPr="00590667">
              <w:rPr>
                <w:rFonts w:ascii="Times New Roman" w:hAnsi="Times New Roman" w:cs="Times New Roman"/>
                <w:sz w:val="24"/>
                <w:szCs w:val="24"/>
                <w:lang w:val="kk-KZ"/>
              </w:rPr>
              <w:t>Плановый</w:t>
            </w:r>
            <w:proofErr w:type="spellEnd"/>
            <w:r w:rsidRPr="00590667">
              <w:rPr>
                <w:rFonts w:ascii="Times New Roman" w:hAnsi="Times New Roman" w:cs="Times New Roman"/>
                <w:sz w:val="24"/>
                <w:szCs w:val="24"/>
                <w:lang w:val="kk-KZ"/>
              </w:rPr>
              <w:t xml:space="preserve"> период</w:t>
            </w:r>
          </w:p>
        </w:tc>
      </w:tr>
      <w:tr w:rsidR="00BA7CC6" w:rsidRPr="00590667" w14:paraId="225F4AE0" w14:textId="77777777" w:rsidTr="002D4D5E">
        <w:trPr>
          <w:trHeight w:val="70"/>
        </w:trPr>
        <w:tc>
          <w:tcPr>
            <w:tcW w:w="2694" w:type="dxa"/>
            <w:vMerge/>
            <w:vAlign w:val="center"/>
          </w:tcPr>
          <w:p w14:paraId="1F083072" w14:textId="77777777" w:rsidR="00BA7CC6" w:rsidRPr="00590667" w:rsidRDefault="00BA7CC6" w:rsidP="002D4D5E">
            <w:pPr>
              <w:jc w:val="center"/>
              <w:rPr>
                <w:rFonts w:ascii="Times New Roman" w:hAnsi="Times New Roman" w:cs="Times New Roman"/>
                <w:sz w:val="24"/>
                <w:szCs w:val="24"/>
                <w:lang w:val="kk-KZ"/>
              </w:rPr>
            </w:pPr>
          </w:p>
        </w:tc>
        <w:tc>
          <w:tcPr>
            <w:tcW w:w="1292" w:type="dxa"/>
            <w:vMerge/>
            <w:vAlign w:val="center"/>
          </w:tcPr>
          <w:p w14:paraId="1837524B" w14:textId="77777777" w:rsidR="00BA7CC6" w:rsidRPr="00590667" w:rsidRDefault="00BA7CC6" w:rsidP="002D4D5E">
            <w:pPr>
              <w:jc w:val="center"/>
              <w:rPr>
                <w:rFonts w:ascii="Times New Roman" w:hAnsi="Times New Roman" w:cs="Times New Roman"/>
                <w:sz w:val="24"/>
                <w:szCs w:val="24"/>
                <w:lang w:val="kk-KZ"/>
              </w:rPr>
            </w:pPr>
          </w:p>
        </w:tc>
        <w:tc>
          <w:tcPr>
            <w:tcW w:w="1261" w:type="dxa"/>
            <w:vAlign w:val="center"/>
          </w:tcPr>
          <w:p w14:paraId="1D5CC8A9" w14:textId="77777777" w:rsidR="00BA7CC6" w:rsidRPr="00590667" w:rsidRDefault="00BA7CC6" w:rsidP="002D4D5E">
            <w:pPr>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2019</w:t>
            </w:r>
          </w:p>
        </w:tc>
        <w:tc>
          <w:tcPr>
            <w:tcW w:w="1581" w:type="dxa"/>
            <w:vAlign w:val="center"/>
          </w:tcPr>
          <w:p w14:paraId="0B8AC4D4" w14:textId="77777777" w:rsidR="00BA7CC6" w:rsidRPr="00590667" w:rsidRDefault="00BA7CC6" w:rsidP="002D4D5E">
            <w:pPr>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2020 г</w:t>
            </w:r>
          </w:p>
        </w:tc>
        <w:tc>
          <w:tcPr>
            <w:tcW w:w="1110" w:type="dxa"/>
            <w:vAlign w:val="center"/>
          </w:tcPr>
          <w:p w14:paraId="65ADACCA" w14:textId="77777777" w:rsidR="00BA7CC6" w:rsidRPr="00590667" w:rsidRDefault="00BA7CC6" w:rsidP="002D4D5E">
            <w:pPr>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2021 г</w:t>
            </w:r>
          </w:p>
        </w:tc>
        <w:tc>
          <w:tcPr>
            <w:tcW w:w="993" w:type="dxa"/>
            <w:vAlign w:val="center"/>
          </w:tcPr>
          <w:p w14:paraId="52CAAEED" w14:textId="77777777" w:rsidR="00BA7CC6" w:rsidRPr="00590667" w:rsidRDefault="00BA7CC6" w:rsidP="002D4D5E">
            <w:pPr>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2022 г</w:t>
            </w:r>
          </w:p>
        </w:tc>
        <w:tc>
          <w:tcPr>
            <w:tcW w:w="992" w:type="dxa"/>
            <w:vAlign w:val="center"/>
          </w:tcPr>
          <w:p w14:paraId="44A5A95E" w14:textId="77777777" w:rsidR="00BA7CC6" w:rsidRPr="00590667" w:rsidRDefault="00BA7CC6" w:rsidP="002D4D5E">
            <w:pPr>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2023 г</w:t>
            </w:r>
          </w:p>
        </w:tc>
      </w:tr>
      <w:tr w:rsidR="00BA7CC6" w:rsidRPr="00590667" w14:paraId="61D73807" w14:textId="77777777" w:rsidTr="002D4D5E">
        <w:tc>
          <w:tcPr>
            <w:tcW w:w="2694" w:type="dxa"/>
          </w:tcPr>
          <w:p w14:paraId="3CC8310B" w14:textId="77777777" w:rsidR="00BA7CC6" w:rsidRPr="00590667" w:rsidRDefault="00BA7CC6" w:rsidP="002D4D5E">
            <w:pPr>
              <w:pStyle w:val="a6"/>
              <w:spacing w:before="0" w:beforeAutospacing="0" w:after="0" w:afterAutospacing="0"/>
              <w:jc w:val="both"/>
              <w:rPr>
                <w:b/>
                <w:lang w:val="kk-KZ"/>
              </w:rPr>
            </w:pPr>
            <w:r w:rsidRPr="00590667">
              <w:t>Развитие теплоэнергетической системы</w:t>
            </w:r>
            <w:r w:rsidRPr="00590667">
              <w:rPr>
                <w:b/>
                <w:lang w:val="kk-KZ"/>
              </w:rPr>
              <w:t xml:space="preserve"> </w:t>
            </w:r>
          </w:p>
        </w:tc>
        <w:tc>
          <w:tcPr>
            <w:tcW w:w="1292" w:type="dxa"/>
            <w:vAlign w:val="center"/>
          </w:tcPr>
          <w:p w14:paraId="670E3947" w14:textId="77777777" w:rsidR="00BA7CC6" w:rsidRPr="00590667" w:rsidRDefault="00BA7CC6" w:rsidP="002D4D5E">
            <w:pPr>
              <w:jc w:val="center"/>
              <w:rPr>
                <w:rFonts w:ascii="Times New Roman" w:hAnsi="Times New Roman" w:cs="Times New Roman"/>
                <w:sz w:val="24"/>
                <w:szCs w:val="24"/>
                <w:lang w:val="kk-KZ"/>
              </w:rPr>
            </w:pPr>
            <w:r w:rsidRPr="00590667">
              <w:rPr>
                <w:rFonts w:ascii="Times New Roman" w:hAnsi="Times New Roman" w:cs="Times New Roman"/>
                <w:sz w:val="24"/>
                <w:szCs w:val="24"/>
              </w:rPr>
              <w:t>тыс.</w:t>
            </w:r>
          </w:p>
          <w:p w14:paraId="27B8412B" w14:textId="77777777" w:rsidR="00BA7CC6" w:rsidRPr="00590667" w:rsidRDefault="00BA7CC6" w:rsidP="002D4D5E">
            <w:pPr>
              <w:jc w:val="center"/>
              <w:rPr>
                <w:rFonts w:ascii="Times New Roman" w:hAnsi="Times New Roman" w:cs="Times New Roman"/>
                <w:sz w:val="24"/>
                <w:szCs w:val="24"/>
                <w:lang w:val="kk-KZ"/>
              </w:rPr>
            </w:pPr>
            <w:r w:rsidRPr="00590667">
              <w:rPr>
                <w:rFonts w:ascii="Times New Roman" w:hAnsi="Times New Roman" w:cs="Times New Roman"/>
                <w:sz w:val="24"/>
                <w:szCs w:val="24"/>
              </w:rPr>
              <w:t>тенге</w:t>
            </w:r>
          </w:p>
        </w:tc>
        <w:tc>
          <w:tcPr>
            <w:tcW w:w="1261" w:type="dxa"/>
            <w:vAlign w:val="center"/>
          </w:tcPr>
          <w:p w14:paraId="62A8E96F" w14:textId="77777777" w:rsidR="00BA7CC6" w:rsidRPr="00590667" w:rsidRDefault="00BA7CC6" w:rsidP="002D4D5E">
            <w:pPr>
              <w:jc w:val="center"/>
              <w:rPr>
                <w:rFonts w:ascii="Times New Roman" w:hAnsi="Times New Roman"/>
                <w:lang w:val="kk-KZ"/>
              </w:rPr>
            </w:pPr>
            <w:r w:rsidRPr="00590667">
              <w:rPr>
                <w:rFonts w:ascii="Times New Roman" w:hAnsi="Times New Roman"/>
                <w:lang w:val="kk-KZ"/>
              </w:rPr>
              <w:t>35586,0</w:t>
            </w:r>
          </w:p>
        </w:tc>
        <w:tc>
          <w:tcPr>
            <w:tcW w:w="1581" w:type="dxa"/>
            <w:vAlign w:val="center"/>
          </w:tcPr>
          <w:p w14:paraId="051026DD" w14:textId="77777777" w:rsidR="00BA7CC6" w:rsidRPr="00590667" w:rsidRDefault="00BA7CC6" w:rsidP="002D4D5E">
            <w:pPr>
              <w:jc w:val="center"/>
              <w:rPr>
                <w:rFonts w:ascii="Times New Roman" w:hAnsi="Times New Roman"/>
                <w:lang w:val="kk-KZ"/>
              </w:rPr>
            </w:pPr>
            <w:r w:rsidRPr="00590667">
              <w:rPr>
                <w:rFonts w:ascii="Times New Roman" w:hAnsi="Times New Roman"/>
                <w:lang w:val="kk-KZ"/>
              </w:rPr>
              <w:t>371066,0</w:t>
            </w:r>
          </w:p>
        </w:tc>
        <w:tc>
          <w:tcPr>
            <w:tcW w:w="1110" w:type="dxa"/>
            <w:vAlign w:val="center"/>
          </w:tcPr>
          <w:p w14:paraId="57AF901A" w14:textId="77777777" w:rsidR="00BA7CC6" w:rsidRPr="00590667" w:rsidRDefault="00BA7CC6" w:rsidP="002D4D5E">
            <w:pPr>
              <w:jc w:val="center"/>
              <w:rPr>
                <w:rFonts w:ascii="Times New Roman" w:hAnsi="Times New Roman"/>
                <w:lang w:val="kk-KZ"/>
              </w:rPr>
            </w:pPr>
            <w:r w:rsidRPr="00590667">
              <w:rPr>
                <w:rFonts w:ascii="Times New Roman" w:hAnsi="Times New Roman"/>
                <w:lang w:val="kk-KZ"/>
              </w:rPr>
              <w:t>0</w:t>
            </w:r>
          </w:p>
        </w:tc>
        <w:tc>
          <w:tcPr>
            <w:tcW w:w="993" w:type="dxa"/>
            <w:vAlign w:val="center"/>
          </w:tcPr>
          <w:p w14:paraId="0538088B" w14:textId="77777777" w:rsidR="00BA7CC6" w:rsidRPr="00590667" w:rsidRDefault="00BA7CC6" w:rsidP="002D4D5E">
            <w:pPr>
              <w:jc w:val="center"/>
              <w:rPr>
                <w:rFonts w:ascii="Times New Roman" w:hAnsi="Times New Roman"/>
                <w:lang w:val="kk-KZ"/>
              </w:rPr>
            </w:pPr>
            <w:r w:rsidRPr="00590667">
              <w:rPr>
                <w:rFonts w:ascii="Times New Roman" w:hAnsi="Times New Roman"/>
                <w:lang w:val="kk-KZ"/>
              </w:rPr>
              <w:t>0</w:t>
            </w:r>
          </w:p>
        </w:tc>
        <w:tc>
          <w:tcPr>
            <w:tcW w:w="992" w:type="dxa"/>
            <w:vAlign w:val="center"/>
          </w:tcPr>
          <w:p w14:paraId="51AC80D4" w14:textId="77777777" w:rsidR="00BA7CC6" w:rsidRPr="00590667" w:rsidRDefault="00BA7CC6" w:rsidP="002D4D5E">
            <w:pPr>
              <w:jc w:val="center"/>
              <w:rPr>
                <w:rFonts w:ascii="Times New Roman" w:hAnsi="Times New Roman"/>
                <w:lang w:val="kk-KZ"/>
              </w:rPr>
            </w:pPr>
            <w:r w:rsidRPr="00590667">
              <w:rPr>
                <w:rFonts w:ascii="Times New Roman" w:hAnsi="Times New Roman"/>
                <w:lang w:val="kk-KZ"/>
              </w:rPr>
              <w:t>0</w:t>
            </w:r>
          </w:p>
        </w:tc>
      </w:tr>
      <w:tr w:rsidR="00BA7CC6" w:rsidRPr="00590667" w14:paraId="6C8213A0" w14:textId="77777777" w:rsidTr="002D4D5E">
        <w:tc>
          <w:tcPr>
            <w:tcW w:w="2694" w:type="dxa"/>
          </w:tcPr>
          <w:p w14:paraId="188D5DC8" w14:textId="77777777" w:rsidR="00BA7CC6" w:rsidRPr="00590667" w:rsidRDefault="00BA7CC6" w:rsidP="002D4D5E">
            <w:pPr>
              <w:rPr>
                <w:rFonts w:ascii="Times New Roman" w:hAnsi="Times New Roman" w:cs="Times New Roman"/>
                <w:b/>
                <w:sz w:val="24"/>
                <w:szCs w:val="24"/>
                <w:lang w:val="kk-KZ"/>
              </w:rPr>
            </w:pPr>
            <w:r w:rsidRPr="00590667">
              <w:rPr>
                <w:rFonts w:ascii="Times New Roman" w:hAnsi="Times New Roman" w:cs="Times New Roman"/>
                <w:b/>
                <w:sz w:val="24"/>
                <w:szCs w:val="24"/>
              </w:rPr>
              <w:t>Итого расходы по бюджетной программе</w:t>
            </w:r>
          </w:p>
        </w:tc>
        <w:tc>
          <w:tcPr>
            <w:tcW w:w="1292" w:type="dxa"/>
            <w:vAlign w:val="center"/>
          </w:tcPr>
          <w:p w14:paraId="02537117" w14:textId="77777777" w:rsidR="00BA7CC6" w:rsidRPr="00590667" w:rsidRDefault="00BA7CC6" w:rsidP="002D4D5E">
            <w:pPr>
              <w:jc w:val="center"/>
              <w:rPr>
                <w:rFonts w:ascii="Times New Roman" w:hAnsi="Times New Roman" w:cs="Times New Roman"/>
                <w:sz w:val="24"/>
                <w:szCs w:val="24"/>
                <w:lang w:val="kk-KZ"/>
              </w:rPr>
            </w:pPr>
            <w:r w:rsidRPr="00590667">
              <w:rPr>
                <w:rFonts w:ascii="Times New Roman" w:hAnsi="Times New Roman" w:cs="Times New Roman"/>
                <w:sz w:val="24"/>
                <w:szCs w:val="24"/>
              </w:rPr>
              <w:t>тыс.</w:t>
            </w:r>
          </w:p>
          <w:p w14:paraId="56263202" w14:textId="77777777" w:rsidR="00BA7CC6" w:rsidRPr="00590667" w:rsidRDefault="00BA7CC6" w:rsidP="002D4D5E">
            <w:pPr>
              <w:jc w:val="center"/>
              <w:rPr>
                <w:rFonts w:ascii="Times New Roman" w:hAnsi="Times New Roman" w:cs="Times New Roman"/>
                <w:sz w:val="24"/>
                <w:szCs w:val="24"/>
                <w:lang w:val="kk-KZ"/>
              </w:rPr>
            </w:pPr>
            <w:r w:rsidRPr="00590667">
              <w:rPr>
                <w:rFonts w:ascii="Times New Roman" w:hAnsi="Times New Roman" w:cs="Times New Roman"/>
                <w:sz w:val="24"/>
                <w:szCs w:val="24"/>
              </w:rPr>
              <w:t>тенге</w:t>
            </w:r>
          </w:p>
        </w:tc>
        <w:tc>
          <w:tcPr>
            <w:tcW w:w="1261" w:type="dxa"/>
            <w:vAlign w:val="center"/>
          </w:tcPr>
          <w:p w14:paraId="1259487B" w14:textId="77777777" w:rsidR="00BA7CC6" w:rsidRPr="00590667" w:rsidRDefault="00BA7CC6" w:rsidP="002D4D5E">
            <w:pPr>
              <w:jc w:val="center"/>
              <w:rPr>
                <w:rFonts w:ascii="Times New Roman" w:hAnsi="Times New Roman"/>
                <w:b/>
                <w:lang w:val="kk-KZ"/>
              </w:rPr>
            </w:pPr>
            <w:r w:rsidRPr="00590667">
              <w:rPr>
                <w:rFonts w:ascii="Times New Roman" w:hAnsi="Times New Roman"/>
                <w:lang w:val="kk-KZ"/>
              </w:rPr>
              <w:t>35586,0</w:t>
            </w:r>
          </w:p>
        </w:tc>
        <w:tc>
          <w:tcPr>
            <w:tcW w:w="1581" w:type="dxa"/>
            <w:vAlign w:val="center"/>
          </w:tcPr>
          <w:p w14:paraId="063E4152" w14:textId="77777777" w:rsidR="00BA7CC6" w:rsidRPr="00590667" w:rsidRDefault="00BA7CC6" w:rsidP="002D4D5E">
            <w:pPr>
              <w:jc w:val="center"/>
              <w:rPr>
                <w:rFonts w:ascii="Times New Roman" w:hAnsi="Times New Roman"/>
                <w:b/>
                <w:lang w:val="kk-KZ"/>
              </w:rPr>
            </w:pPr>
            <w:r w:rsidRPr="00590667">
              <w:rPr>
                <w:rFonts w:ascii="Times New Roman" w:hAnsi="Times New Roman"/>
                <w:b/>
                <w:lang w:val="kk-KZ"/>
              </w:rPr>
              <w:t>371066,0</w:t>
            </w:r>
          </w:p>
        </w:tc>
        <w:tc>
          <w:tcPr>
            <w:tcW w:w="1110" w:type="dxa"/>
            <w:vAlign w:val="center"/>
          </w:tcPr>
          <w:p w14:paraId="1D5CA7D4" w14:textId="77777777" w:rsidR="00BA7CC6" w:rsidRPr="00590667" w:rsidRDefault="00BA7CC6" w:rsidP="002D4D5E">
            <w:pPr>
              <w:jc w:val="center"/>
              <w:rPr>
                <w:rFonts w:ascii="Times New Roman" w:hAnsi="Times New Roman"/>
                <w:b/>
                <w:lang w:val="kk-KZ"/>
              </w:rPr>
            </w:pPr>
            <w:r w:rsidRPr="00590667">
              <w:rPr>
                <w:rFonts w:ascii="Times New Roman" w:hAnsi="Times New Roman"/>
                <w:b/>
                <w:lang w:val="kk-KZ"/>
              </w:rPr>
              <w:t>0</w:t>
            </w:r>
          </w:p>
        </w:tc>
        <w:tc>
          <w:tcPr>
            <w:tcW w:w="993" w:type="dxa"/>
            <w:vAlign w:val="center"/>
          </w:tcPr>
          <w:p w14:paraId="069F3CF9" w14:textId="77777777" w:rsidR="00BA7CC6" w:rsidRPr="00590667" w:rsidRDefault="00BA7CC6" w:rsidP="002D4D5E">
            <w:pPr>
              <w:jc w:val="center"/>
              <w:rPr>
                <w:rFonts w:ascii="Times New Roman" w:hAnsi="Times New Roman"/>
                <w:b/>
                <w:lang w:val="kk-KZ"/>
              </w:rPr>
            </w:pPr>
            <w:r w:rsidRPr="00590667">
              <w:rPr>
                <w:rFonts w:ascii="Times New Roman" w:hAnsi="Times New Roman"/>
                <w:b/>
                <w:lang w:val="kk-KZ"/>
              </w:rPr>
              <w:t>0</w:t>
            </w:r>
          </w:p>
        </w:tc>
        <w:tc>
          <w:tcPr>
            <w:tcW w:w="992" w:type="dxa"/>
            <w:vAlign w:val="center"/>
          </w:tcPr>
          <w:p w14:paraId="25F2BE7A" w14:textId="77777777" w:rsidR="00BA7CC6" w:rsidRPr="00590667" w:rsidRDefault="00BA7CC6" w:rsidP="002D4D5E">
            <w:pPr>
              <w:jc w:val="center"/>
              <w:rPr>
                <w:rFonts w:ascii="Times New Roman" w:hAnsi="Times New Roman"/>
                <w:b/>
                <w:lang w:val="kk-KZ"/>
              </w:rPr>
            </w:pPr>
            <w:r w:rsidRPr="00590667">
              <w:rPr>
                <w:rFonts w:ascii="Times New Roman" w:hAnsi="Times New Roman"/>
                <w:b/>
                <w:lang w:val="kk-KZ"/>
              </w:rPr>
              <w:t>0</w:t>
            </w:r>
          </w:p>
        </w:tc>
      </w:tr>
    </w:tbl>
    <w:p w14:paraId="5537E200" w14:textId="77777777" w:rsidR="00BA7CC6" w:rsidRPr="00590667" w:rsidRDefault="00BA7CC6" w:rsidP="00BA7CC6">
      <w:pPr>
        <w:pStyle w:val="ac"/>
        <w:jc w:val="both"/>
        <w:rPr>
          <w:rFonts w:ascii="Times New Roman" w:hAnsi="Times New Roman" w:cs="Times New Roman"/>
          <w:sz w:val="24"/>
          <w:szCs w:val="24"/>
          <w:u w:val="single"/>
        </w:rPr>
      </w:pPr>
      <w:r w:rsidRPr="00590667">
        <w:rPr>
          <w:rFonts w:ascii="Times New Roman" w:hAnsi="Times New Roman" w:cs="Times New Roman"/>
          <w:b/>
          <w:sz w:val="24"/>
          <w:szCs w:val="24"/>
          <w:lang w:val="kk-KZ"/>
        </w:rPr>
        <w:t xml:space="preserve">Код и </w:t>
      </w:r>
      <w:proofErr w:type="spellStart"/>
      <w:r w:rsidRPr="00590667">
        <w:rPr>
          <w:rFonts w:ascii="Times New Roman" w:hAnsi="Times New Roman" w:cs="Times New Roman"/>
          <w:b/>
          <w:sz w:val="24"/>
          <w:szCs w:val="24"/>
          <w:lang w:val="kk-KZ"/>
        </w:rPr>
        <w:t>наименование</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бюджетной</w:t>
      </w:r>
      <w:proofErr w:type="spellEnd"/>
      <w:r w:rsidRPr="00590667">
        <w:rPr>
          <w:rFonts w:ascii="Times New Roman" w:hAnsi="Times New Roman" w:cs="Times New Roman"/>
          <w:b/>
          <w:sz w:val="24"/>
          <w:szCs w:val="24"/>
          <w:lang w:val="kk-KZ"/>
        </w:rPr>
        <w:t xml:space="preserve"> </w:t>
      </w:r>
      <w:proofErr w:type="spellStart"/>
      <w:r w:rsidRPr="00590667">
        <w:rPr>
          <w:rFonts w:ascii="Times New Roman" w:hAnsi="Times New Roman" w:cs="Times New Roman"/>
          <w:b/>
          <w:sz w:val="24"/>
          <w:szCs w:val="24"/>
          <w:lang w:val="kk-KZ"/>
        </w:rPr>
        <w:t>подпрограммы</w:t>
      </w:r>
      <w:proofErr w:type="spellEnd"/>
      <w:r w:rsidRPr="00590667">
        <w:rPr>
          <w:rFonts w:ascii="Times New Roman" w:hAnsi="Times New Roman"/>
          <w:b/>
          <w:sz w:val="24"/>
          <w:szCs w:val="24"/>
          <w:lang w:val="kk-KZ"/>
        </w:rPr>
        <w:t xml:space="preserve">:  </w:t>
      </w:r>
      <w:r w:rsidRPr="00590667">
        <w:rPr>
          <w:rFonts w:ascii="Times New Roman" w:hAnsi="Times New Roman"/>
          <w:sz w:val="24"/>
          <w:szCs w:val="24"/>
          <w:lang w:val="kk-KZ"/>
        </w:rPr>
        <w:t xml:space="preserve">028 </w:t>
      </w:r>
      <w:r w:rsidRPr="00590667">
        <w:rPr>
          <w:rFonts w:ascii="Times New Roman" w:hAnsi="Times New Roman"/>
          <w:sz w:val="24"/>
          <w:szCs w:val="24"/>
        </w:rPr>
        <w:t xml:space="preserve">- </w:t>
      </w:r>
      <w:r w:rsidRPr="00590667">
        <w:rPr>
          <w:rFonts w:ascii="Times New Roman" w:hAnsi="Times New Roman" w:cs="Times New Roman"/>
          <w:sz w:val="24"/>
          <w:szCs w:val="24"/>
        </w:rPr>
        <w:t>За счет</w:t>
      </w:r>
      <w:r w:rsidRPr="00590667">
        <w:rPr>
          <w:rFonts w:ascii="Times New Roman" w:hAnsi="Times New Roman" w:cs="Times New Roman"/>
          <w:sz w:val="24"/>
          <w:szCs w:val="24"/>
          <w:lang w:val="kk-KZ"/>
        </w:rPr>
        <w:t xml:space="preserve"> </w:t>
      </w:r>
      <w:proofErr w:type="spellStart"/>
      <w:r w:rsidRPr="00590667">
        <w:rPr>
          <w:rFonts w:ascii="Times New Roman" w:hAnsi="Times New Roman" w:cs="Times New Roman"/>
          <w:sz w:val="24"/>
          <w:szCs w:val="24"/>
          <w:lang w:val="kk-KZ"/>
        </w:rPr>
        <w:t>средств</w:t>
      </w:r>
      <w:proofErr w:type="spellEnd"/>
      <w:r w:rsidRPr="00590667">
        <w:rPr>
          <w:rFonts w:ascii="Times New Roman" w:hAnsi="Times New Roman" w:cs="Times New Roman"/>
          <w:sz w:val="24"/>
          <w:szCs w:val="24"/>
        </w:rPr>
        <w:t xml:space="preserve"> из</w:t>
      </w:r>
      <w:r w:rsidRPr="00590667">
        <w:rPr>
          <w:rFonts w:ascii="Times New Roman" w:hAnsi="Times New Roman" w:cs="Times New Roman"/>
          <w:sz w:val="24"/>
          <w:szCs w:val="24"/>
          <w:lang w:val="kk-KZ"/>
        </w:rPr>
        <w:t xml:space="preserve"> </w:t>
      </w:r>
      <w:proofErr w:type="spellStart"/>
      <w:r w:rsidRPr="00590667">
        <w:rPr>
          <w:rFonts w:ascii="Times New Roman" w:hAnsi="Times New Roman" w:cs="Times New Roman"/>
          <w:sz w:val="24"/>
          <w:szCs w:val="24"/>
          <w:lang w:val="kk-KZ"/>
        </w:rPr>
        <w:t>местного</w:t>
      </w:r>
      <w:proofErr w:type="spellEnd"/>
      <w:r w:rsidRPr="00590667">
        <w:rPr>
          <w:rFonts w:ascii="Times New Roman" w:hAnsi="Times New Roman" w:cs="Times New Roman"/>
          <w:sz w:val="24"/>
          <w:szCs w:val="24"/>
        </w:rPr>
        <w:t xml:space="preserve"> бюджета</w:t>
      </w:r>
    </w:p>
    <w:p w14:paraId="5BE60406" w14:textId="77777777" w:rsidR="00BA7CC6" w:rsidRPr="00590667" w:rsidRDefault="00BA7CC6" w:rsidP="00BA7CC6">
      <w:pPr>
        <w:pStyle w:val="ac"/>
        <w:rPr>
          <w:rFonts w:ascii="Times New Roman" w:hAnsi="Times New Roman" w:cs="Times New Roman"/>
          <w:b/>
          <w:lang w:val="kk-KZ"/>
        </w:rPr>
      </w:pPr>
      <w:r w:rsidRPr="00590667">
        <w:rPr>
          <w:rFonts w:ascii="Times New Roman" w:hAnsi="Times New Roman" w:cs="Times New Roman"/>
          <w:b/>
        </w:rPr>
        <w:t>Вид бюджетной программы:</w:t>
      </w:r>
    </w:p>
    <w:p w14:paraId="223534D8" w14:textId="77777777" w:rsidR="00BA7CC6" w:rsidRPr="00590667" w:rsidRDefault="00BA7CC6" w:rsidP="00BA7CC6">
      <w:pPr>
        <w:pStyle w:val="a6"/>
        <w:spacing w:before="0" w:beforeAutospacing="0" w:after="0" w:afterAutospacing="0"/>
        <w:jc w:val="both"/>
        <w:rPr>
          <w:b/>
          <w:lang w:val="kk-KZ"/>
        </w:rPr>
      </w:pPr>
      <w:r w:rsidRPr="00590667">
        <w:rPr>
          <w:rFonts w:ascii="Consolas"/>
          <w:b/>
          <w:color w:val="000000"/>
        </w:rPr>
        <w:t>В</w:t>
      </w:r>
      <w:r w:rsidRPr="00590667">
        <w:rPr>
          <w:rFonts w:ascii="Consolas"/>
          <w:b/>
          <w:color w:val="000000"/>
          <w:lang w:val="kk-KZ"/>
        </w:rPr>
        <w:t xml:space="preserve"> </w:t>
      </w:r>
      <w:r w:rsidRPr="00590667">
        <w:rPr>
          <w:rFonts w:ascii="Consolas"/>
          <w:b/>
          <w:color w:val="000000"/>
        </w:rPr>
        <w:t>зависимости</w:t>
      </w:r>
      <w:r w:rsidRPr="00590667">
        <w:rPr>
          <w:rFonts w:ascii="Consolas"/>
          <w:b/>
          <w:color w:val="000000"/>
          <w:lang w:val="kk-KZ"/>
        </w:rPr>
        <w:t xml:space="preserve"> </w:t>
      </w:r>
      <w:r w:rsidRPr="00590667">
        <w:rPr>
          <w:rFonts w:ascii="Consolas"/>
          <w:b/>
          <w:color w:val="000000"/>
        </w:rPr>
        <w:t>от</w:t>
      </w:r>
      <w:r w:rsidRPr="00590667">
        <w:rPr>
          <w:rFonts w:ascii="Consolas"/>
          <w:b/>
          <w:color w:val="000000"/>
          <w:lang w:val="kk-KZ"/>
        </w:rPr>
        <w:t xml:space="preserve"> </w:t>
      </w:r>
      <w:r w:rsidRPr="00590667">
        <w:rPr>
          <w:rFonts w:ascii="Consolas"/>
          <w:b/>
          <w:color w:val="000000"/>
        </w:rPr>
        <w:t>содержания</w:t>
      </w:r>
      <w:r w:rsidRPr="00590667">
        <w:rPr>
          <w:b/>
          <w:lang w:val="kk-KZ"/>
        </w:rPr>
        <w:t>:</w:t>
      </w:r>
      <w:r w:rsidRPr="00590667">
        <w:rPr>
          <w:lang w:val="kk-KZ"/>
        </w:rPr>
        <w:t xml:space="preserve"> </w:t>
      </w:r>
      <w:r w:rsidRPr="00590667">
        <w:rPr>
          <w:rFonts w:ascii="Consolas"/>
          <w:color w:val="000000"/>
        </w:rPr>
        <w:t>осуществление</w:t>
      </w:r>
      <w:r w:rsidRPr="00590667">
        <w:rPr>
          <w:rFonts w:ascii="Consolas"/>
          <w:color w:val="000000"/>
          <w:lang w:val="kk-KZ"/>
        </w:rPr>
        <w:t xml:space="preserve"> </w:t>
      </w:r>
      <w:r w:rsidRPr="00590667">
        <w:rPr>
          <w:rFonts w:ascii="Consolas"/>
          <w:color w:val="000000"/>
        </w:rPr>
        <w:t>государственных</w:t>
      </w:r>
      <w:r w:rsidRPr="00590667">
        <w:rPr>
          <w:rFonts w:ascii="Consolas"/>
          <w:color w:val="000000"/>
          <w:lang w:val="kk-KZ"/>
        </w:rPr>
        <w:t xml:space="preserve"> </w:t>
      </w:r>
      <w:r w:rsidRPr="00590667">
        <w:rPr>
          <w:color w:val="000000"/>
        </w:rPr>
        <w:t>функций</w:t>
      </w:r>
      <w:r w:rsidRPr="00590667">
        <w:rPr>
          <w:color w:val="000000"/>
          <w:lang w:val="kk-KZ"/>
        </w:rPr>
        <w:t>,</w:t>
      </w:r>
      <w:r w:rsidRPr="00590667">
        <w:rPr>
          <w:rFonts w:ascii="Consolas"/>
          <w:color w:val="000000"/>
          <w:lang w:val="kk-KZ"/>
        </w:rPr>
        <w:t xml:space="preserve"> </w:t>
      </w:r>
      <w:r w:rsidRPr="00590667">
        <w:rPr>
          <w:rFonts w:ascii="Consolas"/>
          <w:color w:val="000000"/>
        </w:rPr>
        <w:t>полномочий</w:t>
      </w:r>
      <w:r w:rsidRPr="00590667">
        <w:rPr>
          <w:rFonts w:ascii="Consolas"/>
          <w:color w:val="000000"/>
          <w:lang w:val="kk-KZ"/>
        </w:rPr>
        <w:t xml:space="preserve"> </w:t>
      </w:r>
      <w:r w:rsidRPr="00590667">
        <w:rPr>
          <w:rFonts w:ascii="Consolas"/>
          <w:color w:val="000000"/>
        </w:rPr>
        <w:t>оказание</w:t>
      </w:r>
      <w:r w:rsidRPr="00590667">
        <w:rPr>
          <w:rFonts w:ascii="Consolas"/>
          <w:color w:val="000000"/>
          <w:lang w:val="kk-KZ"/>
        </w:rPr>
        <w:t xml:space="preserve"> </w:t>
      </w:r>
      <w:r w:rsidRPr="00590667">
        <w:rPr>
          <w:rFonts w:ascii="Consolas"/>
          <w:color w:val="000000"/>
        </w:rPr>
        <w:t>вытекающих</w:t>
      </w:r>
      <w:r w:rsidRPr="00590667">
        <w:rPr>
          <w:rFonts w:ascii="Consolas"/>
          <w:color w:val="000000"/>
          <w:lang w:val="kk-KZ"/>
        </w:rPr>
        <w:t xml:space="preserve"> </w:t>
      </w:r>
      <w:r w:rsidRPr="00590667">
        <w:rPr>
          <w:rFonts w:ascii="Consolas"/>
          <w:color w:val="000000"/>
        </w:rPr>
        <w:t>из</w:t>
      </w:r>
      <w:r w:rsidRPr="00590667">
        <w:rPr>
          <w:rFonts w:ascii="Consolas"/>
          <w:color w:val="000000"/>
          <w:lang w:val="kk-KZ"/>
        </w:rPr>
        <w:t xml:space="preserve"> </w:t>
      </w:r>
      <w:r w:rsidRPr="00590667">
        <w:rPr>
          <w:rFonts w:ascii="Consolas"/>
          <w:color w:val="000000"/>
        </w:rPr>
        <w:t>них</w:t>
      </w:r>
      <w:r w:rsidRPr="00590667">
        <w:rPr>
          <w:rFonts w:ascii="Consolas"/>
          <w:color w:val="000000"/>
          <w:lang w:val="kk-KZ"/>
        </w:rPr>
        <w:t xml:space="preserve"> </w:t>
      </w:r>
      <w:r w:rsidRPr="00590667">
        <w:rPr>
          <w:rFonts w:ascii="Consolas"/>
          <w:color w:val="000000"/>
        </w:rPr>
        <w:t>государственных</w:t>
      </w:r>
      <w:r w:rsidRPr="00590667">
        <w:rPr>
          <w:rFonts w:ascii="Consolas"/>
          <w:color w:val="000000"/>
          <w:lang w:val="kk-KZ"/>
        </w:rPr>
        <w:t xml:space="preserve"> </w:t>
      </w:r>
      <w:proofErr w:type="spellStart"/>
      <w:r w:rsidRPr="00590667">
        <w:rPr>
          <w:rFonts w:ascii="Consolas"/>
          <w:color w:val="000000"/>
        </w:rPr>
        <w:t>услу</w:t>
      </w:r>
      <w:proofErr w:type="spellEnd"/>
      <w:r w:rsidRPr="00590667">
        <w:rPr>
          <w:rFonts w:ascii="Consolas"/>
          <w:color w:val="000000"/>
          <w:lang w:val="kk-KZ"/>
        </w:rPr>
        <w:t>г</w:t>
      </w:r>
      <w:r w:rsidRPr="00590667">
        <w:rPr>
          <w:rFonts w:ascii="Consolas"/>
          <w:color w:val="000000"/>
          <w:lang w:val="kk-KZ"/>
        </w:rPr>
        <w:t xml:space="preserve"> </w:t>
      </w:r>
      <w:r w:rsidRPr="00590667">
        <w:rPr>
          <w:rFonts w:ascii="Consolas"/>
          <w:color w:val="000000"/>
          <w:lang w:val="kk-KZ"/>
        </w:rPr>
        <w:t>и</w:t>
      </w:r>
      <w:r w:rsidRPr="00590667">
        <w:rPr>
          <w:rFonts w:ascii="Consolas"/>
          <w:color w:val="000000"/>
          <w:lang w:val="kk-KZ"/>
        </w:rPr>
        <w:t xml:space="preserve"> </w:t>
      </w:r>
      <w:r w:rsidRPr="00590667">
        <w:rPr>
          <w:lang w:val="kk-KZ"/>
        </w:rPr>
        <w:t>р</w:t>
      </w:r>
      <w:proofErr w:type="spellStart"/>
      <w:r w:rsidRPr="00590667">
        <w:t>азвитие</w:t>
      </w:r>
      <w:proofErr w:type="spellEnd"/>
      <w:r w:rsidRPr="00590667">
        <w:t xml:space="preserve"> теплоэнергетической системы</w:t>
      </w:r>
      <w:r w:rsidRPr="00590667">
        <w:rPr>
          <w:b/>
          <w:lang w:val="kk-KZ"/>
        </w:rPr>
        <w:t xml:space="preserve"> </w:t>
      </w:r>
    </w:p>
    <w:p w14:paraId="6E391410" w14:textId="77777777" w:rsidR="00BA7CC6" w:rsidRPr="00590667" w:rsidRDefault="00BA7CC6" w:rsidP="00BA7CC6">
      <w:pPr>
        <w:pStyle w:val="a6"/>
        <w:spacing w:before="0" w:beforeAutospacing="0" w:after="0" w:afterAutospacing="0"/>
        <w:jc w:val="both"/>
        <w:rPr>
          <w:lang w:val="kk-KZ"/>
        </w:rPr>
      </w:pPr>
      <w:r w:rsidRPr="00590667">
        <w:rPr>
          <w:b/>
          <w:color w:val="000000"/>
        </w:rPr>
        <w:t>текущая/развитие</w:t>
      </w:r>
      <w:r w:rsidRPr="00590667">
        <w:rPr>
          <w:b/>
          <w:lang w:val="kk-KZ"/>
        </w:rPr>
        <w:t>:</w:t>
      </w:r>
      <w:r w:rsidRPr="00590667">
        <w:rPr>
          <w:lang w:val="kk-KZ"/>
        </w:rPr>
        <w:t xml:space="preserve"> </w:t>
      </w:r>
      <w:r w:rsidRPr="00590667">
        <w:rPr>
          <w:color w:val="000000"/>
        </w:rPr>
        <w:t xml:space="preserve">текущая бюджетная программа </w:t>
      </w:r>
    </w:p>
    <w:p w14:paraId="1EC3A299" w14:textId="77777777" w:rsidR="00BA7CC6" w:rsidRPr="00590667" w:rsidRDefault="00BA7CC6" w:rsidP="00BA7CC6">
      <w:pPr>
        <w:pStyle w:val="a6"/>
        <w:spacing w:before="0" w:beforeAutospacing="0" w:after="0" w:afterAutospacing="0"/>
        <w:jc w:val="both"/>
        <w:rPr>
          <w:b/>
          <w:u w:val="single"/>
          <w:lang w:val="kk-KZ"/>
        </w:rPr>
      </w:pPr>
      <w:proofErr w:type="spellStart"/>
      <w:r w:rsidRPr="00590667">
        <w:rPr>
          <w:b/>
          <w:lang w:val="kk-KZ"/>
        </w:rPr>
        <w:t>Описание</w:t>
      </w:r>
      <w:proofErr w:type="spellEnd"/>
      <w:r w:rsidRPr="00590667">
        <w:rPr>
          <w:b/>
          <w:lang w:val="kk-KZ"/>
        </w:rPr>
        <w:t xml:space="preserve"> (</w:t>
      </w:r>
      <w:proofErr w:type="spellStart"/>
      <w:r w:rsidRPr="00590667">
        <w:rPr>
          <w:b/>
          <w:lang w:val="kk-KZ"/>
        </w:rPr>
        <w:t>обоснование</w:t>
      </w:r>
      <w:proofErr w:type="spellEnd"/>
      <w:r w:rsidRPr="00590667">
        <w:rPr>
          <w:b/>
          <w:lang w:val="kk-KZ"/>
        </w:rPr>
        <w:t xml:space="preserve">) </w:t>
      </w:r>
      <w:proofErr w:type="spellStart"/>
      <w:r w:rsidRPr="00590667">
        <w:rPr>
          <w:b/>
          <w:lang w:val="kk-KZ"/>
        </w:rPr>
        <w:t>бюджетной</w:t>
      </w:r>
      <w:proofErr w:type="spellEnd"/>
      <w:r w:rsidRPr="00590667">
        <w:rPr>
          <w:b/>
          <w:lang w:val="kk-KZ"/>
        </w:rPr>
        <w:t xml:space="preserve"> программы: </w:t>
      </w:r>
      <w:r w:rsidRPr="00590667">
        <w:t>в области жилищно-коммунального хозяйства и жилищного фонда</w:t>
      </w:r>
      <w:r w:rsidRPr="00590667">
        <w:rPr>
          <w:b/>
          <w:lang w:val="kk-KZ"/>
        </w:rPr>
        <w:t xml:space="preserve"> </w:t>
      </w:r>
      <w:r w:rsidRPr="00590667">
        <w:rPr>
          <w:lang w:val="kk-KZ"/>
        </w:rPr>
        <w:t>а</w:t>
      </w:r>
      <w:proofErr w:type="spellStart"/>
      <w:r w:rsidRPr="00590667">
        <w:t>нализ</w:t>
      </w:r>
      <w:r w:rsidRPr="00590667">
        <w:rPr>
          <w:lang w:val="kk-KZ"/>
        </w:rPr>
        <w:t>ировать</w:t>
      </w:r>
      <w:proofErr w:type="spellEnd"/>
      <w:r w:rsidRPr="00590667">
        <w:rPr>
          <w:lang w:val="kk-KZ"/>
        </w:rPr>
        <w:t xml:space="preserve"> </w:t>
      </w:r>
      <w:r w:rsidRPr="00590667">
        <w:t xml:space="preserve">факторов, влияющих </w:t>
      </w:r>
      <w:proofErr w:type="spellStart"/>
      <w:r w:rsidRPr="00590667">
        <w:rPr>
          <w:lang w:val="kk-KZ"/>
        </w:rPr>
        <w:t>за</w:t>
      </w:r>
      <w:proofErr w:type="spellEnd"/>
      <w:r w:rsidRPr="00590667">
        <w:t xml:space="preserve"> исполнение бюджета, эффективное и своевременное исполнение бюджета, эффективное использование районного бюджета</w:t>
      </w:r>
      <w:r w:rsidRPr="00590667">
        <w:rPr>
          <w:lang w:val="kk-KZ"/>
        </w:rPr>
        <w:t xml:space="preserve"> </w:t>
      </w:r>
      <w:r w:rsidRPr="00590667">
        <w:t>закон</w:t>
      </w:r>
      <w:r w:rsidRPr="00590667">
        <w:rPr>
          <w:lang w:val="kk-KZ"/>
        </w:rPr>
        <w:t>а</w:t>
      </w:r>
      <w:r w:rsidRPr="00590667">
        <w:t xml:space="preserve"> об исполнении бюджета, реализация государственной политики в области сельского хозяйства по капитальным затратам государства (областной город) обеспечить соблюдения актов, повышение качества услуг по исполнению бюджета, обеспечение влияния на результаты исполнения бюджета.</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275"/>
        <w:gridCol w:w="1276"/>
        <w:gridCol w:w="1559"/>
        <w:gridCol w:w="1179"/>
        <w:gridCol w:w="947"/>
        <w:gridCol w:w="992"/>
      </w:tblGrid>
      <w:tr w:rsidR="00BA7CC6" w:rsidRPr="00590667" w14:paraId="121F9359" w14:textId="77777777" w:rsidTr="002D4D5E">
        <w:trPr>
          <w:trHeight w:val="686"/>
        </w:trPr>
        <w:tc>
          <w:tcPr>
            <w:tcW w:w="2694" w:type="dxa"/>
            <w:vMerge w:val="restart"/>
          </w:tcPr>
          <w:p w14:paraId="524199ED" w14:textId="77777777" w:rsidR="00BA7CC6" w:rsidRPr="00590667" w:rsidRDefault="00BA7CC6" w:rsidP="002D4D5E">
            <w:pPr>
              <w:pStyle w:val="a6"/>
              <w:spacing w:before="0" w:beforeAutospacing="0" w:after="0" w:afterAutospacing="0"/>
              <w:rPr>
                <w:lang w:val="kk-KZ"/>
              </w:rPr>
            </w:pPr>
            <w:proofErr w:type="spellStart"/>
            <w:r w:rsidRPr="00590667">
              <w:rPr>
                <w:lang w:val="kk-KZ"/>
              </w:rPr>
              <w:t>Расходы</w:t>
            </w:r>
            <w:proofErr w:type="spellEnd"/>
            <w:r w:rsidRPr="00590667">
              <w:rPr>
                <w:lang w:val="kk-KZ"/>
              </w:rPr>
              <w:t xml:space="preserve"> </w:t>
            </w:r>
            <w:proofErr w:type="spellStart"/>
            <w:r w:rsidRPr="00590667">
              <w:rPr>
                <w:lang w:val="kk-KZ"/>
              </w:rPr>
              <w:t>по</w:t>
            </w:r>
            <w:proofErr w:type="spellEnd"/>
            <w:r w:rsidRPr="00590667">
              <w:rPr>
                <w:lang w:val="kk-KZ"/>
              </w:rPr>
              <w:t xml:space="preserve"> </w:t>
            </w:r>
            <w:proofErr w:type="spellStart"/>
            <w:r w:rsidRPr="00590667">
              <w:rPr>
                <w:lang w:val="kk-KZ"/>
              </w:rPr>
              <w:t>бюджетной</w:t>
            </w:r>
            <w:proofErr w:type="spellEnd"/>
            <w:r w:rsidRPr="00590667">
              <w:rPr>
                <w:lang w:val="kk-KZ"/>
              </w:rPr>
              <w:t xml:space="preserve"> </w:t>
            </w:r>
            <w:proofErr w:type="spellStart"/>
            <w:r w:rsidRPr="00590667">
              <w:rPr>
                <w:lang w:val="kk-KZ"/>
              </w:rPr>
              <w:t>программе</w:t>
            </w:r>
            <w:proofErr w:type="spellEnd"/>
            <w:r w:rsidRPr="00590667">
              <w:rPr>
                <w:lang w:val="kk-KZ"/>
              </w:rPr>
              <w:t xml:space="preserve">, </w:t>
            </w:r>
            <w:proofErr w:type="spellStart"/>
            <w:r w:rsidRPr="00590667">
              <w:rPr>
                <w:lang w:val="kk-KZ"/>
              </w:rPr>
              <w:t>всего</w:t>
            </w:r>
            <w:proofErr w:type="spellEnd"/>
          </w:p>
        </w:tc>
        <w:tc>
          <w:tcPr>
            <w:tcW w:w="1275" w:type="dxa"/>
            <w:vMerge w:val="restart"/>
          </w:tcPr>
          <w:p w14:paraId="39BB0AD7" w14:textId="77777777" w:rsidR="00BA7CC6" w:rsidRPr="00590667" w:rsidRDefault="00BA7CC6" w:rsidP="002D4D5E">
            <w:pPr>
              <w:pStyle w:val="a6"/>
              <w:spacing w:before="0" w:beforeAutospacing="0" w:after="0" w:afterAutospacing="0"/>
              <w:jc w:val="center"/>
              <w:rPr>
                <w:lang w:val="kk-KZ"/>
              </w:rPr>
            </w:pPr>
            <w:r w:rsidRPr="00590667">
              <w:t>Единица измерения</w:t>
            </w:r>
          </w:p>
        </w:tc>
        <w:tc>
          <w:tcPr>
            <w:tcW w:w="1276" w:type="dxa"/>
          </w:tcPr>
          <w:p w14:paraId="579BA99A" w14:textId="77777777" w:rsidR="00BA7CC6" w:rsidRPr="00590667" w:rsidRDefault="00BA7CC6" w:rsidP="002D4D5E">
            <w:pPr>
              <w:pStyle w:val="a6"/>
              <w:spacing w:before="0" w:beforeAutospacing="0" w:after="0" w:afterAutospacing="0" w:line="285" w:lineRule="atLeast"/>
              <w:jc w:val="center"/>
              <w:textAlignment w:val="baseline"/>
              <w:rPr>
                <w:color w:val="000000"/>
                <w:spacing w:val="2"/>
                <w:lang w:val="kk-KZ"/>
              </w:rPr>
            </w:pPr>
            <w:proofErr w:type="spellStart"/>
            <w:r w:rsidRPr="00590667">
              <w:rPr>
                <w:color w:val="000000"/>
                <w:spacing w:val="2"/>
                <w:lang w:val="kk-KZ"/>
              </w:rPr>
              <w:t>Отчетный</w:t>
            </w:r>
            <w:proofErr w:type="spellEnd"/>
            <w:r w:rsidRPr="00590667">
              <w:rPr>
                <w:color w:val="000000"/>
                <w:spacing w:val="2"/>
                <w:lang w:val="kk-KZ"/>
              </w:rPr>
              <w:t xml:space="preserve"> </w:t>
            </w:r>
            <w:proofErr w:type="spellStart"/>
            <w:r w:rsidRPr="00590667">
              <w:rPr>
                <w:color w:val="000000"/>
                <w:spacing w:val="2"/>
                <w:lang w:val="kk-KZ"/>
              </w:rPr>
              <w:t>год</w:t>
            </w:r>
            <w:proofErr w:type="spellEnd"/>
          </w:p>
        </w:tc>
        <w:tc>
          <w:tcPr>
            <w:tcW w:w="1559" w:type="dxa"/>
          </w:tcPr>
          <w:p w14:paraId="09C66E70" w14:textId="77777777" w:rsidR="00BA7CC6" w:rsidRPr="00590667" w:rsidRDefault="00BA7CC6" w:rsidP="002D4D5E">
            <w:pPr>
              <w:pStyle w:val="a6"/>
              <w:spacing w:before="0" w:beforeAutospacing="0" w:after="0" w:afterAutospacing="0" w:line="285" w:lineRule="atLeast"/>
              <w:jc w:val="center"/>
              <w:textAlignment w:val="baseline"/>
              <w:rPr>
                <w:lang w:val="kk-KZ"/>
              </w:rPr>
            </w:pPr>
            <w:r w:rsidRPr="00590667">
              <w:t>План текущего года</w:t>
            </w:r>
          </w:p>
        </w:tc>
        <w:tc>
          <w:tcPr>
            <w:tcW w:w="3118" w:type="dxa"/>
            <w:gridSpan w:val="3"/>
          </w:tcPr>
          <w:p w14:paraId="1C876AF9" w14:textId="77777777" w:rsidR="00BA7CC6" w:rsidRPr="00590667" w:rsidRDefault="00BA7CC6" w:rsidP="002D4D5E">
            <w:pPr>
              <w:spacing w:after="0"/>
              <w:jc w:val="center"/>
              <w:rPr>
                <w:rFonts w:ascii="Times New Roman" w:hAnsi="Times New Roman" w:cs="Times New Roman"/>
                <w:sz w:val="24"/>
                <w:szCs w:val="24"/>
                <w:lang w:val="kk-KZ"/>
              </w:rPr>
            </w:pPr>
            <w:proofErr w:type="spellStart"/>
            <w:r w:rsidRPr="00590667">
              <w:rPr>
                <w:rFonts w:ascii="Times New Roman" w:hAnsi="Times New Roman" w:cs="Times New Roman"/>
                <w:sz w:val="24"/>
                <w:szCs w:val="24"/>
                <w:lang w:val="kk-KZ"/>
              </w:rPr>
              <w:t>Плановый</w:t>
            </w:r>
            <w:proofErr w:type="spellEnd"/>
            <w:r w:rsidRPr="00590667">
              <w:rPr>
                <w:rFonts w:ascii="Times New Roman" w:hAnsi="Times New Roman" w:cs="Times New Roman"/>
                <w:sz w:val="24"/>
                <w:szCs w:val="24"/>
                <w:lang w:val="kk-KZ"/>
              </w:rPr>
              <w:t xml:space="preserve"> период</w:t>
            </w:r>
          </w:p>
        </w:tc>
      </w:tr>
      <w:tr w:rsidR="00BA7CC6" w:rsidRPr="00590667" w14:paraId="76EB558B" w14:textId="77777777" w:rsidTr="002D4D5E">
        <w:trPr>
          <w:trHeight w:val="131"/>
        </w:trPr>
        <w:tc>
          <w:tcPr>
            <w:tcW w:w="2694" w:type="dxa"/>
            <w:vMerge/>
            <w:vAlign w:val="center"/>
          </w:tcPr>
          <w:p w14:paraId="60647C58" w14:textId="77777777" w:rsidR="00BA7CC6" w:rsidRPr="00590667" w:rsidRDefault="00BA7CC6" w:rsidP="002D4D5E">
            <w:pPr>
              <w:pStyle w:val="5"/>
              <w:contextualSpacing/>
              <w:jc w:val="center"/>
              <w:rPr>
                <w:rFonts w:ascii="Times New Roman" w:hAnsi="Times New Roman"/>
                <w:b/>
                <w:sz w:val="24"/>
                <w:szCs w:val="24"/>
                <w:lang w:val="kk-KZ"/>
              </w:rPr>
            </w:pPr>
          </w:p>
        </w:tc>
        <w:tc>
          <w:tcPr>
            <w:tcW w:w="1275" w:type="dxa"/>
            <w:vMerge/>
            <w:vAlign w:val="center"/>
          </w:tcPr>
          <w:p w14:paraId="0A0332F5" w14:textId="77777777" w:rsidR="00BA7CC6" w:rsidRPr="00590667" w:rsidRDefault="00BA7CC6" w:rsidP="002D4D5E">
            <w:pPr>
              <w:pStyle w:val="5"/>
              <w:contextualSpacing/>
              <w:jc w:val="center"/>
              <w:rPr>
                <w:rFonts w:ascii="Times New Roman" w:hAnsi="Times New Roman"/>
                <w:b/>
                <w:sz w:val="24"/>
                <w:szCs w:val="24"/>
                <w:lang w:val="kk-KZ"/>
              </w:rPr>
            </w:pPr>
          </w:p>
        </w:tc>
        <w:tc>
          <w:tcPr>
            <w:tcW w:w="1276" w:type="dxa"/>
            <w:vAlign w:val="center"/>
          </w:tcPr>
          <w:p w14:paraId="37C6A590"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2019 г</w:t>
            </w:r>
          </w:p>
        </w:tc>
        <w:tc>
          <w:tcPr>
            <w:tcW w:w="1559" w:type="dxa"/>
            <w:vAlign w:val="center"/>
          </w:tcPr>
          <w:p w14:paraId="5ACA66DE"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2020г</w:t>
            </w:r>
          </w:p>
        </w:tc>
        <w:tc>
          <w:tcPr>
            <w:tcW w:w="1179" w:type="dxa"/>
            <w:vAlign w:val="center"/>
          </w:tcPr>
          <w:p w14:paraId="21D93F85"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2020г</w:t>
            </w:r>
          </w:p>
        </w:tc>
        <w:tc>
          <w:tcPr>
            <w:tcW w:w="947" w:type="dxa"/>
            <w:vAlign w:val="center"/>
          </w:tcPr>
          <w:p w14:paraId="2666A83C"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2021 г</w:t>
            </w:r>
          </w:p>
        </w:tc>
        <w:tc>
          <w:tcPr>
            <w:tcW w:w="992" w:type="dxa"/>
            <w:vAlign w:val="center"/>
          </w:tcPr>
          <w:p w14:paraId="4B50D43F"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2022 г</w:t>
            </w:r>
          </w:p>
        </w:tc>
      </w:tr>
      <w:tr w:rsidR="00BA7CC6" w:rsidRPr="00590667" w14:paraId="4B38A728" w14:textId="77777777" w:rsidTr="002D4D5E">
        <w:trPr>
          <w:trHeight w:val="942"/>
        </w:trPr>
        <w:tc>
          <w:tcPr>
            <w:tcW w:w="2694" w:type="dxa"/>
            <w:vAlign w:val="center"/>
          </w:tcPr>
          <w:p w14:paraId="3D3D9B79" w14:textId="77777777" w:rsidR="00BA7CC6" w:rsidRPr="00590667" w:rsidRDefault="00BA7CC6" w:rsidP="002D4D5E">
            <w:pPr>
              <w:rPr>
                <w:rFonts w:ascii="Times New Roman" w:hAnsi="Times New Roman" w:cs="Times New Roman"/>
                <w:bCs/>
                <w:sz w:val="24"/>
                <w:szCs w:val="24"/>
              </w:rPr>
            </w:pPr>
            <w:r w:rsidRPr="00590667">
              <w:rPr>
                <w:rFonts w:ascii="Times New Roman" w:hAnsi="Times New Roman" w:cs="Times New Roman"/>
                <w:bCs/>
                <w:sz w:val="24"/>
              </w:rPr>
              <w:t xml:space="preserve">строительство автономной </w:t>
            </w:r>
            <w:proofErr w:type="spellStart"/>
            <w:r w:rsidRPr="00590667">
              <w:rPr>
                <w:rFonts w:ascii="Times New Roman" w:hAnsi="Times New Roman" w:cs="Times New Roman"/>
                <w:bCs/>
                <w:sz w:val="24"/>
              </w:rPr>
              <w:t>блочно</w:t>
            </w:r>
            <w:proofErr w:type="spellEnd"/>
            <w:r w:rsidRPr="00590667">
              <w:rPr>
                <w:rFonts w:ascii="Times New Roman" w:hAnsi="Times New Roman" w:cs="Times New Roman"/>
                <w:bCs/>
                <w:sz w:val="24"/>
              </w:rPr>
              <w:t>-модульной котельной многоквартирных жилых домов расположенных по ул. Толе би №1/1 г. Каскелен</w:t>
            </w:r>
          </w:p>
        </w:tc>
        <w:tc>
          <w:tcPr>
            <w:tcW w:w="1275" w:type="dxa"/>
            <w:vAlign w:val="center"/>
          </w:tcPr>
          <w:p w14:paraId="7F825309"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проект</w:t>
            </w:r>
          </w:p>
        </w:tc>
        <w:tc>
          <w:tcPr>
            <w:tcW w:w="1276" w:type="dxa"/>
            <w:vAlign w:val="center"/>
          </w:tcPr>
          <w:p w14:paraId="45B8778E"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lang w:val="kk-KZ"/>
              </w:rPr>
              <w:t>15329,0</w:t>
            </w:r>
          </w:p>
        </w:tc>
        <w:tc>
          <w:tcPr>
            <w:tcW w:w="1559" w:type="dxa"/>
            <w:vAlign w:val="center"/>
          </w:tcPr>
          <w:p w14:paraId="50CF6305"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300</w:t>
            </w:r>
          </w:p>
        </w:tc>
        <w:tc>
          <w:tcPr>
            <w:tcW w:w="1179" w:type="dxa"/>
            <w:vAlign w:val="center"/>
          </w:tcPr>
          <w:p w14:paraId="3F1687E4"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47" w:type="dxa"/>
            <w:vAlign w:val="center"/>
          </w:tcPr>
          <w:p w14:paraId="5E67FDD5"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92" w:type="dxa"/>
            <w:vAlign w:val="center"/>
          </w:tcPr>
          <w:p w14:paraId="5681C392"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r>
      <w:tr w:rsidR="00BA7CC6" w:rsidRPr="00590667" w14:paraId="178A2621" w14:textId="77777777" w:rsidTr="002D4D5E">
        <w:trPr>
          <w:trHeight w:val="718"/>
        </w:trPr>
        <w:tc>
          <w:tcPr>
            <w:tcW w:w="2694" w:type="dxa"/>
          </w:tcPr>
          <w:p w14:paraId="577191AE" w14:textId="77777777" w:rsidR="00BA7CC6" w:rsidRPr="00590667" w:rsidRDefault="00BA7CC6" w:rsidP="002D4D5E">
            <w:pPr>
              <w:spacing w:after="0" w:line="240" w:lineRule="auto"/>
              <w:rPr>
                <w:rFonts w:ascii="Times New Roman" w:hAnsi="Times New Roman" w:cs="Times New Roman"/>
                <w:b/>
                <w:sz w:val="24"/>
                <w:szCs w:val="24"/>
                <w:lang w:val="kk-KZ"/>
              </w:rPr>
            </w:pPr>
            <w:r w:rsidRPr="00590667">
              <w:rPr>
                <w:rFonts w:ascii="Times New Roman" w:hAnsi="Times New Roman" w:cs="Times New Roman"/>
                <w:b/>
                <w:sz w:val="24"/>
                <w:szCs w:val="24"/>
              </w:rPr>
              <w:t>Итого расходы по бюджетной программе</w:t>
            </w:r>
          </w:p>
        </w:tc>
        <w:tc>
          <w:tcPr>
            <w:tcW w:w="1275" w:type="dxa"/>
            <w:vAlign w:val="center"/>
          </w:tcPr>
          <w:p w14:paraId="3AEEAC7C" w14:textId="77777777" w:rsidR="00BA7CC6" w:rsidRPr="00590667" w:rsidRDefault="00BA7CC6" w:rsidP="002D4D5E">
            <w:pPr>
              <w:spacing w:after="0" w:line="240" w:lineRule="auto"/>
              <w:jc w:val="center"/>
              <w:rPr>
                <w:rFonts w:ascii="Times New Roman" w:hAnsi="Times New Roman" w:cs="Times New Roman"/>
                <w:sz w:val="24"/>
                <w:szCs w:val="24"/>
                <w:lang w:val="kk-KZ"/>
              </w:rPr>
            </w:pPr>
            <w:r w:rsidRPr="00590667">
              <w:rPr>
                <w:rFonts w:ascii="Times New Roman" w:hAnsi="Times New Roman" w:cs="Times New Roman"/>
                <w:sz w:val="24"/>
                <w:szCs w:val="24"/>
              </w:rPr>
              <w:t>тыс.</w:t>
            </w:r>
          </w:p>
          <w:p w14:paraId="715BD694" w14:textId="77777777" w:rsidR="00BA7CC6" w:rsidRPr="00590667" w:rsidRDefault="00BA7CC6" w:rsidP="002D4D5E">
            <w:pPr>
              <w:spacing w:after="0" w:line="240" w:lineRule="auto"/>
              <w:jc w:val="center"/>
              <w:rPr>
                <w:rFonts w:ascii="Times New Roman" w:hAnsi="Times New Roman" w:cs="Times New Roman"/>
                <w:sz w:val="24"/>
                <w:szCs w:val="24"/>
                <w:lang w:val="kk-KZ"/>
              </w:rPr>
            </w:pPr>
            <w:r w:rsidRPr="00590667">
              <w:rPr>
                <w:rFonts w:ascii="Times New Roman" w:hAnsi="Times New Roman" w:cs="Times New Roman"/>
                <w:sz w:val="24"/>
                <w:szCs w:val="24"/>
              </w:rPr>
              <w:t>тенге</w:t>
            </w:r>
          </w:p>
        </w:tc>
        <w:tc>
          <w:tcPr>
            <w:tcW w:w="1276" w:type="dxa"/>
            <w:vAlign w:val="center"/>
          </w:tcPr>
          <w:p w14:paraId="6B43DB2F" w14:textId="77777777" w:rsidR="00BA7CC6" w:rsidRPr="00590667" w:rsidRDefault="00BA7CC6" w:rsidP="002D4D5E">
            <w:pPr>
              <w:spacing w:after="0"/>
              <w:jc w:val="center"/>
              <w:rPr>
                <w:rFonts w:ascii="Times New Roman" w:hAnsi="Times New Roman"/>
                <w:b/>
                <w:sz w:val="24"/>
                <w:lang w:val="kk-KZ"/>
              </w:rPr>
            </w:pPr>
            <w:r w:rsidRPr="00590667">
              <w:rPr>
                <w:rFonts w:ascii="Times New Roman" w:hAnsi="Times New Roman"/>
                <w:lang w:val="kk-KZ"/>
              </w:rPr>
              <w:t>15329,0</w:t>
            </w:r>
          </w:p>
        </w:tc>
        <w:tc>
          <w:tcPr>
            <w:tcW w:w="1559" w:type="dxa"/>
            <w:vAlign w:val="center"/>
          </w:tcPr>
          <w:p w14:paraId="253C77D0" w14:textId="77777777" w:rsidR="00BA7CC6" w:rsidRPr="00590667" w:rsidRDefault="00BA7CC6" w:rsidP="002D4D5E">
            <w:pPr>
              <w:spacing w:after="0"/>
              <w:jc w:val="center"/>
              <w:rPr>
                <w:rFonts w:ascii="Times New Roman" w:hAnsi="Times New Roman"/>
                <w:b/>
                <w:sz w:val="24"/>
                <w:lang w:val="kk-KZ"/>
              </w:rPr>
            </w:pPr>
            <w:r w:rsidRPr="00590667">
              <w:rPr>
                <w:rFonts w:ascii="Times New Roman" w:hAnsi="Times New Roman"/>
                <w:b/>
                <w:sz w:val="24"/>
                <w:lang w:val="kk-KZ"/>
              </w:rPr>
              <w:t>300</w:t>
            </w:r>
          </w:p>
        </w:tc>
        <w:tc>
          <w:tcPr>
            <w:tcW w:w="1179" w:type="dxa"/>
            <w:vAlign w:val="center"/>
          </w:tcPr>
          <w:p w14:paraId="1BCD2308" w14:textId="77777777" w:rsidR="00BA7CC6" w:rsidRPr="00590667" w:rsidRDefault="00BA7CC6" w:rsidP="002D4D5E">
            <w:pPr>
              <w:spacing w:after="0"/>
              <w:jc w:val="center"/>
              <w:rPr>
                <w:rFonts w:ascii="Times New Roman" w:hAnsi="Times New Roman"/>
                <w:b/>
                <w:lang w:val="kk-KZ"/>
              </w:rPr>
            </w:pPr>
            <w:r w:rsidRPr="00590667">
              <w:rPr>
                <w:rFonts w:ascii="Times New Roman" w:hAnsi="Times New Roman"/>
                <w:b/>
                <w:lang w:val="kk-KZ"/>
              </w:rPr>
              <w:t>0</w:t>
            </w:r>
          </w:p>
        </w:tc>
        <w:tc>
          <w:tcPr>
            <w:tcW w:w="947" w:type="dxa"/>
            <w:vAlign w:val="center"/>
          </w:tcPr>
          <w:p w14:paraId="27C5B3CA" w14:textId="77777777" w:rsidR="00BA7CC6" w:rsidRPr="00590667" w:rsidRDefault="00BA7CC6" w:rsidP="002D4D5E">
            <w:pPr>
              <w:spacing w:after="0"/>
              <w:rPr>
                <w:rFonts w:ascii="Times New Roman" w:hAnsi="Times New Roman"/>
                <w:b/>
                <w:lang w:val="kk-KZ"/>
              </w:rPr>
            </w:pPr>
            <w:r w:rsidRPr="00590667">
              <w:rPr>
                <w:rFonts w:ascii="Times New Roman" w:hAnsi="Times New Roman"/>
                <w:b/>
                <w:lang w:val="kk-KZ"/>
              </w:rPr>
              <w:t>0</w:t>
            </w:r>
          </w:p>
        </w:tc>
        <w:tc>
          <w:tcPr>
            <w:tcW w:w="992" w:type="dxa"/>
            <w:vAlign w:val="center"/>
          </w:tcPr>
          <w:p w14:paraId="668F039A" w14:textId="77777777" w:rsidR="00BA7CC6" w:rsidRPr="00590667" w:rsidRDefault="00BA7CC6" w:rsidP="002D4D5E">
            <w:pPr>
              <w:spacing w:after="0"/>
              <w:jc w:val="center"/>
              <w:rPr>
                <w:rFonts w:ascii="Times New Roman" w:hAnsi="Times New Roman"/>
                <w:b/>
                <w:lang w:val="kk-KZ"/>
              </w:rPr>
            </w:pPr>
            <w:r w:rsidRPr="00590667">
              <w:rPr>
                <w:rFonts w:ascii="Times New Roman" w:hAnsi="Times New Roman"/>
                <w:b/>
                <w:lang w:val="kk-KZ"/>
              </w:rPr>
              <w:t>0</w:t>
            </w:r>
          </w:p>
        </w:tc>
      </w:tr>
    </w:tbl>
    <w:p w14:paraId="29E58B25" w14:textId="77777777" w:rsidR="00BA7CC6" w:rsidRPr="00590667" w:rsidRDefault="00BA7CC6" w:rsidP="00BA7CC6">
      <w:pPr>
        <w:pStyle w:val="HTML"/>
        <w:jc w:val="both"/>
        <w:rPr>
          <w:rFonts w:ascii="Times New Roman" w:hAnsi="Times New Roman" w:cs="Times New Roman"/>
          <w:sz w:val="24"/>
          <w:szCs w:val="24"/>
          <w:lang w:val="kk-KZ"/>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275"/>
        <w:gridCol w:w="1276"/>
        <w:gridCol w:w="1559"/>
        <w:gridCol w:w="1179"/>
        <w:gridCol w:w="947"/>
        <w:gridCol w:w="992"/>
      </w:tblGrid>
      <w:tr w:rsidR="00BA7CC6" w:rsidRPr="00590667" w14:paraId="6F7C2FAC" w14:textId="77777777" w:rsidTr="002D4D5E">
        <w:trPr>
          <w:trHeight w:val="686"/>
        </w:trPr>
        <w:tc>
          <w:tcPr>
            <w:tcW w:w="2694" w:type="dxa"/>
            <w:vMerge w:val="restart"/>
          </w:tcPr>
          <w:p w14:paraId="6617C509" w14:textId="77777777" w:rsidR="00BA7CC6" w:rsidRPr="00590667" w:rsidRDefault="00BA7CC6" w:rsidP="002D4D5E">
            <w:pPr>
              <w:pStyle w:val="a6"/>
              <w:spacing w:before="0" w:beforeAutospacing="0" w:after="0" w:afterAutospacing="0"/>
              <w:rPr>
                <w:lang w:val="kk-KZ"/>
              </w:rPr>
            </w:pPr>
            <w:proofErr w:type="spellStart"/>
            <w:r w:rsidRPr="00590667">
              <w:rPr>
                <w:lang w:val="kk-KZ"/>
              </w:rPr>
              <w:lastRenderedPageBreak/>
              <w:t>Показатели</w:t>
            </w:r>
            <w:proofErr w:type="spellEnd"/>
            <w:r w:rsidRPr="00590667">
              <w:rPr>
                <w:lang w:val="kk-KZ"/>
              </w:rPr>
              <w:t xml:space="preserve"> </w:t>
            </w:r>
            <w:proofErr w:type="spellStart"/>
            <w:r w:rsidRPr="00590667">
              <w:rPr>
                <w:lang w:val="kk-KZ"/>
              </w:rPr>
              <w:t>прямого</w:t>
            </w:r>
            <w:proofErr w:type="spellEnd"/>
            <w:r w:rsidRPr="00590667">
              <w:rPr>
                <w:lang w:val="kk-KZ"/>
              </w:rPr>
              <w:t xml:space="preserve"> </w:t>
            </w:r>
            <w:proofErr w:type="spellStart"/>
            <w:r w:rsidRPr="00590667">
              <w:rPr>
                <w:lang w:val="kk-KZ"/>
              </w:rPr>
              <w:t>результата</w:t>
            </w:r>
            <w:proofErr w:type="spellEnd"/>
          </w:p>
        </w:tc>
        <w:tc>
          <w:tcPr>
            <w:tcW w:w="1275" w:type="dxa"/>
            <w:vMerge w:val="restart"/>
          </w:tcPr>
          <w:p w14:paraId="38EEC5C2" w14:textId="77777777" w:rsidR="00BA7CC6" w:rsidRPr="00590667" w:rsidRDefault="00BA7CC6" w:rsidP="002D4D5E">
            <w:pPr>
              <w:pStyle w:val="a6"/>
              <w:spacing w:before="0" w:beforeAutospacing="0" w:after="0" w:afterAutospacing="0"/>
              <w:jc w:val="center"/>
              <w:rPr>
                <w:lang w:val="kk-KZ"/>
              </w:rPr>
            </w:pPr>
            <w:r w:rsidRPr="00590667">
              <w:t>Единица измерения</w:t>
            </w:r>
          </w:p>
        </w:tc>
        <w:tc>
          <w:tcPr>
            <w:tcW w:w="1276" w:type="dxa"/>
          </w:tcPr>
          <w:p w14:paraId="3B257500" w14:textId="77777777" w:rsidR="00BA7CC6" w:rsidRPr="00590667" w:rsidRDefault="00BA7CC6" w:rsidP="002D4D5E">
            <w:pPr>
              <w:pStyle w:val="a6"/>
              <w:spacing w:before="0" w:beforeAutospacing="0" w:after="0" w:afterAutospacing="0" w:line="285" w:lineRule="atLeast"/>
              <w:jc w:val="center"/>
              <w:textAlignment w:val="baseline"/>
              <w:rPr>
                <w:color w:val="000000"/>
                <w:spacing w:val="2"/>
                <w:lang w:val="kk-KZ"/>
              </w:rPr>
            </w:pPr>
            <w:proofErr w:type="spellStart"/>
            <w:r w:rsidRPr="00590667">
              <w:rPr>
                <w:color w:val="000000"/>
                <w:spacing w:val="2"/>
                <w:lang w:val="kk-KZ"/>
              </w:rPr>
              <w:t>Отчетный</w:t>
            </w:r>
            <w:proofErr w:type="spellEnd"/>
            <w:r w:rsidRPr="00590667">
              <w:rPr>
                <w:color w:val="000000"/>
                <w:spacing w:val="2"/>
                <w:lang w:val="kk-KZ"/>
              </w:rPr>
              <w:t xml:space="preserve"> </w:t>
            </w:r>
            <w:proofErr w:type="spellStart"/>
            <w:r w:rsidRPr="00590667">
              <w:rPr>
                <w:color w:val="000000"/>
                <w:spacing w:val="2"/>
                <w:lang w:val="kk-KZ"/>
              </w:rPr>
              <w:t>год</w:t>
            </w:r>
            <w:proofErr w:type="spellEnd"/>
          </w:p>
        </w:tc>
        <w:tc>
          <w:tcPr>
            <w:tcW w:w="1559" w:type="dxa"/>
          </w:tcPr>
          <w:p w14:paraId="27064C74" w14:textId="77777777" w:rsidR="00BA7CC6" w:rsidRPr="00590667" w:rsidRDefault="00BA7CC6" w:rsidP="002D4D5E">
            <w:pPr>
              <w:pStyle w:val="a6"/>
              <w:spacing w:before="0" w:beforeAutospacing="0" w:after="0" w:afterAutospacing="0" w:line="285" w:lineRule="atLeast"/>
              <w:jc w:val="center"/>
              <w:textAlignment w:val="baseline"/>
              <w:rPr>
                <w:lang w:val="kk-KZ"/>
              </w:rPr>
            </w:pPr>
            <w:r w:rsidRPr="00590667">
              <w:t>План текущего года</w:t>
            </w:r>
          </w:p>
        </w:tc>
        <w:tc>
          <w:tcPr>
            <w:tcW w:w="3118" w:type="dxa"/>
            <w:gridSpan w:val="3"/>
          </w:tcPr>
          <w:p w14:paraId="37AFD49C" w14:textId="77777777" w:rsidR="00BA7CC6" w:rsidRPr="00590667" w:rsidRDefault="00BA7CC6" w:rsidP="002D4D5E">
            <w:pPr>
              <w:spacing w:after="0"/>
              <w:jc w:val="center"/>
              <w:rPr>
                <w:rFonts w:ascii="Times New Roman" w:hAnsi="Times New Roman" w:cs="Times New Roman"/>
                <w:sz w:val="24"/>
                <w:szCs w:val="24"/>
                <w:lang w:val="kk-KZ"/>
              </w:rPr>
            </w:pPr>
            <w:proofErr w:type="spellStart"/>
            <w:r w:rsidRPr="00590667">
              <w:rPr>
                <w:rFonts w:ascii="Times New Roman" w:hAnsi="Times New Roman" w:cs="Times New Roman"/>
                <w:sz w:val="24"/>
                <w:szCs w:val="24"/>
                <w:lang w:val="kk-KZ"/>
              </w:rPr>
              <w:t>Плановый</w:t>
            </w:r>
            <w:proofErr w:type="spellEnd"/>
            <w:r w:rsidRPr="00590667">
              <w:rPr>
                <w:rFonts w:ascii="Times New Roman" w:hAnsi="Times New Roman" w:cs="Times New Roman"/>
                <w:sz w:val="24"/>
                <w:szCs w:val="24"/>
                <w:lang w:val="kk-KZ"/>
              </w:rPr>
              <w:t xml:space="preserve"> период</w:t>
            </w:r>
          </w:p>
        </w:tc>
      </w:tr>
      <w:tr w:rsidR="00BA7CC6" w:rsidRPr="00590667" w14:paraId="23BCC306" w14:textId="77777777" w:rsidTr="002D4D5E">
        <w:trPr>
          <w:trHeight w:val="131"/>
        </w:trPr>
        <w:tc>
          <w:tcPr>
            <w:tcW w:w="2694" w:type="dxa"/>
            <w:vMerge/>
            <w:vAlign w:val="center"/>
          </w:tcPr>
          <w:p w14:paraId="0A3DD2DF" w14:textId="77777777" w:rsidR="00BA7CC6" w:rsidRPr="00590667" w:rsidRDefault="00BA7CC6" w:rsidP="002D4D5E">
            <w:pPr>
              <w:pStyle w:val="5"/>
              <w:contextualSpacing/>
              <w:jc w:val="center"/>
              <w:rPr>
                <w:rFonts w:ascii="Times New Roman" w:hAnsi="Times New Roman"/>
                <w:b/>
                <w:sz w:val="24"/>
                <w:szCs w:val="24"/>
                <w:lang w:val="kk-KZ"/>
              </w:rPr>
            </w:pPr>
          </w:p>
        </w:tc>
        <w:tc>
          <w:tcPr>
            <w:tcW w:w="1275" w:type="dxa"/>
            <w:vMerge/>
            <w:vAlign w:val="center"/>
          </w:tcPr>
          <w:p w14:paraId="00CF7262" w14:textId="77777777" w:rsidR="00BA7CC6" w:rsidRPr="00590667" w:rsidRDefault="00BA7CC6" w:rsidP="002D4D5E">
            <w:pPr>
              <w:pStyle w:val="5"/>
              <w:contextualSpacing/>
              <w:jc w:val="center"/>
              <w:rPr>
                <w:rFonts w:ascii="Times New Roman" w:hAnsi="Times New Roman"/>
                <w:b/>
                <w:sz w:val="24"/>
                <w:szCs w:val="24"/>
                <w:lang w:val="kk-KZ"/>
              </w:rPr>
            </w:pPr>
          </w:p>
        </w:tc>
        <w:tc>
          <w:tcPr>
            <w:tcW w:w="1276" w:type="dxa"/>
            <w:vAlign w:val="center"/>
          </w:tcPr>
          <w:p w14:paraId="3163C403"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2019 г</w:t>
            </w:r>
          </w:p>
        </w:tc>
        <w:tc>
          <w:tcPr>
            <w:tcW w:w="1559" w:type="dxa"/>
            <w:vAlign w:val="center"/>
          </w:tcPr>
          <w:p w14:paraId="5B637996"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2020г</w:t>
            </w:r>
          </w:p>
        </w:tc>
        <w:tc>
          <w:tcPr>
            <w:tcW w:w="1179" w:type="dxa"/>
            <w:vAlign w:val="center"/>
          </w:tcPr>
          <w:p w14:paraId="123C5450"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2021 г</w:t>
            </w:r>
          </w:p>
        </w:tc>
        <w:tc>
          <w:tcPr>
            <w:tcW w:w="947" w:type="dxa"/>
            <w:vAlign w:val="center"/>
          </w:tcPr>
          <w:p w14:paraId="2F7B3092"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2022 г</w:t>
            </w:r>
          </w:p>
        </w:tc>
        <w:tc>
          <w:tcPr>
            <w:tcW w:w="992" w:type="dxa"/>
            <w:vAlign w:val="center"/>
          </w:tcPr>
          <w:p w14:paraId="24030AA9"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2023г</w:t>
            </w:r>
          </w:p>
        </w:tc>
      </w:tr>
      <w:tr w:rsidR="00BA7CC6" w:rsidRPr="00590667" w14:paraId="0359681E" w14:textId="77777777" w:rsidTr="002D4D5E">
        <w:trPr>
          <w:trHeight w:val="978"/>
        </w:trPr>
        <w:tc>
          <w:tcPr>
            <w:tcW w:w="2694" w:type="dxa"/>
            <w:vAlign w:val="center"/>
          </w:tcPr>
          <w:p w14:paraId="1B92778D" w14:textId="77777777" w:rsidR="00BA7CC6" w:rsidRPr="00590667" w:rsidRDefault="00BA7CC6" w:rsidP="002D4D5E">
            <w:pPr>
              <w:pStyle w:val="a6"/>
              <w:spacing w:before="0" w:beforeAutospacing="0" w:after="0" w:afterAutospacing="0"/>
              <w:jc w:val="both"/>
              <w:rPr>
                <w:bCs/>
                <w:color w:val="000000"/>
                <w:lang w:val="kk-KZ"/>
              </w:rPr>
            </w:pPr>
            <w:r w:rsidRPr="00590667">
              <w:rPr>
                <w:bCs/>
              </w:rPr>
              <w:t xml:space="preserve">строительство автономной </w:t>
            </w:r>
            <w:proofErr w:type="spellStart"/>
            <w:r w:rsidRPr="00590667">
              <w:rPr>
                <w:bCs/>
              </w:rPr>
              <w:t>блочно</w:t>
            </w:r>
            <w:proofErr w:type="spellEnd"/>
            <w:r w:rsidRPr="00590667">
              <w:rPr>
                <w:bCs/>
              </w:rPr>
              <w:t>-модульной котельной многоквартирных жилых домов расположенных по ул. Толе би №1/1 г. Каскелен</w:t>
            </w:r>
          </w:p>
        </w:tc>
        <w:tc>
          <w:tcPr>
            <w:tcW w:w="1275" w:type="dxa"/>
          </w:tcPr>
          <w:p w14:paraId="5D0122CE" w14:textId="77777777" w:rsidR="00BA7CC6" w:rsidRPr="00590667" w:rsidRDefault="00BA7CC6" w:rsidP="002D4D5E">
            <w:pPr>
              <w:jc w:val="center"/>
            </w:pPr>
            <w:r w:rsidRPr="00590667">
              <w:rPr>
                <w:rFonts w:ascii="Times New Roman" w:hAnsi="Times New Roman"/>
                <w:sz w:val="24"/>
                <w:szCs w:val="24"/>
                <w:lang w:val="kk-KZ"/>
              </w:rPr>
              <w:t>объект</w:t>
            </w:r>
          </w:p>
        </w:tc>
        <w:tc>
          <w:tcPr>
            <w:tcW w:w="1276" w:type="dxa"/>
            <w:vAlign w:val="center"/>
          </w:tcPr>
          <w:p w14:paraId="0FA116B9"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w:t>
            </w:r>
          </w:p>
        </w:tc>
        <w:tc>
          <w:tcPr>
            <w:tcW w:w="1559" w:type="dxa"/>
            <w:vAlign w:val="center"/>
          </w:tcPr>
          <w:p w14:paraId="31F18189"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w:t>
            </w:r>
          </w:p>
        </w:tc>
        <w:tc>
          <w:tcPr>
            <w:tcW w:w="1179" w:type="dxa"/>
            <w:vAlign w:val="center"/>
          </w:tcPr>
          <w:p w14:paraId="190345CE"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47" w:type="dxa"/>
            <w:vAlign w:val="center"/>
          </w:tcPr>
          <w:p w14:paraId="2D99ABEE"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92" w:type="dxa"/>
            <w:vAlign w:val="center"/>
          </w:tcPr>
          <w:p w14:paraId="7B6596DC"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r>
      <w:tr w:rsidR="00BA7CC6" w:rsidRPr="00590667" w14:paraId="2A3D325B" w14:textId="77777777" w:rsidTr="002D4D5E">
        <w:trPr>
          <w:trHeight w:val="978"/>
        </w:trPr>
        <w:tc>
          <w:tcPr>
            <w:tcW w:w="2694" w:type="dxa"/>
            <w:tcBorders>
              <w:top w:val="single" w:sz="4" w:space="0" w:color="auto"/>
              <w:left w:val="single" w:sz="4" w:space="0" w:color="auto"/>
              <w:bottom w:val="single" w:sz="4" w:space="0" w:color="auto"/>
              <w:right w:val="single" w:sz="4" w:space="0" w:color="auto"/>
            </w:tcBorders>
            <w:vAlign w:val="center"/>
          </w:tcPr>
          <w:p w14:paraId="17FBF37C" w14:textId="77777777" w:rsidR="00BA7CC6" w:rsidRPr="00590667" w:rsidRDefault="00BA7CC6" w:rsidP="002D4D5E">
            <w:pPr>
              <w:pStyle w:val="a6"/>
              <w:jc w:val="both"/>
            </w:pPr>
            <w:r w:rsidRPr="00590667">
              <w:t>Показатели качества</w:t>
            </w:r>
          </w:p>
        </w:tc>
        <w:tc>
          <w:tcPr>
            <w:tcW w:w="1275" w:type="dxa"/>
            <w:tcBorders>
              <w:top w:val="single" w:sz="4" w:space="0" w:color="auto"/>
              <w:left w:val="single" w:sz="4" w:space="0" w:color="auto"/>
              <w:bottom w:val="single" w:sz="4" w:space="0" w:color="auto"/>
              <w:right w:val="single" w:sz="4" w:space="0" w:color="auto"/>
            </w:tcBorders>
          </w:tcPr>
          <w:p w14:paraId="37B89272" w14:textId="77777777" w:rsidR="00BA7CC6" w:rsidRPr="00590667" w:rsidRDefault="00BA7CC6" w:rsidP="002D4D5E">
            <w:pPr>
              <w:jc w:val="center"/>
              <w:rPr>
                <w:rFonts w:ascii="Times New Roman" w:hAnsi="Times New Roman"/>
                <w:sz w:val="24"/>
                <w:szCs w:val="24"/>
                <w:lang w:val="kk-KZ"/>
              </w:rPr>
            </w:pPr>
            <w:r w:rsidRPr="00590667">
              <w:rPr>
                <w:rFonts w:ascii="Times New Roman" w:hAnsi="Times New Roman"/>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vAlign w:val="center"/>
          </w:tcPr>
          <w:p w14:paraId="3ED6F44F"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57674CD2"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100</w:t>
            </w:r>
          </w:p>
        </w:tc>
        <w:tc>
          <w:tcPr>
            <w:tcW w:w="1179" w:type="dxa"/>
            <w:tcBorders>
              <w:top w:val="single" w:sz="4" w:space="0" w:color="auto"/>
              <w:left w:val="single" w:sz="4" w:space="0" w:color="auto"/>
              <w:bottom w:val="single" w:sz="4" w:space="0" w:color="auto"/>
              <w:right w:val="single" w:sz="4" w:space="0" w:color="auto"/>
            </w:tcBorders>
            <w:vAlign w:val="center"/>
          </w:tcPr>
          <w:p w14:paraId="30FAF120"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47" w:type="dxa"/>
            <w:tcBorders>
              <w:top w:val="single" w:sz="4" w:space="0" w:color="auto"/>
              <w:left w:val="single" w:sz="4" w:space="0" w:color="auto"/>
              <w:bottom w:val="single" w:sz="4" w:space="0" w:color="auto"/>
              <w:right w:val="single" w:sz="4" w:space="0" w:color="auto"/>
            </w:tcBorders>
            <w:vAlign w:val="center"/>
          </w:tcPr>
          <w:p w14:paraId="2601347D"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vAlign w:val="center"/>
          </w:tcPr>
          <w:p w14:paraId="17476D6A"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r>
      <w:tr w:rsidR="00BA7CC6" w:rsidRPr="00590667" w14:paraId="401A55D0" w14:textId="77777777" w:rsidTr="002D4D5E">
        <w:trPr>
          <w:trHeight w:val="978"/>
        </w:trPr>
        <w:tc>
          <w:tcPr>
            <w:tcW w:w="2694" w:type="dxa"/>
            <w:tcBorders>
              <w:top w:val="single" w:sz="4" w:space="0" w:color="auto"/>
              <w:left w:val="single" w:sz="4" w:space="0" w:color="auto"/>
              <w:bottom w:val="single" w:sz="4" w:space="0" w:color="auto"/>
              <w:right w:val="single" w:sz="4" w:space="0" w:color="auto"/>
            </w:tcBorders>
            <w:vAlign w:val="center"/>
          </w:tcPr>
          <w:p w14:paraId="08C1A567" w14:textId="77777777" w:rsidR="00BA7CC6" w:rsidRPr="00590667" w:rsidRDefault="00BA7CC6" w:rsidP="002D4D5E">
            <w:pPr>
              <w:pStyle w:val="a6"/>
              <w:jc w:val="both"/>
            </w:pPr>
            <w:r w:rsidRPr="00590667">
              <w:t>Показатели эффективности</w:t>
            </w:r>
          </w:p>
        </w:tc>
        <w:tc>
          <w:tcPr>
            <w:tcW w:w="1275" w:type="dxa"/>
            <w:tcBorders>
              <w:top w:val="single" w:sz="4" w:space="0" w:color="auto"/>
              <w:left w:val="single" w:sz="4" w:space="0" w:color="auto"/>
              <w:bottom w:val="single" w:sz="4" w:space="0" w:color="auto"/>
              <w:right w:val="single" w:sz="4" w:space="0" w:color="auto"/>
            </w:tcBorders>
          </w:tcPr>
          <w:p w14:paraId="07F319D1" w14:textId="77777777" w:rsidR="00BA7CC6" w:rsidRPr="00590667" w:rsidRDefault="00BA7CC6" w:rsidP="002D4D5E">
            <w:pPr>
              <w:jc w:val="center"/>
              <w:rPr>
                <w:rFonts w:ascii="Times New Roman" w:hAnsi="Times New Roman"/>
                <w:sz w:val="24"/>
                <w:szCs w:val="24"/>
                <w:lang w:val="kk-KZ"/>
              </w:rPr>
            </w:pPr>
            <w:r w:rsidRPr="00590667">
              <w:rPr>
                <w:rFonts w:ascii="Times New Roman" w:hAnsi="Times New Roman"/>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vAlign w:val="center"/>
          </w:tcPr>
          <w:p w14:paraId="14321FA6"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61F4EA09"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100</w:t>
            </w:r>
          </w:p>
        </w:tc>
        <w:tc>
          <w:tcPr>
            <w:tcW w:w="1179" w:type="dxa"/>
            <w:tcBorders>
              <w:top w:val="single" w:sz="4" w:space="0" w:color="auto"/>
              <w:left w:val="single" w:sz="4" w:space="0" w:color="auto"/>
              <w:bottom w:val="single" w:sz="4" w:space="0" w:color="auto"/>
              <w:right w:val="single" w:sz="4" w:space="0" w:color="auto"/>
            </w:tcBorders>
            <w:vAlign w:val="center"/>
          </w:tcPr>
          <w:p w14:paraId="0BC34718"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47" w:type="dxa"/>
            <w:tcBorders>
              <w:top w:val="single" w:sz="4" w:space="0" w:color="auto"/>
              <w:left w:val="single" w:sz="4" w:space="0" w:color="auto"/>
              <w:bottom w:val="single" w:sz="4" w:space="0" w:color="auto"/>
              <w:right w:val="single" w:sz="4" w:space="0" w:color="auto"/>
            </w:tcBorders>
            <w:vAlign w:val="center"/>
          </w:tcPr>
          <w:p w14:paraId="5D8B25CE"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vAlign w:val="center"/>
          </w:tcPr>
          <w:p w14:paraId="3E36319E"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r>
    </w:tbl>
    <w:p w14:paraId="4D5AD71E" w14:textId="77777777" w:rsidR="00BA7CC6" w:rsidRPr="00590667" w:rsidRDefault="00BA7CC6" w:rsidP="00BA7CC6">
      <w:pPr>
        <w:pStyle w:val="HTML"/>
        <w:jc w:val="both"/>
        <w:rPr>
          <w:rFonts w:ascii="Times New Roman" w:hAnsi="Times New Roman" w:cs="Times New Roman"/>
          <w:sz w:val="24"/>
          <w:szCs w:val="24"/>
          <w:lang w:val="kk-KZ"/>
        </w:rPr>
      </w:pPr>
    </w:p>
    <w:p w14:paraId="30FB6979" w14:textId="77777777" w:rsidR="00BA7CC6" w:rsidRPr="00590667" w:rsidRDefault="00BA7CC6" w:rsidP="00BA7CC6">
      <w:pPr>
        <w:pStyle w:val="ac"/>
      </w:pPr>
      <w:r w:rsidRPr="00590667">
        <w:rPr>
          <w:rFonts w:ascii="Times New Roman"/>
          <w:b/>
          <w:lang w:val="kk-KZ"/>
        </w:rPr>
        <w:t>Код</w:t>
      </w:r>
      <w:r w:rsidRPr="00590667">
        <w:rPr>
          <w:rFonts w:ascii="Times New Roman"/>
          <w:b/>
          <w:lang w:val="kk-KZ"/>
        </w:rPr>
        <w:t xml:space="preserve"> </w:t>
      </w:r>
      <w:r w:rsidRPr="00590667">
        <w:rPr>
          <w:rFonts w:ascii="Times New Roman"/>
          <w:b/>
          <w:lang w:val="kk-KZ"/>
        </w:rPr>
        <w:t>и</w:t>
      </w:r>
      <w:r w:rsidRPr="00590667">
        <w:rPr>
          <w:rFonts w:ascii="Times New Roman"/>
          <w:b/>
          <w:lang w:val="kk-KZ"/>
        </w:rPr>
        <w:t xml:space="preserve"> </w:t>
      </w:r>
      <w:proofErr w:type="spellStart"/>
      <w:r w:rsidRPr="00590667">
        <w:rPr>
          <w:rFonts w:ascii="Times New Roman"/>
          <w:b/>
          <w:lang w:val="kk-KZ"/>
        </w:rPr>
        <w:t>наименование</w:t>
      </w:r>
      <w:proofErr w:type="spellEnd"/>
      <w:r w:rsidRPr="00590667">
        <w:rPr>
          <w:rFonts w:ascii="Times New Roman"/>
          <w:b/>
          <w:lang w:val="kk-KZ"/>
        </w:rPr>
        <w:t xml:space="preserve"> </w:t>
      </w:r>
      <w:proofErr w:type="spellStart"/>
      <w:r w:rsidRPr="00590667">
        <w:rPr>
          <w:rFonts w:ascii="Times New Roman"/>
          <w:b/>
          <w:lang w:val="kk-KZ"/>
        </w:rPr>
        <w:t>бюджетной</w:t>
      </w:r>
      <w:proofErr w:type="spellEnd"/>
      <w:r w:rsidRPr="00590667">
        <w:rPr>
          <w:rFonts w:ascii="Times New Roman"/>
          <w:b/>
          <w:lang w:val="kk-KZ"/>
        </w:rPr>
        <w:t xml:space="preserve"> </w:t>
      </w:r>
      <w:proofErr w:type="spellStart"/>
      <w:r w:rsidRPr="00590667">
        <w:rPr>
          <w:rFonts w:ascii="Times New Roman"/>
          <w:b/>
          <w:lang w:val="kk-KZ"/>
        </w:rPr>
        <w:t>подпрограммы</w:t>
      </w:r>
      <w:proofErr w:type="spellEnd"/>
      <w:r w:rsidRPr="00590667">
        <w:rPr>
          <w:rFonts w:ascii="Times New Roman"/>
          <w:b/>
          <w:lang w:val="kk-KZ"/>
        </w:rPr>
        <w:t xml:space="preserve">:  </w:t>
      </w:r>
      <w:r w:rsidRPr="00590667">
        <w:rPr>
          <w:rFonts w:ascii="Consolas" w:eastAsia="Times New Roman" w:hAnsi="Times New Roman" w:cs="Times New Roman"/>
          <w:color w:val="000000"/>
          <w:sz w:val="24"/>
          <w:szCs w:val="24"/>
        </w:rPr>
        <w:t xml:space="preserve">034 - </w:t>
      </w:r>
      <w:r w:rsidRPr="00590667">
        <w:rPr>
          <w:rFonts w:ascii="Consolas" w:eastAsia="Times New Roman" w:hAnsi="Times New Roman" w:cs="Times New Roman"/>
          <w:color w:val="000000"/>
          <w:sz w:val="24"/>
          <w:szCs w:val="24"/>
        </w:rPr>
        <w:t>«За</w:t>
      </w:r>
      <w:r w:rsidRPr="00590667">
        <w:rPr>
          <w:rFonts w:ascii="Consolas" w:eastAsia="Times New Roman" w:hAnsi="Times New Roman" w:cs="Times New Roman"/>
          <w:color w:val="000000"/>
          <w:sz w:val="24"/>
          <w:szCs w:val="24"/>
        </w:rPr>
        <w:t xml:space="preserve"> </w:t>
      </w:r>
      <w:r w:rsidRPr="00590667">
        <w:rPr>
          <w:rFonts w:ascii="Consolas" w:eastAsia="Times New Roman" w:hAnsi="Times New Roman" w:cs="Times New Roman"/>
          <w:color w:val="000000"/>
          <w:sz w:val="24"/>
          <w:szCs w:val="24"/>
        </w:rPr>
        <w:t>счет</w:t>
      </w:r>
      <w:r w:rsidRPr="00590667">
        <w:rPr>
          <w:rFonts w:ascii="Consolas" w:eastAsia="Times New Roman" w:hAnsi="Times New Roman" w:cs="Times New Roman"/>
          <w:color w:val="000000"/>
          <w:sz w:val="24"/>
          <w:szCs w:val="24"/>
        </w:rPr>
        <w:t xml:space="preserve"> </w:t>
      </w:r>
      <w:r w:rsidRPr="00590667">
        <w:rPr>
          <w:rFonts w:ascii="Consolas" w:eastAsia="Times New Roman" w:hAnsi="Times New Roman" w:cs="Times New Roman"/>
          <w:color w:val="000000"/>
          <w:sz w:val="24"/>
          <w:szCs w:val="24"/>
        </w:rPr>
        <w:t>займов</w:t>
      </w:r>
      <w:r w:rsidRPr="00590667">
        <w:rPr>
          <w:rFonts w:ascii="Consolas" w:eastAsia="Times New Roman" w:hAnsi="Times New Roman" w:cs="Times New Roman"/>
          <w:color w:val="000000"/>
          <w:sz w:val="24"/>
          <w:szCs w:val="24"/>
        </w:rPr>
        <w:t xml:space="preserve"> </w:t>
      </w:r>
      <w:r w:rsidRPr="00590667">
        <w:rPr>
          <w:rFonts w:ascii="Consolas" w:eastAsia="Times New Roman" w:hAnsi="Times New Roman" w:cs="Times New Roman"/>
          <w:color w:val="000000"/>
          <w:sz w:val="24"/>
          <w:szCs w:val="24"/>
        </w:rPr>
        <w:t>из</w:t>
      </w:r>
      <w:r w:rsidRPr="00590667">
        <w:rPr>
          <w:rFonts w:ascii="Consolas" w:eastAsia="Times New Roman" w:hAnsi="Times New Roman" w:cs="Times New Roman"/>
          <w:color w:val="000000"/>
          <w:sz w:val="24"/>
          <w:szCs w:val="24"/>
        </w:rPr>
        <w:t xml:space="preserve"> </w:t>
      </w:r>
      <w:r w:rsidRPr="00590667">
        <w:rPr>
          <w:rFonts w:ascii="Consolas" w:eastAsia="Times New Roman" w:hAnsi="Times New Roman" w:cs="Times New Roman"/>
          <w:color w:val="000000"/>
          <w:sz w:val="24"/>
          <w:szCs w:val="24"/>
        </w:rPr>
        <w:t>внутренних</w:t>
      </w:r>
      <w:r w:rsidRPr="00590667">
        <w:rPr>
          <w:rFonts w:ascii="Consolas" w:eastAsia="Times New Roman" w:hAnsi="Times New Roman" w:cs="Times New Roman"/>
          <w:color w:val="000000"/>
          <w:sz w:val="24"/>
          <w:szCs w:val="24"/>
        </w:rPr>
        <w:t xml:space="preserve"> </w:t>
      </w:r>
      <w:r w:rsidRPr="00590667">
        <w:rPr>
          <w:rFonts w:ascii="Consolas" w:eastAsia="Times New Roman" w:hAnsi="Times New Roman" w:cs="Times New Roman"/>
          <w:color w:val="000000"/>
          <w:sz w:val="24"/>
          <w:szCs w:val="24"/>
        </w:rPr>
        <w:t>источников</w:t>
      </w:r>
      <w:r w:rsidRPr="00590667">
        <w:t xml:space="preserve"> областного бюджета</w:t>
      </w:r>
    </w:p>
    <w:p w14:paraId="380A1D0D" w14:textId="77777777" w:rsidR="00BA7CC6" w:rsidRPr="00590667" w:rsidRDefault="00BA7CC6" w:rsidP="00BA7CC6">
      <w:pPr>
        <w:pStyle w:val="ac"/>
        <w:rPr>
          <w:rFonts w:ascii="Times New Roman" w:hAnsi="Times New Roman" w:cs="Times New Roman"/>
          <w:b/>
          <w:lang w:val="kk-KZ"/>
        </w:rPr>
      </w:pPr>
      <w:r w:rsidRPr="00590667">
        <w:rPr>
          <w:rFonts w:ascii="Times New Roman" w:hAnsi="Times New Roman" w:cs="Times New Roman"/>
          <w:b/>
        </w:rPr>
        <w:t>Вид бюджетной программы:</w:t>
      </w:r>
    </w:p>
    <w:p w14:paraId="77094A3F" w14:textId="77777777" w:rsidR="00BA7CC6" w:rsidRPr="00590667" w:rsidRDefault="00BA7CC6" w:rsidP="00BA7CC6">
      <w:pPr>
        <w:pStyle w:val="a6"/>
        <w:spacing w:before="0" w:beforeAutospacing="0" w:after="0" w:afterAutospacing="0"/>
        <w:jc w:val="both"/>
        <w:rPr>
          <w:b/>
          <w:lang w:val="kk-KZ"/>
        </w:rPr>
      </w:pPr>
      <w:r w:rsidRPr="00590667">
        <w:rPr>
          <w:rFonts w:ascii="Consolas"/>
          <w:b/>
          <w:color w:val="000000"/>
        </w:rPr>
        <w:t>В</w:t>
      </w:r>
      <w:r w:rsidRPr="00590667">
        <w:rPr>
          <w:rFonts w:ascii="Consolas"/>
          <w:b/>
          <w:color w:val="000000"/>
          <w:lang w:val="kk-KZ"/>
        </w:rPr>
        <w:t xml:space="preserve"> </w:t>
      </w:r>
      <w:r w:rsidRPr="00590667">
        <w:rPr>
          <w:rFonts w:ascii="Consolas"/>
          <w:b/>
          <w:color w:val="000000"/>
        </w:rPr>
        <w:t>зависимости</w:t>
      </w:r>
      <w:r w:rsidRPr="00590667">
        <w:rPr>
          <w:rFonts w:ascii="Consolas"/>
          <w:b/>
          <w:color w:val="000000"/>
          <w:lang w:val="kk-KZ"/>
        </w:rPr>
        <w:t xml:space="preserve"> </w:t>
      </w:r>
      <w:r w:rsidRPr="00590667">
        <w:rPr>
          <w:rFonts w:ascii="Consolas"/>
          <w:b/>
          <w:color w:val="000000"/>
        </w:rPr>
        <w:t>от</w:t>
      </w:r>
      <w:r w:rsidRPr="00590667">
        <w:rPr>
          <w:rFonts w:ascii="Consolas"/>
          <w:b/>
          <w:color w:val="000000"/>
          <w:lang w:val="kk-KZ"/>
        </w:rPr>
        <w:t xml:space="preserve"> </w:t>
      </w:r>
      <w:r w:rsidRPr="00590667">
        <w:rPr>
          <w:rFonts w:ascii="Consolas"/>
          <w:b/>
          <w:color w:val="000000"/>
        </w:rPr>
        <w:t>содержания</w:t>
      </w:r>
      <w:r w:rsidRPr="00590667">
        <w:rPr>
          <w:b/>
          <w:lang w:val="kk-KZ"/>
        </w:rPr>
        <w:t>:</w:t>
      </w:r>
      <w:r w:rsidRPr="00590667">
        <w:rPr>
          <w:lang w:val="kk-KZ"/>
        </w:rPr>
        <w:t xml:space="preserve"> </w:t>
      </w:r>
      <w:r w:rsidRPr="00590667">
        <w:rPr>
          <w:rFonts w:ascii="Consolas"/>
          <w:color w:val="000000"/>
        </w:rPr>
        <w:t>осуществление</w:t>
      </w:r>
      <w:r w:rsidRPr="00590667">
        <w:rPr>
          <w:rFonts w:ascii="Consolas"/>
          <w:color w:val="000000"/>
          <w:lang w:val="kk-KZ"/>
        </w:rPr>
        <w:t xml:space="preserve"> </w:t>
      </w:r>
      <w:r w:rsidRPr="00590667">
        <w:rPr>
          <w:rFonts w:ascii="Consolas"/>
          <w:color w:val="000000"/>
        </w:rPr>
        <w:t>государственных</w:t>
      </w:r>
      <w:r w:rsidRPr="00590667">
        <w:rPr>
          <w:rFonts w:ascii="Consolas"/>
          <w:color w:val="000000"/>
          <w:lang w:val="kk-KZ"/>
        </w:rPr>
        <w:t xml:space="preserve"> </w:t>
      </w:r>
      <w:r w:rsidRPr="00590667">
        <w:rPr>
          <w:color w:val="000000"/>
        </w:rPr>
        <w:t>функций</w:t>
      </w:r>
      <w:r w:rsidRPr="00590667">
        <w:rPr>
          <w:color w:val="000000"/>
          <w:lang w:val="kk-KZ"/>
        </w:rPr>
        <w:t>,</w:t>
      </w:r>
      <w:r w:rsidRPr="00590667">
        <w:rPr>
          <w:rFonts w:ascii="Consolas"/>
          <w:color w:val="000000"/>
          <w:lang w:val="kk-KZ"/>
        </w:rPr>
        <w:t xml:space="preserve"> </w:t>
      </w:r>
      <w:r w:rsidRPr="00590667">
        <w:rPr>
          <w:rFonts w:ascii="Consolas"/>
          <w:color w:val="000000"/>
        </w:rPr>
        <w:t>полномочий</w:t>
      </w:r>
      <w:r w:rsidRPr="00590667">
        <w:rPr>
          <w:rFonts w:ascii="Consolas"/>
          <w:color w:val="000000"/>
          <w:lang w:val="kk-KZ"/>
        </w:rPr>
        <w:t xml:space="preserve"> </w:t>
      </w:r>
      <w:r w:rsidRPr="00590667">
        <w:rPr>
          <w:rFonts w:ascii="Consolas"/>
          <w:color w:val="000000"/>
        </w:rPr>
        <w:t>оказание</w:t>
      </w:r>
      <w:r w:rsidRPr="00590667">
        <w:rPr>
          <w:rFonts w:ascii="Consolas"/>
          <w:color w:val="000000"/>
          <w:lang w:val="kk-KZ"/>
        </w:rPr>
        <w:t xml:space="preserve"> </w:t>
      </w:r>
      <w:r w:rsidRPr="00590667">
        <w:rPr>
          <w:rFonts w:ascii="Consolas"/>
          <w:color w:val="000000"/>
        </w:rPr>
        <w:t>вытекающих</w:t>
      </w:r>
      <w:r w:rsidRPr="00590667">
        <w:rPr>
          <w:rFonts w:ascii="Consolas"/>
          <w:color w:val="000000"/>
          <w:lang w:val="kk-KZ"/>
        </w:rPr>
        <w:t xml:space="preserve"> </w:t>
      </w:r>
      <w:r w:rsidRPr="00590667">
        <w:rPr>
          <w:rFonts w:ascii="Consolas"/>
          <w:color w:val="000000"/>
        </w:rPr>
        <w:t>из</w:t>
      </w:r>
      <w:r w:rsidRPr="00590667">
        <w:rPr>
          <w:rFonts w:ascii="Consolas"/>
          <w:color w:val="000000"/>
          <w:lang w:val="kk-KZ"/>
        </w:rPr>
        <w:t xml:space="preserve"> </w:t>
      </w:r>
      <w:r w:rsidRPr="00590667">
        <w:rPr>
          <w:rFonts w:ascii="Consolas"/>
          <w:color w:val="000000"/>
        </w:rPr>
        <w:t>них</w:t>
      </w:r>
      <w:r w:rsidRPr="00590667">
        <w:rPr>
          <w:rFonts w:ascii="Consolas"/>
          <w:color w:val="000000"/>
          <w:lang w:val="kk-KZ"/>
        </w:rPr>
        <w:t xml:space="preserve"> </w:t>
      </w:r>
      <w:r w:rsidRPr="00590667">
        <w:rPr>
          <w:rFonts w:ascii="Consolas"/>
          <w:color w:val="000000"/>
        </w:rPr>
        <w:t>государственных</w:t>
      </w:r>
      <w:r w:rsidRPr="00590667">
        <w:rPr>
          <w:rFonts w:ascii="Consolas"/>
          <w:color w:val="000000"/>
          <w:lang w:val="kk-KZ"/>
        </w:rPr>
        <w:t xml:space="preserve"> </w:t>
      </w:r>
      <w:proofErr w:type="spellStart"/>
      <w:r w:rsidRPr="00590667">
        <w:rPr>
          <w:rFonts w:ascii="Consolas"/>
          <w:color w:val="000000"/>
        </w:rPr>
        <w:t>услу</w:t>
      </w:r>
      <w:proofErr w:type="spellEnd"/>
      <w:r w:rsidRPr="00590667">
        <w:rPr>
          <w:rFonts w:ascii="Consolas"/>
          <w:color w:val="000000"/>
          <w:lang w:val="kk-KZ"/>
        </w:rPr>
        <w:t>г</w:t>
      </w:r>
      <w:r w:rsidRPr="00590667">
        <w:rPr>
          <w:rFonts w:ascii="Consolas"/>
          <w:color w:val="000000"/>
          <w:lang w:val="kk-KZ"/>
        </w:rPr>
        <w:t xml:space="preserve"> </w:t>
      </w:r>
      <w:r w:rsidRPr="00590667">
        <w:rPr>
          <w:rFonts w:ascii="Consolas"/>
          <w:color w:val="000000"/>
          <w:lang w:val="kk-KZ"/>
        </w:rPr>
        <w:t>и</w:t>
      </w:r>
      <w:r w:rsidRPr="00590667">
        <w:rPr>
          <w:rFonts w:ascii="Consolas"/>
          <w:color w:val="000000"/>
          <w:lang w:val="kk-KZ"/>
        </w:rPr>
        <w:t xml:space="preserve"> </w:t>
      </w:r>
      <w:r w:rsidRPr="00590667">
        <w:rPr>
          <w:lang w:val="kk-KZ"/>
        </w:rPr>
        <w:t>р</w:t>
      </w:r>
      <w:proofErr w:type="spellStart"/>
      <w:r w:rsidRPr="00590667">
        <w:t>азвитие</w:t>
      </w:r>
      <w:proofErr w:type="spellEnd"/>
      <w:r w:rsidRPr="00590667">
        <w:t xml:space="preserve"> теплоэнергетической системы</w:t>
      </w:r>
      <w:r w:rsidRPr="00590667">
        <w:rPr>
          <w:b/>
          <w:lang w:val="kk-KZ"/>
        </w:rPr>
        <w:t xml:space="preserve"> </w:t>
      </w:r>
    </w:p>
    <w:p w14:paraId="3A723A83" w14:textId="77777777" w:rsidR="00BA7CC6" w:rsidRPr="00590667" w:rsidRDefault="00BA7CC6" w:rsidP="00BA7CC6">
      <w:pPr>
        <w:pStyle w:val="a6"/>
        <w:spacing w:before="0" w:beforeAutospacing="0" w:after="0" w:afterAutospacing="0"/>
        <w:jc w:val="both"/>
        <w:rPr>
          <w:lang w:val="kk-KZ"/>
        </w:rPr>
      </w:pPr>
      <w:r w:rsidRPr="00590667">
        <w:rPr>
          <w:b/>
          <w:color w:val="000000"/>
        </w:rPr>
        <w:t>текущая/развитие</w:t>
      </w:r>
      <w:r w:rsidRPr="00590667">
        <w:rPr>
          <w:b/>
          <w:lang w:val="kk-KZ"/>
        </w:rPr>
        <w:t>:</w:t>
      </w:r>
      <w:r w:rsidRPr="00590667">
        <w:rPr>
          <w:lang w:val="kk-KZ"/>
        </w:rPr>
        <w:t xml:space="preserve"> </w:t>
      </w:r>
      <w:r w:rsidRPr="00590667">
        <w:rPr>
          <w:color w:val="000000"/>
        </w:rPr>
        <w:t xml:space="preserve">текущая бюджетная программа </w:t>
      </w:r>
    </w:p>
    <w:p w14:paraId="4B3B9585" w14:textId="77777777" w:rsidR="00BA7CC6" w:rsidRPr="00590667" w:rsidRDefault="00BA7CC6" w:rsidP="00BA7CC6">
      <w:pPr>
        <w:pStyle w:val="a6"/>
        <w:spacing w:before="0" w:beforeAutospacing="0" w:after="0" w:afterAutospacing="0"/>
        <w:jc w:val="both"/>
        <w:rPr>
          <w:b/>
          <w:u w:val="single"/>
          <w:lang w:val="kk-KZ"/>
        </w:rPr>
      </w:pPr>
      <w:proofErr w:type="spellStart"/>
      <w:r w:rsidRPr="00590667">
        <w:rPr>
          <w:b/>
          <w:lang w:val="kk-KZ"/>
        </w:rPr>
        <w:t>Описание</w:t>
      </w:r>
      <w:proofErr w:type="spellEnd"/>
      <w:r w:rsidRPr="00590667">
        <w:rPr>
          <w:b/>
          <w:lang w:val="kk-KZ"/>
        </w:rPr>
        <w:t xml:space="preserve"> (</w:t>
      </w:r>
      <w:proofErr w:type="spellStart"/>
      <w:r w:rsidRPr="00590667">
        <w:rPr>
          <w:b/>
          <w:lang w:val="kk-KZ"/>
        </w:rPr>
        <w:t>обоснование</w:t>
      </w:r>
      <w:proofErr w:type="spellEnd"/>
      <w:r w:rsidRPr="00590667">
        <w:rPr>
          <w:b/>
          <w:lang w:val="kk-KZ"/>
        </w:rPr>
        <w:t xml:space="preserve">) </w:t>
      </w:r>
      <w:proofErr w:type="spellStart"/>
      <w:r w:rsidRPr="00590667">
        <w:rPr>
          <w:b/>
          <w:lang w:val="kk-KZ"/>
        </w:rPr>
        <w:t>бюджетной</w:t>
      </w:r>
      <w:proofErr w:type="spellEnd"/>
      <w:r w:rsidRPr="00590667">
        <w:rPr>
          <w:b/>
          <w:lang w:val="kk-KZ"/>
        </w:rPr>
        <w:t xml:space="preserve"> программы: </w:t>
      </w:r>
      <w:r w:rsidRPr="00590667">
        <w:t>в области жилищно-коммунального хозяйства и жилищного фонда</w:t>
      </w:r>
      <w:r w:rsidRPr="00590667">
        <w:rPr>
          <w:b/>
          <w:lang w:val="kk-KZ"/>
        </w:rPr>
        <w:t xml:space="preserve"> </w:t>
      </w:r>
      <w:r w:rsidRPr="00590667">
        <w:rPr>
          <w:lang w:val="kk-KZ"/>
        </w:rPr>
        <w:t>а</w:t>
      </w:r>
      <w:proofErr w:type="spellStart"/>
      <w:r w:rsidRPr="00590667">
        <w:t>нализ</w:t>
      </w:r>
      <w:r w:rsidRPr="00590667">
        <w:rPr>
          <w:lang w:val="kk-KZ"/>
        </w:rPr>
        <w:t>ировать</w:t>
      </w:r>
      <w:proofErr w:type="spellEnd"/>
      <w:r w:rsidRPr="00590667">
        <w:rPr>
          <w:lang w:val="kk-KZ"/>
        </w:rPr>
        <w:t xml:space="preserve"> </w:t>
      </w:r>
      <w:r w:rsidRPr="00590667">
        <w:t xml:space="preserve">факторов, влияющих </w:t>
      </w:r>
      <w:proofErr w:type="spellStart"/>
      <w:r w:rsidRPr="00590667">
        <w:rPr>
          <w:lang w:val="kk-KZ"/>
        </w:rPr>
        <w:t>за</w:t>
      </w:r>
      <w:proofErr w:type="spellEnd"/>
      <w:r w:rsidRPr="00590667">
        <w:t xml:space="preserve"> исполнение бюджета, эффективное и своевременное исполнение бюджета, эффективное использование районного бюджета</w:t>
      </w:r>
      <w:r w:rsidRPr="00590667">
        <w:rPr>
          <w:lang w:val="kk-KZ"/>
        </w:rPr>
        <w:t xml:space="preserve"> </w:t>
      </w:r>
      <w:r w:rsidRPr="00590667">
        <w:t>закон</w:t>
      </w:r>
      <w:r w:rsidRPr="00590667">
        <w:rPr>
          <w:lang w:val="kk-KZ"/>
        </w:rPr>
        <w:t>а</w:t>
      </w:r>
      <w:r w:rsidRPr="00590667">
        <w:t xml:space="preserve"> об исполнении бюджета, реализация государственной политики в области сельского хозяйства по капитальным затратам государства (областной город) обеспечить соблюдения актов, повышение качества услуг по исполнению бюджета, обеспечение влияния на результаты исполнения бюджета.</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275"/>
        <w:gridCol w:w="1276"/>
        <w:gridCol w:w="1559"/>
        <w:gridCol w:w="1179"/>
        <w:gridCol w:w="947"/>
        <w:gridCol w:w="992"/>
      </w:tblGrid>
      <w:tr w:rsidR="00BA7CC6" w:rsidRPr="00590667" w14:paraId="7677288A" w14:textId="77777777" w:rsidTr="002D4D5E">
        <w:trPr>
          <w:trHeight w:val="686"/>
        </w:trPr>
        <w:tc>
          <w:tcPr>
            <w:tcW w:w="2694" w:type="dxa"/>
            <w:vMerge w:val="restart"/>
          </w:tcPr>
          <w:p w14:paraId="47E3F8AA" w14:textId="77777777" w:rsidR="00BA7CC6" w:rsidRPr="00590667" w:rsidRDefault="00BA7CC6" w:rsidP="002D4D5E">
            <w:pPr>
              <w:pStyle w:val="a6"/>
              <w:spacing w:before="0" w:beforeAutospacing="0" w:after="0" w:afterAutospacing="0"/>
              <w:rPr>
                <w:lang w:val="kk-KZ"/>
              </w:rPr>
            </w:pPr>
            <w:proofErr w:type="spellStart"/>
            <w:r w:rsidRPr="00590667">
              <w:rPr>
                <w:lang w:val="kk-KZ"/>
              </w:rPr>
              <w:t>Расходы</w:t>
            </w:r>
            <w:proofErr w:type="spellEnd"/>
            <w:r w:rsidRPr="00590667">
              <w:rPr>
                <w:lang w:val="kk-KZ"/>
              </w:rPr>
              <w:t xml:space="preserve"> </w:t>
            </w:r>
            <w:proofErr w:type="spellStart"/>
            <w:r w:rsidRPr="00590667">
              <w:rPr>
                <w:lang w:val="kk-KZ"/>
              </w:rPr>
              <w:t>по</w:t>
            </w:r>
            <w:proofErr w:type="spellEnd"/>
            <w:r w:rsidRPr="00590667">
              <w:rPr>
                <w:lang w:val="kk-KZ"/>
              </w:rPr>
              <w:t xml:space="preserve"> </w:t>
            </w:r>
            <w:proofErr w:type="spellStart"/>
            <w:r w:rsidRPr="00590667">
              <w:rPr>
                <w:lang w:val="kk-KZ"/>
              </w:rPr>
              <w:t>бюджетной</w:t>
            </w:r>
            <w:proofErr w:type="spellEnd"/>
            <w:r w:rsidRPr="00590667">
              <w:rPr>
                <w:lang w:val="kk-KZ"/>
              </w:rPr>
              <w:t xml:space="preserve"> </w:t>
            </w:r>
            <w:proofErr w:type="spellStart"/>
            <w:r w:rsidRPr="00590667">
              <w:rPr>
                <w:lang w:val="kk-KZ"/>
              </w:rPr>
              <w:t>программе</w:t>
            </w:r>
            <w:proofErr w:type="spellEnd"/>
            <w:r w:rsidRPr="00590667">
              <w:rPr>
                <w:lang w:val="kk-KZ"/>
              </w:rPr>
              <w:t xml:space="preserve">, </w:t>
            </w:r>
            <w:proofErr w:type="spellStart"/>
            <w:r w:rsidRPr="00590667">
              <w:rPr>
                <w:lang w:val="kk-KZ"/>
              </w:rPr>
              <w:t>всего</w:t>
            </w:r>
            <w:proofErr w:type="spellEnd"/>
          </w:p>
        </w:tc>
        <w:tc>
          <w:tcPr>
            <w:tcW w:w="1275" w:type="dxa"/>
            <w:vMerge w:val="restart"/>
          </w:tcPr>
          <w:p w14:paraId="0FC77A70" w14:textId="77777777" w:rsidR="00BA7CC6" w:rsidRPr="00590667" w:rsidRDefault="00BA7CC6" w:rsidP="002D4D5E">
            <w:pPr>
              <w:pStyle w:val="a6"/>
              <w:spacing w:before="0" w:beforeAutospacing="0" w:after="0" w:afterAutospacing="0"/>
              <w:jc w:val="center"/>
              <w:rPr>
                <w:lang w:val="kk-KZ"/>
              </w:rPr>
            </w:pPr>
            <w:r w:rsidRPr="00590667">
              <w:t>Единица измерения</w:t>
            </w:r>
          </w:p>
        </w:tc>
        <w:tc>
          <w:tcPr>
            <w:tcW w:w="1276" w:type="dxa"/>
          </w:tcPr>
          <w:p w14:paraId="72B0C4A5" w14:textId="77777777" w:rsidR="00BA7CC6" w:rsidRPr="00590667" w:rsidRDefault="00BA7CC6" w:rsidP="002D4D5E">
            <w:pPr>
              <w:pStyle w:val="a6"/>
              <w:spacing w:before="0" w:beforeAutospacing="0" w:after="0" w:afterAutospacing="0" w:line="285" w:lineRule="atLeast"/>
              <w:jc w:val="center"/>
              <w:textAlignment w:val="baseline"/>
              <w:rPr>
                <w:color w:val="000000"/>
                <w:spacing w:val="2"/>
                <w:lang w:val="kk-KZ"/>
              </w:rPr>
            </w:pPr>
            <w:proofErr w:type="spellStart"/>
            <w:r w:rsidRPr="00590667">
              <w:rPr>
                <w:color w:val="000000"/>
                <w:spacing w:val="2"/>
                <w:lang w:val="kk-KZ"/>
              </w:rPr>
              <w:t>Отчетный</w:t>
            </w:r>
            <w:proofErr w:type="spellEnd"/>
            <w:r w:rsidRPr="00590667">
              <w:rPr>
                <w:color w:val="000000"/>
                <w:spacing w:val="2"/>
                <w:lang w:val="kk-KZ"/>
              </w:rPr>
              <w:t xml:space="preserve"> </w:t>
            </w:r>
            <w:proofErr w:type="spellStart"/>
            <w:r w:rsidRPr="00590667">
              <w:rPr>
                <w:color w:val="000000"/>
                <w:spacing w:val="2"/>
                <w:lang w:val="kk-KZ"/>
              </w:rPr>
              <w:t>год</w:t>
            </w:r>
            <w:proofErr w:type="spellEnd"/>
          </w:p>
        </w:tc>
        <w:tc>
          <w:tcPr>
            <w:tcW w:w="1559" w:type="dxa"/>
          </w:tcPr>
          <w:p w14:paraId="0274E35C" w14:textId="77777777" w:rsidR="00BA7CC6" w:rsidRPr="00590667" w:rsidRDefault="00BA7CC6" w:rsidP="002D4D5E">
            <w:pPr>
              <w:pStyle w:val="a6"/>
              <w:spacing w:before="0" w:beforeAutospacing="0" w:after="0" w:afterAutospacing="0" w:line="285" w:lineRule="atLeast"/>
              <w:jc w:val="center"/>
              <w:textAlignment w:val="baseline"/>
              <w:rPr>
                <w:lang w:val="kk-KZ"/>
              </w:rPr>
            </w:pPr>
            <w:r w:rsidRPr="00590667">
              <w:t>План текущего года</w:t>
            </w:r>
          </w:p>
        </w:tc>
        <w:tc>
          <w:tcPr>
            <w:tcW w:w="3118" w:type="dxa"/>
            <w:gridSpan w:val="3"/>
          </w:tcPr>
          <w:p w14:paraId="5942E5CF" w14:textId="77777777" w:rsidR="00BA7CC6" w:rsidRPr="00590667" w:rsidRDefault="00BA7CC6" w:rsidP="002D4D5E">
            <w:pPr>
              <w:spacing w:after="0"/>
              <w:jc w:val="center"/>
              <w:rPr>
                <w:rFonts w:ascii="Times New Roman" w:hAnsi="Times New Roman" w:cs="Times New Roman"/>
                <w:sz w:val="24"/>
                <w:szCs w:val="24"/>
                <w:lang w:val="kk-KZ"/>
              </w:rPr>
            </w:pPr>
            <w:proofErr w:type="spellStart"/>
            <w:r w:rsidRPr="00590667">
              <w:rPr>
                <w:rFonts w:ascii="Times New Roman" w:hAnsi="Times New Roman" w:cs="Times New Roman"/>
                <w:sz w:val="24"/>
                <w:szCs w:val="24"/>
                <w:lang w:val="kk-KZ"/>
              </w:rPr>
              <w:t>Плановый</w:t>
            </w:r>
            <w:proofErr w:type="spellEnd"/>
            <w:r w:rsidRPr="00590667">
              <w:rPr>
                <w:rFonts w:ascii="Times New Roman" w:hAnsi="Times New Roman" w:cs="Times New Roman"/>
                <w:sz w:val="24"/>
                <w:szCs w:val="24"/>
                <w:lang w:val="kk-KZ"/>
              </w:rPr>
              <w:t xml:space="preserve"> период</w:t>
            </w:r>
          </w:p>
        </w:tc>
      </w:tr>
      <w:tr w:rsidR="00BA7CC6" w:rsidRPr="00590667" w14:paraId="506431FF" w14:textId="77777777" w:rsidTr="002D4D5E">
        <w:trPr>
          <w:trHeight w:val="131"/>
        </w:trPr>
        <w:tc>
          <w:tcPr>
            <w:tcW w:w="2694" w:type="dxa"/>
            <w:vMerge/>
            <w:vAlign w:val="center"/>
          </w:tcPr>
          <w:p w14:paraId="545B2E04" w14:textId="77777777" w:rsidR="00BA7CC6" w:rsidRPr="00590667" w:rsidRDefault="00BA7CC6" w:rsidP="002D4D5E">
            <w:pPr>
              <w:pStyle w:val="5"/>
              <w:contextualSpacing/>
              <w:jc w:val="center"/>
              <w:rPr>
                <w:rFonts w:ascii="Times New Roman" w:hAnsi="Times New Roman"/>
                <w:b/>
                <w:sz w:val="24"/>
                <w:szCs w:val="24"/>
                <w:lang w:val="kk-KZ"/>
              </w:rPr>
            </w:pPr>
          </w:p>
        </w:tc>
        <w:tc>
          <w:tcPr>
            <w:tcW w:w="1275" w:type="dxa"/>
            <w:vMerge/>
            <w:vAlign w:val="center"/>
          </w:tcPr>
          <w:p w14:paraId="49014145" w14:textId="77777777" w:rsidR="00BA7CC6" w:rsidRPr="00590667" w:rsidRDefault="00BA7CC6" w:rsidP="002D4D5E">
            <w:pPr>
              <w:pStyle w:val="5"/>
              <w:contextualSpacing/>
              <w:jc w:val="center"/>
              <w:rPr>
                <w:rFonts w:ascii="Times New Roman" w:hAnsi="Times New Roman"/>
                <w:b/>
                <w:sz w:val="24"/>
                <w:szCs w:val="24"/>
                <w:lang w:val="kk-KZ"/>
              </w:rPr>
            </w:pPr>
          </w:p>
        </w:tc>
        <w:tc>
          <w:tcPr>
            <w:tcW w:w="1276" w:type="dxa"/>
            <w:vAlign w:val="center"/>
          </w:tcPr>
          <w:p w14:paraId="5031CA88"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2019 г</w:t>
            </w:r>
          </w:p>
        </w:tc>
        <w:tc>
          <w:tcPr>
            <w:tcW w:w="1559" w:type="dxa"/>
            <w:vAlign w:val="center"/>
          </w:tcPr>
          <w:p w14:paraId="2133B4C6"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2020г</w:t>
            </w:r>
          </w:p>
        </w:tc>
        <w:tc>
          <w:tcPr>
            <w:tcW w:w="1179" w:type="dxa"/>
            <w:vAlign w:val="center"/>
          </w:tcPr>
          <w:p w14:paraId="57AAE2F3"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2020г</w:t>
            </w:r>
          </w:p>
        </w:tc>
        <w:tc>
          <w:tcPr>
            <w:tcW w:w="947" w:type="dxa"/>
            <w:vAlign w:val="center"/>
          </w:tcPr>
          <w:p w14:paraId="51D16802"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2021 г</w:t>
            </w:r>
          </w:p>
        </w:tc>
        <w:tc>
          <w:tcPr>
            <w:tcW w:w="992" w:type="dxa"/>
            <w:vAlign w:val="center"/>
          </w:tcPr>
          <w:p w14:paraId="698FE57F"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2022 г</w:t>
            </w:r>
          </w:p>
        </w:tc>
      </w:tr>
      <w:tr w:rsidR="00BA7CC6" w:rsidRPr="00590667" w14:paraId="3223441A" w14:textId="77777777" w:rsidTr="002D4D5E">
        <w:trPr>
          <w:trHeight w:val="942"/>
        </w:trPr>
        <w:tc>
          <w:tcPr>
            <w:tcW w:w="2694" w:type="dxa"/>
            <w:vAlign w:val="center"/>
          </w:tcPr>
          <w:p w14:paraId="2EDEDCF4" w14:textId="77777777" w:rsidR="00BA7CC6" w:rsidRPr="00590667" w:rsidRDefault="00BA7CC6" w:rsidP="002D4D5E">
            <w:pPr>
              <w:rPr>
                <w:rFonts w:ascii="Times New Roman" w:hAnsi="Times New Roman" w:cs="Times New Roman"/>
                <w:bCs/>
                <w:sz w:val="24"/>
                <w:szCs w:val="24"/>
              </w:rPr>
            </w:pPr>
            <w:r w:rsidRPr="00590667">
              <w:rPr>
                <w:rFonts w:ascii="Times New Roman" w:hAnsi="Times New Roman" w:cs="Times New Roman"/>
                <w:bCs/>
                <w:sz w:val="24"/>
              </w:rPr>
              <w:t xml:space="preserve">Реконструкция линий </w:t>
            </w:r>
            <w:proofErr w:type="spellStart"/>
            <w:r w:rsidRPr="00590667">
              <w:rPr>
                <w:rFonts w:ascii="Times New Roman" w:hAnsi="Times New Roman" w:cs="Times New Roman"/>
                <w:bCs/>
                <w:sz w:val="24"/>
              </w:rPr>
              <w:t>элетропередач</w:t>
            </w:r>
            <w:proofErr w:type="spellEnd"/>
            <w:r w:rsidRPr="00590667">
              <w:rPr>
                <w:rFonts w:ascii="Times New Roman" w:hAnsi="Times New Roman" w:cs="Times New Roman"/>
                <w:bCs/>
                <w:sz w:val="24"/>
              </w:rPr>
              <w:t xml:space="preserve"> в с. </w:t>
            </w:r>
            <w:proofErr w:type="spellStart"/>
            <w:r w:rsidRPr="00590667">
              <w:rPr>
                <w:rFonts w:ascii="Times New Roman" w:hAnsi="Times New Roman" w:cs="Times New Roman"/>
                <w:bCs/>
                <w:sz w:val="24"/>
              </w:rPr>
              <w:t>Кумарал</w:t>
            </w:r>
            <w:proofErr w:type="spellEnd"/>
          </w:p>
        </w:tc>
        <w:tc>
          <w:tcPr>
            <w:tcW w:w="1275" w:type="dxa"/>
            <w:vAlign w:val="center"/>
          </w:tcPr>
          <w:p w14:paraId="36CF43E6"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проект</w:t>
            </w:r>
          </w:p>
        </w:tc>
        <w:tc>
          <w:tcPr>
            <w:tcW w:w="1276" w:type="dxa"/>
            <w:vAlign w:val="center"/>
          </w:tcPr>
          <w:p w14:paraId="486C9E6E"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lang w:val="kk-KZ"/>
              </w:rPr>
              <w:t>20257,0</w:t>
            </w:r>
          </w:p>
        </w:tc>
        <w:tc>
          <w:tcPr>
            <w:tcW w:w="1559" w:type="dxa"/>
            <w:vAlign w:val="center"/>
          </w:tcPr>
          <w:p w14:paraId="0A06AD91"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71066,0</w:t>
            </w:r>
          </w:p>
        </w:tc>
        <w:tc>
          <w:tcPr>
            <w:tcW w:w="1179" w:type="dxa"/>
            <w:vAlign w:val="center"/>
          </w:tcPr>
          <w:p w14:paraId="3D3D51B8"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47" w:type="dxa"/>
            <w:vAlign w:val="center"/>
          </w:tcPr>
          <w:p w14:paraId="7474C29A"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92" w:type="dxa"/>
            <w:vAlign w:val="center"/>
          </w:tcPr>
          <w:p w14:paraId="3E5A8814"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r>
      <w:tr w:rsidR="00BA7CC6" w:rsidRPr="00590667" w14:paraId="6EFCA260" w14:textId="77777777" w:rsidTr="002D4D5E">
        <w:trPr>
          <w:trHeight w:val="718"/>
        </w:trPr>
        <w:tc>
          <w:tcPr>
            <w:tcW w:w="2694" w:type="dxa"/>
          </w:tcPr>
          <w:p w14:paraId="0DF87550" w14:textId="77777777" w:rsidR="00BA7CC6" w:rsidRPr="00590667" w:rsidRDefault="00BA7CC6" w:rsidP="002D4D5E">
            <w:pPr>
              <w:spacing w:after="0" w:line="240" w:lineRule="auto"/>
              <w:rPr>
                <w:rFonts w:ascii="Times New Roman" w:hAnsi="Times New Roman" w:cs="Times New Roman"/>
                <w:b/>
                <w:sz w:val="24"/>
                <w:szCs w:val="24"/>
                <w:lang w:val="kk-KZ"/>
              </w:rPr>
            </w:pPr>
            <w:r w:rsidRPr="00590667">
              <w:rPr>
                <w:rFonts w:ascii="Times New Roman" w:hAnsi="Times New Roman" w:cs="Times New Roman"/>
                <w:b/>
                <w:sz w:val="24"/>
                <w:szCs w:val="24"/>
              </w:rPr>
              <w:t>Итого расходы по бюджетной программе</w:t>
            </w:r>
          </w:p>
        </w:tc>
        <w:tc>
          <w:tcPr>
            <w:tcW w:w="1275" w:type="dxa"/>
            <w:vAlign w:val="center"/>
          </w:tcPr>
          <w:p w14:paraId="0FB925B4" w14:textId="77777777" w:rsidR="00BA7CC6" w:rsidRPr="00590667" w:rsidRDefault="00BA7CC6" w:rsidP="002D4D5E">
            <w:pPr>
              <w:spacing w:after="0" w:line="240" w:lineRule="auto"/>
              <w:jc w:val="center"/>
              <w:rPr>
                <w:rFonts w:ascii="Times New Roman" w:hAnsi="Times New Roman" w:cs="Times New Roman"/>
                <w:sz w:val="24"/>
                <w:szCs w:val="24"/>
                <w:lang w:val="kk-KZ"/>
              </w:rPr>
            </w:pPr>
            <w:r w:rsidRPr="00590667">
              <w:rPr>
                <w:rFonts w:ascii="Times New Roman" w:hAnsi="Times New Roman" w:cs="Times New Roman"/>
                <w:sz w:val="24"/>
                <w:szCs w:val="24"/>
              </w:rPr>
              <w:t>тыс.</w:t>
            </w:r>
          </w:p>
          <w:p w14:paraId="4CE8213D" w14:textId="77777777" w:rsidR="00BA7CC6" w:rsidRPr="00590667" w:rsidRDefault="00BA7CC6" w:rsidP="002D4D5E">
            <w:pPr>
              <w:spacing w:after="0" w:line="240" w:lineRule="auto"/>
              <w:jc w:val="center"/>
              <w:rPr>
                <w:rFonts w:ascii="Times New Roman" w:hAnsi="Times New Roman" w:cs="Times New Roman"/>
                <w:sz w:val="24"/>
                <w:szCs w:val="24"/>
                <w:lang w:val="kk-KZ"/>
              </w:rPr>
            </w:pPr>
            <w:r w:rsidRPr="00590667">
              <w:rPr>
                <w:rFonts w:ascii="Times New Roman" w:hAnsi="Times New Roman" w:cs="Times New Roman"/>
                <w:sz w:val="24"/>
                <w:szCs w:val="24"/>
              </w:rPr>
              <w:t>тенге</w:t>
            </w:r>
          </w:p>
        </w:tc>
        <w:tc>
          <w:tcPr>
            <w:tcW w:w="1276" w:type="dxa"/>
            <w:vAlign w:val="center"/>
          </w:tcPr>
          <w:p w14:paraId="004FF981" w14:textId="77777777" w:rsidR="00BA7CC6" w:rsidRPr="00590667" w:rsidRDefault="00BA7CC6" w:rsidP="002D4D5E">
            <w:pPr>
              <w:spacing w:after="0"/>
              <w:jc w:val="center"/>
              <w:rPr>
                <w:rFonts w:ascii="Times New Roman" w:hAnsi="Times New Roman"/>
                <w:b/>
                <w:sz w:val="24"/>
                <w:lang w:val="kk-KZ"/>
              </w:rPr>
            </w:pPr>
            <w:r w:rsidRPr="00590667">
              <w:rPr>
                <w:rFonts w:ascii="Times New Roman" w:hAnsi="Times New Roman"/>
                <w:lang w:val="kk-KZ"/>
              </w:rPr>
              <w:t>20257,0</w:t>
            </w:r>
          </w:p>
        </w:tc>
        <w:tc>
          <w:tcPr>
            <w:tcW w:w="1559" w:type="dxa"/>
            <w:vAlign w:val="center"/>
          </w:tcPr>
          <w:p w14:paraId="17238343" w14:textId="77777777" w:rsidR="00BA7CC6" w:rsidRPr="00590667" w:rsidRDefault="00BA7CC6" w:rsidP="002D4D5E">
            <w:pPr>
              <w:spacing w:after="0"/>
              <w:jc w:val="center"/>
              <w:rPr>
                <w:rFonts w:ascii="Times New Roman" w:hAnsi="Times New Roman"/>
                <w:b/>
                <w:sz w:val="24"/>
                <w:lang w:val="kk-KZ"/>
              </w:rPr>
            </w:pPr>
            <w:r w:rsidRPr="00590667">
              <w:rPr>
                <w:rFonts w:ascii="Times New Roman" w:hAnsi="Times New Roman"/>
                <w:b/>
                <w:sz w:val="24"/>
                <w:lang w:val="kk-KZ"/>
              </w:rPr>
              <w:t>71066,0</w:t>
            </w:r>
          </w:p>
        </w:tc>
        <w:tc>
          <w:tcPr>
            <w:tcW w:w="1179" w:type="dxa"/>
            <w:vAlign w:val="center"/>
          </w:tcPr>
          <w:p w14:paraId="486F5A10" w14:textId="77777777" w:rsidR="00BA7CC6" w:rsidRPr="00590667" w:rsidRDefault="00BA7CC6" w:rsidP="002D4D5E">
            <w:pPr>
              <w:spacing w:after="0"/>
              <w:jc w:val="center"/>
              <w:rPr>
                <w:rFonts w:ascii="Times New Roman" w:hAnsi="Times New Roman"/>
                <w:b/>
                <w:lang w:val="kk-KZ"/>
              </w:rPr>
            </w:pPr>
            <w:r w:rsidRPr="00590667">
              <w:rPr>
                <w:rFonts w:ascii="Times New Roman" w:hAnsi="Times New Roman"/>
                <w:b/>
                <w:lang w:val="kk-KZ"/>
              </w:rPr>
              <w:t>0</w:t>
            </w:r>
          </w:p>
        </w:tc>
        <w:tc>
          <w:tcPr>
            <w:tcW w:w="947" w:type="dxa"/>
            <w:vAlign w:val="center"/>
          </w:tcPr>
          <w:p w14:paraId="72DEECE9" w14:textId="77777777" w:rsidR="00BA7CC6" w:rsidRPr="00590667" w:rsidRDefault="00BA7CC6" w:rsidP="002D4D5E">
            <w:pPr>
              <w:spacing w:after="0"/>
              <w:rPr>
                <w:rFonts w:ascii="Times New Roman" w:hAnsi="Times New Roman"/>
                <w:b/>
                <w:lang w:val="kk-KZ"/>
              </w:rPr>
            </w:pPr>
            <w:r w:rsidRPr="00590667">
              <w:rPr>
                <w:rFonts w:ascii="Times New Roman" w:hAnsi="Times New Roman"/>
                <w:b/>
                <w:lang w:val="kk-KZ"/>
              </w:rPr>
              <w:t>0</w:t>
            </w:r>
          </w:p>
        </w:tc>
        <w:tc>
          <w:tcPr>
            <w:tcW w:w="992" w:type="dxa"/>
            <w:vAlign w:val="center"/>
          </w:tcPr>
          <w:p w14:paraId="6D339589" w14:textId="77777777" w:rsidR="00BA7CC6" w:rsidRPr="00590667" w:rsidRDefault="00BA7CC6" w:rsidP="002D4D5E">
            <w:pPr>
              <w:spacing w:after="0"/>
              <w:jc w:val="center"/>
              <w:rPr>
                <w:rFonts w:ascii="Times New Roman" w:hAnsi="Times New Roman"/>
                <w:b/>
                <w:lang w:val="kk-KZ"/>
              </w:rPr>
            </w:pPr>
            <w:r w:rsidRPr="00590667">
              <w:rPr>
                <w:rFonts w:ascii="Times New Roman" w:hAnsi="Times New Roman"/>
                <w:b/>
                <w:lang w:val="kk-KZ"/>
              </w:rPr>
              <w:t>0</w:t>
            </w:r>
          </w:p>
        </w:tc>
      </w:tr>
    </w:tbl>
    <w:p w14:paraId="6CEE3595" w14:textId="77777777" w:rsidR="00BA7CC6" w:rsidRPr="00590667" w:rsidRDefault="00BA7CC6" w:rsidP="00BA7CC6">
      <w:pPr>
        <w:pStyle w:val="HTML"/>
        <w:jc w:val="both"/>
        <w:rPr>
          <w:rFonts w:ascii="Times New Roman" w:hAnsi="Times New Roman" w:cs="Times New Roman"/>
          <w:sz w:val="24"/>
          <w:szCs w:val="24"/>
          <w:lang w:val="kk-KZ"/>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275"/>
        <w:gridCol w:w="1276"/>
        <w:gridCol w:w="1559"/>
        <w:gridCol w:w="1179"/>
        <w:gridCol w:w="947"/>
        <w:gridCol w:w="992"/>
      </w:tblGrid>
      <w:tr w:rsidR="00BA7CC6" w:rsidRPr="00590667" w14:paraId="47076108" w14:textId="77777777" w:rsidTr="002D4D5E">
        <w:trPr>
          <w:trHeight w:val="686"/>
        </w:trPr>
        <w:tc>
          <w:tcPr>
            <w:tcW w:w="2694" w:type="dxa"/>
            <w:vMerge w:val="restart"/>
          </w:tcPr>
          <w:p w14:paraId="098A86F3" w14:textId="77777777" w:rsidR="00BA7CC6" w:rsidRPr="00590667" w:rsidRDefault="00BA7CC6" w:rsidP="002D4D5E">
            <w:pPr>
              <w:pStyle w:val="a6"/>
              <w:spacing w:before="0" w:beforeAutospacing="0" w:after="0" w:afterAutospacing="0"/>
              <w:rPr>
                <w:lang w:val="kk-KZ"/>
              </w:rPr>
            </w:pPr>
            <w:proofErr w:type="spellStart"/>
            <w:r w:rsidRPr="00590667">
              <w:rPr>
                <w:lang w:val="kk-KZ"/>
              </w:rPr>
              <w:t>Показатели</w:t>
            </w:r>
            <w:proofErr w:type="spellEnd"/>
            <w:r w:rsidRPr="00590667">
              <w:rPr>
                <w:lang w:val="kk-KZ"/>
              </w:rPr>
              <w:t xml:space="preserve"> </w:t>
            </w:r>
            <w:proofErr w:type="spellStart"/>
            <w:r w:rsidRPr="00590667">
              <w:rPr>
                <w:lang w:val="kk-KZ"/>
              </w:rPr>
              <w:t>прямого</w:t>
            </w:r>
            <w:proofErr w:type="spellEnd"/>
            <w:r w:rsidRPr="00590667">
              <w:rPr>
                <w:lang w:val="kk-KZ"/>
              </w:rPr>
              <w:t xml:space="preserve"> </w:t>
            </w:r>
            <w:proofErr w:type="spellStart"/>
            <w:r w:rsidRPr="00590667">
              <w:rPr>
                <w:lang w:val="kk-KZ"/>
              </w:rPr>
              <w:t>результата</w:t>
            </w:r>
            <w:proofErr w:type="spellEnd"/>
          </w:p>
        </w:tc>
        <w:tc>
          <w:tcPr>
            <w:tcW w:w="1275" w:type="dxa"/>
            <w:vMerge w:val="restart"/>
          </w:tcPr>
          <w:p w14:paraId="2267C875" w14:textId="77777777" w:rsidR="00BA7CC6" w:rsidRPr="00590667" w:rsidRDefault="00BA7CC6" w:rsidP="002D4D5E">
            <w:pPr>
              <w:pStyle w:val="a6"/>
              <w:spacing w:before="0" w:beforeAutospacing="0" w:after="0" w:afterAutospacing="0"/>
              <w:jc w:val="center"/>
              <w:rPr>
                <w:lang w:val="kk-KZ"/>
              </w:rPr>
            </w:pPr>
            <w:r w:rsidRPr="00590667">
              <w:t>Единица измерения</w:t>
            </w:r>
          </w:p>
        </w:tc>
        <w:tc>
          <w:tcPr>
            <w:tcW w:w="1276" w:type="dxa"/>
          </w:tcPr>
          <w:p w14:paraId="0282027B" w14:textId="77777777" w:rsidR="00BA7CC6" w:rsidRPr="00590667" w:rsidRDefault="00BA7CC6" w:rsidP="002D4D5E">
            <w:pPr>
              <w:pStyle w:val="a6"/>
              <w:spacing w:before="0" w:beforeAutospacing="0" w:after="0" w:afterAutospacing="0" w:line="285" w:lineRule="atLeast"/>
              <w:jc w:val="center"/>
              <w:textAlignment w:val="baseline"/>
              <w:rPr>
                <w:color w:val="000000"/>
                <w:spacing w:val="2"/>
                <w:lang w:val="kk-KZ"/>
              </w:rPr>
            </w:pPr>
            <w:proofErr w:type="spellStart"/>
            <w:r w:rsidRPr="00590667">
              <w:rPr>
                <w:color w:val="000000"/>
                <w:spacing w:val="2"/>
                <w:lang w:val="kk-KZ"/>
              </w:rPr>
              <w:t>Отчетный</w:t>
            </w:r>
            <w:proofErr w:type="spellEnd"/>
            <w:r w:rsidRPr="00590667">
              <w:rPr>
                <w:color w:val="000000"/>
                <w:spacing w:val="2"/>
                <w:lang w:val="kk-KZ"/>
              </w:rPr>
              <w:t xml:space="preserve"> </w:t>
            </w:r>
            <w:proofErr w:type="spellStart"/>
            <w:r w:rsidRPr="00590667">
              <w:rPr>
                <w:color w:val="000000"/>
                <w:spacing w:val="2"/>
                <w:lang w:val="kk-KZ"/>
              </w:rPr>
              <w:t>год</w:t>
            </w:r>
            <w:proofErr w:type="spellEnd"/>
          </w:p>
        </w:tc>
        <w:tc>
          <w:tcPr>
            <w:tcW w:w="1559" w:type="dxa"/>
          </w:tcPr>
          <w:p w14:paraId="50A5D138" w14:textId="77777777" w:rsidR="00BA7CC6" w:rsidRPr="00590667" w:rsidRDefault="00BA7CC6" w:rsidP="002D4D5E">
            <w:pPr>
              <w:pStyle w:val="a6"/>
              <w:spacing w:before="0" w:beforeAutospacing="0" w:after="0" w:afterAutospacing="0" w:line="285" w:lineRule="atLeast"/>
              <w:jc w:val="center"/>
              <w:textAlignment w:val="baseline"/>
              <w:rPr>
                <w:lang w:val="kk-KZ"/>
              </w:rPr>
            </w:pPr>
            <w:r w:rsidRPr="00590667">
              <w:t>План текущего года</w:t>
            </w:r>
          </w:p>
        </w:tc>
        <w:tc>
          <w:tcPr>
            <w:tcW w:w="3118" w:type="dxa"/>
            <w:gridSpan w:val="3"/>
          </w:tcPr>
          <w:p w14:paraId="04583574" w14:textId="77777777" w:rsidR="00BA7CC6" w:rsidRPr="00590667" w:rsidRDefault="00BA7CC6" w:rsidP="002D4D5E">
            <w:pPr>
              <w:spacing w:after="0"/>
              <w:jc w:val="center"/>
              <w:rPr>
                <w:rFonts w:ascii="Times New Roman" w:hAnsi="Times New Roman" w:cs="Times New Roman"/>
                <w:sz w:val="24"/>
                <w:szCs w:val="24"/>
                <w:lang w:val="kk-KZ"/>
              </w:rPr>
            </w:pPr>
            <w:proofErr w:type="spellStart"/>
            <w:r w:rsidRPr="00590667">
              <w:rPr>
                <w:rFonts w:ascii="Times New Roman" w:hAnsi="Times New Roman" w:cs="Times New Roman"/>
                <w:sz w:val="24"/>
                <w:szCs w:val="24"/>
                <w:lang w:val="kk-KZ"/>
              </w:rPr>
              <w:t>Плановый</w:t>
            </w:r>
            <w:proofErr w:type="spellEnd"/>
            <w:r w:rsidRPr="00590667">
              <w:rPr>
                <w:rFonts w:ascii="Times New Roman" w:hAnsi="Times New Roman" w:cs="Times New Roman"/>
                <w:sz w:val="24"/>
                <w:szCs w:val="24"/>
                <w:lang w:val="kk-KZ"/>
              </w:rPr>
              <w:t xml:space="preserve"> период</w:t>
            </w:r>
          </w:p>
        </w:tc>
      </w:tr>
      <w:tr w:rsidR="00BA7CC6" w:rsidRPr="00590667" w14:paraId="3D8C070C" w14:textId="77777777" w:rsidTr="002D4D5E">
        <w:trPr>
          <w:trHeight w:val="131"/>
        </w:trPr>
        <w:tc>
          <w:tcPr>
            <w:tcW w:w="2694" w:type="dxa"/>
            <w:vMerge/>
            <w:vAlign w:val="center"/>
          </w:tcPr>
          <w:p w14:paraId="01224B19" w14:textId="77777777" w:rsidR="00BA7CC6" w:rsidRPr="00590667" w:rsidRDefault="00BA7CC6" w:rsidP="002D4D5E">
            <w:pPr>
              <w:pStyle w:val="5"/>
              <w:contextualSpacing/>
              <w:jc w:val="center"/>
              <w:rPr>
                <w:rFonts w:ascii="Times New Roman" w:hAnsi="Times New Roman"/>
                <w:b/>
                <w:sz w:val="24"/>
                <w:szCs w:val="24"/>
                <w:lang w:val="kk-KZ"/>
              </w:rPr>
            </w:pPr>
          </w:p>
        </w:tc>
        <w:tc>
          <w:tcPr>
            <w:tcW w:w="1275" w:type="dxa"/>
            <w:vMerge/>
            <w:vAlign w:val="center"/>
          </w:tcPr>
          <w:p w14:paraId="1BA7B3BC" w14:textId="77777777" w:rsidR="00BA7CC6" w:rsidRPr="00590667" w:rsidRDefault="00BA7CC6" w:rsidP="002D4D5E">
            <w:pPr>
              <w:pStyle w:val="5"/>
              <w:contextualSpacing/>
              <w:jc w:val="center"/>
              <w:rPr>
                <w:rFonts w:ascii="Times New Roman" w:hAnsi="Times New Roman"/>
                <w:b/>
                <w:sz w:val="24"/>
                <w:szCs w:val="24"/>
                <w:lang w:val="kk-KZ"/>
              </w:rPr>
            </w:pPr>
          </w:p>
        </w:tc>
        <w:tc>
          <w:tcPr>
            <w:tcW w:w="1276" w:type="dxa"/>
            <w:vAlign w:val="center"/>
          </w:tcPr>
          <w:p w14:paraId="0BA6E8E0"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2019 г</w:t>
            </w:r>
          </w:p>
        </w:tc>
        <w:tc>
          <w:tcPr>
            <w:tcW w:w="1559" w:type="dxa"/>
            <w:vAlign w:val="center"/>
          </w:tcPr>
          <w:p w14:paraId="1D40937C"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2020г</w:t>
            </w:r>
          </w:p>
        </w:tc>
        <w:tc>
          <w:tcPr>
            <w:tcW w:w="1179" w:type="dxa"/>
            <w:vAlign w:val="center"/>
          </w:tcPr>
          <w:p w14:paraId="5166BD6C"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2021 г</w:t>
            </w:r>
          </w:p>
        </w:tc>
        <w:tc>
          <w:tcPr>
            <w:tcW w:w="947" w:type="dxa"/>
            <w:vAlign w:val="center"/>
          </w:tcPr>
          <w:p w14:paraId="6D7DB15C"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2022 г</w:t>
            </w:r>
          </w:p>
        </w:tc>
        <w:tc>
          <w:tcPr>
            <w:tcW w:w="992" w:type="dxa"/>
            <w:vAlign w:val="center"/>
          </w:tcPr>
          <w:p w14:paraId="0A0A05C5" w14:textId="77777777" w:rsidR="00BA7CC6" w:rsidRPr="00590667" w:rsidRDefault="00BA7CC6" w:rsidP="002D4D5E">
            <w:pPr>
              <w:spacing w:after="0"/>
              <w:jc w:val="center"/>
              <w:rPr>
                <w:rFonts w:ascii="Times New Roman" w:hAnsi="Times New Roman" w:cs="Times New Roman"/>
                <w:sz w:val="24"/>
                <w:szCs w:val="24"/>
                <w:lang w:val="kk-KZ"/>
              </w:rPr>
            </w:pPr>
            <w:r w:rsidRPr="00590667">
              <w:rPr>
                <w:rFonts w:ascii="Times New Roman" w:hAnsi="Times New Roman" w:cs="Times New Roman"/>
                <w:sz w:val="24"/>
                <w:szCs w:val="24"/>
                <w:lang w:val="kk-KZ"/>
              </w:rPr>
              <w:t>2023г</w:t>
            </w:r>
          </w:p>
        </w:tc>
      </w:tr>
      <w:tr w:rsidR="00BA7CC6" w:rsidRPr="00590667" w14:paraId="2C752915" w14:textId="77777777" w:rsidTr="002D4D5E">
        <w:trPr>
          <w:trHeight w:val="978"/>
        </w:trPr>
        <w:tc>
          <w:tcPr>
            <w:tcW w:w="2694" w:type="dxa"/>
            <w:vAlign w:val="center"/>
          </w:tcPr>
          <w:p w14:paraId="3FF71ED7" w14:textId="77777777" w:rsidR="00BA7CC6" w:rsidRPr="00590667" w:rsidRDefault="00BA7CC6" w:rsidP="002D4D5E">
            <w:pPr>
              <w:pStyle w:val="a6"/>
              <w:spacing w:before="0" w:beforeAutospacing="0" w:after="0" w:afterAutospacing="0"/>
              <w:jc w:val="both"/>
              <w:rPr>
                <w:bCs/>
                <w:color w:val="000000"/>
                <w:lang w:val="kk-KZ"/>
              </w:rPr>
            </w:pPr>
            <w:r w:rsidRPr="00590667">
              <w:rPr>
                <w:bCs/>
              </w:rPr>
              <w:lastRenderedPageBreak/>
              <w:t xml:space="preserve">Реконструкция линий </w:t>
            </w:r>
            <w:proofErr w:type="spellStart"/>
            <w:r w:rsidRPr="00590667">
              <w:rPr>
                <w:bCs/>
              </w:rPr>
              <w:t>элетропередач</w:t>
            </w:r>
            <w:proofErr w:type="spellEnd"/>
            <w:r w:rsidRPr="00590667">
              <w:rPr>
                <w:bCs/>
              </w:rPr>
              <w:t xml:space="preserve"> в с. </w:t>
            </w:r>
            <w:proofErr w:type="spellStart"/>
            <w:r w:rsidRPr="00590667">
              <w:rPr>
                <w:bCs/>
              </w:rPr>
              <w:t>Кумарал</w:t>
            </w:r>
            <w:proofErr w:type="spellEnd"/>
          </w:p>
        </w:tc>
        <w:tc>
          <w:tcPr>
            <w:tcW w:w="1275" w:type="dxa"/>
          </w:tcPr>
          <w:p w14:paraId="066702E3" w14:textId="77777777" w:rsidR="00BA7CC6" w:rsidRPr="00590667" w:rsidRDefault="00BA7CC6" w:rsidP="002D4D5E">
            <w:pPr>
              <w:jc w:val="center"/>
            </w:pPr>
            <w:r w:rsidRPr="00590667">
              <w:rPr>
                <w:rFonts w:ascii="Times New Roman" w:hAnsi="Times New Roman"/>
                <w:sz w:val="24"/>
                <w:szCs w:val="24"/>
                <w:lang w:val="kk-KZ"/>
              </w:rPr>
              <w:t>объект</w:t>
            </w:r>
          </w:p>
        </w:tc>
        <w:tc>
          <w:tcPr>
            <w:tcW w:w="1276" w:type="dxa"/>
            <w:vAlign w:val="center"/>
          </w:tcPr>
          <w:p w14:paraId="38E67DB5"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w:t>
            </w:r>
          </w:p>
        </w:tc>
        <w:tc>
          <w:tcPr>
            <w:tcW w:w="1559" w:type="dxa"/>
            <w:vAlign w:val="center"/>
          </w:tcPr>
          <w:p w14:paraId="7D7147EA"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w:t>
            </w:r>
          </w:p>
        </w:tc>
        <w:tc>
          <w:tcPr>
            <w:tcW w:w="1179" w:type="dxa"/>
            <w:vAlign w:val="center"/>
          </w:tcPr>
          <w:p w14:paraId="7DE0E0ED"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47" w:type="dxa"/>
            <w:vAlign w:val="center"/>
          </w:tcPr>
          <w:p w14:paraId="3721ED4B"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92" w:type="dxa"/>
            <w:vAlign w:val="center"/>
          </w:tcPr>
          <w:p w14:paraId="2B992034"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r>
      <w:tr w:rsidR="00BA7CC6" w:rsidRPr="00590667" w14:paraId="4882EAC7" w14:textId="77777777" w:rsidTr="002D4D5E">
        <w:trPr>
          <w:trHeight w:val="978"/>
        </w:trPr>
        <w:tc>
          <w:tcPr>
            <w:tcW w:w="2694" w:type="dxa"/>
            <w:tcBorders>
              <w:top w:val="single" w:sz="4" w:space="0" w:color="auto"/>
              <w:left w:val="single" w:sz="4" w:space="0" w:color="auto"/>
              <w:bottom w:val="single" w:sz="4" w:space="0" w:color="auto"/>
              <w:right w:val="single" w:sz="4" w:space="0" w:color="auto"/>
            </w:tcBorders>
            <w:vAlign w:val="center"/>
          </w:tcPr>
          <w:p w14:paraId="25B5DB54" w14:textId="77777777" w:rsidR="00BA7CC6" w:rsidRPr="00590667" w:rsidRDefault="00BA7CC6" w:rsidP="002D4D5E">
            <w:pPr>
              <w:pStyle w:val="a6"/>
              <w:jc w:val="both"/>
            </w:pPr>
            <w:r w:rsidRPr="00590667">
              <w:t>Показатели качества</w:t>
            </w:r>
          </w:p>
        </w:tc>
        <w:tc>
          <w:tcPr>
            <w:tcW w:w="1275" w:type="dxa"/>
            <w:tcBorders>
              <w:top w:val="single" w:sz="4" w:space="0" w:color="auto"/>
              <w:left w:val="single" w:sz="4" w:space="0" w:color="auto"/>
              <w:bottom w:val="single" w:sz="4" w:space="0" w:color="auto"/>
              <w:right w:val="single" w:sz="4" w:space="0" w:color="auto"/>
            </w:tcBorders>
          </w:tcPr>
          <w:p w14:paraId="4CABF10B" w14:textId="77777777" w:rsidR="00BA7CC6" w:rsidRPr="00590667" w:rsidRDefault="00BA7CC6" w:rsidP="002D4D5E">
            <w:pPr>
              <w:jc w:val="center"/>
              <w:rPr>
                <w:rFonts w:ascii="Times New Roman" w:hAnsi="Times New Roman"/>
                <w:sz w:val="24"/>
                <w:szCs w:val="24"/>
                <w:lang w:val="kk-KZ"/>
              </w:rPr>
            </w:pPr>
            <w:r w:rsidRPr="00590667">
              <w:rPr>
                <w:rFonts w:ascii="Times New Roman" w:hAnsi="Times New Roman"/>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vAlign w:val="center"/>
          </w:tcPr>
          <w:p w14:paraId="7B4B106E"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09C23936"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100</w:t>
            </w:r>
          </w:p>
        </w:tc>
        <w:tc>
          <w:tcPr>
            <w:tcW w:w="1179" w:type="dxa"/>
            <w:tcBorders>
              <w:top w:val="single" w:sz="4" w:space="0" w:color="auto"/>
              <w:left w:val="single" w:sz="4" w:space="0" w:color="auto"/>
              <w:bottom w:val="single" w:sz="4" w:space="0" w:color="auto"/>
              <w:right w:val="single" w:sz="4" w:space="0" w:color="auto"/>
            </w:tcBorders>
            <w:vAlign w:val="center"/>
          </w:tcPr>
          <w:p w14:paraId="7B1979CC"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47" w:type="dxa"/>
            <w:tcBorders>
              <w:top w:val="single" w:sz="4" w:space="0" w:color="auto"/>
              <w:left w:val="single" w:sz="4" w:space="0" w:color="auto"/>
              <w:bottom w:val="single" w:sz="4" w:space="0" w:color="auto"/>
              <w:right w:val="single" w:sz="4" w:space="0" w:color="auto"/>
            </w:tcBorders>
            <w:vAlign w:val="center"/>
          </w:tcPr>
          <w:p w14:paraId="1B627542"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vAlign w:val="center"/>
          </w:tcPr>
          <w:p w14:paraId="2B39190E"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r>
      <w:tr w:rsidR="00BA7CC6" w:rsidRPr="00590667" w14:paraId="0CFF607E" w14:textId="77777777" w:rsidTr="002D4D5E">
        <w:trPr>
          <w:trHeight w:val="978"/>
        </w:trPr>
        <w:tc>
          <w:tcPr>
            <w:tcW w:w="2694" w:type="dxa"/>
            <w:tcBorders>
              <w:top w:val="single" w:sz="4" w:space="0" w:color="auto"/>
              <w:left w:val="single" w:sz="4" w:space="0" w:color="auto"/>
              <w:bottom w:val="single" w:sz="4" w:space="0" w:color="auto"/>
              <w:right w:val="single" w:sz="4" w:space="0" w:color="auto"/>
            </w:tcBorders>
            <w:vAlign w:val="center"/>
          </w:tcPr>
          <w:p w14:paraId="6175B313" w14:textId="77777777" w:rsidR="00BA7CC6" w:rsidRPr="00590667" w:rsidRDefault="00BA7CC6" w:rsidP="002D4D5E">
            <w:pPr>
              <w:pStyle w:val="a6"/>
              <w:jc w:val="both"/>
            </w:pPr>
            <w:r w:rsidRPr="00590667">
              <w:t>Показатели эффективности</w:t>
            </w:r>
          </w:p>
        </w:tc>
        <w:tc>
          <w:tcPr>
            <w:tcW w:w="1275" w:type="dxa"/>
            <w:tcBorders>
              <w:top w:val="single" w:sz="4" w:space="0" w:color="auto"/>
              <w:left w:val="single" w:sz="4" w:space="0" w:color="auto"/>
              <w:bottom w:val="single" w:sz="4" w:space="0" w:color="auto"/>
              <w:right w:val="single" w:sz="4" w:space="0" w:color="auto"/>
            </w:tcBorders>
          </w:tcPr>
          <w:p w14:paraId="7B63D77C" w14:textId="77777777" w:rsidR="00BA7CC6" w:rsidRPr="00590667" w:rsidRDefault="00BA7CC6" w:rsidP="002D4D5E">
            <w:pPr>
              <w:jc w:val="center"/>
              <w:rPr>
                <w:rFonts w:ascii="Times New Roman" w:hAnsi="Times New Roman"/>
                <w:sz w:val="24"/>
                <w:szCs w:val="24"/>
                <w:lang w:val="kk-KZ"/>
              </w:rPr>
            </w:pPr>
            <w:r w:rsidRPr="00590667">
              <w:rPr>
                <w:rFonts w:ascii="Times New Roman" w:hAnsi="Times New Roman"/>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vAlign w:val="center"/>
          </w:tcPr>
          <w:p w14:paraId="404EAC5A"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2536DFB9"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100</w:t>
            </w:r>
          </w:p>
        </w:tc>
        <w:tc>
          <w:tcPr>
            <w:tcW w:w="1179" w:type="dxa"/>
            <w:tcBorders>
              <w:top w:val="single" w:sz="4" w:space="0" w:color="auto"/>
              <w:left w:val="single" w:sz="4" w:space="0" w:color="auto"/>
              <w:bottom w:val="single" w:sz="4" w:space="0" w:color="auto"/>
              <w:right w:val="single" w:sz="4" w:space="0" w:color="auto"/>
            </w:tcBorders>
            <w:vAlign w:val="center"/>
          </w:tcPr>
          <w:p w14:paraId="45318CAE"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47" w:type="dxa"/>
            <w:tcBorders>
              <w:top w:val="single" w:sz="4" w:space="0" w:color="auto"/>
              <w:left w:val="single" w:sz="4" w:space="0" w:color="auto"/>
              <w:bottom w:val="single" w:sz="4" w:space="0" w:color="auto"/>
              <w:right w:val="single" w:sz="4" w:space="0" w:color="auto"/>
            </w:tcBorders>
            <w:vAlign w:val="center"/>
          </w:tcPr>
          <w:p w14:paraId="18EECC33"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vAlign w:val="center"/>
          </w:tcPr>
          <w:p w14:paraId="1C1C83F7" w14:textId="77777777" w:rsidR="00BA7CC6" w:rsidRPr="00590667" w:rsidRDefault="00BA7CC6" w:rsidP="002D4D5E">
            <w:pPr>
              <w:spacing w:after="0" w:line="240" w:lineRule="auto"/>
              <w:contextualSpacing/>
              <w:jc w:val="center"/>
              <w:rPr>
                <w:rFonts w:ascii="Times New Roman" w:hAnsi="Times New Roman"/>
                <w:sz w:val="24"/>
                <w:szCs w:val="24"/>
                <w:lang w:val="kk-KZ"/>
              </w:rPr>
            </w:pPr>
            <w:r w:rsidRPr="00590667">
              <w:rPr>
                <w:rFonts w:ascii="Times New Roman" w:hAnsi="Times New Roman"/>
                <w:sz w:val="24"/>
                <w:szCs w:val="24"/>
                <w:lang w:val="kk-KZ"/>
              </w:rPr>
              <w:t>0</w:t>
            </w:r>
          </w:p>
        </w:tc>
      </w:tr>
    </w:tbl>
    <w:p w14:paraId="3C25795F" w14:textId="77777777" w:rsidR="00BA7CC6" w:rsidRPr="00590667" w:rsidRDefault="00BA7CC6" w:rsidP="00BA7CC6">
      <w:pPr>
        <w:pStyle w:val="HTML"/>
        <w:jc w:val="both"/>
        <w:rPr>
          <w:rFonts w:ascii="Times New Roman" w:hAnsi="Times New Roman" w:cs="Times New Roman"/>
          <w:sz w:val="24"/>
          <w:szCs w:val="24"/>
          <w:lang w:val="kk-KZ"/>
        </w:rPr>
      </w:pPr>
    </w:p>
    <w:p w14:paraId="04AE02D0" w14:textId="77777777" w:rsidR="00BA7CC6" w:rsidRPr="00590667" w:rsidRDefault="00BA7CC6" w:rsidP="00BA7CC6">
      <w:pPr>
        <w:pStyle w:val="HTML"/>
        <w:jc w:val="both"/>
        <w:rPr>
          <w:rFonts w:ascii="Times New Roman" w:hAnsi="Times New Roman" w:cs="Times New Roman"/>
          <w:sz w:val="24"/>
          <w:szCs w:val="24"/>
          <w:lang w:val="kk-KZ"/>
        </w:rPr>
      </w:pPr>
    </w:p>
    <w:p w14:paraId="22AE9C1D" w14:textId="77777777" w:rsidR="00BA7CC6" w:rsidRPr="00590667" w:rsidRDefault="00BA7CC6" w:rsidP="00BA7CC6">
      <w:pPr>
        <w:pStyle w:val="HTML"/>
        <w:jc w:val="both"/>
        <w:rPr>
          <w:rFonts w:ascii="Times New Roman" w:hAnsi="Times New Roman" w:cs="Times New Roman"/>
          <w:sz w:val="24"/>
          <w:szCs w:val="24"/>
          <w:lang w:val="kk-KZ"/>
        </w:rPr>
      </w:pPr>
    </w:p>
    <w:p w14:paraId="1FA7C101" w14:textId="77777777" w:rsidR="00BA7CC6" w:rsidRPr="00590667" w:rsidRDefault="00BA7CC6" w:rsidP="00BA7CC6">
      <w:pPr>
        <w:pStyle w:val="HTML"/>
        <w:jc w:val="both"/>
        <w:rPr>
          <w:rFonts w:ascii="Times New Roman" w:hAnsi="Times New Roman" w:cs="Times New Roman"/>
          <w:sz w:val="24"/>
          <w:szCs w:val="24"/>
          <w:lang w:val="kk-KZ"/>
        </w:rPr>
      </w:pPr>
    </w:p>
    <w:p w14:paraId="01A40D3F" w14:textId="77777777" w:rsidR="00BA7CC6" w:rsidRPr="00590667" w:rsidRDefault="00BA7CC6" w:rsidP="00BA7CC6">
      <w:pPr>
        <w:pStyle w:val="HTML"/>
        <w:jc w:val="both"/>
        <w:rPr>
          <w:rFonts w:ascii="Times New Roman" w:hAnsi="Times New Roman" w:cs="Times New Roman"/>
          <w:sz w:val="24"/>
          <w:szCs w:val="24"/>
          <w:lang w:val="kk-KZ"/>
        </w:rPr>
      </w:pPr>
    </w:p>
    <w:p w14:paraId="0D9CE11D" w14:textId="77777777" w:rsidR="00BA7CC6" w:rsidRPr="00590667" w:rsidRDefault="00BA7CC6" w:rsidP="00BA7CC6">
      <w:pPr>
        <w:pStyle w:val="HTML"/>
        <w:jc w:val="both"/>
        <w:rPr>
          <w:rFonts w:ascii="Times New Roman" w:hAnsi="Times New Roman" w:cs="Times New Roman"/>
          <w:sz w:val="24"/>
          <w:szCs w:val="24"/>
          <w:lang w:val="kk-KZ"/>
        </w:rPr>
      </w:pPr>
    </w:p>
    <w:p w14:paraId="5674C3FE" w14:textId="77777777" w:rsidR="00BA7CC6" w:rsidRPr="00590667" w:rsidRDefault="00BA7CC6" w:rsidP="00BA7CC6">
      <w:pPr>
        <w:pStyle w:val="HTML"/>
        <w:jc w:val="both"/>
        <w:rPr>
          <w:rFonts w:ascii="Times New Roman" w:hAnsi="Times New Roman" w:cs="Times New Roman"/>
          <w:sz w:val="24"/>
          <w:szCs w:val="24"/>
          <w:lang w:val="kk-KZ"/>
        </w:rPr>
      </w:pPr>
    </w:p>
    <w:p w14:paraId="588FBDED" w14:textId="77777777" w:rsidR="00BA7CC6" w:rsidRPr="00590667" w:rsidRDefault="00BA7CC6" w:rsidP="00BA7CC6">
      <w:pPr>
        <w:pStyle w:val="HTML"/>
        <w:jc w:val="both"/>
        <w:rPr>
          <w:rFonts w:ascii="Times New Roman" w:hAnsi="Times New Roman" w:cs="Times New Roman"/>
          <w:sz w:val="24"/>
          <w:szCs w:val="24"/>
          <w:lang w:val="kk-KZ"/>
        </w:rPr>
      </w:pPr>
    </w:p>
    <w:p w14:paraId="1D761CBE" w14:textId="77777777" w:rsidR="00BA7CC6" w:rsidRPr="00590667" w:rsidRDefault="00BA7CC6" w:rsidP="00BA7CC6">
      <w:pPr>
        <w:pStyle w:val="HTML"/>
        <w:jc w:val="both"/>
        <w:rPr>
          <w:rFonts w:ascii="Times New Roman" w:hAnsi="Times New Roman" w:cs="Times New Roman"/>
          <w:sz w:val="24"/>
          <w:szCs w:val="24"/>
          <w:lang w:val="kk-KZ"/>
        </w:rPr>
      </w:pPr>
    </w:p>
    <w:p w14:paraId="57397139" w14:textId="77777777" w:rsidR="00BA7CC6" w:rsidRPr="00590667" w:rsidRDefault="00BA7CC6" w:rsidP="00BA7CC6">
      <w:pPr>
        <w:pStyle w:val="HTML"/>
        <w:jc w:val="both"/>
        <w:rPr>
          <w:rFonts w:ascii="Times New Roman" w:hAnsi="Times New Roman" w:cs="Times New Roman"/>
          <w:sz w:val="24"/>
          <w:szCs w:val="24"/>
          <w:lang w:val="kk-KZ"/>
        </w:rPr>
      </w:pPr>
    </w:p>
    <w:p w14:paraId="51B98D7E" w14:textId="77777777" w:rsidR="00BA7CC6" w:rsidRPr="00590667" w:rsidRDefault="00BA7CC6" w:rsidP="00BA7CC6">
      <w:pPr>
        <w:pStyle w:val="HTML"/>
        <w:jc w:val="both"/>
        <w:rPr>
          <w:rFonts w:ascii="Times New Roman" w:hAnsi="Times New Roman" w:cs="Times New Roman"/>
          <w:sz w:val="24"/>
          <w:szCs w:val="24"/>
          <w:lang w:val="kk-KZ"/>
        </w:rPr>
      </w:pPr>
    </w:p>
    <w:p w14:paraId="4E44D3F1" w14:textId="77777777" w:rsidR="00164BD3" w:rsidRPr="00953B6B" w:rsidRDefault="00164BD3" w:rsidP="00CD303A">
      <w:pPr>
        <w:jc w:val="right"/>
      </w:pPr>
    </w:p>
    <w:sectPr w:rsidR="00164BD3" w:rsidRPr="00953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C33C7"/>
    <w:multiLevelType w:val="hybridMultilevel"/>
    <w:tmpl w:val="C2E6714A"/>
    <w:lvl w:ilvl="0" w:tplc="00005F48">
      <w:start w:val="1"/>
      <w:numFmt w:val="decimal"/>
      <w:lvlText w:val="%1)"/>
      <w:lvlJc w:val="left"/>
      <w:pPr>
        <w:ind w:left="1410" w:hanging="55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15:restartNumberingAfterBreak="0">
    <w:nsid w:val="18C572E4"/>
    <w:multiLevelType w:val="hybridMultilevel"/>
    <w:tmpl w:val="979E1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8B2B10"/>
    <w:multiLevelType w:val="hybridMultilevel"/>
    <w:tmpl w:val="C2E6714A"/>
    <w:lvl w:ilvl="0" w:tplc="00005F48">
      <w:start w:val="1"/>
      <w:numFmt w:val="decimal"/>
      <w:lvlText w:val="%1)"/>
      <w:lvlJc w:val="left"/>
      <w:pPr>
        <w:ind w:left="1410" w:hanging="55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15:restartNumberingAfterBreak="0">
    <w:nsid w:val="2BA64B52"/>
    <w:multiLevelType w:val="hybridMultilevel"/>
    <w:tmpl w:val="06A669EA"/>
    <w:lvl w:ilvl="0" w:tplc="7B96C9DE">
      <w:start w:val="6"/>
      <w:numFmt w:val="bullet"/>
      <w:lvlText w:val="-"/>
      <w:lvlJc w:val="left"/>
      <w:pPr>
        <w:ind w:left="928" w:hanging="360"/>
      </w:pPr>
      <w:rPr>
        <w:rFonts w:ascii="Times New Roman" w:eastAsiaTheme="minorHAnsi"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3A8C3C90"/>
    <w:multiLevelType w:val="hybridMultilevel"/>
    <w:tmpl w:val="3A5C3154"/>
    <w:lvl w:ilvl="0" w:tplc="FFC01E9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04F36CC"/>
    <w:multiLevelType w:val="hybridMultilevel"/>
    <w:tmpl w:val="C2E6714A"/>
    <w:lvl w:ilvl="0" w:tplc="00005F48">
      <w:start w:val="1"/>
      <w:numFmt w:val="decimal"/>
      <w:lvlText w:val="%1)"/>
      <w:lvlJc w:val="left"/>
      <w:pPr>
        <w:ind w:left="1410" w:hanging="55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68"/>
    <w:rsid w:val="00001DF6"/>
    <w:rsid w:val="00002EC5"/>
    <w:rsid w:val="00011967"/>
    <w:rsid w:val="0001536F"/>
    <w:rsid w:val="0001616C"/>
    <w:rsid w:val="0002022D"/>
    <w:rsid w:val="00024A40"/>
    <w:rsid w:val="00024C63"/>
    <w:rsid w:val="0003078F"/>
    <w:rsid w:val="000444F0"/>
    <w:rsid w:val="00044813"/>
    <w:rsid w:val="00052FBC"/>
    <w:rsid w:val="000553B3"/>
    <w:rsid w:val="00056D16"/>
    <w:rsid w:val="000609F3"/>
    <w:rsid w:val="00060CC9"/>
    <w:rsid w:val="00062BC9"/>
    <w:rsid w:val="0007054F"/>
    <w:rsid w:val="00071E3E"/>
    <w:rsid w:val="00072A22"/>
    <w:rsid w:val="00073F29"/>
    <w:rsid w:val="0007428D"/>
    <w:rsid w:val="00077A94"/>
    <w:rsid w:val="00080A8E"/>
    <w:rsid w:val="00083608"/>
    <w:rsid w:val="000851E9"/>
    <w:rsid w:val="000A3C8C"/>
    <w:rsid w:val="000B17C8"/>
    <w:rsid w:val="000B7258"/>
    <w:rsid w:val="000D3032"/>
    <w:rsid w:val="000D4BB2"/>
    <w:rsid w:val="000D5916"/>
    <w:rsid w:val="000E0CC0"/>
    <w:rsid w:val="000E2CD3"/>
    <w:rsid w:val="000E5FE1"/>
    <w:rsid w:val="000E6408"/>
    <w:rsid w:val="000E7466"/>
    <w:rsid w:val="000F0847"/>
    <w:rsid w:val="000F50A6"/>
    <w:rsid w:val="00102520"/>
    <w:rsid w:val="00102E08"/>
    <w:rsid w:val="00111BAE"/>
    <w:rsid w:val="00120F1A"/>
    <w:rsid w:val="00124C00"/>
    <w:rsid w:val="00132DE1"/>
    <w:rsid w:val="0013350E"/>
    <w:rsid w:val="0013517A"/>
    <w:rsid w:val="00141988"/>
    <w:rsid w:val="00144B21"/>
    <w:rsid w:val="00144D87"/>
    <w:rsid w:val="001577BC"/>
    <w:rsid w:val="00164BD3"/>
    <w:rsid w:val="0017057D"/>
    <w:rsid w:val="00172AC3"/>
    <w:rsid w:val="001739FF"/>
    <w:rsid w:val="00173A71"/>
    <w:rsid w:val="001813E5"/>
    <w:rsid w:val="001832FE"/>
    <w:rsid w:val="001836FD"/>
    <w:rsid w:val="0019735C"/>
    <w:rsid w:val="001A0072"/>
    <w:rsid w:val="001A23A5"/>
    <w:rsid w:val="001A3C2E"/>
    <w:rsid w:val="001B3E33"/>
    <w:rsid w:val="001B47AB"/>
    <w:rsid w:val="001C1A37"/>
    <w:rsid w:val="001D5D16"/>
    <w:rsid w:val="001E58D9"/>
    <w:rsid w:val="001E5904"/>
    <w:rsid w:val="001E677A"/>
    <w:rsid w:val="001F0C84"/>
    <w:rsid w:val="001F5C47"/>
    <w:rsid w:val="00200E58"/>
    <w:rsid w:val="00201C80"/>
    <w:rsid w:val="00202B38"/>
    <w:rsid w:val="00204CDF"/>
    <w:rsid w:val="00220D11"/>
    <w:rsid w:val="0022584F"/>
    <w:rsid w:val="00226ED4"/>
    <w:rsid w:val="0023376E"/>
    <w:rsid w:val="00254243"/>
    <w:rsid w:val="0027147C"/>
    <w:rsid w:val="00280980"/>
    <w:rsid w:val="00281552"/>
    <w:rsid w:val="0028264F"/>
    <w:rsid w:val="00282CE9"/>
    <w:rsid w:val="00296C73"/>
    <w:rsid w:val="00296C76"/>
    <w:rsid w:val="002A3B02"/>
    <w:rsid w:val="002B1034"/>
    <w:rsid w:val="002B70E3"/>
    <w:rsid w:val="002C2356"/>
    <w:rsid w:val="002C31A8"/>
    <w:rsid w:val="002C5604"/>
    <w:rsid w:val="002D0466"/>
    <w:rsid w:val="002D29CA"/>
    <w:rsid w:val="002D3778"/>
    <w:rsid w:val="002E0F40"/>
    <w:rsid w:val="002E53B4"/>
    <w:rsid w:val="002F058C"/>
    <w:rsid w:val="002F29C2"/>
    <w:rsid w:val="00302EA1"/>
    <w:rsid w:val="00303F84"/>
    <w:rsid w:val="0030741B"/>
    <w:rsid w:val="0031198A"/>
    <w:rsid w:val="00312B5B"/>
    <w:rsid w:val="0031342A"/>
    <w:rsid w:val="00317A36"/>
    <w:rsid w:val="003275C7"/>
    <w:rsid w:val="00335CBB"/>
    <w:rsid w:val="00336FFA"/>
    <w:rsid w:val="00342215"/>
    <w:rsid w:val="003454E5"/>
    <w:rsid w:val="00346343"/>
    <w:rsid w:val="00346A73"/>
    <w:rsid w:val="00347A8E"/>
    <w:rsid w:val="00355726"/>
    <w:rsid w:val="0036125C"/>
    <w:rsid w:val="003626C6"/>
    <w:rsid w:val="00363B4B"/>
    <w:rsid w:val="00364C6E"/>
    <w:rsid w:val="003661D9"/>
    <w:rsid w:val="00366276"/>
    <w:rsid w:val="00366AA3"/>
    <w:rsid w:val="00371FFB"/>
    <w:rsid w:val="0037670D"/>
    <w:rsid w:val="00377BDD"/>
    <w:rsid w:val="003837E6"/>
    <w:rsid w:val="003918B2"/>
    <w:rsid w:val="00392C1B"/>
    <w:rsid w:val="00392DEC"/>
    <w:rsid w:val="0039764F"/>
    <w:rsid w:val="003A3E1E"/>
    <w:rsid w:val="003A4F82"/>
    <w:rsid w:val="003C07D7"/>
    <w:rsid w:val="003C086B"/>
    <w:rsid w:val="003C4C9C"/>
    <w:rsid w:val="003D076D"/>
    <w:rsid w:val="003D48DE"/>
    <w:rsid w:val="003D5B61"/>
    <w:rsid w:val="003D71B9"/>
    <w:rsid w:val="003E4AF8"/>
    <w:rsid w:val="003E79AD"/>
    <w:rsid w:val="003F1D11"/>
    <w:rsid w:val="003F2571"/>
    <w:rsid w:val="003F475A"/>
    <w:rsid w:val="00404901"/>
    <w:rsid w:val="0042068A"/>
    <w:rsid w:val="004322F4"/>
    <w:rsid w:val="00432C1E"/>
    <w:rsid w:val="0044296E"/>
    <w:rsid w:val="00443244"/>
    <w:rsid w:val="00446BBC"/>
    <w:rsid w:val="004500AE"/>
    <w:rsid w:val="00451296"/>
    <w:rsid w:val="0047311A"/>
    <w:rsid w:val="00474C5D"/>
    <w:rsid w:val="00480A76"/>
    <w:rsid w:val="00490CBA"/>
    <w:rsid w:val="00493AEE"/>
    <w:rsid w:val="00494B6D"/>
    <w:rsid w:val="004B040C"/>
    <w:rsid w:val="004B491B"/>
    <w:rsid w:val="004C0CEE"/>
    <w:rsid w:val="004C4BC2"/>
    <w:rsid w:val="004D746B"/>
    <w:rsid w:val="004E1620"/>
    <w:rsid w:val="004E204E"/>
    <w:rsid w:val="004E5137"/>
    <w:rsid w:val="004F1210"/>
    <w:rsid w:val="004F244C"/>
    <w:rsid w:val="004F2B00"/>
    <w:rsid w:val="005122D2"/>
    <w:rsid w:val="00527F90"/>
    <w:rsid w:val="005342D4"/>
    <w:rsid w:val="00534614"/>
    <w:rsid w:val="005569B4"/>
    <w:rsid w:val="005611CA"/>
    <w:rsid w:val="0056144F"/>
    <w:rsid w:val="0056325F"/>
    <w:rsid w:val="0056619F"/>
    <w:rsid w:val="00566D52"/>
    <w:rsid w:val="005735EE"/>
    <w:rsid w:val="00590FD2"/>
    <w:rsid w:val="0059178D"/>
    <w:rsid w:val="00593714"/>
    <w:rsid w:val="005975CA"/>
    <w:rsid w:val="005A01F9"/>
    <w:rsid w:val="005A634E"/>
    <w:rsid w:val="005A6F1E"/>
    <w:rsid w:val="005C789C"/>
    <w:rsid w:val="005D0DAD"/>
    <w:rsid w:val="005D340B"/>
    <w:rsid w:val="005E7E35"/>
    <w:rsid w:val="005F414D"/>
    <w:rsid w:val="005F4916"/>
    <w:rsid w:val="00611780"/>
    <w:rsid w:val="00636065"/>
    <w:rsid w:val="00646726"/>
    <w:rsid w:val="0065299D"/>
    <w:rsid w:val="0066739B"/>
    <w:rsid w:val="0067043B"/>
    <w:rsid w:val="0067573E"/>
    <w:rsid w:val="00676BF5"/>
    <w:rsid w:val="00682025"/>
    <w:rsid w:val="006828BE"/>
    <w:rsid w:val="006869DA"/>
    <w:rsid w:val="006907B1"/>
    <w:rsid w:val="00694191"/>
    <w:rsid w:val="006A3AC9"/>
    <w:rsid w:val="006A493F"/>
    <w:rsid w:val="006A7B60"/>
    <w:rsid w:val="006B08E7"/>
    <w:rsid w:val="006B7A58"/>
    <w:rsid w:val="006C17FD"/>
    <w:rsid w:val="006C2614"/>
    <w:rsid w:val="006C6DD7"/>
    <w:rsid w:val="006D3EF5"/>
    <w:rsid w:val="006E1111"/>
    <w:rsid w:val="006E450B"/>
    <w:rsid w:val="006F4D02"/>
    <w:rsid w:val="006F6365"/>
    <w:rsid w:val="00700003"/>
    <w:rsid w:val="00700320"/>
    <w:rsid w:val="007015EA"/>
    <w:rsid w:val="00710394"/>
    <w:rsid w:val="007119E6"/>
    <w:rsid w:val="00711FE8"/>
    <w:rsid w:val="00722C41"/>
    <w:rsid w:val="00722D74"/>
    <w:rsid w:val="0072713A"/>
    <w:rsid w:val="007304D4"/>
    <w:rsid w:val="00732619"/>
    <w:rsid w:val="00744C2B"/>
    <w:rsid w:val="00745371"/>
    <w:rsid w:val="007456CA"/>
    <w:rsid w:val="007527DB"/>
    <w:rsid w:val="00753191"/>
    <w:rsid w:val="00753357"/>
    <w:rsid w:val="007705BE"/>
    <w:rsid w:val="00773861"/>
    <w:rsid w:val="00773DAA"/>
    <w:rsid w:val="00775964"/>
    <w:rsid w:val="00786368"/>
    <w:rsid w:val="00791D1B"/>
    <w:rsid w:val="00795F7E"/>
    <w:rsid w:val="00796CEA"/>
    <w:rsid w:val="007A2240"/>
    <w:rsid w:val="007A2C8F"/>
    <w:rsid w:val="007A5884"/>
    <w:rsid w:val="007B2DC7"/>
    <w:rsid w:val="007C1A03"/>
    <w:rsid w:val="007C2703"/>
    <w:rsid w:val="007C52B9"/>
    <w:rsid w:val="007F189F"/>
    <w:rsid w:val="007F54D9"/>
    <w:rsid w:val="00801C83"/>
    <w:rsid w:val="00802640"/>
    <w:rsid w:val="0081363D"/>
    <w:rsid w:val="00814573"/>
    <w:rsid w:val="008166EC"/>
    <w:rsid w:val="00817E0C"/>
    <w:rsid w:val="008362FD"/>
    <w:rsid w:val="00844566"/>
    <w:rsid w:val="00845A40"/>
    <w:rsid w:val="00846A56"/>
    <w:rsid w:val="00847B35"/>
    <w:rsid w:val="00852A9E"/>
    <w:rsid w:val="00854114"/>
    <w:rsid w:val="00855468"/>
    <w:rsid w:val="008615C8"/>
    <w:rsid w:val="008630D7"/>
    <w:rsid w:val="008632EA"/>
    <w:rsid w:val="0086657C"/>
    <w:rsid w:val="00866F7D"/>
    <w:rsid w:val="008670C7"/>
    <w:rsid w:val="0086799B"/>
    <w:rsid w:val="00872186"/>
    <w:rsid w:val="00877E86"/>
    <w:rsid w:val="008800FD"/>
    <w:rsid w:val="008803F5"/>
    <w:rsid w:val="0088136F"/>
    <w:rsid w:val="00883971"/>
    <w:rsid w:val="00885C6D"/>
    <w:rsid w:val="008866D8"/>
    <w:rsid w:val="00890C30"/>
    <w:rsid w:val="00895463"/>
    <w:rsid w:val="008A3116"/>
    <w:rsid w:val="008A5DF0"/>
    <w:rsid w:val="008B168A"/>
    <w:rsid w:val="008B3666"/>
    <w:rsid w:val="008B37EF"/>
    <w:rsid w:val="008C1AAA"/>
    <w:rsid w:val="008C1BCF"/>
    <w:rsid w:val="008C2801"/>
    <w:rsid w:val="008D106E"/>
    <w:rsid w:val="008E7BDE"/>
    <w:rsid w:val="008F6520"/>
    <w:rsid w:val="00902B6B"/>
    <w:rsid w:val="00906684"/>
    <w:rsid w:val="0090748D"/>
    <w:rsid w:val="00913858"/>
    <w:rsid w:val="00916C7C"/>
    <w:rsid w:val="00927F1A"/>
    <w:rsid w:val="009368AE"/>
    <w:rsid w:val="00944990"/>
    <w:rsid w:val="00950979"/>
    <w:rsid w:val="0095205A"/>
    <w:rsid w:val="009535C6"/>
    <w:rsid w:val="00953B6B"/>
    <w:rsid w:val="00961ED5"/>
    <w:rsid w:val="009821D9"/>
    <w:rsid w:val="00990C80"/>
    <w:rsid w:val="00990FAC"/>
    <w:rsid w:val="009934A2"/>
    <w:rsid w:val="00996374"/>
    <w:rsid w:val="00997FC2"/>
    <w:rsid w:val="009A15BC"/>
    <w:rsid w:val="009A7B7E"/>
    <w:rsid w:val="009B069D"/>
    <w:rsid w:val="009C1333"/>
    <w:rsid w:val="009C6682"/>
    <w:rsid w:val="009E0E2C"/>
    <w:rsid w:val="009E15E1"/>
    <w:rsid w:val="009E7D10"/>
    <w:rsid w:val="009F38E4"/>
    <w:rsid w:val="009F3DA5"/>
    <w:rsid w:val="00A077DC"/>
    <w:rsid w:val="00A2284B"/>
    <w:rsid w:val="00A22CAD"/>
    <w:rsid w:val="00A2486C"/>
    <w:rsid w:val="00A262E8"/>
    <w:rsid w:val="00A30E57"/>
    <w:rsid w:val="00A32D4C"/>
    <w:rsid w:val="00A32F79"/>
    <w:rsid w:val="00A346C1"/>
    <w:rsid w:val="00A3600F"/>
    <w:rsid w:val="00A36025"/>
    <w:rsid w:val="00A51417"/>
    <w:rsid w:val="00A55140"/>
    <w:rsid w:val="00A553F0"/>
    <w:rsid w:val="00A74F64"/>
    <w:rsid w:val="00A8389D"/>
    <w:rsid w:val="00A94584"/>
    <w:rsid w:val="00A95856"/>
    <w:rsid w:val="00AA0228"/>
    <w:rsid w:val="00AB039C"/>
    <w:rsid w:val="00AB3BA7"/>
    <w:rsid w:val="00AB757E"/>
    <w:rsid w:val="00AB7F4B"/>
    <w:rsid w:val="00AC11B6"/>
    <w:rsid w:val="00AC3626"/>
    <w:rsid w:val="00AD30D1"/>
    <w:rsid w:val="00AD35D8"/>
    <w:rsid w:val="00AD6117"/>
    <w:rsid w:val="00AE4261"/>
    <w:rsid w:val="00AE5AC0"/>
    <w:rsid w:val="00AF22FE"/>
    <w:rsid w:val="00AF3271"/>
    <w:rsid w:val="00AF44E0"/>
    <w:rsid w:val="00B12566"/>
    <w:rsid w:val="00B23E69"/>
    <w:rsid w:val="00B302A4"/>
    <w:rsid w:val="00B305FA"/>
    <w:rsid w:val="00B31602"/>
    <w:rsid w:val="00B42380"/>
    <w:rsid w:val="00B4442A"/>
    <w:rsid w:val="00B513C4"/>
    <w:rsid w:val="00B579A3"/>
    <w:rsid w:val="00B61CA9"/>
    <w:rsid w:val="00B629DC"/>
    <w:rsid w:val="00B62F76"/>
    <w:rsid w:val="00B67036"/>
    <w:rsid w:val="00B730AF"/>
    <w:rsid w:val="00B740A4"/>
    <w:rsid w:val="00B777D0"/>
    <w:rsid w:val="00B77D9D"/>
    <w:rsid w:val="00B94CF0"/>
    <w:rsid w:val="00B97913"/>
    <w:rsid w:val="00BA24E4"/>
    <w:rsid w:val="00BA63E5"/>
    <w:rsid w:val="00BA7CC6"/>
    <w:rsid w:val="00BB0EA7"/>
    <w:rsid w:val="00BB3ABD"/>
    <w:rsid w:val="00BB5822"/>
    <w:rsid w:val="00BC11FF"/>
    <w:rsid w:val="00BC35B4"/>
    <w:rsid w:val="00BE0936"/>
    <w:rsid w:val="00BE24DC"/>
    <w:rsid w:val="00BF096A"/>
    <w:rsid w:val="00C02B64"/>
    <w:rsid w:val="00C06D59"/>
    <w:rsid w:val="00C073E0"/>
    <w:rsid w:val="00C45FB4"/>
    <w:rsid w:val="00C46DFE"/>
    <w:rsid w:val="00C5769F"/>
    <w:rsid w:val="00C60256"/>
    <w:rsid w:val="00C60BDB"/>
    <w:rsid w:val="00C60E91"/>
    <w:rsid w:val="00C70E8F"/>
    <w:rsid w:val="00C711FE"/>
    <w:rsid w:val="00C739E4"/>
    <w:rsid w:val="00C74AA0"/>
    <w:rsid w:val="00C77742"/>
    <w:rsid w:val="00C8289A"/>
    <w:rsid w:val="00C84472"/>
    <w:rsid w:val="00C85891"/>
    <w:rsid w:val="00C9023E"/>
    <w:rsid w:val="00C930CC"/>
    <w:rsid w:val="00C93618"/>
    <w:rsid w:val="00CA60F8"/>
    <w:rsid w:val="00CA6BDB"/>
    <w:rsid w:val="00CB73F1"/>
    <w:rsid w:val="00CC1497"/>
    <w:rsid w:val="00CD09C4"/>
    <w:rsid w:val="00CD303A"/>
    <w:rsid w:val="00CE2788"/>
    <w:rsid w:val="00CF1101"/>
    <w:rsid w:val="00CF2D0B"/>
    <w:rsid w:val="00CF6964"/>
    <w:rsid w:val="00CF7225"/>
    <w:rsid w:val="00D02AF0"/>
    <w:rsid w:val="00D0710D"/>
    <w:rsid w:val="00D07AE6"/>
    <w:rsid w:val="00D16E9C"/>
    <w:rsid w:val="00D173A8"/>
    <w:rsid w:val="00D17FFD"/>
    <w:rsid w:val="00D2521C"/>
    <w:rsid w:val="00D410BB"/>
    <w:rsid w:val="00D4397C"/>
    <w:rsid w:val="00D45303"/>
    <w:rsid w:val="00D62F6F"/>
    <w:rsid w:val="00D6721F"/>
    <w:rsid w:val="00D6744C"/>
    <w:rsid w:val="00D70C46"/>
    <w:rsid w:val="00D77547"/>
    <w:rsid w:val="00D86AE9"/>
    <w:rsid w:val="00D87DB7"/>
    <w:rsid w:val="00D93B2C"/>
    <w:rsid w:val="00D974F7"/>
    <w:rsid w:val="00D97F04"/>
    <w:rsid w:val="00DB21F1"/>
    <w:rsid w:val="00DB4B68"/>
    <w:rsid w:val="00DB55DE"/>
    <w:rsid w:val="00DB5D58"/>
    <w:rsid w:val="00DB74A1"/>
    <w:rsid w:val="00DD1E40"/>
    <w:rsid w:val="00DE1FA1"/>
    <w:rsid w:val="00DE72F5"/>
    <w:rsid w:val="00DF028F"/>
    <w:rsid w:val="00DF355C"/>
    <w:rsid w:val="00DF3EB0"/>
    <w:rsid w:val="00DF5234"/>
    <w:rsid w:val="00DF7BC9"/>
    <w:rsid w:val="00E0205A"/>
    <w:rsid w:val="00E030EE"/>
    <w:rsid w:val="00E0766C"/>
    <w:rsid w:val="00E11D8B"/>
    <w:rsid w:val="00E14B9A"/>
    <w:rsid w:val="00E15CB9"/>
    <w:rsid w:val="00E160C6"/>
    <w:rsid w:val="00E40139"/>
    <w:rsid w:val="00E40D76"/>
    <w:rsid w:val="00E424CF"/>
    <w:rsid w:val="00E57ED2"/>
    <w:rsid w:val="00E709FB"/>
    <w:rsid w:val="00E72E43"/>
    <w:rsid w:val="00E74765"/>
    <w:rsid w:val="00E82077"/>
    <w:rsid w:val="00E826E6"/>
    <w:rsid w:val="00E85AFA"/>
    <w:rsid w:val="00E93904"/>
    <w:rsid w:val="00E9483C"/>
    <w:rsid w:val="00E95B29"/>
    <w:rsid w:val="00EA5BB2"/>
    <w:rsid w:val="00EB003E"/>
    <w:rsid w:val="00EB181A"/>
    <w:rsid w:val="00EB3758"/>
    <w:rsid w:val="00EB7912"/>
    <w:rsid w:val="00EC2E5B"/>
    <w:rsid w:val="00ED18B4"/>
    <w:rsid w:val="00ED427D"/>
    <w:rsid w:val="00ED6F00"/>
    <w:rsid w:val="00ED7FBF"/>
    <w:rsid w:val="00EE4E47"/>
    <w:rsid w:val="00EF5C85"/>
    <w:rsid w:val="00F05C6C"/>
    <w:rsid w:val="00F06ADC"/>
    <w:rsid w:val="00F070B3"/>
    <w:rsid w:val="00F14AED"/>
    <w:rsid w:val="00F14F42"/>
    <w:rsid w:val="00F15472"/>
    <w:rsid w:val="00F17F5B"/>
    <w:rsid w:val="00F25F31"/>
    <w:rsid w:val="00F310BE"/>
    <w:rsid w:val="00F33641"/>
    <w:rsid w:val="00F33694"/>
    <w:rsid w:val="00F34504"/>
    <w:rsid w:val="00F377E8"/>
    <w:rsid w:val="00F51084"/>
    <w:rsid w:val="00F5150F"/>
    <w:rsid w:val="00F678D4"/>
    <w:rsid w:val="00F70C26"/>
    <w:rsid w:val="00F725D5"/>
    <w:rsid w:val="00F73A41"/>
    <w:rsid w:val="00F75549"/>
    <w:rsid w:val="00F81E3A"/>
    <w:rsid w:val="00F8349D"/>
    <w:rsid w:val="00F87219"/>
    <w:rsid w:val="00F92D18"/>
    <w:rsid w:val="00F9610A"/>
    <w:rsid w:val="00FA6A8E"/>
    <w:rsid w:val="00FC059F"/>
    <w:rsid w:val="00FC3AA9"/>
    <w:rsid w:val="00FD1720"/>
    <w:rsid w:val="00FD47E1"/>
    <w:rsid w:val="00FD52CE"/>
    <w:rsid w:val="00FE40C8"/>
    <w:rsid w:val="00FE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72E3"/>
  <w15:chartTrackingRefBased/>
  <w15:docId w15:val="{D0F100A1-5175-4AF6-9F16-0E507381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EA1"/>
    <w:pPr>
      <w:spacing w:after="200" w:line="276" w:lineRule="auto"/>
    </w:pPr>
  </w:style>
  <w:style w:type="paragraph" w:styleId="1">
    <w:name w:val="heading 1"/>
    <w:basedOn w:val="a"/>
    <w:next w:val="a"/>
    <w:link w:val="10"/>
    <w:uiPriority w:val="9"/>
    <w:qFormat/>
    <w:rsid w:val="00F5150F"/>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E7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47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15472"/>
    <w:rPr>
      <w:rFonts w:ascii="Segoe UI" w:hAnsi="Segoe UI" w:cs="Segoe UI"/>
      <w:sz w:val="18"/>
      <w:szCs w:val="18"/>
    </w:rPr>
  </w:style>
  <w:style w:type="table" w:styleId="a5">
    <w:name w:val="Table Grid"/>
    <w:basedOn w:val="a1"/>
    <w:uiPriority w:val="59"/>
    <w:rsid w:val="0074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nhideWhenUsed/>
    <w:rsid w:val="00296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8670C7"/>
    <w:rPr>
      <w:color w:val="0000FF"/>
      <w:u w:val="single"/>
    </w:rPr>
  </w:style>
  <w:style w:type="paragraph" w:styleId="a9">
    <w:name w:val="List Paragraph"/>
    <w:basedOn w:val="a"/>
    <w:link w:val="aa"/>
    <w:uiPriority w:val="34"/>
    <w:qFormat/>
    <w:rsid w:val="0028264F"/>
    <w:pPr>
      <w:ind w:left="720"/>
      <w:contextualSpacing/>
    </w:pPr>
  </w:style>
  <w:style w:type="character" w:customStyle="1" w:styleId="10">
    <w:name w:val="Заголовок 1 Знак"/>
    <w:basedOn w:val="a0"/>
    <w:link w:val="1"/>
    <w:uiPriority w:val="9"/>
    <w:rsid w:val="00F5150F"/>
    <w:rPr>
      <w:rFonts w:asciiTheme="majorHAnsi" w:eastAsiaTheme="majorEastAsia" w:hAnsiTheme="majorHAnsi" w:cstheme="majorBidi"/>
      <w:color w:val="2E74B5" w:themeColor="accent1" w:themeShade="BF"/>
      <w:sz w:val="32"/>
      <w:szCs w:val="32"/>
    </w:rPr>
  </w:style>
  <w:style w:type="character" w:customStyle="1" w:styleId="s1">
    <w:name w:val="s1"/>
    <w:rsid w:val="00F5150F"/>
    <w:rPr>
      <w:rFonts w:ascii="Times New Roman" w:hAnsi="Times New Roman" w:cs="Times New Roman" w:hint="default"/>
      <w:b/>
      <w:bCs/>
      <w:i w:val="0"/>
      <w:iCs w:val="0"/>
      <w:strike w:val="0"/>
      <w:dstrike w:val="0"/>
      <w:color w:val="000000"/>
      <w:sz w:val="20"/>
      <w:szCs w:val="20"/>
      <w:u w:val="none"/>
      <w:effect w:val="none"/>
    </w:rPr>
  </w:style>
  <w:style w:type="character" w:customStyle="1" w:styleId="20">
    <w:name w:val="Заголовок 2 Знак"/>
    <w:basedOn w:val="a0"/>
    <w:link w:val="2"/>
    <w:uiPriority w:val="9"/>
    <w:semiHidden/>
    <w:rsid w:val="00DE72F5"/>
    <w:rPr>
      <w:rFonts w:asciiTheme="majorHAnsi" w:eastAsiaTheme="majorEastAsia" w:hAnsiTheme="majorHAnsi" w:cstheme="majorBidi"/>
      <w:color w:val="2E74B5" w:themeColor="accent1" w:themeShade="BF"/>
      <w:sz w:val="26"/>
      <w:szCs w:val="26"/>
    </w:rPr>
  </w:style>
  <w:style w:type="character" w:styleId="ab">
    <w:name w:val="Strong"/>
    <w:basedOn w:val="a0"/>
    <w:uiPriority w:val="22"/>
    <w:qFormat/>
    <w:rsid w:val="004500AE"/>
    <w:rPr>
      <w:b/>
      <w:bCs/>
    </w:rPr>
  </w:style>
  <w:style w:type="character" w:customStyle="1" w:styleId="aa">
    <w:name w:val="Абзац списка Знак"/>
    <w:link w:val="a9"/>
    <w:uiPriority w:val="34"/>
    <w:locked/>
    <w:rsid w:val="00E40139"/>
  </w:style>
  <w:style w:type="character" w:customStyle="1" w:styleId="s0">
    <w:name w:val="s0"/>
    <w:basedOn w:val="a0"/>
    <w:rsid w:val="00E72E43"/>
  </w:style>
  <w:style w:type="paragraph" w:customStyle="1" w:styleId="11">
    <w:name w:val="Без интервала1"/>
    <w:rsid w:val="00913858"/>
    <w:pPr>
      <w:spacing w:after="0" w:line="240" w:lineRule="auto"/>
    </w:pPr>
    <w:rPr>
      <w:rFonts w:ascii="Calibri" w:eastAsia="Times New Roman" w:hAnsi="Calibri" w:cs="Times New Roman"/>
      <w:lang w:eastAsia="ru-RU"/>
    </w:rPr>
  </w:style>
  <w:style w:type="character" w:customStyle="1" w:styleId="a7">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locked/>
    <w:rsid w:val="00913858"/>
    <w:rPr>
      <w:rFonts w:ascii="Times New Roman" w:eastAsia="Times New Roman" w:hAnsi="Times New Roman" w:cs="Times New Roman"/>
      <w:sz w:val="24"/>
      <w:szCs w:val="24"/>
      <w:lang w:eastAsia="ru-RU"/>
    </w:rPr>
  </w:style>
  <w:style w:type="paragraph" w:customStyle="1" w:styleId="21">
    <w:name w:val="Без интервала2"/>
    <w:rsid w:val="00913858"/>
    <w:pPr>
      <w:spacing w:after="0" w:line="240" w:lineRule="auto"/>
    </w:pPr>
    <w:rPr>
      <w:rFonts w:ascii="Calibri" w:eastAsia="Times New Roman" w:hAnsi="Calibri" w:cs="Times New Roman"/>
      <w:lang w:eastAsia="ru-RU"/>
    </w:rPr>
  </w:style>
  <w:style w:type="paragraph" w:customStyle="1" w:styleId="3">
    <w:name w:val="Без интервала3"/>
    <w:rsid w:val="00913858"/>
    <w:pPr>
      <w:spacing w:after="0" w:line="240" w:lineRule="auto"/>
    </w:pPr>
    <w:rPr>
      <w:rFonts w:ascii="Calibri" w:eastAsia="Times New Roman" w:hAnsi="Calibri" w:cs="Times New Roman"/>
      <w:lang w:eastAsia="ru-RU"/>
    </w:rPr>
  </w:style>
  <w:style w:type="paragraph" w:styleId="ac">
    <w:name w:val="No Spacing"/>
    <w:uiPriority w:val="1"/>
    <w:qFormat/>
    <w:rsid w:val="00913858"/>
    <w:pPr>
      <w:spacing w:after="0" w:line="240" w:lineRule="auto"/>
    </w:pPr>
    <w:rPr>
      <w:rFonts w:eastAsiaTheme="minorEastAsia"/>
      <w:lang w:eastAsia="ru-RU"/>
    </w:rPr>
  </w:style>
  <w:style w:type="paragraph" w:styleId="HTML">
    <w:name w:val="HTML Preformatted"/>
    <w:basedOn w:val="a"/>
    <w:link w:val="HTML0"/>
    <w:uiPriority w:val="99"/>
    <w:unhideWhenUsed/>
    <w:rsid w:val="00913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3858"/>
    <w:rPr>
      <w:rFonts w:ascii="Courier New" w:eastAsia="Times New Roman" w:hAnsi="Courier New" w:cs="Courier New"/>
      <w:sz w:val="20"/>
      <w:szCs w:val="20"/>
      <w:lang w:eastAsia="ru-RU"/>
    </w:rPr>
  </w:style>
  <w:style w:type="paragraph" w:customStyle="1" w:styleId="5">
    <w:name w:val="Без интервала5"/>
    <w:rsid w:val="0091385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8984">
      <w:bodyDiv w:val="1"/>
      <w:marLeft w:val="0"/>
      <w:marRight w:val="0"/>
      <w:marTop w:val="0"/>
      <w:marBottom w:val="0"/>
      <w:divBdr>
        <w:top w:val="none" w:sz="0" w:space="0" w:color="auto"/>
        <w:left w:val="none" w:sz="0" w:space="0" w:color="auto"/>
        <w:bottom w:val="none" w:sz="0" w:space="0" w:color="auto"/>
        <w:right w:val="none" w:sz="0" w:space="0" w:color="auto"/>
      </w:divBdr>
    </w:div>
    <w:div w:id="176429741">
      <w:bodyDiv w:val="1"/>
      <w:marLeft w:val="0"/>
      <w:marRight w:val="0"/>
      <w:marTop w:val="0"/>
      <w:marBottom w:val="0"/>
      <w:divBdr>
        <w:top w:val="none" w:sz="0" w:space="0" w:color="auto"/>
        <w:left w:val="none" w:sz="0" w:space="0" w:color="auto"/>
        <w:bottom w:val="none" w:sz="0" w:space="0" w:color="auto"/>
        <w:right w:val="none" w:sz="0" w:space="0" w:color="auto"/>
      </w:divBdr>
      <w:divsChild>
        <w:div w:id="2039503415">
          <w:marLeft w:val="0"/>
          <w:marRight w:val="0"/>
          <w:marTop w:val="0"/>
          <w:marBottom w:val="0"/>
          <w:divBdr>
            <w:top w:val="none" w:sz="0" w:space="0" w:color="auto"/>
            <w:left w:val="none" w:sz="0" w:space="0" w:color="auto"/>
            <w:bottom w:val="none" w:sz="0" w:space="0" w:color="auto"/>
            <w:right w:val="none" w:sz="0" w:space="0" w:color="auto"/>
          </w:divBdr>
        </w:div>
      </w:divsChild>
    </w:div>
    <w:div w:id="185100622">
      <w:bodyDiv w:val="1"/>
      <w:marLeft w:val="0"/>
      <w:marRight w:val="0"/>
      <w:marTop w:val="0"/>
      <w:marBottom w:val="0"/>
      <w:divBdr>
        <w:top w:val="none" w:sz="0" w:space="0" w:color="auto"/>
        <w:left w:val="none" w:sz="0" w:space="0" w:color="auto"/>
        <w:bottom w:val="none" w:sz="0" w:space="0" w:color="auto"/>
        <w:right w:val="none" w:sz="0" w:space="0" w:color="auto"/>
      </w:divBdr>
    </w:div>
    <w:div w:id="228804454">
      <w:bodyDiv w:val="1"/>
      <w:marLeft w:val="0"/>
      <w:marRight w:val="0"/>
      <w:marTop w:val="0"/>
      <w:marBottom w:val="0"/>
      <w:divBdr>
        <w:top w:val="none" w:sz="0" w:space="0" w:color="auto"/>
        <w:left w:val="none" w:sz="0" w:space="0" w:color="auto"/>
        <w:bottom w:val="none" w:sz="0" w:space="0" w:color="auto"/>
        <w:right w:val="none" w:sz="0" w:space="0" w:color="auto"/>
      </w:divBdr>
    </w:div>
    <w:div w:id="252780504">
      <w:bodyDiv w:val="1"/>
      <w:marLeft w:val="0"/>
      <w:marRight w:val="0"/>
      <w:marTop w:val="0"/>
      <w:marBottom w:val="0"/>
      <w:divBdr>
        <w:top w:val="none" w:sz="0" w:space="0" w:color="auto"/>
        <w:left w:val="none" w:sz="0" w:space="0" w:color="auto"/>
        <w:bottom w:val="none" w:sz="0" w:space="0" w:color="auto"/>
        <w:right w:val="none" w:sz="0" w:space="0" w:color="auto"/>
      </w:divBdr>
    </w:div>
    <w:div w:id="798497328">
      <w:bodyDiv w:val="1"/>
      <w:marLeft w:val="0"/>
      <w:marRight w:val="0"/>
      <w:marTop w:val="0"/>
      <w:marBottom w:val="0"/>
      <w:divBdr>
        <w:top w:val="none" w:sz="0" w:space="0" w:color="auto"/>
        <w:left w:val="none" w:sz="0" w:space="0" w:color="auto"/>
        <w:bottom w:val="none" w:sz="0" w:space="0" w:color="auto"/>
        <w:right w:val="none" w:sz="0" w:space="0" w:color="auto"/>
      </w:divBdr>
      <w:divsChild>
        <w:div w:id="1902709181">
          <w:marLeft w:val="0"/>
          <w:marRight w:val="0"/>
          <w:marTop w:val="0"/>
          <w:marBottom w:val="0"/>
          <w:divBdr>
            <w:top w:val="none" w:sz="0" w:space="0" w:color="auto"/>
            <w:left w:val="none" w:sz="0" w:space="0" w:color="auto"/>
            <w:bottom w:val="none" w:sz="0" w:space="0" w:color="auto"/>
            <w:right w:val="none" w:sz="0" w:space="0" w:color="auto"/>
          </w:divBdr>
        </w:div>
      </w:divsChild>
    </w:div>
    <w:div w:id="958800250">
      <w:bodyDiv w:val="1"/>
      <w:marLeft w:val="0"/>
      <w:marRight w:val="0"/>
      <w:marTop w:val="0"/>
      <w:marBottom w:val="0"/>
      <w:divBdr>
        <w:top w:val="none" w:sz="0" w:space="0" w:color="auto"/>
        <w:left w:val="none" w:sz="0" w:space="0" w:color="auto"/>
        <w:bottom w:val="none" w:sz="0" w:space="0" w:color="auto"/>
        <w:right w:val="none" w:sz="0" w:space="0" w:color="auto"/>
      </w:divBdr>
    </w:div>
    <w:div w:id="1198465122">
      <w:bodyDiv w:val="1"/>
      <w:marLeft w:val="0"/>
      <w:marRight w:val="0"/>
      <w:marTop w:val="0"/>
      <w:marBottom w:val="0"/>
      <w:divBdr>
        <w:top w:val="none" w:sz="0" w:space="0" w:color="auto"/>
        <w:left w:val="none" w:sz="0" w:space="0" w:color="auto"/>
        <w:bottom w:val="none" w:sz="0" w:space="0" w:color="auto"/>
        <w:right w:val="none" w:sz="0" w:space="0" w:color="auto"/>
      </w:divBdr>
    </w:div>
    <w:div w:id="1251616870">
      <w:bodyDiv w:val="1"/>
      <w:marLeft w:val="0"/>
      <w:marRight w:val="0"/>
      <w:marTop w:val="0"/>
      <w:marBottom w:val="0"/>
      <w:divBdr>
        <w:top w:val="none" w:sz="0" w:space="0" w:color="auto"/>
        <w:left w:val="none" w:sz="0" w:space="0" w:color="auto"/>
        <w:bottom w:val="none" w:sz="0" w:space="0" w:color="auto"/>
        <w:right w:val="none" w:sz="0" w:space="0" w:color="auto"/>
      </w:divBdr>
    </w:div>
    <w:div w:id="1269235801">
      <w:bodyDiv w:val="1"/>
      <w:marLeft w:val="0"/>
      <w:marRight w:val="0"/>
      <w:marTop w:val="0"/>
      <w:marBottom w:val="0"/>
      <w:divBdr>
        <w:top w:val="none" w:sz="0" w:space="0" w:color="auto"/>
        <w:left w:val="none" w:sz="0" w:space="0" w:color="auto"/>
        <w:bottom w:val="none" w:sz="0" w:space="0" w:color="auto"/>
        <w:right w:val="none" w:sz="0" w:space="0" w:color="auto"/>
      </w:divBdr>
      <w:divsChild>
        <w:div w:id="935938465">
          <w:marLeft w:val="0"/>
          <w:marRight w:val="0"/>
          <w:marTop w:val="0"/>
          <w:marBottom w:val="0"/>
          <w:divBdr>
            <w:top w:val="none" w:sz="0" w:space="0" w:color="auto"/>
            <w:left w:val="none" w:sz="0" w:space="0" w:color="auto"/>
            <w:bottom w:val="none" w:sz="0" w:space="0" w:color="auto"/>
            <w:right w:val="none" w:sz="0" w:space="0" w:color="auto"/>
          </w:divBdr>
        </w:div>
      </w:divsChild>
    </w:div>
    <w:div w:id="1420444177">
      <w:bodyDiv w:val="1"/>
      <w:marLeft w:val="0"/>
      <w:marRight w:val="0"/>
      <w:marTop w:val="0"/>
      <w:marBottom w:val="0"/>
      <w:divBdr>
        <w:top w:val="none" w:sz="0" w:space="0" w:color="auto"/>
        <w:left w:val="none" w:sz="0" w:space="0" w:color="auto"/>
        <w:bottom w:val="none" w:sz="0" w:space="0" w:color="auto"/>
        <w:right w:val="none" w:sz="0" w:space="0" w:color="auto"/>
      </w:divBdr>
    </w:div>
    <w:div w:id="1555118516">
      <w:bodyDiv w:val="1"/>
      <w:marLeft w:val="0"/>
      <w:marRight w:val="0"/>
      <w:marTop w:val="0"/>
      <w:marBottom w:val="0"/>
      <w:divBdr>
        <w:top w:val="none" w:sz="0" w:space="0" w:color="auto"/>
        <w:left w:val="none" w:sz="0" w:space="0" w:color="auto"/>
        <w:bottom w:val="none" w:sz="0" w:space="0" w:color="auto"/>
        <w:right w:val="none" w:sz="0" w:space="0" w:color="auto"/>
      </w:divBdr>
    </w:div>
    <w:div w:id="1778863000">
      <w:bodyDiv w:val="1"/>
      <w:marLeft w:val="0"/>
      <w:marRight w:val="0"/>
      <w:marTop w:val="0"/>
      <w:marBottom w:val="0"/>
      <w:divBdr>
        <w:top w:val="none" w:sz="0" w:space="0" w:color="auto"/>
        <w:left w:val="none" w:sz="0" w:space="0" w:color="auto"/>
        <w:bottom w:val="none" w:sz="0" w:space="0" w:color="auto"/>
        <w:right w:val="none" w:sz="0" w:space="0" w:color="auto"/>
      </w:divBdr>
      <w:divsChild>
        <w:div w:id="1110316069">
          <w:marLeft w:val="0"/>
          <w:marRight w:val="0"/>
          <w:marTop w:val="0"/>
          <w:marBottom w:val="0"/>
          <w:divBdr>
            <w:top w:val="none" w:sz="0" w:space="0" w:color="auto"/>
            <w:left w:val="none" w:sz="0" w:space="0" w:color="auto"/>
            <w:bottom w:val="none" w:sz="0" w:space="0" w:color="auto"/>
            <w:right w:val="none" w:sz="0" w:space="0" w:color="auto"/>
          </w:divBdr>
        </w:div>
      </w:divsChild>
    </w:div>
    <w:div w:id="1813330243">
      <w:bodyDiv w:val="1"/>
      <w:marLeft w:val="0"/>
      <w:marRight w:val="0"/>
      <w:marTop w:val="0"/>
      <w:marBottom w:val="0"/>
      <w:divBdr>
        <w:top w:val="none" w:sz="0" w:space="0" w:color="auto"/>
        <w:left w:val="none" w:sz="0" w:space="0" w:color="auto"/>
        <w:bottom w:val="none" w:sz="0" w:space="0" w:color="auto"/>
        <w:right w:val="none" w:sz="0" w:space="0" w:color="auto"/>
      </w:divBdr>
    </w:div>
    <w:div w:id="1832525775">
      <w:bodyDiv w:val="1"/>
      <w:marLeft w:val="0"/>
      <w:marRight w:val="0"/>
      <w:marTop w:val="0"/>
      <w:marBottom w:val="0"/>
      <w:divBdr>
        <w:top w:val="none" w:sz="0" w:space="0" w:color="auto"/>
        <w:left w:val="none" w:sz="0" w:space="0" w:color="auto"/>
        <w:bottom w:val="none" w:sz="0" w:space="0" w:color="auto"/>
        <w:right w:val="none" w:sz="0" w:space="0" w:color="auto"/>
      </w:divBdr>
      <w:divsChild>
        <w:div w:id="633633116">
          <w:marLeft w:val="0"/>
          <w:marRight w:val="0"/>
          <w:marTop w:val="0"/>
          <w:marBottom w:val="0"/>
          <w:divBdr>
            <w:top w:val="none" w:sz="0" w:space="0" w:color="auto"/>
            <w:left w:val="none" w:sz="0" w:space="0" w:color="auto"/>
            <w:bottom w:val="none" w:sz="0" w:space="0" w:color="auto"/>
            <w:right w:val="none" w:sz="0" w:space="0" w:color="auto"/>
          </w:divBdr>
        </w:div>
      </w:divsChild>
    </w:div>
    <w:div w:id="1856649345">
      <w:bodyDiv w:val="1"/>
      <w:marLeft w:val="0"/>
      <w:marRight w:val="0"/>
      <w:marTop w:val="0"/>
      <w:marBottom w:val="0"/>
      <w:divBdr>
        <w:top w:val="none" w:sz="0" w:space="0" w:color="auto"/>
        <w:left w:val="none" w:sz="0" w:space="0" w:color="auto"/>
        <w:bottom w:val="none" w:sz="0" w:space="0" w:color="auto"/>
        <w:right w:val="none" w:sz="0" w:space="0" w:color="auto"/>
      </w:divBdr>
    </w:div>
    <w:div w:id="1894537811">
      <w:bodyDiv w:val="1"/>
      <w:marLeft w:val="0"/>
      <w:marRight w:val="0"/>
      <w:marTop w:val="0"/>
      <w:marBottom w:val="0"/>
      <w:divBdr>
        <w:top w:val="none" w:sz="0" w:space="0" w:color="auto"/>
        <w:left w:val="none" w:sz="0" w:space="0" w:color="auto"/>
        <w:bottom w:val="none" w:sz="0" w:space="0" w:color="auto"/>
        <w:right w:val="none" w:sz="0" w:space="0" w:color="auto"/>
      </w:divBdr>
      <w:divsChild>
        <w:div w:id="1560246984">
          <w:marLeft w:val="0"/>
          <w:marRight w:val="0"/>
          <w:marTop w:val="0"/>
          <w:marBottom w:val="0"/>
          <w:divBdr>
            <w:top w:val="none" w:sz="0" w:space="0" w:color="auto"/>
            <w:left w:val="none" w:sz="0" w:space="0" w:color="auto"/>
            <w:bottom w:val="none" w:sz="0" w:space="0" w:color="auto"/>
            <w:right w:val="none" w:sz="0" w:space="0" w:color="auto"/>
          </w:divBdr>
        </w:div>
      </w:divsChild>
    </w:div>
    <w:div w:id="1925407452">
      <w:bodyDiv w:val="1"/>
      <w:marLeft w:val="0"/>
      <w:marRight w:val="0"/>
      <w:marTop w:val="0"/>
      <w:marBottom w:val="0"/>
      <w:divBdr>
        <w:top w:val="none" w:sz="0" w:space="0" w:color="auto"/>
        <w:left w:val="none" w:sz="0" w:space="0" w:color="auto"/>
        <w:bottom w:val="none" w:sz="0" w:space="0" w:color="auto"/>
        <w:right w:val="none" w:sz="0" w:space="0" w:color="auto"/>
      </w:divBdr>
    </w:div>
    <w:div w:id="1941140899">
      <w:bodyDiv w:val="1"/>
      <w:marLeft w:val="0"/>
      <w:marRight w:val="0"/>
      <w:marTop w:val="0"/>
      <w:marBottom w:val="0"/>
      <w:divBdr>
        <w:top w:val="none" w:sz="0" w:space="0" w:color="auto"/>
        <w:left w:val="none" w:sz="0" w:space="0" w:color="auto"/>
        <w:bottom w:val="none" w:sz="0" w:space="0" w:color="auto"/>
        <w:right w:val="none" w:sz="0" w:space="0" w:color="auto"/>
      </w:divBdr>
    </w:div>
    <w:div w:id="2046368208">
      <w:bodyDiv w:val="1"/>
      <w:marLeft w:val="0"/>
      <w:marRight w:val="0"/>
      <w:marTop w:val="0"/>
      <w:marBottom w:val="0"/>
      <w:divBdr>
        <w:top w:val="none" w:sz="0" w:space="0" w:color="auto"/>
        <w:left w:val="none" w:sz="0" w:space="0" w:color="auto"/>
        <w:bottom w:val="none" w:sz="0" w:space="0" w:color="auto"/>
        <w:right w:val="none" w:sz="0" w:space="0" w:color="auto"/>
      </w:divBdr>
      <w:divsChild>
        <w:div w:id="194540005">
          <w:marLeft w:val="0"/>
          <w:marRight w:val="0"/>
          <w:marTop w:val="0"/>
          <w:marBottom w:val="0"/>
          <w:divBdr>
            <w:top w:val="none" w:sz="0" w:space="0" w:color="auto"/>
            <w:left w:val="none" w:sz="0" w:space="0" w:color="auto"/>
            <w:bottom w:val="none" w:sz="0" w:space="0" w:color="auto"/>
            <w:right w:val="none" w:sz="0" w:space="0" w:color="auto"/>
          </w:divBdr>
        </w:div>
      </w:divsChild>
    </w:div>
    <w:div w:id="2143645636">
      <w:bodyDiv w:val="1"/>
      <w:marLeft w:val="0"/>
      <w:marRight w:val="0"/>
      <w:marTop w:val="0"/>
      <w:marBottom w:val="0"/>
      <w:divBdr>
        <w:top w:val="none" w:sz="0" w:space="0" w:color="auto"/>
        <w:left w:val="none" w:sz="0" w:space="0" w:color="auto"/>
        <w:bottom w:val="none" w:sz="0" w:space="0" w:color="auto"/>
        <w:right w:val="none" w:sz="0" w:space="0" w:color="auto"/>
      </w:divBdr>
      <w:divsChild>
        <w:div w:id="455804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D424-0DF6-4DB8-8A26-591CA604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dc:creator>
  <cp:keywords/>
  <dc:description/>
  <cp:lastModifiedBy>Nurtugan Kozhassayev</cp:lastModifiedBy>
  <cp:revision>19</cp:revision>
  <cp:lastPrinted>2020-06-03T05:20:00Z</cp:lastPrinted>
  <dcterms:created xsi:type="dcterms:W3CDTF">2020-06-04T12:28:00Z</dcterms:created>
  <dcterms:modified xsi:type="dcterms:W3CDTF">2020-06-16T04:19:00Z</dcterms:modified>
</cp:coreProperties>
</file>