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F" w:rsidRPr="008171FE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8171FE">
        <w:t xml:space="preserve">Приложение </w:t>
      </w:r>
      <w:r w:rsidR="001A4C56" w:rsidRPr="008171FE">
        <w:rPr>
          <w:lang w:val="kk-KZ"/>
        </w:rPr>
        <w:t>2</w:t>
      </w:r>
    </w:p>
    <w:p w:rsidR="00BE3C6F" w:rsidRPr="008171FE" w:rsidRDefault="00BE3C6F" w:rsidP="006A29E3">
      <w:pPr>
        <w:pStyle w:val="1"/>
        <w:spacing w:before="0" w:beforeAutospacing="0" w:after="0" w:afterAutospacing="0"/>
        <w:jc w:val="right"/>
      </w:pPr>
      <w:r w:rsidRPr="008171FE">
        <w:rPr>
          <w:lang w:val="kk-KZ"/>
        </w:rPr>
        <w:t>к</w:t>
      </w:r>
      <w:r w:rsidRPr="008171FE">
        <w:t xml:space="preserve"> правилам разработки и </w:t>
      </w:r>
    </w:p>
    <w:p w:rsidR="00BE3C6F" w:rsidRPr="008171FE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8171FE">
        <w:rPr>
          <w:lang w:val="kk-KZ"/>
        </w:rPr>
        <w:t>у</w:t>
      </w:r>
      <w:r w:rsidRPr="008171FE">
        <w:t xml:space="preserve">тверждения </w:t>
      </w:r>
      <w:r w:rsidRPr="008171FE">
        <w:rPr>
          <w:lang w:val="kk-KZ"/>
        </w:rPr>
        <w:t>(переутверждения)</w:t>
      </w:r>
    </w:p>
    <w:p w:rsidR="00BE3C6F" w:rsidRPr="008171FE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8171FE">
        <w:rPr>
          <w:lang w:val="kk-KZ"/>
        </w:rPr>
        <w:t>бюджетных программ (подпрограмм)</w:t>
      </w:r>
    </w:p>
    <w:p w:rsidR="006A29E3" w:rsidRPr="008171FE" w:rsidRDefault="00BE3C6F" w:rsidP="006A2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и требованиям к их содержанию</w:t>
      </w:r>
    </w:p>
    <w:p w:rsidR="00B83835" w:rsidRPr="008171FE" w:rsidRDefault="00B83835" w:rsidP="00B83835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24093B" w:rsidRPr="008171FE" w:rsidRDefault="0024093B" w:rsidP="0024093B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Утверждена</w:t>
      </w:r>
    </w:p>
    <w:p w:rsidR="0024093B" w:rsidRPr="008171FE" w:rsidRDefault="0024093B" w:rsidP="0024093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приказом руководителя администратора</w:t>
      </w:r>
    </w:p>
    <w:p w:rsidR="0024093B" w:rsidRPr="008171FE" w:rsidRDefault="0024093B" w:rsidP="0024093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24093B" w:rsidRPr="008171FE" w:rsidRDefault="0024093B" w:rsidP="0024093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от «__» __________ 20</w:t>
      </w:r>
      <w:r w:rsidRPr="008171FE">
        <w:rPr>
          <w:rFonts w:ascii="Times New Roman" w:hAnsi="Times New Roman" w:cs="Times New Roman"/>
          <w:sz w:val="24"/>
          <w:szCs w:val="24"/>
        </w:rPr>
        <w:t>__ года №____</w:t>
      </w:r>
    </w:p>
    <w:p w:rsidR="0024093B" w:rsidRPr="008171FE" w:rsidRDefault="0024093B" w:rsidP="0024093B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p w:rsidR="0024093B" w:rsidRPr="008171FE" w:rsidRDefault="0024093B" w:rsidP="0024093B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«Согласована»</w:t>
      </w:r>
    </w:p>
    <w:p w:rsidR="0024093B" w:rsidRPr="008171FE" w:rsidRDefault="0024093B" w:rsidP="0024093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24093B" w:rsidRPr="008171FE" w:rsidRDefault="0024093B" w:rsidP="0024093B">
      <w:pPr>
        <w:pStyle w:val="1"/>
        <w:spacing w:before="0" w:beforeAutospacing="0" w:after="0" w:afterAutospacing="0"/>
        <w:ind w:left="9204" w:firstLine="708"/>
        <w:rPr>
          <w:lang w:val="kk-KZ"/>
        </w:rPr>
      </w:pPr>
      <w:r w:rsidRPr="008171FE">
        <w:t>________________</w:t>
      </w:r>
      <w:r w:rsidRPr="008171FE">
        <w:rPr>
          <w:lang w:val="kk-KZ"/>
        </w:rPr>
        <w:t>Исагулова Г.Т.</w:t>
      </w:r>
    </w:p>
    <w:p w:rsidR="0024093B" w:rsidRPr="008171FE" w:rsidRDefault="0024093B" w:rsidP="0024093B">
      <w:pPr>
        <w:pStyle w:val="1"/>
        <w:spacing w:before="0" w:beforeAutospacing="0" w:after="0" w:afterAutospacing="0"/>
        <w:ind w:left="9204" w:firstLine="708"/>
      </w:pPr>
      <w:r w:rsidRPr="008171FE">
        <w:t>«_____»_______________20___ года</w:t>
      </w:r>
    </w:p>
    <w:p w:rsidR="0024093B" w:rsidRPr="008171FE" w:rsidRDefault="0024093B" w:rsidP="0024093B">
      <w:pPr>
        <w:pStyle w:val="1"/>
        <w:spacing w:before="0" w:beforeAutospacing="0" w:after="0" w:afterAutospacing="0"/>
        <w:ind w:left="12744" w:firstLine="708"/>
      </w:pPr>
      <w:r w:rsidRPr="008171FE">
        <w:t>М.П.</w:t>
      </w:r>
    </w:p>
    <w:p w:rsidR="006A29E3" w:rsidRPr="008171FE" w:rsidRDefault="006A29E3" w:rsidP="006A29E3">
      <w:pPr>
        <w:pStyle w:val="1"/>
        <w:spacing w:before="0" w:beforeAutospacing="0" w:after="0" w:afterAutospacing="0"/>
        <w:jc w:val="both"/>
      </w:pPr>
    </w:p>
    <w:p w:rsidR="006A29E3" w:rsidRPr="008171FE" w:rsidRDefault="00754BD3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71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БЮДЖЕТНАЯ ПРОГРАММА</w:t>
      </w:r>
    </w:p>
    <w:p w:rsidR="006A29E3" w:rsidRPr="008171FE" w:rsidRDefault="001A4C56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1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2611001 </w:t>
      </w:r>
      <w:r w:rsidRPr="008171FE">
        <w:rPr>
          <w:rFonts w:ascii="Times New Roman" w:hAnsi="Times New Roman" w:cs="Times New Roman"/>
          <w:b/>
          <w:sz w:val="24"/>
          <w:szCs w:val="24"/>
        </w:rPr>
        <w:t xml:space="preserve">ГУ «Управление образования </w:t>
      </w:r>
      <w:r w:rsidRPr="008171FE">
        <w:rPr>
          <w:rFonts w:ascii="Times New Roman" w:hAnsi="Times New Roman" w:cs="Times New Roman"/>
          <w:b/>
          <w:sz w:val="24"/>
          <w:szCs w:val="24"/>
          <w:lang w:val="kk-KZ"/>
        </w:rPr>
        <w:t>Алматинской области»</w:t>
      </w:r>
    </w:p>
    <w:p w:rsidR="006A29E3" w:rsidRPr="008171FE" w:rsidRDefault="002F61BF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336725"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6A29E3" w:rsidRPr="008171FE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29728D" w:rsidRPr="008171FE" w:rsidRDefault="0029728D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83835" w:rsidRPr="008171FE" w:rsidRDefault="001A4C56" w:rsidP="00B8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8171FE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B83835" w:rsidRPr="008171FE">
        <w:rPr>
          <w:rFonts w:ascii="Times New Roman" w:eastAsia="Times New Roman" w:hAnsi="Times New Roman" w:cs="Times New Roman"/>
          <w:sz w:val="24"/>
          <w:szCs w:val="24"/>
        </w:rPr>
        <w:t>од и наименование бюджетной програм</w:t>
      </w:r>
      <w:r w:rsidRPr="008171FE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B83835" w:rsidRPr="0081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AE6" w:rsidRPr="008171FE">
        <w:rPr>
          <w:rFonts w:ascii="Times New Roman" w:eastAsia="Times New Roman" w:hAnsi="Times New Roman" w:cs="Times New Roman"/>
          <w:sz w:val="24"/>
          <w:szCs w:val="24"/>
          <w:u w:val="single"/>
        </w:rPr>
        <w:t>029</w:t>
      </w:r>
      <w:r w:rsidR="00B83835" w:rsidRPr="008171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="0043607F" w:rsidRPr="008171FE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Методическая работа</w:t>
      </w:r>
      <w:r w:rsidR="00B83835" w:rsidRPr="008171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</w:p>
    <w:p w:rsidR="00464C74" w:rsidRDefault="00464C74" w:rsidP="0046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уководитель бюджетной программы: Заместитель руководителя управления образования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Исагулова Г.Т.</w:t>
      </w:r>
    </w:p>
    <w:p w:rsidR="00464C74" w:rsidRDefault="00464C74" w:rsidP="0046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Нормативная правовая основа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Закон Республики Казахстан от 27 июля 2007 года № 319 «Об образовании</w:t>
      </w:r>
    </w:p>
    <w:p w:rsidR="00464C74" w:rsidRDefault="00464C74" w:rsidP="0046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464C74" w:rsidRDefault="00464C74" w:rsidP="0046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уровня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бластная</w:t>
      </w:r>
    </w:p>
    <w:p w:rsidR="00464C74" w:rsidRDefault="00464C74" w:rsidP="0046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464C74" w:rsidRDefault="00464C74" w:rsidP="0046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способа реализации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ндивидуальная бюджетная программа</w:t>
      </w:r>
    </w:p>
    <w:p w:rsidR="00464C74" w:rsidRDefault="00464C74" w:rsidP="0046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текущая/развитие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екущая</w:t>
      </w:r>
    </w:p>
    <w:p w:rsidR="00610AE6" w:rsidRPr="008171FE" w:rsidRDefault="001A4C56" w:rsidP="001A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1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Цель бюджетной программы </w:t>
      </w:r>
      <w:r w:rsidR="0043607F" w:rsidRPr="008171FE">
        <w:rPr>
          <w:rFonts w:ascii="Times New Roman" w:hAnsi="Times New Roman" w:cs="Times New Roman"/>
          <w:sz w:val="24"/>
          <w:szCs w:val="24"/>
          <w:u w:val="single"/>
        </w:rPr>
        <w:t>Обеспечение качества образовательной деятельности через совершенствование учебно-воспитательного процесса и становление профессиональной компетентности педагогов  посредством включения его в научно-методическую работу</w:t>
      </w:r>
    </w:p>
    <w:p w:rsidR="001A4C56" w:rsidRPr="008171FE" w:rsidRDefault="001A4C56" w:rsidP="0072527C">
      <w:pPr>
        <w:tabs>
          <w:tab w:val="left" w:pos="87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Конечные результаты бюджетной программы</w:t>
      </w:r>
      <w:r w:rsidR="0072527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</w:p>
    <w:p w:rsidR="004F584C" w:rsidRPr="008171FE" w:rsidRDefault="001A4C56" w:rsidP="006A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8171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программы </w:t>
      </w:r>
      <w:r w:rsidR="0043607F" w:rsidRPr="008171F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единого информационно-методического пространства, способствующего развитию и совершенствованию системы среднего общего и технического и профессионального образования</w:t>
      </w:r>
    </w:p>
    <w:p w:rsidR="00610AE6" w:rsidRPr="008171FE" w:rsidRDefault="0072527C" w:rsidP="0072527C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300897" w:rsidRPr="008171FE" w:rsidTr="00BA4994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897" w:rsidRPr="008171FE" w:rsidRDefault="00300897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Расходы по бюджетной программе, всего</w:t>
            </w:r>
          </w:p>
        </w:tc>
      </w:tr>
      <w:tr w:rsidR="00EC0A1E" w:rsidRPr="008171FE" w:rsidTr="00C0749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3" w:rsidRPr="008171FE" w:rsidRDefault="00385A03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C0A1E" w:rsidRPr="008171FE" w:rsidRDefault="00EC0A1E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A1E" w:rsidRPr="008171FE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C0A1E" w:rsidRPr="008171FE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8171FE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8171FE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0A1E" w:rsidRPr="008171FE" w:rsidRDefault="002A0592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C0A1E" w:rsidRPr="008171FE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</w:t>
            </w:r>
          </w:p>
        </w:tc>
      </w:tr>
      <w:tr w:rsidR="00C17EE5" w:rsidRPr="008171FE" w:rsidTr="008C34A3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8171FE" w:rsidRDefault="00C17EE5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8171FE" w:rsidRDefault="00C17EE5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4B06F8" w:rsidRPr="008171FE" w:rsidTr="008B58EC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8" w:rsidRPr="008171FE" w:rsidRDefault="004B06F8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6F8" w:rsidRPr="008171FE" w:rsidRDefault="004B06F8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4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4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314483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4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327776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4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4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332245</w:t>
            </w:r>
          </w:p>
        </w:tc>
      </w:tr>
      <w:tr w:rsidR="004B06F8" w:rsidRPr="008171FE" w:rsidTr="00513D79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6F8" w:rsidRPr="008171FE" w:rsidRDefault="004B06F8" w:rsidP="007B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8" w:rsidRPr="008171FE" w:rsidRDefault="004B06F8" w:rsidP="007B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314483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327776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332245</w:t>
            </w:r>
          </w:p>
        </w:tc>
      </w:tr>
    </w:tbl>
    <w:p w:rsidR="008630DE" w:rsidRPr="008171FE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8171FE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од и наименование бюджетной 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под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1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«За счет средств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республиканского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бюджета»</w:t>
      </w: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 бюджетной подпрограммы: </w:t>
      </w: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содержания: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текущая/развития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текущая</w:t>
      </w:r>
    </w:p>
    <w:p w:rsidR="002F61BF" w:rsidRPr="008171FE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подпрограммы </w:t>
      </w:r>
      <w:r w:rsidRPr="008171F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единого информационно-методического пространства, способствующего развитию и совершенствованию системы среднего общего и технического и профессионального образования</w:t>
      </w:r>
    </w:p>
    <w:p w:rsidR="002F61BF" w:rsidRPr="008171FE" w:rsidRDefault="002F61BF" w:rsidP="002F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2F61BF" w:rsidRPr="00BD7DD2" w:rsidTr="00600467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Показатели прямого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Плановый период</w:t>
            </w:r>
          </w:p>
        </w:tc>
      </w:tr>
      <w:tr w:rsidR="00C17EE5" w:rsidRPr="00BD7DD2" w:rsidTr="00534B58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7745CF" w:rsidRPr="00BD7DD2" w:rsidTr="00600467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CF" w:rsidRPr="00BD7DD2" w:rsidTr="00600467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подпрограмме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C17EE5" w:rsidRPr="00BD7DD2" w:rsidTr="00AA542C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7745CF" w:rsidRPr="00BD7DD2" w:rsidTr="00600467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7527" w:rsidRPr="00BD7DD2" w:rsidTr="00600467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7527" w:rsidRPr="00BD7DD2" w:rsidRDefault="00027527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подпрограмме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27" w:rsidRPr="00BD7DD2" w:rsidRDefault="00027527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527" w:rsidRPr="00BD7DD2" w:rsidRDefault="00027527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527" w:rsidRPr="00BD7DD2" w:rsidRDefault="00027527" w:rsidP="0004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527" w:rsidRPr="00BD7DD2" w:rsidRDefault="00027527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527" w:rsidRPr="00BD7DD2" w:rsidRDefault="00027527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527" w:rsidRPr="00BD7DD2" w:rsidRDefault="00027527" w:rsidP="0060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F61BF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од и наименование бюджетной 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под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015 «За счет средств местного бюджета»</w:t>
      </w: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 бюджетной подпрограммы: </w:t>
      </w: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содержания: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текущая/развития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текущая</w:t>
      </w:r>
    </w:p>
    <w:p w:rsidR="002F61BF" w:rsidRPr="008171FE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подпрограммы </w:t>
      </w:r>
      <w:r w:rsidRPr="008171F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единого информационно-методического пространства, способствующего развитию и совершенствованию системы среднего общего и технического и профессионального образования</w:t>
      </w:r>
    </w:p>
    <w:p w:rsidR="002F61BF" w:rsidRPr="008171FE" w:rsidRDefault="002F61BF" w:rsidP="002F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61BF" w:rsidRPr="00BD7DD2" w:rsidRDefault="002F61BF" w:rsidP="002F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2F61BF" w:rsidRPr="00BD7DD2" w:rsidTr="00600467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Показатели прямого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61BF" w:rsidRPr="00BD7DD2" w:rsidRDefault="002F61B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Плановый период</w:t>
            </w:r>
          </w:p>
        </w:tc>
      </w:tr>
      <w:tr w:rsidR="00C17EE5" w:rsidRPr="00BD7DD2" w:rsidTr="00C42D7C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7745CF" w:rsidRPr="00BD7DD2" w:rsidTr="00600467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CF" w:rsidRPr="00BD7DD2" w:rsidTr="00600467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подпрограмме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C17EE5" w:rsidRPr="00BD7DD2" w:rsidTr="00AD1783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4B06F8" w:rsidRPr="00BD7DD2" w:rsidTr="00AF7997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8" w:rsidRPr="00BD7DD2" w:rsidRDefault="004B06F8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6F8" w:rsidRPr="00BD7DD2" w:rsidRDefault="004B06F8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314483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327776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328756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332245</w:t>
            </w:r>
          </w:p>
        </w:tc>
      </w:tr>
      <w:tr w:rsidR="004B06F8" w:rsidRPr="00BD7DD2" w:rsidTr="00AF7997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6F8" w:rsidRPr="00BD7DD2" w:rsidRDefault="004B06F8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подпрограмме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8" w:rsidRPr="00BD7DD2" w:rsidRDefault="004B06F8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314483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327776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328756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332245</w:t>
            </w:r>
          </w:p>
        </w:tc>
      </w:tr>
    </w:tbl>
    <w:p w:rsidR="008630DE" w:rsidRPr="008171FE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8171FE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A0EC5" w:rsidRDefault="003A0EC5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171FE" w:rsidRDefault="008171F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171FE" w:rsidRDefault="008171F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171FE" w:rsidRDefault="008171F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8130F" w:rsidRDefault="009813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171FE" w:rsidRDefault="008171F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171FE" w:rsidRDefault="008171F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E947E4" w:rsidRDefault="00E947E4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29728D" w:rsidRPr="008171FE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171FE">
        <w:rPr>
          <w:lang w:val="kk-KZ"/>
        </w:rPr>
        <w:t>Бюджеттік бағдарламаларды</w:t>
      </w:r>
    </w:p>
    <w:p w:rsidR="0029728D" w:rsidRPr="008171FE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171FE">
        <w:rPr>
          <w:lang w:val="kk-KZ"/>
        </w:rPr>
        <w:t>(кіші бағдарламаларды) әзірлеу</w:t>
      </w:r>
    </w:p>
    <w:p w:rsidR="0029728D" w:rsidRPr="008171FE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171FE">
        <w:rPr>
          <w:lang w:val="kk-KZ"/>
        </w:rPr>
        <w:t>және бекіту (қайта бекіту)</w:t>
      </w:r>
    </w:p>
    <w:p w:rsidR="0029728D" w:rsidRPr="008171FE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171FE">
        <w:rPr>
          <w:lang w:val="kk-KZ"/>
        </w:rPr>
        <w:t>қағидалары және олардың мазмұнына</w:t>
      </w:r>
    </w:p>
    <w:p w:rsidR="0029728D" w:rsidRPr="008171FE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171FE">
        <w:rPr>
          <w:lang w:val="kk-KZ"/>
        </w:rPr>
        <w:t>қойылатын талаптардың</w:t>
      </w:r>
    </w:p>
    <w:p w:rsidR="008F3A29" w:rsidRPr="008171FE" w:rsidRDefault="00754BD3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171FE">
        <w:rPr>
          <w:lang w:val="kk-KZ"/>
        </w:rPr>
        <w:t>2</w:t>
      </w:r>
      <w:r w:rsidR="0029728D" w:rsidRPr="008171FE">
        <w:rPr>
          <w:lang w:val="kk-KZ"/>
        </w:rPr>
        <w:t>-қосымшасы</w:t>
      </w:r>
      <w:r w:rsidR="008F3A29" w:rsidRPr="008171FE">
        <w:rPr>
          <w:lang w:val="kk-KZ"/>
        </w:rPr>
        <w:t xml:space="preserve"> </w:t>
      </w:r>
    </w:p>
    <w:p w:rsidR="0029728D" w:rsidRPr="008171FE" w:rsidRDefault="0029728D" w:rsidP="0029728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4093B" w:rsidRPr="008171FE" w:rsidRDefault="0024093B" w:rsidP="0024093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Бюджеттік бағдарлама әкімшісі басшысының бұйрығымен</w:t>
      </w:r>
    </w:p>
    <w:p w:rsidR="0024093B" w:rsidRPr="008171FE" w:rsidRDefault="0024093B" w:rsidP="0024093B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«Бекітілді»</w:t>
      </w:r>
    </w:p>
    <w:p w:rsidR="0024093B" w:rsidRPr="008171FE" w:rsidRDefault="0024093B" w:rsidP="00240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  <w:t>20__ ж. «__» __________ №____</w:t>
      </w:r>
    </w:p>
    <w:p w:rsidR="0024093B" w:rsidRPr="008171FE" w:rsidRDefault="0024093B" w:rsidP="00240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093B" w:rsidRPr="008171FE" w:rsidRDefault="0024093B" w:rsidP="00240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171FE">
        <w:rPr>
          <w:rFonts w:ascii="Times New Roman" w:hAnsi="Times New Roman" w:cs="Times New Roman"/>
          <w:sz w:val="24"/>
          <w:szCs w:val="24"/>
          <w:lang w:val="kk-KZ"/>
        </w:rPr>
        <w:tab/>
        <w:t>«Келісілді»</w:t>
      </w:r>
    </w:p>
    <w:p w:rsidR="0024093B" w:rsidRPr="008171FE" w:rsidRDefault="0024093B" w:rsidP="0024093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 басшысы         </w:t>
      </w:r>
    </w:p>
    <w:p w:rsidR="0024093B" w:rsidRPr="008171FE" w:rsidRDefault="0024093B" w:rsidP="0024093B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8171FE">
        <w:rPr>
          <w:lang w:val="kk-KZ"/>
        </w:rPr>
        <w:t>________________Г.Т.Исағұлова</w:t>
      </w:r>
    </w:p>
    <w:p w:rsidR="0024093B" w:rsidRPr="008171FE" w:rsidRDefault="0024093B" w:rsidP="0024093B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8171FE">
        <w:rPr>
          <w:lang w:val="kk-KZ"/>
        </w:rPr>
        <w:t>«_____»_______________20___ жыл</w:t>
      </w:r>
    </w:p>
    <w:p w:rsidR="0024093B" w:rsidRPr="008171FE" w:rsidRDefault="0024093B" w:rsidP="0024093B">
      <w:pPr>
        <w:pStyle w:val="1"/>
        <w:spacing w:before="0" w:beforeAutospacing="0" w:after="0" w:afterAutospacing="0"/>
        <w:ind w:left="12744" w:firstLine="708"/>
        <w:jc w:val="both"/>
        <w:rPr>
          <w:lang w:val="kk-KZ"/>
        </w:rPr>
      </w:pPr>
      <w:r w:rsidRPr="008171FE">
        <w:rPr>
          <w:lang w:val="kk-KZ"/>
        </w:rPr>
        <w:t>М.О.</w:t>
      </w:r>
    </w:p>
    <w:p w:rsidR="008F3A29" w:rsidRPr="008171FE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71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754BD3" w:rsidRPr="008171FE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71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2611001 «Алматы облысының білім басқармасы» ММ</w:t>
      </w:r>
    </w:p>
    <w:p w:rsidR="008F3A29" w:rsidRPr="008171FE" w:rsidRDefault="00336725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29728D" w:rsidRPr="008171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жылдарға арналған</w:t>
      </w:r>
    </w:p>
    <w:p w:rsidR="0029728D" w:rsidRPr="008171FE" w:rsidRDefault="0029728D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7602" w:rsidRPr="008171FE" w:rsidRDefault="00754BD3" w:rsidP="008F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29728D" w:rsidRPr="008171FE">
        <w:rPr>
          <w:rFonts w:ascii="Times New Roman" w:eastAsia="Times New Roman" w:hAnsi="Times New Roman" w:cs="Times New Roman"/>
          <w:sz w:val="24"/>
          <w:szCs w:val="24"/>
          <w:lang w:val="kk-KZ"/>
        </w:rPr>
        <w:t>юджеттік бағдарламаның коды және атауы</w:t>
      </w:r>
      <w:r w:rsidR="008F3A29" w:rsidRPr="008171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87D78"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</w:t>
      </w:r>
      <w:r w:rsidR="00610AE6"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29</w:t>
      </w:r>
      <w:r w:rsidR="007F1D15"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8399A"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</w:t>
      </w:r>
      <w:r w:rsidR="006C2076"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Әдістемелік жұмыс</w:t>
      </w:r>
      <w:r w:rsidR="0038399A"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»</w:t>
      </w:r>
    </w:p>
    <w:p w:rsidR="0023257F" w:rsidRDefault="0023257F" w:rsidP="0023257F">
      <w:pPr>
        <w:spacing w:after="0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Бюджеттік бағдарламаның басшысы: Басқарма басшысының орынбасары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Г.Т.Исағұлова</w:t>
      </w:r>
    </w:p>
    <w:p w:rsidR="0023257F" w:rsidRDefault="0023257F" w:rsidP="002325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нормативтік құқықтық негізі: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Қазақстан Республикасының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2007 жылғы 27 шілдедегі «Білім туралы» № 319 Заңы;  </w:t>
      </w:r>
    </w:p>
    <w:p w:rsidR="0023257F" w:rsidRDefault="0023257F" w:rsidP="0023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түрі: </w:t>
      </w:r>
    </w:p>
    <w:p w:rsidR="0023257F" w:rsidRDefault="0023257F" w:rsidP="0023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басқару деңгейіне қарай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облыстық</w:t>
      </w:r>
    </w:p>
    <w:p w:rsidR="0023257F" w:rsidRDefault="0023257F" w:rsidP="0023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мазмұнына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23257F" w:rsidRDefault="0023257F" w:rsidP="0023257F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іске асыру түріне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жекешеленген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</w:p>
    <w:p w:rsidR="0023257F" w:rsidRDefault="0023257F" w:rsidP="0023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4F584C" w:rsidRPr="008171FE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мақсаты</w:t>
      </w:r>
      <w:r w:rsidR="003C1C58" w:rsidRPr="008171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2076" w:rsidRPr="008171FE">
        <w:rPr>
          <w:rFonts w:ascii="Times New Roman" w:hAnsi="Times New Roman" w:cs="Times New Roman"/>
          <w:sz w:val="24"/>
          <w:szCs w:val="24"/>
          <w:u w:val="single"/>
          <w:lang w:val="kk-KZ"/>
        </w:rPr>
        <w:t>Ғылыми-әдістемелік жұмысқа қосу арқылы  педагогтардың кәсіби құзыреттілігінің қалыптасуы мен оқу-тәрбие процесін жетілдіру арқылы білім беру қызметінің сапасын қамтамасыз ету.</w:t>
      </w:r>
      <w:r w:rsidR="006C2076" w:rsidRPr="008171F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A7C4E" w:rsidRPr="008171FE" w:rsidRDefault="008A7C4E" w:rsidP="0072527C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түпкілікті нәтижелері:</w:t>
      </w:r>
      <w:r w:rsidR="0072527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D7602" w:rsidRPr="008171FE" w:rsidRDefault="008A7C4E" w:rsidP="008F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8171FE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сипаттамасы (негіздемесі)</w:t>
      </w:r>
      <w:r w:rsidR="003C1C58" w:rsidRPr="008171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2076" w:rsidRPr="008171FE">
        <w:rPr>
          <w:rFonts w:ascii="Times New Roman" w:hAnsi="Times New Roman" w:cs="Times New Roman"/>
          <w:sz w:val="24"/>
          <w:szCs w:val="24"/>
          <w:u w:val="single"/>
          <w:lang w:val="kk-KZ"/>
        </w:rPr>
        <w:t>Негізгі орта және т</w:t>
      </w:r>
      <w:r w:rsidR="006C2076"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ехникалық және кәсіби білім беру жүйесінің дамуы мен жетілуіне ықпал ететін бірыңғай ақпараттық-әдістемелік кеңістік құру</w:t>
      </w:r>
    </w:p>
    <w:p w:rsidR="00610AE6" w:rsidRPr="008171FE" w:rsidRDefault="00610AE6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2A0592" w:rsidRPr="004B06F8" w:rsidTr="008A1AA2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0592" w:rsidRPr="008171F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2A0592" w:rsidRPr="008171FE" w:rsidTr="008A1AA2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Pr="008171F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A0592" w:rsidRPr="008171F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592" w:rsidRPr="008171F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8171F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8171F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0592" w:rsidRPr="008171F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17EE5" w:rsidRPr="008171FE" w:rsidTr="00A31BDE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8171FE" w:rsidRDefault="00C17EE5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8171FE" w:rsidRDefault="00C17EE5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4B06F8" w:rsidRPr="008171FE" w:rsidTr="009D747D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8" w:rsidRPr="008171FE" w:rsidRDefault="004B06F8" w:rsidP="007B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6F8" w:rsidRPr="008171FE" w:rsidRDefault="004B06F8" w:rsidP="007B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314483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327776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332245</w:t>
            </w:r>
          </w:p>
        </w:tc>
      </w:tr>
      <w:tr w:rsidR="004B06F8" w:rsidRPr="008171FE" w:rsidTr="009D747D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6F8" w:rsidRPr="008171FE" w:rsidRDefault="004B06F8" w:rsidP="007B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8" w:rsidRPr="008171FE" w:rsidRDefault="004B06F8" w:rsidP="007B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314483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327776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332245</w:t>
            </w:r>
          </w:p>
        </w:tc>
      </w:tr>
    </w:tbl>
    <w:p w:rsidR="006A29E3" w:rsidRDefault="006A29E3" w:rsidP="0081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947E4" w:rsidRPr="00BD7DD2" w:rsidRDefault="00E947E4" w:rsidP="00E947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коды мен атауы: 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Республикалық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бюджет қаражаты есебінен»</w:t>
      </w:r>
    </w:p>
    <w:p w:rsidR="00E947E4" w:rsidRPr="00BD7DD2" w:rsidRDefault="00E947E4" w:rsidP="00E94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>Бюджеттік кіші бағдарламаның түрі:</w:t>
      </w:r>
    </w:p>
    <w:p w:rsidR="00E947E4" w:rsidRPr="00BD7DD2" w:rsidRDefault="00E947E4" w:rsidP="00E9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мазмұнына байланысты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E947E4" w:rsidRPr="00BD7DD2" w:rsidRDefault="00E947E4" w:rsidP="00E9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E947E4" w:rsidRPr="008171FE" w:rsidRDefault="00E947E4" w:rsidP="00E9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сипаттамасы (негіздемесі) </w:t>
      </w:r>
      <w:r w:rsidRPr="008171FE">
        <w:rPr>
          <w:rFonts w:ascii="Times New Roman" w:hAnsi="Times New Roman" w:cs="Times New Roman"/>
          <w:sz w:val="24"/>
          <w:szCs w:val="24"/>
          <w:u w:val="single"/>
          <w:lang w:val="kk-KZ"/>
        </w:rPr>
        <w:t>Негізгі орта және т</w:t>
      </w:r>
      <w:r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ехникалық және кәсіби білім беру жүйесінің дамуы мен жетілуіне ықпал ететін бірыңғай ақпараттық-әдістемелік кеңістік құру</w:t>
      </w:r>
    </w:p>
    <w:p w:rsidR="00E947E4" w:rsidRPr="00BD7DD2" w:rsidRDefault="00E947E4" w:rsidP="00E94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E947E4" w:rsidRPr="00BD7DD2" w:rsidTr="00600467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17EE5" w:rsidRPr="00BD7DD2" w:rsidTr="00121241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7745CF" w:rsidRPr="00BD7DD2" w:rsidTr="00600467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CF" w:rsidRPr="00BD7DD2" w:rsidTr="00600467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17EE5" w:rsidRPr="00BD7DD2" w:rsidTr="002A5AEA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A8087C" w:rsidRPr="00BD7DD2" w:rsidTr="00600467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087C" w:rsidRPr="00580AE1" w:rsidTr="00600467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087C" w:rsidRPr="00BD7DD2" w:rsidRDefault="00A8087C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7C" w:rsidRPr="00BD7DD2" w:rsidRDefault="00A8087C" w:rsidP="0004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947E4" w:rsidRPr="00BD7DD2" w:rsidRDefault="00E947E4" w:rsidP="00E9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47E4" w:rsidRPr="00BD7DD2" w:rsidRDefault="00E947E4" w:rsidP="00E947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коды мен атауы: 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>015 «Жергілікті бюджет қаражаты есебінен»</w:t>
      </w:r>
    </w:p>
    <w:p w:rsidR="00E947E4" w:rsidRPr="00BD7DD2" w:rsidRDefault="00E947E4" w:rsidP="00E94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>Бюджеттік кіші бағдарламаның түрі:</w:t>
      </w:r>
    </w:p>
    <w:p w:rsidR="00E947E4" w:rsidRPr="00BD7DD2" w:rsidRDefault="00E947E4" w:rsidP="00E9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мазмұнына байланысты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E947E4" w:rsidRPr="00BD7DD2" w:rsidRDefault="00E947E4" w:rsidP="00E9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E947E4" w:rsidRPr="008171FE" w:rsidRDefault="00E947E4" w:rsidP="00E9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Бюджеттік кіші бағдарламаның сипаттамасы (негіздемесі) </w:t>
      </w:r>
      <w:r w:rsidRPr="008171FE">
        <w:rPr>
          <w:rFonts w:ascii="Times New Roman" w:hAnsi="Times New Roman" w:cs="Times New Roman"/>
          <w:sz w:val="24"/>
          <w:szCs w:val="24"/>
          <w:u w:val="single"/>
          <w:lang w:val="kk-KZ"/>
        </w:rPr>
        <w:t>Негізгі орта және т</w:t>
      </w:r>
      <w:r w:rsidRPr="008171F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ехникалық және кәсіби білім беру жүйесінің дамуы мен жетілуіне ықпал ететін бірыңғай ақпараттық-әдістемелік кеңістік құру</w:t>
      </w:r>
    </w:p>
    <w:p w:rsidR="00E947E4" w:rsidRPr="00BD7DD2" w:rsidRDefault="00E947E4" w:rsidP="00E94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E947E4" w:rsidRPr="00BD7DD2" w:rsidTr="00600467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47E4" w:rsidRPr="00BD7DD2" w:rsidRDefault="00E947E4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17EE5" w:rsidRPr="00BD7DD2" w:rsidTr="008F20D7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7745CF" w:rsidRPr="00BD7DD2" w:rsidTr="00600467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CF" w:rsidRPr="00BD7DD2" w:rsidTr="00600467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45CF" w:rsidRPr="00BD7DD2" w:rsidRDefault="007745CF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17EE5" w:rsidRPr="00BD7DD2" w:rsidTr="002C7E07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Pr="00BD7DD2" w:rsidRDefault="00C17EE5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EE5" w:rsidRDefault="00C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4B06F8" w:rsidRPr="00BD7DD2" w:rsidTr="0080321F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8" w:rsidRPr="00BD7DD2" w:rsidRDefault="004B06F8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6F8" w:rsidRPr="00BD7DD2" w:rsidRDefault="004B06F8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314483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327776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328756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332245</w:t>
            </w:r>
          </w:p>
        </w:tc>
      </w:tr>
      <w:tr w:rsidR="004B06F8" w:rsidRPr="00580AE1" w:rsidTr="0080321F">
        <w:trPr>
          <w:trHeight w:val="92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6F8" w:rsidRPr="00BD7DD2" w:rsidRDefault="004B06F8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8" w:rsidRPr="00BD7DD2" w:rsidRDefault="004B06F8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314483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327776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328756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6F8" w:rsidRPr="004B06F8" w:rsidRDefault="004B06F8" w:rsidP="0095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332245</w:t>
            </w:r>
          </w:p>
        </w:tc>
      </w:tr>
    </w:tbl>
    <w:p w:rsidR="00E947E4" w:rsidRPr="006C2076" w:rsidRDefault="00E947E4" w:rsidP="0081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0AE1"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E947E4" w:rsidRPr="006C2076" w:rsidSect="006A29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A9" w:rsidRDefault="004903A9" w:rsidP="00BE3C6F">
      <w:pPr>
        <w:spacing w:after="0" w:line="240" w:lineRule="auto"/>
      </w:pPr>
      <w:r>
        <w:separator/>
      </w:r>
    </w:p>
  </w:endnote>
  <w:endnote w:type="continuationSeparator" w:id="1">
    <w:p w:rsidR="004903A9" w:rsidRDefault="004903A9" w:rsidP="00BE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A9" w:rsidRDefault="004903A9" w:rsidP="00BE3C6F">
      <w:pPr>
        <w:spacing w:after="0" w:line="240" w:lineRule="auto"/>
      </w:pPr>
      <w:r>
        <w:separator/>
      </w:r>
    </w:p>
  </w:footnote>
  <w:footnote w:type="continuationSeparator" w:id="1">
    <w:p w:rsidR="004903A9" w:rsidRDefault="004903A9" w:rsidP="00BE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C6F"/>
    <w:rsid w:val="00027527"/>
    <w:rsid w:val="00077344"/>
    <w:rsid w:val="0010008F"/>
    <w:rsid w:val="001211BF"/>
    <w:rsid w:val="00121EAA"/>
    <w:rsid w:val="001241C8"/>
    <w:rsid w:val="00142431"/>
    <w:rsid w:val="0014711D"/>
    <w:rsid w:val="001741DA"/>
    <w:rsid w:val="001A4C56"/>
    <w:rsid w:val="001C219F"/>
    <w:rsid w:val="001E5032"/>
    <w:rsid w:val="0023257F"/>
    <w:rsid w:val="0023783F"/>
    <w:rsid w:val="0024093B"/>
    <w:rsid w:val="00281C5D"/>
    <w:rsid w:val="0029033A"/>
    <w:rsid w:val="00291FC4"/>
    <w:rsid w:val="0029728D"/>
    <w:rsid w:val="002A0592"/>
    <w:rsid w:val="002D398D"/>
    <w:rsid w:val="002F61BF"/>
    <w:rsid w:val="00300897"/>
    <w:rsid w:val="00336725"/>
    <w:rsid w:val="00375690"/>
    <w:rsid w:val="00383957"/>
    <w:rsid w:val="0038399A"/>
    <w:rsid w:val="00385A03"/>
    <w:rsid w:val="003A0EC5"/>
    <w:rsid w:val="003A7E2F"/>
    <w:rsid w:val="003C1C58"/>
    <w:rsid w:val="003E5188"/>
    <w:rsid w:val="003F5AED"/>
    <w:rsid w:val="00423B85"/>
    <w:rsid w:val="0043607F"/>
    <w:rsid w:val="00456532"/>
    <w:rsid w:val="00464C74"/>
    <w:rsid w:val="004903A9"/>
    <w:rsid w:val="004B06F8"/>
    <w:rsid w:val="004C7AC0"/>
    <w:rsid w:val="004E609C"/>
    <w:rsid w:val="004F584C"/>
    <w:rsid w:val="00527DD1"/>
    <w:rsid w:val="0055121B"/>
    <w:rsid w:val="00552427"/>
    <w:rsid w:val="005555DC"/>
    <w:rsid w:val="005A3A21"/>
    <w:rsid w:val="005A5E88"/>
    <w:rsid w:val="005B324F"/>
    <w:rsid w:val="005E7D47"/>
    <w:rsid w:val="005F4528"/>
    <w:rsid w:val="00610AE6"/>
    <w:rsid w:val="00694C8C"/>
    <w:rsid w:val="006A29E3"/>
    <w:rsid w:val="006A4530"/>
    <w:rsid w:val="006C2076"/>
    <w:rsid w:val="0072008C"/>
    <w:rsid w:val="00720657"/>
    <w:rsid w:val="0072527C"/>
    <w:rsid w:val="00754BD3"/>
    <w:rsid w:val="007745CF"/>
    <w:rsid w:val="007A7C69"/>
    <w:rsid w:val="007B7BE2"/>
    <w:rsid w:val="007C41C0"/>
    <w:rsid w:val="007D63BB"/>
    <w:rsid w:val="007F1D15"/>
    <w:rsid w:val="008171FE"/>
    <w:rsid w:val="0082231E"/>
    <w:rsid w:val="008630DE"/>
    <w:rsid w:val="008777F1"/>
    <w:rsid w:val="00894388"/>
    <w:rsid w:val="008A7A73"/>
    <w:rsid w:val="008A7C4E"/>
    <w:rsid w:val="008D7602"/>
    <w:rsid w:val="008F3A29"/>
    <w:rsid w:val="00900722"/>
    <w:rsid w:val="009200C4"/>
    <w:rsid w:val="009243EB"/>
    <w:rsid w:val="00946FA9"/>
    <w:rsid w:val="00965BD4"/>
    <w:rsid w:val="00970213"/>
    <w:rsid w:val="0098130F"/>
    <w:rsid w:val="00981A2A"/>
    <w:rsid w:val="00983658"/>
    <w:rsid w:val="00987D78"/>
    <w:rsid w:val="00996655"/>
    <w:rsid w:val="009D4B34"/>
    <w:rsid w:val="009F3E7F"/>
    <w:rsid w:val="00A31837"/>
    <w:rsid w:val="00A518A8"/>
    <w:rsid w:val="00A70DAB"/>
    <w:rsid w:val="00A8087C"/>
    <w:rsid w:val="00AA0D7F"/>
    <w:rsid w:val="00AA7403"/>
    <w:rsid w:val="00B6315C"/>
    <w:rsid w:val="00B82EAE"/>
    <w:rsid w:val="00B83835"/>
    <w:rsid w:val="00BA6CA4"/>
    <w:rsid w:val="00BE3C6F"/>
    <w:rsid w:val="00C048D1"/>
    <w:rsid w:val="00C05A0E"/>
    <w:rsid w:val="00C07491"/>
    <w:rsid w:val="00C1140D"/>
    <w:rsid w:val="00C17EE5"/>
    <w:rsid w:val="00CB6470"/>
    <w:rsid w:val="00CE59CF"/>
    <w:rsid w:val="00CF2629"/>
    <w:rsid w:val="00D04B4C"/>
    <w:rsid w:val="00D727AD"/>
    <w:rsid w:val="00D9371C"/>
    <w:rsid w:val="00DD2FDB"/>
    <w:rsid w:val="00E651AD"/>
    <w:rsid w:val="00E85A61"/>
    <w:rsid w:val="00E947E4"/>
    <w:rsid w:val="00EB6D2A"/>
    <w:rsid w:val="00EC0A1E"/>
    <w:rsid w:val="00EC684A"/>
    <w:rsid w:val="00EF2863"/>
    <w:rsid w:val="00FA1F97"/>
    <w:rsid w:val="00FD0B50"/>
    <w:rsid w:val="00FD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uiPriority w:val="99"/>
    <w:locked/>
    <w:rsid w:val="00BE3C6F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rsid w:val="00BE3C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C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C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1353E-E590-4E30-ACA8-B7D5CEF8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cp:keywords/>
  <dc:description/>
  <cp:lastModifiedBy>user</cp:lastModifiedBy>
  <cp:revision>297</cp:revision>
  <dcterms:created xsi:type="dcterms:W3CDTF">2017-07-03T04:49:00Z</dcterms:created>
  <dcterms:modified xsi:type="dcterms:W3CDTF">2020-05-22T04:16:00Z</dcterms:modified>
</cp:coreProperties>
</file>