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F0" w:rsidRDefault="00C862F0" w:rsidP="006922C8">
      <w:pPr>
        <w:pStyle w:val="a5"/>
        <w:rPr>
          <w:rFonts w:ascii="Times New Roman" w:eastAsia="Times New Roman" w:hAnsi="Times New Roman" w:cs="Times New Roman"/>
          <w:lang w:val="kk-KZ"/>
        </w:rPr>
      </w:pPr>
    </w:p>
    <w:p w:rsidR="007438B8" w:rsidRPr="00E33E76" w:rsidRDefault="007438B8" w:rsidP="00B17D39">
      <w:pPr>
        <w:pStyle w:val="a5"/>
        <w:jc w:val="right"/>
        <w:rPr>
          <w:rFonts w:ascii="Times New Roman" w:hAnsi="Times New Roman" w:cs="Times New Roman"/>
          <w:sz w:val="16"/>
          <w:szCs w:val="16"/>
          <w:lang w:val="kk-KZ"/>
        </w:rPr>
      </w:pPr>
      <w:r w:rsidRPr="00E33E76">
        <w:rPr>
          <w:rFonts w:ascii="Times New Roman" w:hAnsi="Times New Roman" w:cs="Times New Roman"/>
          <w:sz w:val="16"/>
          <w:szCs w:val="16"/>
          <w:lang w:val="kk-KZ"/>
        </w:rPr>
        <w:t xml:space="preserve">2-Қосымша </w:t>
      </w:r>
    </w:p>
    <w:p w:rsidR="007438B8" w:rsidRPr="00E33E76" w:rsidRDefault="007438B8" w:rsidP="00B17D39">
      <w:pPr>
        <w:pStyle w:val="a5"/>
        <w:jc w:val="right"/>
        <w:rPr>
          <w:rFonts w:ascii="Times New Roman" w:hAnsi="Times New Roman" w:cs="Times New Roman"/>
          <w:sz w:val="16"/>
          <w:szCs w:val="16"/>
          <w:lang w:val="kk-KZ"/>
        </w:rPr>
      </w:pPr>
    </w:p>
    <w:p w:rsidR="00B17D39" w:rsidRPr="00E33E76" w:rsidRDefault="00B17D39" w:rsidP="00B17D39">
      <w:pPr>
        <w:pStyle w:val="a5"/>
        <w:jc w:val="right"/>
        <w:rPr>
          <w:rFonts w:ascii="Times New Roman" w:hAnsi="Times New Roman" w:cs="Times New Roman"/>
          <w:sz w:val="16"/>
          <w:szCs w:val="16"/>
          <w:lang w:val="kk-KZ"/>
        </w:rPr>
      </w:pPr>
      <w:r w:rsidRPr="00E33E76">
        <w:rPr>
          <w:rFonts w:ascii="Times New Roman" w:hAnsi="Times New Roman" w:cs="Times New Roman"/>
          <w:sz w:val="16"/>
          <w:szCs w:val="16"/>
          <w:lang w:val="kk-KZ"/>
        </w:rPr>
        <w:t xml:space="preserve">Бюджеттік бағдарламаларды     </w:t>
      </w:r>
      <w:r w:rsidRPr="00E33E76">
        <w:rPr>
          <w:rFonts w:ascii="Times New Roman" w:hAnsi="Times New Roman" w:cs="Times New Roman"/>
          <w:sz w:val="16"/>
          <w:szCs w:val="16"/>
          <w:lang w:val="kk-KZ"/>
        </w:rPr>
        <w:br/>
        <w:t xml:space="preserve"> (кіші бағдарламаларды) әзірлеу   </w:t>
      </w:r>
      <w:r w:rsidRPr="00E33E76">
        <w:rPr>
          <w:rFonts w:ascii="Times New Roman" w:hAnsi="Times New Roman" w:cs="Times New Roman"/>
          <w:sz w:val="16"/>
          <w:szCs w:val="16"/>
          <w:lang w:val="kk-KZ"/>
        </w:rPr>
        <w:br/>
        <w:t>және бекіту (қайта бекіту) қағидалары</w:t>
      </w:r>
      <w:r w:rsidRPr="00E33E76">
        <w:rPr>
          <w:rFonts w:ascii="Times New Roman" w:hAnsi="Times New Roman" w:cs="Times New Roman"/>
          <w:sz w:val="16"/>
          <w:szCs w:val="16"/>
          <w:lang w:val="kk-KZ"/>
        </w:rPr>
        <w:br/>
        <w:t xml:space="preserve"> және олардың мазмұнына қойылатын </w:t>
      </w:r>
      <w:r w:rsidRPr="00E33E76">
        <w:rPr>
          <w:rFonts w:ascii="Times New Roman" w:hAnsi="Times New Roman" w:cs="Times New Roman"/>
          <w:sz w:val="16"/>
          <w:szCs w:val="16"/>
          <w:lang w:val="kk-KZ"/>
        </w:rPr>
        <w:br/>
        <w:t xml:space="preserve"> талаптардың </w:t>
      </w:r>
      <w:r w:rsidR="008F783B" w:rsidRPr="00E33E76">
        <w:rPr>
          <w:rFonts w:ascii="Times New Roman" w:hAnsi="Times New Roman" w:cs="Times New Roman"/>
          <w:sz w:val="16"/>
          <w:szCs w:val="16"/>
          <w:lang w:val="kk-KZ"/>
        </w:rPr>
        <w:t>2</w:t>
      </w:r>
      <w:r w:rsidRPr="00E33E76">
        <w:rPr>
          <w:rFonts w:ascii="Times New Roman" w:hAnsi="Times New Roman" w:cs="Times New Roman"/>
          <w:sz w:val="16"/>
          <w:szCs w:val="16"/>
          <w:lang w:val="kk-KZ"/>
        </w:rPr>
        <w:t xml:space="preserve">-қосымшасы     </w:t>
      </w:r>
    </w:p>
    <w:p w:rsidR="00B17D39" w:rsidRPr="00E33E76" w:rsidRDefault="00B17D39" w:rsidP="00B17D39">
      <w:pPr>
        <w:pStyle w:val="a5"/>
        <w:jc w:val="right"/>
        <w:rPr>
          <w:rFonts w:ascii="Times New Roman" w:hAnsi="Times New Roman" w:cs="Times New Roman"/>
          <w:sz w:val="16"/>
          <w:szCs w:val="16"/>
          <w:lang w:val="kk-KZ"/>
        </w:rPr>
      </w:pPr>
    </w:p>
    <w:p w:rsidR="000E243F" w:rsidRPr="00E33E76" w:rsidRDefault="000E243F" w:rsidP="000E243F">
      <w:pPr>
        <w:pStyle w:val="a5"/>
        <w:jc w:val="right"/>
        <w:rPr>
          <w:rFonts w:ascii="Times New Roman" w:hAnsi="Times New Roman" w:cs="Times New Roman"/>
          <w:sz w:val="16"/>
          <w:szCs w:val="16"/>
          <w:lang w:val="kk-KZ"/>
        </w:rPr>
      </w:pPr>
      <w:r w:rsidRPr="00E33E76">
        <w:rPr>
          <w:rFonts w:ascii="Times New Roman" w:hAnsi="Times New Roman" w:cs="Times New Roman"/>
          <w:sz w:val="16"/>
          <w:szCs w:val="16"/>
          <w:lang w:val="kk-KZ"/>
        </w:rPr>
        <w:t xml:space="preserve">  «Қарасай ауданының білім бөлімі» мемлекеттік мекемесі </w:t>
      </w:r>
    </w:p>
    <w:p w:rsidR="000E243F" w:rsidRPr="00E33E76" w:rsidRDefault="000E243F" w:rsidP="000E243F">
      <w:pPr>
        <w:pStyle w:val="a5"/>
        <w:jc w:val="right"/>
        <w:rPr>
          <w:rFonts w:ascii="Times New Roman" w:hAnsi="Times New Roman" w:cs="Times New Roman"/>
          <w:sz w:val="16"/>
          <w:szCs w:val="16"/>
          <w:lang w:val="kk-KZ"/>
        </w:rPr>
      </w:pPr>
      <w:r w:rsidRPr="00E33E76">
        <w:rPr>
          <w:rFonts w:ascii="Times New Roman" w:hAnsi="Times New Roman" w:cs="Times New Roman"/>
          <w:sz w:val="16"/>
          <w:szCs w:val="16"/>
          <w:lang w:val="kk-KZ"/>
        </w:rPr>
        <w:t>басшысының бұйрығымен бекітілді</w:t>
      </w:r>
    </w:p>
    <w:p w:rsidR="000E243F" w:rsidRPr="00E33E76" w:rsidRDefault="000E243F" w:rsidP="000E243F">
      <w:pPr>
        <w:pStyle w:val="a5"/>
        <w:jc w:val="right"/>
        <w:rPr>
          <w:rFonts w:ascii="Times New Roman" w:hAnsi="Times New Roman" w:cs="Times New Roman"/>
          <w:sz w:val="16"/>
          <w:szCs w:val="16"/>
          <w:lang w:val="kk-KZ"/>
        </w:rPr>
      </w:pPr>
      <w:r w:rsidRPr="00E33E76">
        <w:rPr>
          <w:rFonts w:ascii="Times New Roman" w:hAnsi="Times New Roman" w:cs="Times New Roman"/>
          <w:sz w:val="16"/>
          <w:szCs w:val="16"/>
          <w:lang w:val="kk-KZ"/>
        </w:rPr>
        <w:t xml:space="preserve"> 201</w:t>
      </w:r>
      <w:r w:rsidR="000D7684" w:rsidRPr="00E33E76">
        <w:rPr>
          <w:rFonts w:ascii="Times New Roman" w:hAnsi="Times New Roman" w:cs="Times New Roman"/>
          <w:sz w:val="16"/>
          <w:szCs w:val="16"/>
          <w:lang w:val="kk-KZ"/>
        </w:rPr>
        <w:t>9</w:t>
      </w:r>
      <w:r w:rsidRPr="00E33E76">
        <w:rPr>
          <w:rFonts w:ascii="Times New Roman" w:hAnsi="Times New Roman" w:cs="Times New Roman"/>
          <w:sz w:val="16"/>
          <w:szCs w:val="16"/>
          <w:lang w:val="kk-KZ"/>
        </w:rPr>
        <w:t xml:space="preserve"> жылғы  </w:t>
      </w:r>
      <w:r w:rsidR="0099718B" w:rsidRPr="00E33E76">
        <w:rPr>
          <w:rFonts w:ascii="Times New Roman" w:hAnsi="Times New Roman" w:cs="Times New Roman"/>
          <w:sz w:val="16"/>
          <w:szCs w:val="16"/>
          <w:lang w:val="kk-KZ"/>
        </w:rPr>
        <w:t xml:space="preserve">30 </w:t>
      </w:r>
      <w:r w:rsidRPr="00E33E76">
        <w:rPr>
          <w:rFonts w:ascii="Times New Roman" w:hAnsi="Times New Roman" w:cs="Times New Roman"/>
          <w:sz w:val="16"/>
          <w:szCs w:val="16"/>
          <w:lang w:val="kk-KZ"/>
        </w:rPr>
        <w:t xml:space="preserve"> желтоқсан  №</w:t>
      </w:r>
      <w:r w:rsidR="000D7684" w:rsidRPr="00E33E76">
        <w:rPr>
          <w:rFonts w:ascii="Times New Roman" w:hAnsi="Times New Roman" w:cs="Times New Roman"/>
          <w:sz w:val="16"/>
          <w:szCs w:val="16"/>
          <w:lang w:val="kk-KZ"/>
        </w:rPr>
        <w:t xml:space="preserve"> </w:t>
      </w:r>
      <w:r w:rsidRPr="00E33E76">
        <w:rPr>
          <w:rFonts w:ascii="Times New Roman" w:hAnsi="Times New Roman" w:cs="Times New Roman"/>
          <w:sz w:val="16"/>
          <w:szCs w:val="16"/>
          <w:lang w:val="kk-KZ"/>
        </w:rPr>
        <w:t>5</w:t>
      </w:r>
      <w:r w:rsidR="000D7684" w:rsidRPr="00E33E76">
        <w:rPr>
          <w:rFonts w:ascii="Times New Roman" w:hAnsi="Times New Roman" w:cs="Times New Roman"/>
          <w:sz w:val="16"/>
          <w:szCs w:val="16"/>
          <w:lang w:val="kk-KZ"/>
        </w:rPr>
        <w:t>83</w:t>
      </w:r>
    </w:p>
    <w:p w:rsidR="000E243F" w:rsidRPr="00E33E76" w:rsidRDefault="000E243F" w:rsidP="000E243F">
      <w:pPr>
        <w:pStyle w:val="a5"/>
        <w:jc w:val="right"/>
        <w:rPr>
          <w:rFonts w:ascii="Times New Roman" w:hAnsi="Times New Roman" w:cs="Times New Roman"/>
          <w:sz w:val="16"/>
          <w:szCs w:val="16"/>
          <w:lang w:val="kk-KZ"/>
        </w:rPr>
      </w:pPr>
      <w:r w:rsidRPr="00E33E76">
        <w:rPr>
          <w:rFonts w:ascii="Times New Roman" w:hAnsi="Times New Roman" w:cs="Times New Roman"/>
          <w:sz w:val="16"/>
          <w:szCs w:val="16"/>
          <w:lang w:val="kk-KZ"/>
        </w:rPr>
        <w:t xml:space="preserve">      </w:t>
      </w:r>
      <w:r w:rsidRPr="00E33E76">
        <w:rPr>
          <w:rFonts w:ascii="Times New Roman" w:hAnsi="Times New Roman" w:cs="Times New Roman"/>
          <w:sz w:val="16"/>
          <w:szCs w:val="16"/>
          <w:lang w:val="kk-KZ"/>
        </w:rPr>
        <w:br/>
        <w:t>мөрдің орны</w:t>
      </w:r>
    </w:p>
    <w:p w:rsidR="000E243F" w:rsidRPr="00E33E76" w:rsidRDefault="00240FB0" w:rsidP="000E243F">
      <w:pPr>
        <w:pStyle w:val="a5"/>
        <w:jc w:val="right"/>
        <w:rPr>
          <w:rFonts w:ascii="Times New Roman" w:hAnsi="Times New Roman" w:cs="Times New Roman"/>
          <w:sz w:val="16"/>
          <w:szCs w:val="16"/>
          <w:lang w:val="kk-KZ"/>
        </w:rPr>
      </w:pPr>
      <w:r w:rsidRPr="00E33E76">
        <w:rPr>
          <w:rFonts w:ascii="Times New Roman" w:hAnsi="Times New Roman" w:cs="Times New Roman"/>
          <w:sz w:val="16"/>
          <w:szCs w:val="16"/>
          <w:lang w:val="kk-KZ"/>
        </w:rPr>
        <w:t xml:space="preserve"> </w:t>
      </w:r>
    </w:p>
    <w:p w:rsidR="007F75CA" w:rsidRPr="00E33E76" w:rsidRDefault="00034798" w:rsidP="00CB3C68">
      <w:pPr>
        <w:pStyle w:val="a3"/>
        <w:jc w:val="center"/>
        <w:rPr>
          <w:b/>
          <w:sz w:val="16"/>
          <w:szCs w:val="16"/>
          <w:lang w:val="kk-KZ"/>
        </w:rPr>
      </w:pPr>
      <w:r w:rsidRPr="00E33E76">
        <w:rPr>
          <w:b/>
          <w:sz w:val="16"/>
          <w:szCs w:val="16"/>
          <w:lang w:val="kk-KZ"/>
        </w:rPr>
        <w:t>Б</w:t>
      </w:r>
      <w:r w:rsidR="00B17D39" w:rsidRPr="00E33E76">
        <w:rPr>
          <w:b/>
          <w:sz w:val="16"/>
          <w:szCs w:val="16"/>
          <w:lang w:val="kk-KZ"/>
        </w:rPr>
        <w:t>ЮДЖЕТТIК БАҒДАРЛАМА</w:t>
      </w:r>
    </w:p>
    <w:p w:rsidR="00B17D39" w:rsidRPr="00E33E76" w:rsidRDefault="00B17D39" w:rsidP="00CB3C68">
      <w:pPr>
        <w:pStyle w:val="a3"/>
        <w:jc w:val="center"/>
        <w:rPr>
          <w:b/>
          <w:sz w:val="16"/>
          <w:szCs w:val="16"/>
          <w:lang w:val="kk-KZ"/>
        </w:rPr>
      </w:pPr>
      <w:r w:rsidRPr="00E33E76">
        <w:rPr>
          <w:b/>
          <w:sz w:val="16"/>
          <w:szCs w:val="16"/>
          <w:lang w:val="kk-KZ"/>
        </w:rPr>
        <w:t>4648073 «Қарасай ауданының білім бөлімі» ММ</w:t>
      </w:r>
      <w:r w:rsidRPr="00E33E76">
        <w:rPr>
          <w:b/>
          <w:sz w:val="16"/>
          <w:szCs w:val="16"/>
          <w:lang w:val="kk-KZ"/>
        </w:rPr>
        <w:br/>
      </w:r>
      <w:r w:rsidRPr="00E33E76">
        <w:rPr>
          <w:sz w:val="16"/>
          <w:szCs w:val="16"/>
          <w:lang w:val="kk-KZ"/>
        </w:rPr>
        <w:t>бюджеттiк бағдарлама әкiмшiсiнiң коды және атауы</w:t>
      </w:r>
    </w:p>
    <w:p w:rsidR="00B17D39" w:rsidRPr="00E33E76" w:rsidRDefault="00B17D39" w:rsidP="00B17D39">
      <w:pPr>
        <w:pStyle w:val="a3"/>
        <w:rPr>
          <w:b/>
          <w:sz w:val="16"/>
          <w:szCs w:val="16"/>
          <w:lang w:val="kk-KZ"/>
        </w:rPr>
      </w:pPr>
      <w:r w:rsidRPr="00E33E76">
        <w:rPr>
          <w:sz w:val="16"/>
          <w:szCs w:val="16"/>
          <w:lang w:val="kk-KZ"/>
        </w:rPr>
        <w:tab/>
      </w:r>
      <w:r w:rsidRPr="00E33E76">
        <w:rPr>
          <w:sz w:val="16"/>
          <w:szCs w:val="16"/>
          <w:lang w:val="kk-KZ"/>
        </w:rPr>
        <w:tab/>
      </w:r>
      <w:r w:rsidRPr="00E33E76">
        <w:rPr>
          <w:sz w:val="16"/>
          <w:szCs w:val="16"/>
          <w:lang w:val="kk-KZ"/>
        </w:rPr>
        <w:tab/>
      </w:r>
      <w:r w:rsidRPr="00E33E76">
        <w:rPr>
          <w:sz w:val="16"/>
          <w:szCs w:val="16"/>
          <w:lang w:val="kk-KZ"/>
        </w:rPr>
        <w:tab/>
      </w:r>
      <w:r w:rsidRPr="00E33E76">
        <w:rPr>
          <w:sz w:val="16"/>
          <w:szCs w:val="16"/>
          <w:lang w:val="kk-KZ"/>
        </w:rPr>
        <w:tab/>
      </w:r>
      <w:r w:rsidRPr="00E33E76">
        <w:rPr>
          <w:b/>
          <w:sz w:val="16"/>
          <w:szCs w:val="16"/>
          <w:lang w:val="kk-KZ"/>
        </w:rPr>
        <w:t>20</w:t>
      </w:r>
      <w:r w:rsidR="000D7684" w:rsidRPr="00E33E76">
        <w:rPr>
          <w:b/>
          <w:sz w:val="16"/>
          <w:szCs w:val="16"/>
          <w:lang w:val="kk-KZ"/>
        </w:rPr>
        <w:t>20</w:t>
      </w:r>
      <w:r w:rsidRPr="00E33E76">
        <w:rPr>
          <w:b/>
          <w:sz w:val="16"/>
          <w:szCs w:val="16"/>
          <w:lang w:val="kk-KZ"/>
        </w:rPr>
        <w:t>-202</w:t>
      </w:r>
      <w:r w:rsidR="000D7684" w:rsidRPr="00E33E76">
        <w:rPr>
          <w:b/>
          <w:sz w:val="16"/>
          <w:szCs w:val="16"/>
          <w:lang w:val="kk-KZ"/>
        </w:rPr>
        <w:t>2</w:t>
      </w:r>
      <w:r w:rsidRPr="00E33E76">
        <w:rPr>
          <w:b/>
          <w:sz w:val="16"/>
          <w:szCs w:val="16"/>
          <w:lang w:val="kk-KZ"/>
        </w:rPr>
        <w:t xml:space="preserve"> жылдарға арналған</w:t>
      </w:r>
    </w:p>
    <w:p w:rsidR="00B17D39" w:rsidRPr="00E33E76" w:rsidRDefault="00B17D39" w:rsidP="00B17D39">
      <w:pPr>
        <w:pStyle w:val="a5"/>
        <w:rPr>
          <w:rFonts w:ascii="Times New Roman" w:hAnsi="Times New Roman" w:cs="Times New Roman"/>
          <w:sz w:val="16"/>
          <w:szCs w:val="16"/>
          <w:lang w:val="kk-KZ"/>
        </w:rPr>
      </w:pPr>
      <w:r w:rsidRPr="00E33E76">
        <w:rPr>
          <w:rFonts w:ascii="Times New Roman" w:hAnsi="Times New Roman" w:cs="Times New Roman"/>
          <w:b/>
          <w:sz w:val="16"/>
          <w:szCs w:val="16"/>
          <w:lang w:val="kk-KZ"/>
        </w:rPr>
        <w:t xml:space="preserve">Бюджеттiк бағдарламаның коды және атауы </w:t>
      </w:r>
      <w:r w:rsidR="00573C14" w:rsidRPr="00E33E76">
        <w:rPr>
          <w:rFonts w:ascii="Times New Roman" w:hAnsi="Times New Roman" w:cs="Times New Roman"/>
          <w:b/>
          <w:sz w:val="16"/>
          <w:szCs w:val="16"/>
          <w:lang w:val="kk-KZ"/>
        </w:rPr>
        <w:t>– 464003</w:t>
      </w:r>
      <w:r w:rsidR="00C1648F" w:rsidRPr="00E33E76">
        <w:rPr>
          <w:rFonts w:ascii="Times New Roman" w:hAnsi="Times New Roman" w:cs="Times New Roman"/>
          <w:b/>
          <w:sz w:val="16"/>
          <w:szCs w:val="16"/>
          <w:lang w:val="kk-KZ"/>
        </w:rPr>
        <w:t xml:space="preserve"> </w:t>
      </w:r>
      <w:r w:rsidR="004E0BD1" w:rsidRPr="00E33E76">
        <w:rPr>
          <w:rFonts w:ascii="Times New Roman" w:hAnsi="Times New Roman" w:cs="Times New Roman"/>
          <w:b/>
          <w:sz w:val="16"/>
          <w:szCs w:val="16"/>
          <w:lang w:val="kk-KZ"/>
        </w:rPr>
        <w:t xml:space="preserve"> </w:t>
      </w:r>
      <w:r w:rsidR="00573C14" w:rsidRPr="00E33E76">
        <w:rPr>
          <w:rFonts w:ascii="Times New Roman" w:hAnsi="Times New Roman" w:cs="Times New Roman"/>
          <w:b/>
          <w:sz w:val="16"/>
          <w:szCs w:val="16"/>
          <w:lang w:val="kk-KZ"/>
        </w:rPr>
        <w:t>Жалпы білім беру</w:t>
      </w:r>
      <w:r w:rsidRPr="00E33E76">
        <w:rPr>
          <w:rFonts w:ascii="Times New Roman" w:hAnsi="Times New Roman" w:cs="Times New Roman"/>
          <w:sz w:val="16"/>
          <w:szCs w:val="16"/>
          <w:lang w:val="kk-KZ"/>
        </w:rPr>
        <w:tab/>
      </w:r>
    </w:p>
    <w:p w:rsidR="000D7684" w:rsidRPr="00C3606C" w:rsidRDefault="000D7684" w:rsidP="00B17D39">
      <w:pPr>
        <w:pStyle w:val="a5"/>
        <w:rPr>
          <w:rFonts w:ascii="Times New Roman" w:hAnsi="Times New Roman" w:cs="Times New Roman"/>
          <w:sz w:val="16"/>
          <w:szCs w:val="16"/>
          <w:lang w:val="kk-KZ"/>
        </w:rPr>
      </w:pPr>
      <w:r w:rsidRPr="00E33E76">
        <w:rPr>
          <w:rFonts w:ascii="Times New Roman" w:hAnsi="Times New Roman" w:cs="Times New Roman"/>
          <w:b/>
          <w:sz w:val="16"/>
          <w:szCs w:val="16"/>
          <w:lang w:val="kk-KZ"/>
        </w:rPr>
        <w:t>Бюджетттік бағдарламаның басшысы</w:t>
      </w:r>
      <w:r w:rsidR="003234BB" w:rsidRPr="00E33E76">
        <w:rPr>
          <w:rFonts w:ascii="Times New Roman" w:hAnsi="Times New Roman" w:cs="Times New Roman"/>
          <w:b/>
          <w:sz w:val="16"/>
          <w:szCs w:val="16"/>
          <w:lang w:val="kk-KZ"/>
        </w:rPr>
        <w:t xml:space="preserve"> </w:t>
      </w:r>
      <w:r w:rsidRPr="00E33E76">
        <w:rPr>
          <w:rFonts w:ascii="Times New Roman" w:hAnsi="Times New Roman" w:cs="Times New Roman"/>
          <w:b/>
          <w:sz w:val="16"/>
          <w:szCs w:val="16"/>
          <w:lang w:val="kk-KZ"/>
        </w:rPr>
        <w:t>:</w:t>
      </w:r>
      <w:r w:rsidR="003234BB" w:rsidRPr="00E33E76">
        <w:rPr>
          <w:rFonts w:ascii="Times New Roman" w:hAnsi="Times New Roman" w:cs="Times New Roman"/>
          <w:b/>
          <w:sz w:val="16"/>
          <w:szCs w:val="16"/>
          <w:lang w:val="kk-KZ"/>
        </w:rPr>
        <w:t xml:space="preserve"> </w:t>
      </w:r>
      <w:r w:rsidR="00C3606C">
        <w:rPr>
          <w:rFonts w:ascii="Times New Roman" w:hAnsi="Times New Roman" w:cs="Times New Roman"/>
          <w:b/>
          <w:sz w:val="16"/>
          <w:szCs w:val="16"/>
          <w:lang w:val="kk-KZ"/>
        </w:rPr>
        <w:t>Біләлов Аман Еркінұлы</w:t>
      </w:r>
    </w:p>
    <w:p w:rsidR="00B17D39" w:rsidRPr="00E33E76" w:rsidRDefault="00B17D39" w:rsidP="00B17D39">
      <w:pPr>
        <w:pStyle w:val="a5"/>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 xml:space="preserve">Бюджеттiк бағдарламаның нормативтiк құқықтық негiзi: </w:t>
      </w:r>
      <w:r w:rsidRPr="00E33E76">
        <w:rPr>
          <w:rFonts w:ascii="Times New Roman" w:hAnsi="Times New Roman" w:cs="Times New Roman"/>
          <w:sz w:val="16"/>
          <w:szCs w:val="16"/>
          <w:lang w:val="kk-KZ"/>
        </w:rPr>
        <w:t xml:space="preserve">2008 жылғы 4 желтоқсандағы № 95-IV  34,35 баптары  ҚР Бюджеттік Кодексі,  Қазақстан Республикасы Ұлттық экономика министрінің 2014 жылғы 30 желтоқсандағы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240FB0" w:rsidRPr="00E33E76">
        <w:rPr>
          <w:rFonts w:ascii="Times New Roman" w:hAnsi="Times New Roman" w:cs="Times New Roman"/>
          <w:sz w:val="16"/>
          <w:szCs w:val="16"/>
          <w:lang w:val="kk-KZ"/>
        </w:rPr>
        <w:t xml:space="preserve">    </w:t>
      </w:r>
      <w:r w:rsidRPr="00E33E76">
        <w:rPr>
          <w:rFonts w:ascii="Times New Roman" w:hAnsi="Times New Roman" w:cs="Times New Roman"/>
          <w:sz w:val="16"/>
          <w:szCs w:val="16"/>
          <w:lang w:val="kk-KZ"/>
        </w:rPr>
        <w:t>№ 195 бұйрығы және   Қарасай аудандық маслихатының 201</w:t>
      </w:r>
      <w:r w:rsidR="000D7684" w:rsidRPr="00E33E76">
        <w:rPr>
          <w:rFonts w:ascii="Times New Roman" w:hAnsi="Times New Roman" w:cs="Times New Roman"/>
          <w:sz w:val="16"/>
          <w:szCs w:val="16"/>
          <w:lang w:val="kk-KZ"/>
        </w:rPr>
        <w:t>9</w:t>
      </w:r>
      <w:r w:rsidRPr="00E33E76">
        <w:rPr>
          <w:rFonts w:ascii="Times New Roman" w:hAnsi="Times New Roman" w:cs="Times New Roman"/>
          <w:sz w:val="16"/>
          <w:szCs w:val="16"/>
          <w:lang w:val="kk-KZ"/>
        </w:rPr>
        <w:t xml:space="preserve"> жылғы 27 желтоқсандағы «Қарасай ауданының </w:t>
      </w:r>
      <w:r w:rsidR="00240FB0" w:rsidRPr="00E33E76">
        <w:rPr>
          <w:rFonts w:ascii="Times New Roman" w:hAnsi="Times New Roman" w:cs="Times New Roman"/>
          <w:sz w:val="16"/>
          <w:szCs w:val="16"/>
          <w:lang w:val="kk-KZ"/>
        </w:rPr>
        <w:t xml:space="preserve">  </w:t>
      </w:r>
      <w:r w:rsidRPr="00E33E76">
        <w:rPr>
          <w:rFonts w:ascii="Times New Roman" w:hAnsi="Times New Roman" w:cs="Times New Roman"/>
          <w:sz w:val="16"/>
          <w:szCs w:val="16"/>
          <w:lang w:val="kk-KZ"/>
        </w:rPr>
        <w:t>20</w:t>
      </w:r>
      <w:r w:rsidR="000D7684" w:rsidRPr="00E33E76">
        <w:rPr>
          <w:rFonts w:ascii="Times New Roman" w:hAnsi="Times New Roman" w:cs="Times New Roman"/>
          <w:sz w:val="16"/>
          <w:szCs w:val="16"/>
          <w:lang w:val="kk-KZ"/>
        </w:rPr>
        <w:t>20</w:t>
      </w:r>
      <w:r w:rsidRPr="00E33E76">
        <w:rPr>
          <w:rFonts w:ascii="Times New Roman" w:hAnsi="Times New Roman" w:cs="Times New Roman"/>
          <w:sz w:val="16"/>
          <w:szCs w:val="16"/>
          <w:lang w:val="kk-KZ"/>
        </w:rPr>
        <w:t>-202</w:t>
      </w:r>
      <w:r w:rsidR="000D7684" w:rsidRPr="00E33E76">
        <w:rPr>
          <w:rFonts w:ascii="Times New Roman" w:hAnsi="Times New Roman" w:cs="Times New Roman"/>
          <w:sz w:val="16"/>
          <w:szCs w:val="16"/>
          <w:lang w:val="kk-KZ"/>
        </w:rPr>
        <w:t>2</w:t>
      </w:r>
      <w:r w:rsidRPr="00E33E76">
        <w:rPr>
          <w:rFonts w:ascii="Times New Roman" w:hAnsi="Times New Roman" w:cs="Times New Roman"/>
          <w:sz w:val="16"/>
          <w:szCs w:val="16"/>
          <w:lang w:val="kk-KZ"/>
        </w:rPr>
        <w:t xml:space="preserve"> жылдарға арналған бюджеті туралы»  №</w:t>
      </w:r>
      <w:r w:rsidR="000D7684" w:rsidRPr="00E33E76">
        <w:rPr>
          <w:rFonts w:ascii="Times New Roman" w:hAnsi="Times New Roman" w:cs="Times New Roman"/>
          <w:sz w:val="16"/>
          <w:szCs w:val="16"/>
          <w:lang w:val="kk-KZ"/>
        </w:rPr>
        <w:t xml:space="preserve"> 50-3</w:t>
      </w:r>
      <w:r w:rsidRPr="00E33E76">
        <w:rPr>
          <w:rFonts w:ascii="Times New Roman" w:hAnsi="Times New Roman" w:cs="Times New Roman"/>
          <w:sz w:val="16"/>
          <w:szCs w:val="16"/>
          <w:lang w:val="kk-KZ"/>
        </w:rPr>
        <w:t xml:space="preserve">  шешімі</w:t>
      </w:r>
      <w:r w:rsidR="003234BB" w:rsidRPr="00E33E76">
        <w:rPr>
          <w:rFonts w:ascii="Times New Roman" w:hAnsi="Times New Roman" w:cs="Times New Roman"/>
          <w:sz w:val="16"/>
          <w:szCs w:val="16"/>
          <w:lang w:val="kk-KZ"/>
        </w:rPr>
        <w:t xml:space="preserve">не  өзгерістер  енгізу  туралы № 53-3.  </w:t>
      </w:r>
      <w:r w:rsidRPr="00E33E76">
        <w:rPr>
          <w:rFonts w:ascii="Times New Roman" w:hAnsi="Times New Roman" w:cs="Times New Roman"/>
          <w:sz w:val="16"/>
          <w:szCs w:val="16"/>
          <w:lang w:val="kk-KZ"/>
        </w:rPr>
        <w:t xml:space="preserve">  </w:t>
      </w:r>
    </w:p>
    <w:p w:rsidR="00B17D39" w:rsidRPr="00E33E76" w:rsidRDefault="00B17D39" w:rsidP="00B17D39">
      <w:pPr>
        <w:pStyle w:val="a5"/>
        <w:rPr>
          <w:rFonts w:ascii="Times New Roman" w:hAnsi="Times New Roman" w:cs="Times New Roman"/>
          <w:b/>
          <w:sz w:val="16"/>
          <w:szCs w:val="16"/>
          <w:lang w:val="kk-KZ"/>
        </w:rPr>
      </w:pPr>
      <w:r w:rsidRPr="00E33E76">
        <w:rPr>
          <w:rFonts w:ascii="Times New Roman" w:hAnsi="Times New Roman" w:cs="Times New Roman"/>
          <w:b/>
          <w:sz w:val="16"/>
          <w:szCs w:val="16"/>
          <w:lang w:val="kk-KZ"/>
        </w:rPr>
        <w:t>Бюджеттiк бағдарламаның түрi:</w:t>
      </w:r>
    </w:p>
    <w:p w:rsidR="00B17D39" w:rsidRPr="00E33E76" w:rsidRDefault="00B17D39" w:rsidP="00B17D39">
      <w:pPr>
        <w:pStyle w:val="a5"/>
        <w:rPr>
          <w:rFonts w:ascii="Times New Roman" w:hAnsi="Times New Roman" w:cs="Times New Roman"/>
          <w:b/>
          <w:sz w:val="16"/>
          <w:szCs w:val="16"/>
          <w:lang w:val="kk-KZ"/>
        </w:rPr>
      </w:pPr>
      <w:r w:rsidRPr="00E33E76">
        <w:rPr>
          <w:rFonts w:ascii="Times New Roman" w:hAnsi="Times New Roman" w:cs="Times New Roman"/>
          <w:b/>
          <w:sz w:val="16"/>
          <w:szCs w:val="16"/>
          <w:lang w:val="kk-KZ"/>
        </w:rPr>
        <w:t>мемлекеттiк басқару деңгейiне қарай:</w:t>
      </w:r>
      <w:r w:rsidRPr="00E33E76">
        <w:rPr>
          <w:rFonts w:ascii="Times New Roman" w:hAnsi="Times New Roman" w:cs="Times New Roman"/>
          <w:sz w:val="16"/>
          <w:szCs w:val="16"/>
          <w:lang w:val="kk-KZ"/>
        </w:rPr>
        <w:t xml:space="preserve"> жергілікті бюджет</w:t>
      </w:r>
      <w:r w:rsidR="00573C14" w:rsidRPr="00E33E76">
        <w:rPr>
          <w:rFonts w:ascii="Times New Roman" w:hAnsi="Times New Roman" w:cs="Times New Roman"/>
          <w:sz w:val="16"/>
          <w:szCs w:val="16"/>
          <w:lang w:val="kk-KZ"/>
        </w:rPr>
        <w:t>,республикалық бюд</w:t>
      </w:r>
      <w:r w:rsidR="00C3606C">
        <w:rPr>
          <w:rFonts w:ascii="Times New Roman" w:hAnsi="Times New Roman" w:cs="Times New Roman"/>
          <w:sz w:val="16"/>
          <w:szCs w:val="16"/>
          <w:lang w:val="kk-KZ"/>
        </w:rPr>
        <w:t>ж</w:t>
      </w:r>
      <w:r w:rsidR="00573C14" w:rsidRPr="00E33E76">
        <w:rPr>
          <w:rFonts w:ascii="Times New Roman" w:hAnsi="Times New Roman" w:cs="Times New Roman"/>
          <w:sz w:val="16"/>
          <w:szCs w:val="16"/>
          <w:lang w:val="kk-KZ"/>
        </w:rPr>
        <w:t>ет</w:t>
      </w:r>
      <w:r w:rsidR="00C3606C">
        <w:rPr>
          <w:rFonts w:ascii="Times New Roman" w:hAnsi="Times New Roman" w:cs="Times New Roman"/>
          <w:sz w:val="16"/>
          <w:szCs w:val="16"/>
          <w:lang w:val="kk-KZ"/>
        </w:rPr>
        <w:t>,облыстық бюджет</w:t>
      </w:r>
    </w:p>
    <w:p w:rsidR="00B17D39" w:rsidRPr="00E33E76" w:rsidRDefault="00B17D39" w:rsidP="00B17D39">
      <w:pPr>
        <w:pStyle w:val="a5"/>
        <w:rPr>
          <w:rFonts w:ascii="Times New Roman" w:hAnsi="Times New Roman" w:cs="Times New Roman"/>
          <w:sz w:val="16"/>
          <w:szCs w:val="16"/>
          <w:lang w:val="kk-KZ"/>
        </w:rPr>
      </w:pPr>
      <w:r w:rsidRPr="00E33E76">
        <w:rPr>
          <w:rFonts w:ascii="Times New Roman" w:hAnsi="Times New Roman" w:cs="Times New Roman"/>
          <w:b/>
          <w:sz w:val="16"/>
          <w:szCs w:val="16"/>
          <w:lang w:val="kk-KZ"/>
        </w:rPr>
        <w:t>мазмұнына қарай:</w:t>
      </w:r>
      <w:r w:rsidRPr="00E33E76">
        <w:rPr>
          <w:rFonts w:ascii="Times New Roman" w:hAnsi="Times New Roman" w:cs="Times New Roman"/>
          <w:sz w:val="16"/>
          <w:szCs w:val="16"/>
          <w:lang w:val="kk-KZ"/>
        </w:rPr>
        <w:t xml:space="preserve">  мемлекеттік функцияларды, өкілеттіктерді жүзеге асыру және олардан туындайтын мемлекеттік қызметтерді көрсету</w:t>
      </w:r>
    </w:p>
    <w:p w:rsidR="00B17D39" w:rsidRPr="00E33E76" w:rsidRDefault="00B17D39" w:rsidP="00B17D39">
      <w:pPr>
        <w:pStyle w:val="a5"/>
        <w:rPr>
          <w:rFonts w:ascii="Times New Roman" w:hAnsi="Times New Roman" w:cs="Times New Roman"/>
          <w:b/>
          <w:sz w:val="16"/>
          <w:szCs w:val="16"/>
          <w:lang w:val="kk-KZ"/>
        </w:rPr>
      </w:pPr>
      <w:r w:rsidRPr="00E33E76">
        <w:rPr>
          <w:rFonts w:ascii="Times New Roman" w:hAnsi="Times New Roman" w:cs="Times New Roman"/>
          <w:b/>
          <w:sz w:val="16"/>
          <w:szCs w:val="16"/>
          <w:lang w:val="kk-KZ"/>
        </w:rPr>
        <w:t xml:space="preserve">іске асыру түріне  қарай:   </w:t>
      </w:r>
      <w:r w:rsidRPr="00E33E76">
        <w:rPr>
          <w:rFonts w:ascii="Times New Roman" w:hAnsi="Times New Roman" w:cs="Times New Roman"/>
          <w:sz w:val="16"/>
          <w:szCs w:val="16"/>
          <w:lang w:val="kk-KZ"/>
        </w:rPr>
        <w:t>жеке бюджеттік бағдарлама</w:t>
      </w:r>
    </w:p>
    <w:p w:rsidR="00B17D39" w:rsidRPr="00E33E76" w:rsidRDefault="00B17D39" w:rsidP="00B17D39">
      <w:pPr>
        <w:pStyle w:val="a5"/>
        <w:rPr>
          <w:rFonts w:ascii="Times New Roman" w:hAnsi="Times New Roman" w:cs="Times New Roman"/>
          <w:sz w:val="16"/>
          <w:szCs w:val="16"/>
          <w:lang w:val="kk-KZ"/>
        </w:rPr>
      </w:pPr>
      <w:r w:rsidRPr="00E33E76">
        <w:rPr>
          <w:rFonts w:ascii="Times New Roman" w:hAnsi="Times New Roman" w:cs="Times New Roman"/>
          <w:b/>
          <w:sz w:val="16"/>
          <w:szCs w:val="16"/>
          <w:lang w:val="kk-KZ"/>
        </w:rPr>
        <w:t>ағымдағы/даму:   а</w:t>
      </w:r>
      <w:r w:rsidRPr="00E33E76">
        <w:rPr>
          <w:rFonts w:ascii="Times New Roman" w:hAnsi="Times New Roman" w:cs="Times New Roman"/>
          <w:sz w:val="16"/>
          <w:szCs w:val="16"/>
          <w:lang w:val="kk-KZ"/>
        </w:rPr>
        <w:t>ғымдағы бюджеттік бағдарлама</w:t>
      </w:r>
      <w:r w:rsidRPr="00E33E76">
        <w:rPr>
          <w:rFonts w:ascii="Times New Roman" w:hAnsi="Times New Roman" w:cs="Times New Roman"/>
          <w:sz w:val="16"/>
          <w:szCs w:val="16"/>
          <w:lang w:val="kk-KZ"/>
        </w:rPr>
        <w:br/>
      </w:r>
      <w:r w:rsidRPr="00E33E76">
        <w:rPr>
          <w:rFonts w:ascii="Times New Roman" w:hAnsi="Times New Roman" w:cs="Times New Roman"/>
          <w:b/>
          <w:sz w:val="16"/>
          <w:szCs w:val="16"/>
          <w:lang w:val="kk-KZ"/>
        </w:rPr>
        <w:t xml:space="preserve">Бюджеттiк бағдарламаның мақсаты: </w:t>
      </w:r>
      <w:r w:rsidR="00240FB0" w:rsidRPr="00E33E76">
        <w:rPr>
          <w:rFonts w:ascii="Times New Roman" w:hAnsi="Times New Roman" w:cs="Times New Roman"/>
          <w:sz w:val="16"/>
          <w:szCs w:val="16"/>
          <w:lang w:val="kk-KZ"/>
        </w:rPr>
        <w:t>Білім беру қызметіне тең қол жеткізуді қамтамасыз етуге бағдарланған қаржыландыру жүйесін жетілдіру: педагог мамандығының беделін көтеру; білім беруді басқарудың мемлекеттік қоғамдық жүйесін қалыптастыру.</w:t>
      </w:r>
    </w:p>
    <w:p w:rsidR="00B17D39" w:rsidRPr="00E33E76" w:rsidRDefault="00B17D39" w:rsidP="00B17D39">
      <w:pPr>
        <w:pStyle w:val="a5"/>
        <w:rPr>
          <w:rFonts w:ascii="Times New Roman" w:hAnsi="Times New Roman" w:cs="Times New Roman"/>
          <w:sz w:val="16"/>
          <w:szCs w:val="16"/>
          <w:lang w:val="kk-KZ"/>
        </w:rPr>
      </w:pPr>
      <w:r w:rsidRPr="00E33E76">
        <w:rPr>
          <w:rFonts w:ascii="Times New Roman" w:hAnsi="Times New Roman" w:cs="Times New Roman"/>
          <w:b/>
          <w:sz w:val="16"/>
          <w:szCs w:val="16"/>
          <w:lang w:val="kk-KZ"/>
        </w:rPr>
        <w:t>Бюджеттiк бағдарламаның түпкілікті нәтижелері:</w:t>
      </w:r>
      <w:r w:rsidRPr="00E33E76">
        <w:rPr>
          <w:rFonts w:ascii="Times New Roman" w:hAnsi="Times New Roman" w:cs="Times New Roman"/>
          <w:sz w:val="16"/>
          <w:szCs w:val="16"/>
          <w:lang w:val="kk-KZ"/>
        </w:rPr>
        <w:t xml:space="preserve"> </w:t>
      </w:r>
      <w:r w:rsidR="00240FB0" w:rsidRPr="00E33E76">
        <w:rPr>
          <w:rFonts w:ascii="Times New Roman" w:hAnsi="Times New Roman" w:cs="Times New Roman"/>
          <w:sz w:val="16"/>
          <w:szCs w:val="16"/>
          <w:lang w:val="kk-KZ"/>
        </w:rPr>
        <w:t>Мектептегі инклюзивті білім беру жүйесін жетілдіру, жастарды отан сүйгіштікке тәрбиелеу және олардың азаматтық белсендігін, әлеуметтік жауапкершілігін және әлеуеттің ашу тетіктерін қалыптастыру жөніндегі шаралар кешенін іске асыру.</w:t>
      </w:r>
    </w:p>
    <w:p w:rsidR="00B17D39" w:rsidRPr="00E33E76" w:rsidRDefault="00B17D39" w:rsidP="007F75CA">
      <w:pPr>
        <w:pStyle w:val="a5"/>
        <w:rPr>
          <w:rFonts w:ascii="Times New Roman" w:hAnsi="Times New Roman" w:cs="Times New Roman"/>
          <w:sz w:val="16"/>
          <w:szCs w:val="16"/>
          <w:lang w:val="kk-KZ"/>
        </w:rPr>
      </w:pPr>
      <w:r w:rsidRPr="00E33E76">
        <w:rPr>
          <w:rFonts w:ascii="Times New Roman" w:hAnsi="Times New Roman" w:cs="Times New Roman"/>
          <w:b/>
          <w:sz w:val="16"/>
          <w:szCs w:val="16"/>
          <w:lang w:val="kk-KZ"/>
        </w:rPr>
        <w:t>Бюджеттiк бағдарламаның сипаттамасы (негіздемесі) :</w:t>
      </w:r>
      <w:r w:rsidRPr="00E33E76">
        <w:rPr>
          <w:rFonts w:ascii="Times New Roman" w:hAnsi="Times New Roman" w:cs="Times New Roman"/>
          <w:sz w:val="16"/>
          <w:szCs w:val="16"/>
          <w:lang w:val="kk-KZ"/>
        </w:rPr>
        <w:t xml:space="preserve"> </w:t>
      </w:r>
      <w:r w:rsidR="00B26C20" w:rsidRPr="00E33E76">
        <w:rPr>
          <w:rFonts w:ascii="Times New Roman" w:hAnsi="Times New Roman" w:cs="Times New Roman"/>
          <w:sz w:val="16"/>
          <w:szCs w:val="16"/>
          <w:lang w:val="kk-KZ"/>
        </w:rPr>
        <w:t>Мемлекеттік жалпы білім беретін мекемелердің қызметін қамтамасыз ету,сонымен қатар орталықтанған бухгалтерия, аудандық әдістемелік кабинеті. Білім беру саласында мемлекеттік саясаттың негізгі принцптерін жүзеге асыру, азаматтардың міндетті орта білім алу құқықтарын қамтамасыз ету және оның сапасын арттыру. Білім берудің инфрақұрылымын дамыту.Бәсекеге қабілетттіліктерін және көрсетілетін білім беру қызметінің сапасын арттыру. Азаматтардың міндетті жалпы орта білім алу құқықтарымен оның қол жетімділігін қамтамасыз ету.ҚР-да жалпы орта білім берудің мемлекеттік жалпыға міндетті стандарттары шегінде білім беру бағдарламаларын жүзеге асыру.Соңғысын бастауыш, негізгі орта және жалпы орта білім берудің мемлекеттік жалпыға міндетті</w:t>
      </w:r>
      <w:r w:rsidR="007E7EC5" w:rsidRPr="00E33E76">
        <w:rPr>
          <w:rFonts w:ascii="Times New Roman" w:hAnsi="Times New Roman" w:cs="Times New Roman"/>
          <w:sz w:val="16"/>
          <w:szCs w:val="16"/>
          <w:lang w:val="kk-KZ"/>
        </w:rPr>
        <w:t xml:space="preserve"> стандарттарына сәйкес бастауыш, негізгі орта және жалпы орта білім беретін мемлекеттік ұйымдардың оқу үрдісін қамтамасыз ететін санитарлық нормалармен ережелерге сәйкес келтіру мақсатында білім беру мекемелерінің материалдық-техникалық базасын жаңартуға және нығайтуға.Азааттардың 5-6 жастағы балалары үшін міндетті мектеп алды даярлқ алу құқықтарын қамтамасыз ету.Мектепке дейінгі білім алуға  тең қол жетімділіктерін қамтамасыз ету,ұйымдастыру облыстық кезеңдері конкурстарының жеңімпаздарын республикалық кезеңдерде қатысуын қамтамасыз ету; дене тәрбиесі саласында практикалық жұмысты жүзеге асыру,аудандық іс-шараларды ұйымдастыру.</w:t>
      </w:r>
    </w:p>
    <w:p w:rsidR="00B17D39" w:rsidRPr="00E33E76" w:rsidRDefault="00B17D39" w:rsidP="00B17D39">
      <w:pPr>
        <w:pStyle w:val="a5"/>
        <w:rPr>
          <w:rFonts w:ascii="Times New Roman" w:hAnsi="Times New Roman" w:cs="Times New Roman"/>
          <w:b/>
          <w:sz w:val="16"/>
          <w:szCs w:val="16"/>
          <w:lang w:val="kk-KZ"/>
        </w:rPr>
      </w:pPr>
    </w:p>
    <w:tbl>
      <w:tblPr>
        <w:tblW w:w="9921"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992"/>
        <w:gridCol w:w="1134"/>
        <w:gridCol w:w="1136"/>
        <w:gridCol w:w="1274"/>
        <w:gridCol w:w="1416"/>
        <w:gridCol w:w="1417"/>
      </w:tblGrid>
      <w:tr w:rsidR="00B17D39" w:rsidRPr="00E33E76" w:rsidTr="007F75CA">
        <w:trPr>
          <w:trHeight w:val="224"/>
        </w:trPr>
        <w:tc>
          <w:tcPr>
            <w:tcW w:w="2552" w:type="dxa"/>
            <w:vMerge w:val="restart"/>
            <w:tcBorders>
              <w:top w:val="outset" w:sz="6" w:space="0" w:color="000000"/>
              <w:left w:val="outset" w:sz="6" w:space="0" w:color="000000"/>
              <w:right w:val="single" w:sz="4" w:space="0" w:color="auto"/>
            </w:tcBorders>
            <w:vAlign w:val="center"/>
            <w:hideMark/>
          </w:tcPr>
          <w:p w:rsidR="00B17D39" w:rsidRPr="00E33E76" w:rsidRDefault="00B17D39" w:rsidP="00CD7109">
            <w:pPr>
              <w:pStyle w:val="a3"/>
              <w:jc w:val="center"/>
              <w:rPr>
                <w:sz w:val="16"/>
                <w:szCs w:val="16"/>
                <w:lang w:val="kk-KZ"/>
              </w:rPr>
            </w:pPr>
            <w:r w:rsidRPr="00E33E76">
              <w:rPr>
                <w:sz w:val="16"/>
                <w:szCs w:val="16"/>
                <w:lang w:val="kk-KZ"/>
              </w:rPr>
              <w:t>Бюджеттік бағдарлама бойынша шығыстар, барлығы</w:t>
            </w:r>
          </w:p>
        </w:tc>
        <w:tc>
          <w:tcPr>
            <w:tcW w:w="992" w:type="dxa"/>
            <w:vMerge w:val="restart"/>
            <w:tcBorders>
              <w:top w:val="outset" w:sz="6" w:space="0" w:color="000000"/>
              <w:left w:val="single" w:sz="4" w:space="0" w:color="auto"/>
              <w:right w:val="single" w:sz="4" w:space="0" w:color="auto"/>
            </w:tcBorders>
            <w:vAlign w:val="center"/>
          </w:tcPr>
          <w:p w:rsidR="00B17D39" w:rsidRPr="00E33E76" w:rsidRDefault="00B17D39" w:rsidP="00CD7109">
            <w:pPr>
              <w:pStyle w:val="a3"/>
              <w:jc w:val="center"/>
              <w:rPr>
                <w:sz w:val="16"/>
                <w:szCs w:val="16"/>
                <w:lang w:val="kk-KZ"/>
              </w:rPr>
            </w:pPr>
            <w:proofErr w:type="spellStart"/>
            <w:r w:rsidRPr="00E33E76">
              <w:rPr>
                <w:sz w:val="16"/>
                <w:szCs w:val="16"/>
              </w:rPr>
              <w:t>өлшем</w:t>
            </w:r>
            <w:proofErr w:type="spellEnd"/>
            <w:r w:rsidRPr="00E33E76">
              <w:rPr>
                <w:sz w:val="16"/>
                <w:szCs w:val="16"/>
              </w:rPr>
              <w:t xml:space="preserve"> </w:t>
            </w:r>
            <w:proofErr w:type="spellStart"/>
            <w:r w:rsidRPr="00E33E76">
              <w:rPr>
                <w:sz w:val="16"/>
                <w:szCs w:val="16"/>
              </w:rPr>
              <w:t>бiрлiгi</w:t>
            </w:r>
            <w:proofErr w:type="spellEnd"/>
          </w:p>
        </w:tc>
        <w:tc>
          <w:tcPr>
            <w:tcW w:w="1134" w:type="dxa"/>
            <w:vMerge w:val="restart"/>
            <w:tcBorders>
              <w:top w:val="outset" w:sz="6" w:space="0" w:color="000000"/>
              <w:left w:val="single" w:sz="4" w:space="0" w:color="auto"/>
              <w:right w:val="single" w:sz="4" w:space="0" w:color="auto"/>
            </w:tcBorders>
            <w:vAlign w:val="center"/>
          </w:tcPr>
          <w:p w:rsidR="00B17D39" w:rsidRPr="00E33E76" w:rsidRDefault="00B17D39" w:rsidP="00CD7109">
            <w:pPr>
              <w:pStyle w:val="a3"/>
              <w:spacing w:line="276" w:lineRule="auto"/>
              <w:jc w:val="center"/>
              <w:rPr>
                <w:sz w:val="16"/>
                <w:szCs w:val="16"/>
                <w:lang w:val="kk-KZ"/>
              </w:rPr>
            </w:pPr>
            <w:proofErr w:type="spellStart"/>
            <w:r w:rsidRPr="00E33E76">
              <w:rPr>
                <w:sz w:val="16"/>
                <w:szCs w:val="16"/>
              </w:rPr>
              <w:t>есептi</w:t>
            </w:r>
            <w:proofErr w:type="spellEnd"/>
            <w:r w:rsidRPr="00E33E76">
              <w:rPr>
                <w:sz w:val="16"/>
                <w:szCs w:val="16"/>
              </w:rPr>
              <w:t xml:space="preserve"> </w:t>
            </w:r>
            <w:r w:rsidRPr="00E33E76">
              <w:rPr>
                <w:sz w:val="16"/>
                <w:szCs w:val="16"/>
                <w:lang w:val="kk-KZ"/>
              </w:rPr>
              <w:t xml:space="preserve">кезені </w:t>
            </w:r>
          </w:p>
          <w:p w:rsidR="00B17D39" w:rsidRPr="00E33E76" w:rsidRDefault="00B17D39" w:rsidP="00D1526D">
            <w:pPr>
              <w:pStyle w:val="a3"/>
              <w:jc w:val="center"/>
              <w:rPr>
                <w:sz w:val="16"/>
                <w:szCs w:val="16"/>
                <w:lang w:val="kk-KZ"/>
              </w:rPr>
            </w:pPr>
            <w:r w:rsidRPr="00E33E76">
              <w:rPr>
                <w:sz w:val="16"/>
                <w:szCs w:val="16"/>
                <w:lang w:val="kk-KZ"/>
              </w:rPr>
              <w:t>201</w:t>
            </w:r>
            <w:r w:rsidR="00D1526D" w:rsidRPr="00E33E76">
              <w:rPr>
                <w:sz w:val="16"/>
                <w:szCs w:val="16"/>
                <w:lang w:val="kk-KZ"/>
              </w:rPr>
              <w:t xml:space="preserve">9 </w:t>
            </w:r>
            <w:r w:rsidRPr="00E33E76">
              <w:rPr>
                <w:sz w:val="16"/>
                <w:szCs w:val="16"/>
                <w:lang w:val="kk-KZ"/>
              </w:rPr>
              <w:t>ж</w:t>
            </w:r>
          </w:p>
        </w:tc>
        <w:tc>
          <w:tcPr>
            <w:tcW w:w="1136" w:type="dxa"/>
            <w:vMerge w:val="restart"/>
            <w:tcBorders>
              <w:top w:val="outset" w:sz="6" w:space="0" w:color="000000"/>
              <w:left w:val="single" w:sz="4" w:space="0" w:color="auto"/>
              <w:right w:val="outset" w:sz="6" w:space="0" w:color="000000"/>
            </w:tcBorders>
            <w:vAlign w:val="center"/>
          </w:tcPr>
          <w:p w:rsidR="00B17D39" w:rsidRPr="00E33E76" w:rsidRDefault="00B17D39" w:rsidP="00D1526D">
            <w:pPr>
              <w:pStyle w:val="a3"/>
              <w:jc w:val="center"/>
              <w:rPr>
                <w:sz w:val="16"/>
                <w:szCs w:val="16"/>
                <w:lang w:val="kk-KZ"/>
              </w:rPr>
            </w:pPr>
            <w:r w:rsidRPr="00E33E76">
              <w:rPr>
                <w:sz w:val="16"/>
                <w:szCs w:val="16"/>
              </w:rPr>
              <w:t xml:space="preserve"> </w:t>
            </w:r>
            <w:proofErr w:type="spellStart"/>
            <w:r w:rsidRPr="00E33E76">
              <w:rPr>
                <w:sz w:val="16"/>
                <w:szCs w:val="16"/>
              </w:rPr>
              <w:t>ағымдағы</w:t>
            </w:r>
            <w:proofErr w:type="spellEnd"/>
            <w:r w:rsidRPr="00E33E76">
              <w:rPr>
                <w:sz w:val="16"/>
                <w:szCs w:val="16"/>
              </w:rPr>
              <w:t xml:space="preserve"> </w:t>
            </w:r>
            <w:proofErr w:type="spellStart"/>
            <w:r w:rsidRPr="00E33E76">
              <w:rPr>
                <w:sz w:val="16"/>
                <w:szCs w:val="16"/>
              </w:rPr>
              <w:t>жылдағы</w:t>
            </w:r>
            <w:proofErr w:type="spellEnd"/>
            <w:r w:rsidRPr="00E33E76">
              <w:rPr>
                <w:sz w:val="16"/>
                <w:szCs w:val="16"/>
              </w:rPr>
              <w:t xml:space="preserve"> </w:t>
            </w:r>
            <w:proofErr w:type="spellStart"/>
            <w:r w:rsidRPr="00E33E76">
              <w:rPr>
                <w:sz w:val="16"/>
                <w:szCs w:val="16"/>
              </w:rPr>
              <w:t>жоспары</w:t>
            </w:r>
            <w:proofErr w:type="spellEnd"/>
            <w:r w:rsidRPr="00E33E76">
              <w:rPr>
                <w:sz w:val="16"/>
                <w:szCs w:val="16"/>
                <w:lang w:val="kk-KZ"/>
              </w:rPr>
              <w:t xml:space="preserve"> 20</w:t>
            </w:r>
            <w:r w:rsidR="00D1526D" w:rsidRPr="00E33E76">
              <w:rPr>
                <w:sz w:val="16"/>
                <w:szCs w:val="16"/>
                <w:lang w:val="kk-KZ"/>
              </w:rPr>
              <w:t>20</w:t>
            </w:r>
            <w:r w:rsidRPr="00E33E76">
              <w:rPr>
                <w:sz w:val="16"/>
                <w:szCs w:val="16"/>
                <w:lang w:val="kk-KZ"/>
              </w:rPr>
              <w:t>ж</w:t>
            </w:r>
          </w:p>
        </w:tc>
        <w:tc>
          <w:tcPr>
            <w:tcW w:w="4107" w:type="dxa"/>
            <w:gridSpan w:val="3"/>
            <w:tcBorders>
              <w:top w:val="outset" w:sz="6" w:space="0" w:color="000000"/>
              <w:left w:val="outset" w:sz="6" w:space="0" w:color="000000"/>
              <w:right w:val="outset" w:sz="6" w:space="0" w:color="000000"/>
            </w:tcBorders>
            <w:hideMark/>
          </w:tcPr>
          <w:p w:rsidR="00B17D39" w:rsidRPr="00E33E76" w:rsidRDefault="00B17D39" w:rsidP="00CD7109">
            <w:pPr>
              <w:jc w:val="center"/>
              <w:rPr>
                <w:rFonts w:ascii="Times New Roman" w:hAnsi="Times New Roman" w:cs="Times New Roman"/>
                <w:sz w:val="16"/>
                <w:szCs w:val="16"/>
              </w:rPr>
            </w:pPr>
            <w:proofErr w:type="spellStart"/>
            <w:r w:rsidRPr="00E33E76">
              <w:rPr>
                <w:rFonts w:ascii="Times New Roman" w:hAnsi="Times New Roman" w:cs="Times New Roman"/>
                <w:sz w:val="16"/>
                <w:szCs w:val="16"/>
              </w:rPr>
              <w:t>жоспарлы</w:t>
            </w:r>
            <w:proofErr w:type="spellEnd"/>
            <w:r w:rsidRPr="00E33E76">
              <w:rPr>
                <w:rFonts w:ascii="Times New Roman" w:hAnsi="Times New Roman" w:cs="Times New Roman"/>
                <w:sz w:val="16"/>
                <w:szCs w:val="16"/>
              </w:rPr>
              <w:t xml:space="preserve"> </w:t>
            </w:r>
            <w:proofErr w:type="spellStart"/>
            <w:r w:rsidRPr="00E33E76">
              <w:rPr>
                <w:rFonts w:ascii="Times New Roman" w:hAnsi="Times New Roman" w:cs="Times New Roman"/>
                <w:sz w:val="16"/>
                <w:szCs w:val="16"/>
              </w:rPr>
              <w:t>кезеңi</w:t>
            </w:r>
            <w:proofErr w:type="spellEnd"/>
          </w:p>
        </w:tc>
      </w:tr>
      <w:tr w:rsidR="00B17D39" w:rsidRPr="00E33E76" w:rsidTr="007F75CA">
        <w:trPr>
          <w:trHeight w:val="274"/>
        </w:trPr>
        <w:tc>
          <w:tcPr>
            <w:tcW w:w="2552" w:type="dxa"/>
            <w:vMerge/>
            <w:tcBorders>
              <w:left w:val="outset" w:sz="6" w:space="0" w:color="000000"/>
              <w:bottom w:val="outset" w:sz="6" w:space="0" w:color="000000"/>
              <w:right w:val="single" w:sz="4" w:space="0" w:color="auto"/>
            </w:tcBorders>
            <w:hideMark/>
          </w:tcPr>
          <w:p w:rsidR="00B17D39" w:rsidRPr="00E33E76" w:rsidRDefault="00B17D39" w:rsidP="00CD7109">
            <w:pPr>
              <w:pStyle w:val="a3"/>
              <w:spacing w:line="276" w:lineRule="auto"/>
              <w:jc w:val="center"/>
              <w:rPr>
                <w:sz w:val="16"/>
                <w:szCs w:val="16"/>
              </w:rPr>
            </w:pPr>
          </w:p>
        </w:tc>
        <w:tc>
          <w:tcPr>
            <w:tcW w:w="992" w:type="dxa"/>
            <w:vMerge/>
            <w:tcBorders>
              <w:left w:val="single" w:sz="4" w:space="0" w:color="auto"/>
              <w:bottom w:val="outset" w:sz="6" w:space="0" w:color="000000"/>
              <w:right w:val="single" w:sz="4" w:space="0" w:color="auto"/>
            </w:tcBorders>
            <w:hideMark/>
          </w:tcPr>
          <w:p w:rsidR="00B17D39" w:rsidRPr="00E33E76" w:rsidRDefault="00B17D39" w:rsidP="00CD7109">
            <w:pPr>
              <w:pStyle w:val="a3"/>
              <w:spacing w:line="276" w:lineRule="auto"/>
              <w:jc w:val="center"/>
              <w:rPr>
                <w:sz w:val="16"/>
                <w:szCs w:val="16"/>
              </w:rPr>
            </w:pPr>
          </w:p>
        </w:tc>
        <w:tc>
          <w:tcPr>
            <w:tcW w:w="1134" w:type="dxa"/>
            <w:vMerge/>
            <w:tcBorders>
              <w:left w:val="single" w:sz="4" w:space="0" w:color="auto"/>
              <w:bottom w:val="outset" w:sz="6" w:space="0" w:color="000000"/>
              <w:right w:val="single" w:sz="4" w:space="0" w:color="auto"/>
            </w:tcBorders>
            <w:hideMark/>
          </w:tcPr>
          <w:p w:rsidR="00B17D39" w:rsidRPr="00E33E76" w:rsidRDefault="00B17D39" w:rsidP="00CD7109">
            <w:pPr>
              <w:pStyle w:val="a3"/>
              <w:spacing w:line="276" w:lineRule="auto"/>
              <w:jc w:val="center"/>
              <w:rPr>
                <w:sz w:val="16"/>
                <w:szCs w:val="16"/>
                <w:lang w:val="kk-KZ"/>
              </w:rPr>
            </w:pPr>
          </w:p>
        </w:tc>
        <w:tc>
          <w:tcPr>
            <w:tcW w:w="1136" w:type="dxa"/>
            <w:vMerge/>
            <w:tcBorders>
              <w:left w:val="single" w:sz="4" w:space="0" w:color="auto"/>
              <w:bottom w:val="outset" w:sz="6" w:space="0" w:color="000000"/>
              <w:right w:val="outset" w:sz="6" w:space="0" w:color="000000"/>
            </w:tcBorders>
            <w:hideMark/>
          </w:tcPr>
          <w:p w:rsidR="00B17D39" w:rsidRPr="00E33E76" w:rsidRDefault="00B17D39" w:rsidP="00CD7109">
            <w:pPr>
              <w:pStyle w:val="a3"/>
              <w:spacing w:line="276" w:lineRule="auto"/>
              <w:jc w:val="center"/>
              <w:rPr>
                <w:sz w:val="16"/>
                <w:szCs w:val="16"/>
                <w:lang w:val="kk-KZ"/>
              </w:rPr>
            </w:pPr>
          </w:p>
        </w:tc>
        <w:tc>
          <w:tcPr>
            <w:tcW w:w="1274" w:type="dxa"/>
            <w:tcBorders>
              <w:top w:val="outset" w:sz="6" w:space="0" w:color="000000"/>
              <w:left w:val="outset" w:sz="6" w:space="0" w:color="000000"/>
              <w:right w:val="single" w:sz="4" w:space="0" w:color="auto"/>
            </w:tcBorders>
            <w:vAlign w:val="center"/>
            <w:hideMark/>
          </w:tcPr>
          <w:p w:rsidR="00B17D39" w:rsidRPr="00E33E76" w:rsidRDefault="00D1526D" w:rsidP="00CD7109">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2021</w:t>
            </w:r>
          </w:p>
        </w:tc>
        <w:tc>
          <w:tcPr>
            <w:tcW w:w="1416" w:type="dxa"/>
            <w:tcBorders>
              <w:top w:val="outset" w:sz="6" w:space="0" w:color="000000"/>
              <w:left w:val="single" w:sz="4" w:space="0" w:color="auto"/>
              <w:right w:val="single" w:sz="4" w:space="0" w:color="auto"/>
            </w:tcBorders>
            <w:vAlign w:val="center"/>
          </w:tcPr>
          <w:p w:rsidR="00B17D39" w:rsidRPr="00E33E76" w:rsidRDefault="00D1526D" w:rsidP="00CD7109">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2022</w:t>
            </w:r>
          </w:p>
        </w:tc>
        <w:tc>
          <w:tcPr>
            <w:tcW w:w="1417" w:type="dxa"/>
            <w:tcBorders>
              <w:top w:val="outset" w:sz="6" w:space="0" w:color="000000"/>
              <w:left w:val="single" w:sz="4" w:space="0" w:color="auto"/>
              <w:right w:val="outset" w:sz="6" w:space="0" w:color="000000"/>
            </w:tcBorders>
            <w:vAlign w:val="center"/>
          </w:tcPr>
          <w:p w:rsidR="00B17D39" w:rsidRPr="00E33E76" w:rsidRDefault="00D1526D" w:rsidP="00CD7109">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2023</w:t>
            </w:r>
          </w:p>
        </w:tc>
      </w:tr>
      <w:tr w:rsidR="00B17D39" w:rsidRPr="00E33E76" w:rsidTr="0019609C">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B17D39" w:rsidRPr="00E33E76" w:rsidRDefault="00B17D39" w:rsidP="00CD7109">
            <w:pPr>
              <w:pStyle w:val="a3"/>
              <w:spacing w:line="180" w:lineRule="atLeast"/>
              <w:jc w:val="center"/>
              <w:rPr>
                <w:sz w:val="16"/>
                <w:szCs w:val="16"/>
              </w:rPr>
            </w:pPr>
            <w:r w:rsidRPr="00E33E76">
              <w:rPr>
                <w:sz w:val="16"/>
                <w:szCs w:val="16"/>
              </w:rPr>
              <w:t>1</w:t>
            </w:r>
          </w:p>
        </w:tc>
        <w:tc>
          <w:tcPr>
            <w:tcW w:w="992" w:type="dxa"/>
            <w:tcBorders>
              <w:top w:val="outset" w:sz="6" w:space="0" w:color="000000"/>
              <w:left w:val="outset" w:sz="6" w:space="0" w:color="000000"/>
              <w:bottom w:val="outset" w:sz="6" w:space="0" w:color="000000"/>
              <w:right w:val="outset" w:sz="6" w:space="0" w:color="000000"/>
            </w:tcBorders>
            <w:hideMark/>
          </w:tcPr>
          <w:p w:rsidR="00B17D39" w:rsidRPr="00E33E76" w:rsidRDefault="00B17D39" w:rsidP="00CD7109">
            <w:pPr>
              <w:pStyle w:val="a3"/>
              <w:spacing w:line="180" w:lineRule="atLeast"/>
              <w:jc w:val="center"/>
              <w:rPr>
                <w:sz w:val="16"/>
                <w:szCs w:val="16"/>
              </w:rPr>
            </w:pPr>
            <w:r w:rsidRPr="00E33E76">
              <w:rPr>
                <w:sz w:val="16"/>
                <w:szCs w:val="16"/>
              </w:rPr>
              <w:t>2</w:t>
            </w:r>
          </w:p>
        </w:tc>
        <w:tc>
          <w:tcPr>
            <w:tcW w:w="1134" w:type="dxa"/>
            <w:tcBorders>
              <w:top w:val="outset" w:sz="6" w:space="0" w:color="000000"/>
              <w:left w:val="outset" w:sz="6" w:space="0" w:color="000000"/>
              <w:bottom w:val="outset" w:sz="6" w:space="0" w:color="000000"/>
              <w:right w:val="outset" w:sz="6" w:space="0" w:color="000000"/>
            </w:tcBorders>
            <w:hideMark/>
          </w:tcPr>
          <w:p w:rsidR="00B17D39" w:rsidRPr="00E33E76" w:rsidRDefault="00B17D39" w:rsidP="00CD7109">
            <w:pPr>
              <w:pStyle w:val="a3"/>
              <w:spacing w:line="180" w:lineRule="atLeast"/>
              <w:jc w:val="center"/>
              <w:rPr>
                <w:sz w:val="16"/>
                <w:szCs w:val="16"/>
              </w:rPr>
            </w:pPr>
            <w:r w:rsidRPr="00E33E76">
              <w:rPr>
                <w:sz w:val="16"/>
                <w:szCs w:val="16"/>
              </w:rPr>
              <w:t>3</w:t>
            </w:r>
          </w:p>
        </w:tc>
        <w:tc>
          <w:tcPr>
            <w:tcW w:w="1136" w:type="dxa"/>
            <w:tcBorders>
              <w:top w:val="outset" w:sz="6" w:space="0" w:color="000000"/>
              <w:left w:val="outset" w:sz="6" w:space="0" w:color="000000"/>
              <w:bottom w:val="outset" w:sz="6" w:space="0" w:color="000000"/>
              <w:right w:val="outset" w:sz="6" w:space="0" w:color="000000"/>
            </w:tcBorders>
            <w:hideMark/>
          </w:tcPr>
          <w:p w:rsidR="00B17D39" w:rsidRPr="00E33E76" w:rsidRDefault="00B17D39" w:rsidP="00CD7109">
            <w:pPr>
              <w:pStyle w:val="a3"/>
              <w:spacing w:line="180" w:lineRule="atLeast"/>
              <w:jc w:val="center"/>
              <w:rPr>
                <w:sz w:val="16"/>
                <w:szCs w:val="16"/>
              </w:rPr>
            </w:pPr>
            <w:r w:rsidRPr="00E33E76">
              <w:rPr>
                <w:sz w:val="16"/>
                <w:szCs w:val="16"/>
              </w:rPr>
              <w:t>4</w:t>
            </w:r>
          </w:p>
        </w:tc>
        <w:tc>
          <w:tcPr>
            <w:tcW w:w="1274" w:type="dxa"/>
            <w:tcBorders>
              <w:top w:val="outset" w:sz="6" w:space="0" w:color="000000"/>
              <w:left w:val="outset" w:sz="6" w:space="0" w:color="000000"/>
              <w:bottom w:val="outset" w:sz="6" w:space="0" w:color="000000"/>
              <w:right w:val="outset" w:sz="6" w:space="0" w:color="000000"/>
            </w:tcBorders>
            <w:hideMark/>
          </w:tcPr>
          <w:p w:rsidR="00B17D39" w:rsidRPr="00E33E76" w:rsidRDefault="00B17D39" w:rsidP="00CD7109">
            <w:pPr>
              <w:pStyle w:val="a3"/>
              <w:spacing w:line="180" w:lineRule="atLeast"/>
              <w:jc w:val="center"/>
              <w:rPr>
                <w:sz w:val="16"/>
                <w:szCs w:val="16"/>
              </w:rPr>
            </w:pPr>
            <w:r w:rsidRPr="00E33E76">
              <w:rPr>
                <w:sz w:val="16"/>
                <w:szCs w:val="16"/>
              </w:rPr>
              <w:t>5</w:t>
            </w:r>
          </w:p>
        </w:tc>
        <w:tc>
          <w:tcPr>
            <w:tcW w:w="1416" w:type="dxa"/>
            <w:tcBorders>
              <w:top w:val="outset" w:sz="6" w:space="0" w:color="000000"/>
              <w:left w:val="outset" w:sz="6" w:space="0" w:color="000000"/>
              <w:bottom w:val="outset" w:sz="6" w:space="0" w:color="000000"/>
              <w:right w:val="outset" w:sz="6" w:space="0" w:color="000000"/>
            </w:tcBorders>
            <w:hideMark/>
          </w:tcPr>
          <w:p w:rsidR="00B17D39" w:rsidRPr="00E33E76" w:rsidRDefault="00B17D39" w:rsidP="00CD7109">
            <w:pPr>
              <w:pStyle w:val="a3"/>
              <w:spacing w:line="180" w:lineRule="atLeast"/>
              <w:jc w:val="center"/>
              <w:rPr>
                <w:sz w:val="16"/>
                <w:szCs w:val="16"/>
              </w:rPr>
            </w:pPr>
            <w:r w:rsidRPr="00E33E76">
              <w:rPr>
                <w:sz w:val="16"/>
                <w:szCs w:val="16"/>
              </w:rPr>
              <w:t>6</w:t>
            </w:r>
          </w:p>
        </w:tc>
        <w:tc>
          <w:tcPr>
            <w:tcW w:w="1417" w:type="dxa"/>
            <w:tcBorders>
              <w:top w:val="outset" w:sz="6" w:space="0" w:color="000000"/>
              <w:left w:val="outset" w:sz="6" w:space="0" w:color="000000"/>
              <w:bottom w:val="outset" w:sz="6" w:space="0" w:color="000000"/>
              <w:right w:val="outset" w:sz="6" w:space="0" w:color="000000"/>
            </w:tcBorders>
            <w:hideMark/>
          </w:tcPr>
          <w:p w:rsidR="00B17D39" w:rsidRPr="00E33E76" w:rsidRDefault="00B17D39" w:rsidP="00CD7109">
            <w:pPr>
              <w:pStyle w:val="a3"/>
              <w:spacing w:line="180" w:lineRule="atLeast"/>
              <w:jc w:val="center"/>
              <w:rPr>
                <w:sz w:val="16"/>
                <w:szCs w:val="16"/>
              </w:rPr>
            </w:pPr>
            <w:r w:rsidRPr="00E33E76">
              <w:rPr>
                <w:sz w:val="16"/>
                <w:szCs w:val="16"/>
              </w:rPr>
              <w:t>7</w:t>
            </w:r>
          </w:p>
        </w:tc>
      </w:tr>
      <w:tr w:rsidR="00D1526D" w:rsidRPr="00E33E76" w:rsidTr="0019609C">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D1526D" w:rsidRPr="00E33E76" w:rsidRDefault="00D1526D" w:rsidP="0019609C">
            <w:pPr>
              <w:pStyle w:val="a5"/>
              <w:rPr>
                <w:rFonts w:ascii="Times New Roman" w:hAnsi="Times New Roman" w:cs="Times New Roman"/>
                <w:sz w:val="16"/>
                <w:szCs w:val="16"/>
                <w:lang w:val="kk-KZ"/>
              </w:rPr>
            </w:pPr>
            <w:r w:rsidRPr="00E33E76">
              <w:rPr>
                <w:rFonts w:ascii="Times New Roman" w:hAnsi="Times New Roman" w:cs="Times New Roman"/>
                <w:sz w:val="16"/>
                <w:szCs w:val="16"/>
                <w:lang w:val="kk-KZ"/>
              </w:rPr>
              <w:t>Жергілікті деңгейде білім беру саласындағы мемлекеттік саясатты іске асыру жөніндегі қызметтер</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D1526D" w:rsidRPr="00E33E76" w:rsidRDefault="00D1526D" w:rsidP="00CD7109">
            <w:pPr>
              <w:pStyle w:val="a3"/>
              <w:spacing w:line="180" w:lineRule="atLeast"/>
              <w:jc w:val="center"/>
              <w:rPr>
                <w:sz w:val="16"/>
                <w:szCs w:val="16"/>
                <w:lang w:val="kk-KZ"/>
              </w:rPr>
            </w:pPr>
            <w:r w:rsidRPr="00E33E76">
              <w:rPr>
                <w:sz w:val="16"/>
                <w:szCs w:val="16"/>
                <w:lang w:val="kk-KZ"/>
              </w:rPr>
              <w:t>мың теңге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D1526D" w:rsidRPr="00E33E76" w:rsidRDefault="00575124" w:rsidP="00D1526D">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14533930,0</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D1526D" w:rsidRPr="00E33E76" w:rsidRDefault="003909C3" w:rsidP="00D1526D">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19911267,0</w:t>
            </w:r>
          </w:p>
        </w:tc>
        <w:tc>
          <w:tcPr>
            <w:tcW w:w="1274" w:type="dxa"/>
            <w:tcBorders>
              <w:top w:val="outset" w:sz="6" w:space="0" w:color="000000"/>
              <w:left w:val="outset" w:sz="6" w:space="0" w:color="000000"/>
              <w:bottom w:val="outset" w:sz="6" w:space="0" w:color="000000"/>
              <w:right w:val="outset" w:sz="6" w:space="0" w:color="000000"/>
            </w:tcBorders>
            <w:vAlign w:val="center"/>
          </w:tcPr>
          <w:p w:rsidR="00D1526D" w:rsidRPr="00E33E76" w:rsidRDefault="00D1526D" w:rsidP="00D1526D">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20827366,0</w:t>
            </w:r>
          </w:p>
        </w:tc>
        <w:tc>
          <w:tcPr>
            <w:tcW w:w="1416" w:type="dxa"/>
            <w:tcBorders>
              <w:top w:val="outset" w:sz="6" w:space="0" w:color="000000"/>
              <w:left w:val="outset" w:sz="6" w:space="0" w:color="000000"/>
              <w:bottom w:val="outset" w:sz="6" w:space="0" w:color="000000"/>
              <w:right w:val="outset" w:sz="6" w:space="0" w:color="000000"/>
            </w:tcBorders>
            <w:vAlign w:val="center"/>
          </w:tcPr>
          <w:p w:rsidR="00D1526D" w:rsidRPr="00E33E76" w:rsidRDefault="00D1526D" w:rsidP="00D1526D">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21660461,0</w:t>
            </w:r>
          </w:p>
        </w:tc>
        <w:tc>
          <w:tcPr>
            <w:tcW w:w="1417" w:type="dxa"/>
            <w:tcBorders>
              <w:top w:val="outset" w:sz="6" w:space="0" w:color="000000"/>
              <w:left w:val="outset" w:sz="6" w:space="0" w:color="000000"/>
              <w:bottom w:val="outset" w:sz="6" w:space="0" w:color="000000"/>
              <w:right w:val="outset" w:sz="6" w:space="0" w:color="000000"/>
            </w:tcBorders>
            <w:vAlign w:val="center"/>
          </w:tcPr>
          <w:p w:rsidR="00D1526D" w:rsidRPr="00E33E76" w:rsidRDefault="00317851" w:rsidP="00CD7109">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22526879,0</w:t>
            </w:r>
          </w:p>
        </w:tc>
      </w:tr>
      <w:tr w:rsidR="00D1526D" w:rsidRPr="00E33E76" w:rsidTr="0019609C">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D1526D" w:rsidRPr="00E33E76" w:rsidRDefault="00D1526D" w:rsidP="0019609C">
            <w:pPr>
              <w:pStyle w:val="a5"/>
              <w:rPr>
                <w:rFonts w:ascii="Times New Roman" w:hAnsi="Times New Roman" w:cs="Times New Roman"/>
                <w:b/>
                <w:sz w:val="16"/>
                <w:szCs w:val="16"/>
                <w:lang w:val="kk-KZ"/>
              </w:rPr>
            </w:pPr>
            <w:r w:rsidRPr="00E33E76">
              <w:rPr>
                <w:rFonts w:ascii="Times New Roman" w:hAnsi="Times New Roman" w:cs="Times New Roman"/>
                <w:b/>
                <w:sz w:val="16"/>
                <w:szCs w:val="16"/>
                <w:lang w:val="kk-KZ"/>
              </w:rPr>
              <w:t>Жалпы бюджеттік бағдарлама бойынша шығыстар</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D1526D" w:rsidRPr="00E33E76" w:rsidRDefault="00D1526D" w:rsidP="0019609C">
            <w:pPr>
              <w:pStyle w:val="a3"/>
              <w:spacing w:line="180" w:lineRule="atLeast"/>
              <w:jc w:val="center"/>
              <w:rPr>
                <w:b/>
                <w:sz w:val="16"/>
                <w:szCs w:val="16"/>
                <w:lang w:val="kk-KZ"/>
              </w:rPr>
            </w:pPr>
            <w:r w:rsidRPr="00E33E76">
              <w:rPr>
                <w:b/>
                <w:sz w:val="16"/>
                <w:szCs w:val="16"/>
                <w:lang w:val="kk-KZ"/>
              </w:rPr>
              <w:t>мың теңге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D1526D" w:rsidRPr="00E33E76" w:rsidRDefault="00575124" w:rsidP="00D1526D">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14533930,0</w:t>
            </w:r>
          </w:p>
        </w:tc>
        <w:tc>
          <w:tcPr>
            <w:tcW w:w="1136" w:type="dxa"/>
            <w:tcBorders>
              <w:top w:val="outset" w:sz="6" w:space="0" w:color="000000"/>
              <w:left w:val="outset" w:sz="6" w:space="0" w:color="000000"/>
              <w:bottom w:val="outset" w:sz="6" w:space="0" w:color="000000"/>
              <w:right w:val="outset" w:sz="6" w:space="0" w:color="000000"/>
            </w:tcBorders>
            <w:vAlign w:val="center"/>
          </w:tcPr>
          <w:p w:rsidR="00D1526D" w:rsidRPr="00E33E76" w:rsidRDefault="003909C3" w:rsidP="00D1526D">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19911267,</w:t>
            </w:r>
            <w:r w:rsidR="00D1526D" w:rsidRPr="00E33E76">
              <w:rPr>
                <w:rFonts w:ascii="Times New Roman" w:hAnsi="Times New Roman" w:cs="Times New Roman"/>
                <w:b/>
                <w:sz w:val="16"/>
                <w:szCs w:val="16"/>
                <w:lang w:val="kk-KZ"/>
              </w:rPr>
              <w:t>0</w:t>
            </w:r>
          </w:p>
        </w:tc>
        <w:tc>
          <w:tcPr>
            <w:tcW w:w="1274" w:type="dxa"/>
            <w:tcBorders>
              <w:top w:val="outset" w:sz="6" w:space="0" w:color="000000"/>
              <w:left w:val="outset" w:sz="6" w:space="0" w:color="000000"/>
              <w:bottom w:val="outset" w:sz="6" w:space="0" w:color="000000"/>
              <w:right w:val="outset" w:sz="6" w:space="0" w:color="000000"/>
            </w:tcBorders>
            <w:vAlign w:val="center"/>
          </w:tcPr>
          <w:p w:rsidR="00D1526D" w:rsidRPr="00E33E76" w:rsidRDefault="00D1526D" w:rsidP="00D1526D">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20827366,0</w:t>
            </w:r>
          </w:p>
        </w:tc>
        <w:tc>
          <w:tcPr>
            <w:tcW w:w="1416" w:type="dxa"/>
            <w:tcBorders>
              <w:top w:val="outset" w:sz="6" w:space="0" w:color="000000"/>
              <w:left w:val="outset" w:sz="6" w:space="0" w:color="000000"/>
              <w:bottom w:val="outset" w:sz="6" w:space="0" w:color="000000"/>
              <w:right w:val="outset" w:sz="6" w:space="0" w:color="000000"/>
            </w:tcBorders>
            <w:vAlign w:val="center"/>
          </w:tcPr>
          <w:p w:rsidR="00D1526D" w:rsidRPr="00E33E76" w:rsidRDefault="00D1526D" w:rsidP="00D1526D">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21660461,0</w:t>
            </w:r>
          </w:p>
        </w:tc>
        <w:tc>
          <w:tcPr>
            <w:tcW w:w="1417" w:type="dxa"/>
            <w:tcBorders>
              <w:top w:val="outset" w:sz="6" w:space="0" w:color="000000"/>
              <w:left w:val="outset" w:sz="6" w:space="0" w:color="000000"/>
              <w:bottom w:val="outset" w:sz="6" w:space="0" w:color="000000"/>
              <w:right w:val="outset" w:sz="6" w:space="0" w:color="000000"/>
            </w:tcBorders>
            <w:vAlign w:val="center"/>
          </w:tcPr>
          <w:p w:rsidR="00D1526D" w:rsidRPr="00E33E76" w:rsidRDefault="00317851" w:rsidP="0019609C">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22526879,0</w:t>
            </w:r>
          </w:p>
        </w:tc>
      </w:tr>
      <w:tr w:rsidR="00425BC0" w:rsidRPr="00E33E76" w:rsidTr="007F75CA">
        <w:trPr>
          <w:trHeight w:val="430"/>
        </w:trPr>
        <w:tc>
          <w:tcPr>
            <w:tcW w:w="2552" w:type="dxa"/>
            <w:vMerge w:val="restart"/>
            <w:tcBorders>
              <w:top w:val="outset" w:sz="6" w:space="0" w:color="000000"/>
              <w:left w:val="outset" w:sz="6" w:space="0" w:color="000000"/>
              <w:right w:val="outset" w:sz="6" w:space="0" w:color="000000"/>
            </w:tcBorders>
            <w:vAlign w:val="center"/>
            <w:hideMark/>
          </w:tcPr>
          <w:p w:rsidR="00425BC0" w:rsidRPr="00E33E76" w:rsidRDefault="00425BC0" w:rsidP="00425BC0">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br w:type="page"/>
              <w:t>Тікелей нәтиже көрсеткіштері</w:t>
            </w:r>
          </w:p>
        </w:tc>
        <w:tc>
          <w:tcPr>
            <w:tcW w:w="992" w:type="dxa"/>
            <w:vMerge w:val="restart"/>
            <w:tcBorders>
              <w:top w:val="outset" w:sz="6" w:space="0" w:color="000000"/>
              <w:left w:val="outset" w:sz="6" w:space="0" w:color="000000"/>
              <w:right w:val="outset" w:sz="6" w:space="0" w:color="000000"/>
            </w:tcBorders>
            <w:vAlign w:val="center"/>
            <w:hideMark/>
          </w:tcPr>
          <w:p w:rsidR="00425BC0" w:rsidRPr="00E33E76" w:rsidRDefault="00425BC0" w:rsidP="00425BC0">
            <w:pPr>
              <w:pStyle w:val="a3"/>
              <w:jc w:val="center"/>
              <w:rPr>
                <w:sz w:val="16"/>
                <w:szCs w:val="16"/>
                <w:lang w:val="kk-KZ"/>
              </w:rPr>
            </w:pPr>
            <w:proofErr w:type="spellStart"/>
            <w:r w:rsidRPr="00E33E76">
              <w:rPr>
                <w:sz w:val="16"/>
                <w:szCs w:val="16"/>
              </w:rPr>
              <w:t>өлшем</w:t>
            </w:r>
            <w:proofErr w:type="spellEnd"/>
            <w:r w:rsidRPr="00E33E76">
              <w:rPr>
                <w:sz w:val="16"/>
                <w:szCs w:val="16"/>
              </w:rPr>
              <w:t xml:space="preserve"> </w:t>
            </w:r>
            <w:proofErr w:type="spellStart"/>
            <w:r w:rsidRPr="00E33E76">
              <w:rPr>
                <w:sz w:val="16"/>
                <w:szCs w:val="16"/>
              </w:rPr>
              <w:t>бiрлiгi</w:t>
            </w:r>
            <w:proofErr w:type="spellEnd"/>
          </w:p>
        </w:tc>
        <w:tc>
          <w:tcPr>
            <w:tcW w:w="1134" w:type="dxa"/>
            <w:tcBorders>
              <w:top w:val="outset" w:sz="6" w:space="0" w:color="000000"/>
              <w:left w:val="outset" w:sz="6" w:space="0" w:color="000000"/>
              <w:bottom w:val="outset" w:sz="6" w:space="0" w:color="000000"/>
              <w:right w:val="outset" w:sz="6" w:space="0" w:color="000000"/>
            </w:tcBorders>
            <w:vAlign w:val="center"/>
          </w:tcPr>
          <w:p w:rsidR="00425BC0" w:rsidRPr="00E33E76" w:rsidRDefault="00425BC0" w:rsidP="00425BC0">
            <w:pPr>
              <w:pStyle w:val="a3"/>
              <w:spacing w:line="276" w:lineRule="auto"/>
              <w:jc w:val="center"/>
              <w:rPr>
                <w:sz w:val="16"/>
                <w:szCs w:val="16"/>
                <w:lang w:val="kk-KZ"/>
              </w:rPr>
            </w:pPr>
            <w:proofErr w:type="spellStart"/>
            <w:r w:rsidRPr="00E33E76">
              <w:rPr>
                <w:sz w:val="16"/>
                <w:szCs w:val="16"/>
              </w:rPr>
              <w:t>есептi</w:t>
            </w:r>
            <w:proofErr w:type="spellEnd"/>
            <w:r w:rsidRPr="00E33E76">
              <w:rPr>
                <w:sz w:val="16"/>
                <w:szCs w:val="16"/>
              </w:rPr>
              <w:t xml:space="preserve"> </w:t>
            </w:r>
            <w:r w:rsidRPr="00E33E76">
              <w:rPr>
                <w:sz w:val="16"/>
                <w:szCs w:val="16"/>
                <w:lang w:val="kk-KZ"/>
              </w:rPr>
              <w:t>кезені</w:t>
            </w:r>
          </w:p>
          <w:p w:rsidR="00425BC0" w:rsidRPr="00E33E76" w:rsidRDefault="00425BC0" w:rsidP="00425BC0">
            <w:pPr>
              <w:pStyle w:val="a3"/>
              <w:jc w:val="center"/>
              <w:rPr>
                <w:sz w:val="16"/>
                <w:szCs w:val="16"/>
                <w:lang w:val="kk-KZ"/>
              </w:rPr>
            </w:pPr>
          </w:p>
        </w:tc>
        <w:tc>
          <w:tcPr>
            <w:tcW w:w="1136" w:type="dxa"/>
            <w:tcBorders>
              <w:top w:val="outset" w:sz="6" w:space="0" w:color="000000"/>
              <w:left w:val="outset" w:sz="6" w:space="0" w:color="000000"/>
              <w:bottom w:val="outset" w:sz="6" w:space="0" w:color="000000"/>
              <w:right w:val="outset" w:sz="6" w:space="0" w:color="000000"/>
            </w:tcBorders>
            <w:vAlign w:val="center"/>
          </w:tcPr>
          <w:p w:rsidR="00425BC0" w:rsidRPr="00E33E76" w:rsidRDefault="00425BC0" w:rsidP="00425BC0">
            <w:pPr>
              <w:pStyle w:val="a3"/>
              <w:jc w:val="center"/>
              <w:rPr>
                <w:sz w:val="16"/>
                <w:szCs w:val="16"/>
                <w:lang w:val="kk-KZ"/>
              </w:rPr>
            </w:pPr>
            <w:proofErr w:type="spellStart"/>
            <w:r w:rsidRPr="00E33E76">
              <w:rPr>
                <w:sz w:val="16"/>
                <w:szCs w:val="16"/>
              </w:rPr>
              <w:t>ағымдағы</w:t>
            </w:r>
            <w:proofErr w:type="spellEnd"/>
            <w:r w:rsidRPr="00E33E76">
              <w:rPr>
                <w:sz w:val="16"/>
                <w:szCs w:val="16"/>
              </w:rPr>
              <w:t xml:space="preserve"> </w:t>
            </w:r>
            <w:proofErr w:type="spellStart"/>
            <w:r w:rsidRPr="00E33E76">
              <w:rPr>
                <w:sz w:val="16"/>
                <w:szCs w:val="16"/>
              </w:rPr>
              <w:t>жылдағы</w:t>
            </w:r>
            <w:proofErr w:type="spellEnd"/>
            <w:r w:rsidRPr="00E33E76">
              <w:rPr>
                <w:sz w:val="16"/>
                <w:szCs w:val="16"/>
              </w:rPr>
              <w:t xml:space="preserve"> </w:t>
            </w:r>
            <w:proofErr w:type="spellStart"/>
            <w:r w:rsidRPr="00E33E76">
              <w:rPr>
                <w:sz w:val="16"/>
                <w:szCs w:val="16"/>
              </w:rPr>
              <w:t>жоспары</w:t>
            </w:r>
            <w:proofErr w:type="spellEnd"/>
          </w:p>
        </w:tc>
        <w:tc>
          <w:tcPr>
            <w:tcW w:w="4107" w:type="dxa"/>
            <w:gridSpan w:val="3"/>
            <w:tcBorders>
              <w:top w:val="outset" w:sz="6" w:space="0" w:color="000000"/>
              <w:left w:val="outset" w:sz="6" w:space="0" w:color="000000"/>
              <w:bottom w:val="outset" w:sz="6" w:space="0" w:color="000000"/>
              <w:right w:val="outset" w:sz="6" w:space="0" w:color="000000"/>
            </w:tcBorders>
          </w:tcPr>
          <w:p w:rsidR="00425BC0" w:rsidRPr="00E33E76" w:rsidRDefault="00425BC0" w:rsidP="00425BC0">
            <w:pPr>
              <w:jc w:val="center"/>
              <w:rPr>
                <w:rFonts w:ascii="Times New Roman" w:hAnsi="Times New Roman" w:cs="Times New Roman"/>
                <w:b/>
                <w:sz w:val="16"/>
                <w:szCs w:val="16"/>
                <w:lang w:val="kk-KZ"/>
              </w:rPr>
            </w:pPr>
            <w:proofErr w:type="spellStart"/>
            <w:r w:rsidRPr="00E33E76">
              <w:rPr>
                <w:rFonts w:ascii="Times New Roman" w:hAnsi="Times New Roman" w:cs="Times New Roman"/>
                <w:sz w:val="16"/>
                <w:szCs w:val="16"/>
              </w:rPr>
              <w:t>жоспарлы</w:t>
            </w:r>
            <w:proofErr w:type="spellEnd"/>
            <w:r w:rsidRPr="00E33E76">
              <w:rPr>
                <w:rFonts w:ascii="Times New Roman" w:hAnsi="Times New Roman" w:cs="Times New Roman"/>
                <w:sz w:val="16"/>
                <w:szCs w:val="16"/>
              </w:rPr>
              <w:t xml:space="preserve"> </w:t>
            </w:r>
            <w:proofErr w:type="spellStart"/>
            <w:r w:rsidRPr="00E33E76">
              <w:rPr>
                <w:rFonts w:ascii="Times New Roman" w:hAnsi="Times New Roman" w:cs="Times New Roman"/>
                <w:sz w:val="16"/>
                <w:szCs w:val="16"/>
              </w:rPr>
              <w:t>кезеңi</w:t>
            </w:r>
            <w:proofErr w:type="spellEnd"/>
          </w:p>
        </w:tc>
      </w:tr>
      <w:tr w:rsidR="00425BC0" w:rsidRPr="00E33E76" w:rsidTr="007F75CA">
        <w:trPr>
          <w:trHeight w:val="229"/>
        </w:trPr>
        <w:tc>
          <w:tcPr>
            <w:tcW w:w="2552" w:type="dxa"/>
            <w:vMerge/>
            <w:tcBorders>
              <w:left w:val="outset" w:sz="6" w:space="0" w:color="000000"/>
              <w:bottom w:val="outset" w:sz="6" w:space="0" w:color="000000"/>
              <w:right w:val="outset" w:sz="6" w:space="0" w:color="000000"/>
            </w:tcBorders>
            <w:hideMark/>
          </w:tcPr>
          <w:p w:rsidR="00425BC0" w:rsidRPr="00E33E76" w:rsidRDefault="00425BC0" w:rsidP="00425BC0">
            <w:pPr>
              <w:pStyle w:val="a3"/>
              <w:spacing w:line="276" w:lineRule="auto"/>
              <w:jc w:val="center"/>
              <w:rPr>
                <w:sz w:val="16"/>
                <w:szCs w:val="16"/>
              </w:rPr>
            </w:pPr>
          </w:p>
        </w:tc>
        <w:tc>
          <w:tcPr>
            <w:tcW w:w="992" w:type="dxa"/>
            <w:vMerge/>
            <w:tcBorders>
              <w:left w:val="outset" w:sz="6" w:space="0" w:color="000000"/>
              <w:bottom w:val="outset" w:sz="6" w:space="0" w:color="000000"/>
              <w:right w:val="outset" w:sz="6" w:space="0" w:color="000000"/>
            </w:tcBorders>
            <w:hideMark/>
          </w:tcPr>
          <w:p w:rsidR="00425BC0" w:rsidRPr="00E33E76" w:rsidRDefault="00425BC0" w:rsidP="00425BC0">
            <w:pPr>
              <w:pStyle w:val="a3"/>
              <w:spacing w:line="276" w:lineRule="auto"/>
              <w:jc w:val="center"/>
              <w:rPr>
                <w:sz w:val="16"/>
                <w:szCs w:val="16"/>
              </w:rPr>
            </w:pPr>
          </w:p>
        </w:tc>
        <w:tc>
          <w:tcPr>
            <w:tcW w:w="1134" w:type="dxa"/>
            <w:tcBorders>
              <w:top w:val="outset" w:sz="6" w:space="0" w:color="000000"/>
              <w:left w:val="outset" w:sz="6" w:space="0" w:color="000000"/>
              <w:bottom w:val="outset" w:sz="6" w:space="0" w:color="000000"/>
              <w:right w:val="outset" w:sz="6" w:space="0" w:color="000000"/>
            </w:tcBorders>
          </w:tcPr>
          <w:p w:rsidR="00425BC0" w:rsidRPr="00E33E76" w:rsidRDefault="00425BC0" w:rsidP="00425BC0">
            <w:pPr>
              <w:pStyle w:val="a3"/>
              <w:spacing w:line="276" w:lineRule="auto"/>
              <w:jc w:val="center"/>
              <w:rPr>
                <w:sz w:val="16"/>
                <w:szCs w:val="16"/>
                <w:lang w:val="kk-KZ"/>
              </w:rPr>
            </w:pPr>
            <w:r w:rsidRPr="00E33E76">
              <w:rPr>
                <w:sz w:val="16"/>
                <w:szCs w:val="16"/>
                <w:lang w:val="kk-KZ"/>
              </w:rPr>
              <w:t>2019</w:t>
            </w:r>
          </w:p>
        </w:tc>
        <w:tc>
          <w:tcPr>
            <w:tcW w:w="1136" w:type="dxa"/>
            <w:tcBorders>
              <w:top w:val="outset" w:sz="6" w:space="0" w:color="000000"/>
              <w:left w:val="outset" w:sz="6" w:space="0" w:color="000000"/>
              <w:bottom w:val="outset" w:sz="6" w:space="0" w:color="000000"/>
              <w:right w:val="outset" w:sz="6" w:space="0" w:color="000000"/>
            </w:tcBorders>
          </w:tcPr>
          <w:p w:rsidR="00425BC0" w:rsidRPr="00E33E76" w:rsidRDefault="00425BC0" w:rsidP="00425BC0">
            <w:pPr>
              <w:pStyle w:val="a3"/>
              <w:spacing w:line="276" w:lineRule="auto"/>
              <w:jc w:val="center"/>
              <w:rPr>
                <w:sz w:val="16"/>
                <w:szCs w:val="16"/>
                <w:lang w:val="kk-KZ"/>
              </w:rPr>
            </w:pPr>
            <w:r w:rsidRPr="00E33E76">
              <w:rPr>
                <w:sz w:val="16"/>
                <w:szCs w:val="16"/>
                <w:lang w:val="kk-KZ"/>
              </w:rPr>
              <w:t>2020</w:t>
            </w:r>
          </w:p>
        </w:tc>
        <w:tc>
          <w:tcPr>
            <w:tcW w:w="1274" w:type="dxa"/>
            <w:tcBorders>
              <w:top w:val="outset" w:sz="6" w:space="0" w:color="000000"/>
              <w:left w:val="outset" w:sz="6" w:space="0" w:color="000000"/>
              <w:bottom w:val="outset" w:sz="6" w:space="0" w:color="000000"/>
              <w:right w:val="outset" w:sz="6" w:space="0" w:color="000000"/>
            </w:tcBorders>
            <w:vAlign w:val="center"/>
          </w:tcPr>
          <w:p w:rsidR="00425BC0" w:rsidRPr="00E33E76" w:rsidRDefault="00425BC0" w:rsidP="00425BC0">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2021</w:t>
            </w:r>
          </w:p>
        </w:tc>
        <w:tc>
          <w:tcPr>
            <w:tcW w:w="1416" w:type="dxa"/>
            <w:tcBorders>
              <w:top w:val="outset" w:sz="6" w:space="0" w:color="000000"/>
              <w:left w:val="outset" w:sz="6" w:space="0" w:color="000000"/>
              <w:bottom w:val="outset" w:sz="6" w:space="0" w:color="000000"/>
              <w:right w:val="outset" w:sz="6" w:space="0" w:color="000000"/>
            </w:tcBorders>
            <w:vAlign w:val="center"/>
          </w:tcPr>
          <w:p w:rsidR="00425BC0" w:rsidRPr="00E33E76" w:rsidRDefault="00425BC0" w:rsidP="00425BC0">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2022</w:t>
            </w:r>
          </w:p>
        </w:tc>
        <w:tc>
          <w:tcPr>
            <w:tcW w:w="1417" w:type="dxa"/>
            <w:tcBorders>
              <w:top w:val="outset" w:sz="6" w:space="0" w:color="000000"/>
              <w:left w:val="outset" w:sz="6" w:space="0" w:color="000000"/>
              <w:bottom w:val="outset" w:sz="6" w:space="0" w:color="000000"/>
              <w:right w:val="outset" w:sz="6" w:space="0" w:color="000000"/>
            </w:tcBorders>
            <w:vAlign w:val="center"/>
          </w:tcPr>
          <w:p w:rsidR="00425BC0" w:rsidRPr="00E33E76" w:rsidRDefault="00425BC0" w:rsidP="00425BC0">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2023</w:t>
            </w:r>
          </w:p>
        </w:tc>
      </w:tr>
      <w:tr w:rsidR="00425BC0" w:rsidRPr="00E33E76" w:rsidTr="00EE401E">
        <w:trPr>
          <w:trHeight w:val="180"/>
        </w:trPr>
        <w:tc>
          <w:tcPr>
            <w:tcW w:w="2552" w:type="dxa"/>
            <w:tcBorders>
              <w:top w:val="outset" w:sz="6" w:space="0" w:color="000000"/>
              <w:left w:val="outset" w:sz="6" w:space="0" w:color="000000"/>
              <w:bottom w:val="outset" w:sz="6" w:space="0" w:color="000000"/>
              <w:right w:val="outset" w:sz="6" w:space="0" w:color="000000"/>
            </w:tcBorders>
          </w:tcPr>
          <w:p w:rsidR="00425BC0" w:rsidRPr="00E33E76" w:rsidRDefault="00425BC0" w:rsidP="00EE401E">
            <w:pPr>
              <w:pStyle w:val="1"/>
              <w:rPr>
                <w:rFonts w:ascii="Times New Roman" w:hAnsi="Times New Roman"/>
                <w:sz w:val="16"/>
                <w:szCs w:val="16"/>
                <w:lang w:val="kk-KZ"/>
              </w:rPr>
            </w:pPr>
            <w:r w:rsidRPr="00E33E76">
              <w:rPr>
                <w:rFonts w:ascii="Times New Roman" w:hAnsi="Times New Roman"/>
                <w:sz w:val="16"/>
                <w:szCs w:val="16"/>
                <w:lang w:val="kk-KZ"/>
              </w:rPr>
              <w:lastRenderedPageBreak/>
              <w:t>Ең төменгі жалақы мөлшерінің өзгеруіне байланысты</w:t>
            </w:r>
            <w:r w:rsidRPr="00E33E76">
              <w:rPr>
                <w:rFonts w:ascii="Times New Roman" w:hAnsi="Times New Roman"/>
                <w:bCs/>
                <w:sz w:val="16"/>
                <w:szCs w:val="16"/>
                <w:lang w:val="kk-KZ"/>
              </w:rPr>
              <w:t xml:space="preserve">  жалақысы  ұлғайған а</w:t>
            </w:r>
            <w:r w:rsidRPr="00E33E76">
              <w:rPr>
                <w:rFonts w:ascii="Times New Roman" w:hAnsi="Times New Roman"/>
                <w:sz w:val="16"/>
                <w:szCs w:val="16"/>
                <w:lang w:val="kk-KZ"/>
              </w:rPr>
              <w:t>заматтық қызметшілердің, қазыналық кәсіпорындар қызметкерлерінің саны</w:t>
            </w:r>
          </w:p>
        </w:tc>
        <w:tc>
          <w:tcPr>
            <w:tcW w:w="992" w:type="dxa"/>
            <w:tcBorders>
              <w:top w:val="outset" w:sz="6" w:space="0" w:color="000000"/>
              <w:left w:val="outset" w:sz="6" w:space="0" w:color="000000"/>
              <w:bottom w:val="outset" w:sz="6" w:space="0" w:color="000000"/>
              <w:right w:val="outset" w:sz="6" w:space="0" w:color="000000"/>
            </w:tcBorders>
            <w:vAlign w:val="center"/>
          </w:tcPr>
          <w:p w:rsidR="00425BC0" w:rsidRPr="00E33E76" w:rsidRDefault="00425BC0" w:rsidP="00EE401E">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бірлік</w:t>
            </w:r>
          </w:p>
        </w:tc>
        <w:tc>
          <w:tcPr>
            <w:tcW w:w="1134" w:type="dxa"/>
            <w:tcBorders>
              <w:top w:val="outset" w:sz="6" w:space="0" w:color="000000"/>
              <w:left w:val="outset" w:sz="6" w:space="0" w:color="000000"/>
              <w:bottom w:val="outset" w:sz="6" w:space="0" w:color="000000"/>
              <w:right w:val="outset" w:sz="6" w:space="0" w:color="000000"/>
            </w:tcBorders>
            <w:vAlign w:val="center"/>
          </w:tcPr>
          <w:p w:rsidR="00425BC0" w:rsidRPr="00E33E76" w:rsidRDefault="00425BC0" w:rsidP="00EE401E">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18600</w:t>
            </w:r>
          </w:p>
        </w:tc>
        <w:tc>
          <w:tcPr>
            <w:tcW w:w="1136" w:type="dxa"/>
            <w:tcBorders>
              <w:top w:val="outset" w:sz="6" w:space="0" w:color="000000"/>
              <w:left w:val="outset" w:sz="6" w:space="0" w:color="000000"/>
              <w:bottom w:val="outset" w:sz="6" w:space="0" w:color="000000"/>
              <w:right w:val="outset" w:sz="6" w:space="0" w:color="000000"/>
            </w:tcBorders>
            <w:vAlign w:val="center"/>
          </w:tcPr>
          <w:p w:rsidR="00425BC0" w:rsidRPr="00E33E76" w:rsidRDefault="00425BC0" w:rsidP="00EE401E">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19641</w:t>
            </w:r>
          </w:p>
        </w:tc>
        <w:tc>
          <w:tcPr>
            <w:tcW w:w="1274" w:type="dxa"/>
            <w:tcBorders>
              <w:top w:val="outset" w:sz="6" w:space="0" w:color="000000"/>
              <w:left w:val="outset" w:sz="6" w:space="0" w:color="000000"/>
              <w:bottom w:val="outset" w:sz="6" w:space="0" w:color="000000"/>
              <w:right w:val="outset" w:sz="6" w:space="0" w:color="000000"/>
            </w:tcBorders>
            <w:vAlign w:val="center"/>
          </w:tcPr>
          <w:p w:rsidR="00425BC0" w:rsidRPr="00E33E76" w:rsidRDefault="00425BC0" w:rsidP="00EE401E">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20682</w:t>
            </w:r>
          </w:p>
        </w:tc>
        <w:tc>
          <w:tcPr>
            <w:tcW w:w="1416" w:type="dxa"/>
            <w:tcBorders>
              <w:top w:val="outset" w:sz="6" w:space="0" w:color="000000"/>
              <w:left w:val="outset" w:sz="6" w:space="0" w:color="000000"/>
              <w:bottom w:val="outset" w:sz="6" w:space="0" w:color="000000"/>
              <w:right w:val="outset" w:sz="6" w:space="0" w:color="000000"/>
            </w:tcBorders>
            <w:vAlign w:val="center"/>
          </w:tcPr>
          <w:p w:rsidR="00425BC0" w:rsidRPr="00E33E76" w:rsidRDefault="00425BC0" w:rsidP="00EE401E">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21723</w:t>
            </w:r>
          </w:p>
        </w:tc>
        <w:tc>
          <w:tcPr>
            <w:tcW w:w="1417" w:type="dxa"/>
            <w:tcBorders>
              <w:top w:val="outset" w:sz="6" w:space="0" w:color="000000"/>
              <w:left w:val="outset" w:sz="6" w:space="0" w:color="000000"/>
              <w:bottom w:val="outset" w:sz="6" w:space="0" w:color="000000"/>
              <w:right w:val="outset" w:sz="6" w:space="0" w:color="000000"/>
            </w:tcBorders>
            <w:vAlign w:val="center"/>
          </w:tcPr>
          <w:p w:rsidR="00425BC0" w:rsidRPr="00E33E76" w:rsidRDefault="00425BC0" w:rsidP="00EE401E">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22764</w:t>
            </w:r>
          </w:p>
        </w:tc>
      </w:tr>
    </w:tbl>
    <w:p w:rsidR="00B17D39" w:rsidRPr="00E33E76" w:rsidRDefault="00B17D39" w:rsidP="00B17D39">
      <w:pPr>
        <w:spacing w:after="0"/>
        <w:jc w:val="both"/>
        <w:rPr>
          <w:rFonts w:ascii="Times New Roman" w:hAnsi="Times New Roman" w:cs="Times New Roman"/>
          <w:sz w:val="16"/>
          <w:szCs w:val="16"/>
          <w:lang w:val="kk-KZ"/>
        </w:rPr>
      </w:pPr>
      <w:r w:rsidRPr="00E33E76">
        <w:rPr>
          <w:rFonts w:ascii="Times New Roman" w:hAnsi="Times New Roman" w:cs="Times New Roman"/>
          <w:b/>
          <w:sz w:val="16"/>
          <w:szCs w:val="16"/>
          <w:lang w:val="kk-KZ"/>
        </w:rPr>
        <w:t xml:space="preserve">Бюджеттiк кіші  бағдарламаның коды және атауы: </w:t>
      </w:r>
      <w:r w:rsidRPr="00E33E76">
        <w:rPr>
          <w:rFonts w:ascii="Times New Roman" w:hAnsi="Times New Roman" w:cs="Times New Roman"/>
          <w:sz w:val="16"/>
          <w:szCs w:val="16"/>
          <w:lang w:val="kk-KZ"/>
        </w:rPr>
        <w:t xml:space="preserve"> </w:t>
      </w:r>
      <w:r w:rsidR="00C3606C">
        <w:rPr>
          <w:rFonts w:ascii="Times New Roman" w:hAnsi="Times New Roman" w:cs="Times New Roman"/>
          <w:sz w:val="16"/>
          <w:szCs w:val="16"/>
          <w:lang w:val="kk-KZ"/>
        </w:rPr>
        <w:t xml:space="preserve">003011  </w:t>
      </w:r>
      <w:r w:rsidR="00C3606C" w:rsidRPr="00E33E76">
        <w:rPr>
          <w:rFonts w:ascii="Times New Roman" w:hAnsi="Times New Roman" w:cs="Times New Roman"/>
          <w:b/>
          <w:sz w:val="16"/>
          <w:szCs w:val="16"/>
          <w:lang w:val="kk-KZ"/>
        </w:rPr>
        <w:t>Жалпы білім беру</w:t>
      </w:r>
      <w:r w:rsidRPr="00E33E76">
        <w:rPr>
          <w:rFonts w:ascii="Times New Roman" w:hAnsi="Times New Roman" w:cs="Times New Roman"/>
          <w:sz w:val="16"/>
          <w:szCs w:val="16"/>
          <w:lang w:val="kk-KZ"/>
        </w:rPr>
        <w:tab/>
      </w:r>
    </w:p>
    <w:p w:rsidR="00B17D39" w:rsidRPr="00E33E76" w:rsidRDefault="00B17D39" w:rsidP="00B17D39">
      <w:pPr>
        <w:pStyle w:val="a5"/>
        <w:rPr>
          <w:rFonts w:ascii="Times New Roman" w:hAnsi="Times New Roman" w:cs="Times New Roman"/>
          <w:b/>
          <w:sz w:val="16"/>
          <w:szCs w:val="16"/>
          <w:lang w:val="kk-KZ"/>
        </w:rPr>
      </w:pPr>
      <w:r w:rsidRPr="00E33E76">
        <w:rPr>
          <w:rFonts w:ascii="Times New Roman" w:hAnsi="Times New Roman" w:cs="Times New Roman"/>
          <w:b/>
          <w:sz w:val="16"/>
          <w:szCs w:val="16"/>
          <w:lang w:val="kk-KZ"/>
        </w:rPr>
        <w:t>Бюджеттiк бағдарламаның түрi</w:t>
      </w:r>
      <w:r w:rsidR="00FF2858" w:rsidRPr="00E33E76">
        <w:rPr>
          <w:rFonts w:ascii="Times New Roman" w:hAnsi="Times New Roman" w:cs="Times New Roman"/>
          <w:b/>
          <w:sz w:val="16"/>
          <w:szCs w:val="16"/>
          <w:lang w:val="kk-KZ"/>
        </w:rPr>
        <w:t xml:space="preserve">   011</w:t>
      </w:r>
      <w:r w:rsidR="00C3606C" w:rsidRPr="00E33E76">
        <w:rPr>
          <w:rFonts w:ascii="Times New Roman" w:hAnsi="Times New Roman" w:cs="Times New Roman"/>
          <w:sz w:val="16"/>
          <w:szCs w:val="16"/>
          <w:lang w:val="kk-KZ"/>
        </w:rPr>
        <w:t>Республикалық бюджеттер трансферттері есебінен</w:t>
      </w:r>
    </w:p>
    <w:p w:rsidR="00C3606C" w:rsidRPr="004A2FE7" w:rsidRDefault="00B17D39" w:rsidP="00C3606C">
      <w:pPr>
        <w:pStyle w:val="a5"/>
        <w:rPr>
          <w:rFonts w:ascii="Times New Roman" w:hAnsi="Times New Roman" w:cs="Times New Roman"/>
          <w:sz w:val="16"/>
          <w:szCs w:val="16"/>
          <w:lang w:val="kk-KZ"/>
        </w:rPr>
      </w:pPr>
      <w:r w:rsidRPr="00E33E76">
        <w:rPr>
          <w:rFonts w:ascii="Times New Roman" w:hAnsi="Times New Roman" w:cs="Times New Roman"/>
          <w:b/>
          <w:sz w:val="16"/>
          <w:szCs w:val="16"/>
          <w:lang w:val="kk-KZ"/>
        </w:rPr>
        <w:t>мазмұнына қарай</w:t>
      </w:r>
      <w:r w:rsidRPr="00E33E76">
        <w:rPr>
          <w:rFonts w:ascii="Times New Roman" w:hAnsi="Times New Roman" w:cs="Times New Roman"/>
          <w:sz w:val="16"/>
          <w:szCs w:val="16"/>
          <w:lang w:val="kk-KZ"/>
        </w:rPr>
        <w:t xml:space="preserve">:  </w:t>
      </w:r>
      <w:r w:rsidR="00C3606C" w:rsidRPr="004A2FE7">
        <w:rPr>
          <w:rFonts w:ascii="Times New Roman" w:hAnsi="Times New Roman" w:cs="Times New Roman"/>
          <w:sz w:val="16"/>
          <w:szCs w:val="16"/>
          <w:lang w:val="kk-KZ"/>
        </w:rPr>
        <w:t>мемлекеттік функцияларды, өкілеттіктерді жүзеге асыру және олардан туындайтын мемлекеттік қызметтерді көрсету</w:t>
      </w:r>
    </w:p>
    <w:p w:rsidR="00B17D39" w:rsidRPr="00E33E76" w:rsidRDefault="00B17D39" w:rsidP="00B17D39">
      <w:pPr>
        <w:pStyle w:val="a5"/>
        <w:rPr>
          <w:rFonts w:ascii="Times New Roman" w:hAnsi="Times New Roman" w:cs="Times New Roman"/>
          <w:sz w:val="16"/>
          <w:szCs w:val="16"/>
          <w:lang w:val="kk-KZ"/>
        </w:rPr>
      </w:pPr>
      <w:r w:rsidRPr="00E33E76">
        <w:rPr>
          <w:rFonts w:ascii="Times New Roman" w:hAnsi="Times New Roman" w:cs="Times New Roman"/>
          <w:b/>
          <w:sz w:val="16"/>
          <w:szCs w:val="16"/>
          <w:lang w:val="kk-KZ"/>
        </w:rPr>
        <w:t xml:space="preserve">ағымдағы/даму: </w:t>
      </w:r>
      <w:r w:rsidRPr="00E33E76">
        <w:rPr>
          <w:rFonts w:ascii="Times New Roman" w:hAnsi="Times New Roman" w:cs="Times New Roman"/>
          <w:sz w:val="16"/>
          <w:szCs w:val="16"/>
          <w:lang w:val="kk-KZ"/>
        </w:rPr>
        <w:t>ағымдағы бюджеттік бағдарлама</w:t>
      </w:r>
    </w:p>
    <w:p w:rsidR="00B17D39" w:rsidRPr="00E33E76" w:rsidRDefault="00B17D39" w:rsidP="00B17D39">
      <w:pPr>
        <w:pStyle w:val="3"/>
        <w:jc w:val="both"/>
        <w:rPr>
          <w:rFonts w:ascii="Times New Roman" w:hAnsi="Times New Roman"/>
          <w:sz w:val="16"/>
          <w:szCs w:val="16"/>
          <w:u w:val="single"/>
          <w:lang w:val="kk-KZ"/>
        </w:rPr>
      </w:pPr>
      <w:r w:rsidRPr="00E33E76">
        <w:rPr>
          <w:rFonts w:ascii="Times New Roman" w:hAnsi="Times New Roman"/>
          <w:b/>
          <w:sz w:val="16"/>
          <w:szCs w:val="16"/>
          <w:lang w:val="kk-KZ"/>
        </w:rPr>
        <w:t xml:space="preserve">Бюджеттік кіші бағдарламаның сипаттамасы (негіздеме): </w:t>
      </w:r>
      <w:r w:rsidRPr="00E33E76">
        <w:rPr>
          <w:rFonts w:ascii="Times New Roman" w:hAnsi="Times New Roman"/>
          <w:sz w:val="16"/>
          <w:szCs w:val="16"/>
          <w:u w:val="single"/>
          <w:lang w:val="kk-KZ"/>
        </w:rPr>
        <w:t xml:space="preserve">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p w:rsidR="00B17D39" w:rsidRPr="00E33E76" w:rsidRDefault="00B17D39" w:rsidP="00B17D39">
      <w:pPr>
        <w:pStyle w:val="1"/>
        <w:spacing w:line="276" w:lineRule="auto"/>
        <w:jc w:val="both"/>
        <w:rPr>
          <w:rFonts w:ascii="Times New Roman" w:hAnsi="Times New Roman"/>
          <w:b/>
          <w:sz w:val="16"/>
          <w:szCs w:val="16"/>
          <w:lang w:val="kk-KZ"/>
        </w:rPr>
      </w:pPr>
    </w:p>
    <w:tbl>
      <w:tblPr>
        <w:tblW w:w="11340"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1276"/>
        <w:gridCol w:w="990"/>
        <w:gridCol w:w="1136"/>
        <w:gridCol w:w="1136"/>
        <w:gridCol w:w="1416"/>
        <w:gridCol w:w="1417"/>
        <w:gridCol w:w="1417"/>
      </w:tblGrid>
      <w:tr w:rsidR="00B17D39" w:rsidRPr="00E33E76" w:rsidTr="00034798">
        <w:trPr>
          <w:gridAfter w:val="1"/>
          <w:wAfter w:w="1417" w:type="dxa"/>
          <w:trHeight w:val="500"/>
        </w:trPr>
        <w:tc>
          <w:tcPr>
            <w:tcW w:w="2552" w:type="dxa"/>
            <w:vMerge w:val="restart"/>
            <w:tcBorders>
              <w:top w:val="outset" w:sz="6" w:space="0" w:color="000000"/>
              <w:left w:val="outset" w:sz="6" w:space="0" w:color="000000"/>
              <w:right w:val="single" w:sz="4" w:space="0" w:color="auto"/>
            </w:tcBorders>
            <w:vAlign w:val="center"/>
            <w:hideMark/>
          </w:tcPr>
          <w:p w:rsidR="00B17D39" w:rsidRPr="00E33E76" w:rsidRDefault="00B17D39" w:rsidP="007F75CA">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br w:type="page"/>
              <w:t>Тікелей нәтиже көрсеткіштері</w:t>
            </w:r>
          </w:p>
        </w:tc>
        <w:tc>
          <w:tcPr>
            <w:tcW w:w="1276" w:type="dxa"/>
            <w:vMerge w:val="restart"/>
            <w:tcBorders>
              <w:top w:val="outset" w:sz="6" w:space="0" w:color="000000"/>
              <w:left w:val="single" w:sz="4" w:space="0" w:color="auto"/>
              <w:right w:val="single" w:sz="4" w:space="0" w:color="auto"/>
            </w:tcBorders>
            <w:vAlign w:val="center"/>
          </w:tcPr>
          <w:p w:rsidR="00B17D39" w:rsidRPr="00E33E76" w:rsidRDefault="00B17D39" w:rsidP="007F75CA">
            <w:pPr>
              <w:pStyle w:val="a3"/>
              <w:jc w:val="center"/>
              <w:rPr>
                <w:sz w:val="16"/>
                <w:szCs w:val="16"/>
                <w:lang w:val="kk-KZ"/>
              </w:rPr>
            </w:pPr>
            <w:proofErr w:type="spellStart"/>
            <w:r w:rsidRPr="00E33E76">
              <w:rPr>
                <w:sz w:val="16"/>
                <w:szCs w:val="16"/>
              </w:rPr>
              <w:t>өлшем</w:t>
            </w:r>
            <w:proofErr w:type="spellEnd"/>
            <w:r w:rsidRPr="00E33E76">
              <w:rPr>
                <w:sz w:val="16"/>
                <w:szCs w:val="16"/>
              </w:rPr>
              <w:t xml:space="preserve"> </w:t>
            </w:r>
            <w:proofErr w:type="spellStart"/>
            <w:r w:rsidRPr="00E33E76">
              <w:rPr>
                <w:sz w:val="16"/>
                <w:szCs w:val="16"/>
              </w:rPr>
              <w:t>бiрлiгi</w:t>
            </w:r>
            <w:proofErr w:type="spellEnd"/>
          </w:p>
        </w:tc>
        <w:tc>
          <w:tcPr>
            <w:tcW w:w="990" w:type="dxa"/>
            <w:vMerge w:val="restart"/>
            <w:tcBorders>
              <w:top w:val="outset" w:sz="6" w:space="0" w:color="000000"/>
              <w:left w:val="single" w:sz="4" w:space="0" w:color="auto"/>
              <w:right w:val="single" w:sz="4" w:space="0" w:color="auto"/>
            </w:tcBorders>
            <w:vAlign w:val="center"/>
          </w:tcPr>
          <w:p w:rsidR="00B17D39" w:rsidRPr="00E33E76" w:rsidRDefault="00B17D39" w:rsidP="007F75CA">
            <w:pPr>
              <w:pStyle w:val="a3"/>
              <w:spacing w:line="276" w:lineRule="auto"/>
              <w:jc w:val="center"/>
              <w:rPr>
                <w:sz w:val="16"/>
                <w:szCs w:val="16"/>
                <w:lang w:val="kk-KZ"/>
              </w:rPr>
            </w:pPr>
            <w:proofErr w:type="spellStart"/>
            <w:r w:rsidRPr="00E33E76">
              <w:rPr>
                <w:sz w:val="16"/>
                <w:szCs w:val="16"/>
              </w:rPr>
              <w:t>есептi</w:t>
            </w:r>
            <w:proofErr w:type="spellEnd"/>
            <w:r w:rsidRPr="00E33E76">
              <w:rPr>
                <w:sz w:val="16"/>
                <w:szCs w:val="16"/>
              </w:rPr>
              <w:t xml:space="preserve"> </w:t>
            </w:r>
            <w:r w:rsidRPr="00E33E76">
              <w:rPr>
                <w:sz w:val="16"/>
                <w:szCs w:val="16"/>
                <w:lang w:val="kk-KZ"/>
              </w:rPr>
              <w:t>кезені</w:t>
            </w:r>
          </w:p>
          <w:p w:rsidR="00B17D39" w:rsidRPr="00E33E76" w:rsidRDefault="00B17D39" w:rsidP="007F75CA">
            <w:pPr>
              <w:pStyle w:val="a3"/>
              <w:jc w:val="center"/>
              <w:rPr>
                <w:sz w:val="16"/>
                <w:szCs w:val="16"/>
                <w:lang w:val="kk-KZ"/>
              </w:rPr>
            </w:pPr>
            <w:r w:rsidRPr="00E33E76">
              <w:rPr>
                <w:sz w:val="16"/>
                <w:szCs w:val="16"/>
                <w:lang w:val="kk-KZ"/>
              </w:rPr>
              <w:t>201</w:t>
            </w:r>
            <w:r w:rsidR="00D1526D" w:rsidRPr="00E33E76">
              <w:rPr>
                <w:sz w:val="16"/>
                <w:szCs w:val="16"/>
                <w:lang w:val="kk-KZ"/>
              </w:rPr>
              <w:t>9</w:t>
            </w:r>
            <w:r w:rsidRPr="00E33E76">
              <w:rPr>
                <w:sz w:val="16"/>
                <w:szCs w:val="16"/>
                <w:lang w:val="kk-KZ"/>
              </w:rPr>
              <w:t>ж</w:t>
            </w:r>
          </w:p>
        </w:tc>
        <w:tc>
          <w:tcPr>
            <w:tcW w:w="1136" w:type="dxa"/>
            <w:vMerge w:val="restart"/>
            <w:tcBorders>
              <w:top w:val="outset" w:sz="6" w:space="0" w:color="000000"/>
              <w:left w:val="single" w:sz="4" w:space="0" w:color="auto"/>
              <w:right w:val="outset" w:sz="6" w:space="0" w:color="000000"/>
            </w:tcBorders>
            <w:vAlign w:val="center"/>
          </w:tcPr>
          <w:p w:rsidR="00B17D39" w:rsidRPr="00E33E76" w:rsidRDefault="00B17D39" w:rsidP="007F75CA">
            <w:pPr>
              <w:pStyle w:val="a3"/>
              <w:jc w:val="center"/>
              <w:rPr>
                <w:sz w:val="16"/>
                <w:szCs w:val="16"/>
                <w:lang w:val="kk-KZ"/>
              </w:rPr>
            </w:pPr>
            <w:proofErr w:type="spellStart"/>
            <w:r w:rsidRPr="00E33E76">
              <w:rPr>
                <w:sz w:val="16"/>
                <w:szCs w:val="16"/>
              </w:rPr>
              <w:t>ағымдағы</w:t>
            </w:r>
            <w:proofErr w:type="spellEnd"/>
            <w:r w:rsidRPr="00E33E76">
              <w:rPr>
                <w:sz w:val="16"/>
                <w:szCs w:val="16"/>
              </w:rPr>
              <w:t xml:space="preserve"> </w:t>
            </w:r>
            <w:proofErr w:type="spellStart"/>
            <w:r w:rsidRPr="00E33E76">
              <w:rPr>
                <w:sz w:val="16"/>
                <w:szCs w:val="16"/>
              </w:rPr>
              <w:t>жылдағы</w:t>
            </w:r>
            <w:proofErr w:type="spellEnd"/>
            <w:r w:rsidRPr="00E33E76">
              <w:rPr>
                <w:sz w:val="16"/>
                <w:szCs w:val="16"/>
              </w:rPr>
              <w:t xml:space="preserve"> </w:t>
            </w:r>
            <w:proofErr w:type="spellStart"/>
            <w:r w:rsidRPr="00E33E76">
              <w:rPr>
                <w:sz w:val="16"/>
                <w:szCs w:val="16"/>
              </w:rPr>
              <w:t>жоспары</w:t>
            </w:r>
            <w:proofErr w:type="spellEnd"/>
            <w:r w:rsidRPr="00E33E76">
              <w:rPr>
                <w:sz w:val="16"/>
                <w:szCs w:val="16"/>
                <w:lang w:val="kk-KZ"/>
              </w:rPr>
              <w:t xml:space="preserve"> 20</w:t>
            </w:r>
            <w:r w:rsidR="00D1526D" w:rsidRPr="00E33E76">
              <w:rPr>
                <w:sz w:val="16"/>
                <w:szCs w:val="16"/>
                <w:lang w:val="kk-KZ"/>
              </w:rPr>
              <w:t>20</w:t>
            </w:r>
            <w:r w:rsidRPr="00E33E76">
              <w:rPr>
                <w:sz w:val="16"/>
                <w:szCs w:val="16"/>
                <w:lang w:val="kk-KZ"/>
              </w:rPr>
              <w:t>ж</w:t>
            </w:r>
          </w:p>
        </w:tc>
        <w:tc>
          <w:tcPr>
            <w:tcW w:w="3969" w:type="dxa"/>
            <w:gridSpan w:val="3"/>
            <w:tcBorders>
              <w:top w:val="outset" w:sz="6" w:space="0" w:color="000000"/>
              <w:left w:val="outset" w:sz="6" w:space="0" w:color="000000"/>
              <w:right w:val="outset" w:sz="6" w:space="0" w:color="000000"/>
            </w:tcBorders>
            <w:hideMark/>
          </w:tcPr>
          <w:p w:rsidR="00B17D39" w:rsidRPr="00E33E76" w:rsidRDefault="00B17D39" w:rsidP="007F75CA">
            <w:pPr>
              <w:jc w:val="center"/>
              <w:rPr>
                <w:rFonts w:ascii="Times New Roman" w:hAnsi="Times New Roman" w:cs="Times New Roman"/>
                <w:sz w:val="16"/>
                <w:szCs w:val="16"/>
              </w:rPr>
            </w:pPr>
            <w:proofErr w:type="spellStart"/>
            <w:r w:rsidRPr="00E33E76">
              <w:rPr>
                <w:rFonts w:ascii="Times New Roman" w:hAnsi="Times New Roman" w:cs="Times New Roman"/>
                <w:sz w:val="16"/>
                <w:szCs w:val="16"/>
              </w:rPr>
              <w:t>жоспарлы</w:t>
            </w:r>
            <w:proofErr w:type="spellEnd"/>
            <w:r w:rsidRPr="00E33E76">
              <w:rPr>
                <w:rFonts w:ascii="Times New Roman" w:hAnsi="Times New Roman" w:cs="Times New Roman"/>
                <w:sz w:val="16"/>
                <w:szCs w:val="16"/>
              </w:rPr>
              <w:t xml:space="preserve"> </w:t>
            </w:r>
            <w:proofErr w:type="spellStart"/>
            <w:r w:rsidRPr="00E33E76">
              <w:rPr>
                <w:rFonts w:ascii="Times New Roman" w:hAnsi="Times New Roman" w:cs="Times New Roman"/>
                <w:sz w:val="16"/>
                <w:szCs w:val="16"/>
              </w:rPr>
              <w:t>кезеңi</w:t>
            </w:r>
            <w:proofErr w:type="spellEnd"/>
          </w:p>
        </w:tc>
      </w:tr>
      <w:tr w:rsidR="00B17D39" w:rsidRPr="00E33E76" w:rsidTr="00425BC0">
        <w:trPr>
          <w:gridAfter w:val="1"/>
          <w:wAfter w:w="1417" w:type="dxa"/>
          <w:trHeight w:val="288"/>
        </w:trPr>
        <w:tc>
          <w:tcPr>
            <w:tcW w:w="2552" w:type="dxa"/>
            <w:vMerge/>
            <w:tcBorders>
              <w:left w:val="outset" w:sz="6" w:space="0" w:color="000000"/>
              <w:bottom w:val="outset" w:sz="6" w:space="0" w:color="000000"/>
              <w:right w:val="single" w:sz="4" w:space="0" w:color="auto"/>
            </w:tcBorders>
            <w:hideMark/>
          </w:tcPr>
          <w:p w:rsidR="00B17D39" w:rsidRPr="00E33E76" w:rsidRDefault="00B17D39" w:rsidP="007F75CA">
            <w:pPr>
              <w:pStyle w:val="a3"/>
              <w:spacing w:line="276" w:lineRule="auto"/>
              <w:jc w:val="center"/>
              <w:rPr>
                <w:sz w:val="16"/>
                <w:szCs w:val="16"/>
              </w:rPr>
            </w:pPr>
          </w:p>
        </w:tc>
        <w:tc>
          <w:tcPr>
            <w:tcW w:w="1276" w:type="dxa"/>
            <w:vMerge/>
            <w:tcBorders>
              <w:left w:val="single" w:sz="4" w:space="0" w:color="auto"/>
              <w:bottom w:val="outset" w:sz="6" w:space="0" w:color="000000"/>
              <w:right w:val="single" w:sz="4" w:space="0" w:color="auto"/>
            </w:tcBorders>
            <w:hideMark/>
          </w:tcPr>
          <w:p w:rsidR="00B17D39" w:rsidRPr="00E33E76" w:rsidRDefault="00B17D39" w:rsidP="007F75CA">
            <w:pPr>
              <w:pStyle w:val="a3"/>
              <w:spacing w:line="276" w:lineRule="auto"/>
              <w:jc w:val="center"/>
              <w:rPr>
                <w:sz w:val="16"/>
                <w:szCs w:val="16"/>
              </w:rPr>
            </w:pPr>
          </w:p>
        </w:tc>
        <w:tc>
          <w:tcPr>
            <w:tcW w:w="990" w:type="dxa"/>
            <w:vMerge/>
            <w:tcBorders>
              <w:left w:val="single" w:sz="4" w:space="0" w:color="auto"/>
              <w:bottom w:val="outset" w:sz="6" w:space="0" w:color="000000"/>
              <w:right w:val="single" w:sz="4" w:space="0" w:color="auto"/>
            </w:tcBorders>
            <w:hideMark/>
          </w:tcPr>
          <w:p w:rsidR="00B17D39" w:rsidRPr="00E33E76" w:rsidRDefault="00B17D39" w:rsidP="007F75CA">
            <w:pPr>
              <w:pStyle w:val="a3"/>
              <w:spacing w:line="276" w:lineRule="auto"/>
              <w:jc w:val="center"/>
              <w:rPr>
                <w:sz w:val="16"/>
                <w:szCs w:val="16"/>
                <w:lang w:val="kk-KZ"/>
              </w:rPr>
            </w:pPr>
          </w:p>
        </w:tc>
        <w:tc>
          <w:tcPr>
            <w:tcW w:w="1136" w:type="dxa"/>
            <w:vMerge/>
            <w:tcBorders>
              <w:left w:val="single" w:sz="4" w:space="0" w:color="auto"/>
              <w:bottom w:val="outset" w:sz="6" w:space="0" w:color="000000"/>
              <w:right w:val="outset" w:sz="6" w:space="0" w:color="000000"/>
            </w:tcBorders>
            <w:hideMark/>
          </w:tcPr>
          <w:p w:rsidR="00B17D39" w:rsidRPr="00E33E76" w:rsidRDefault="00B17D39" w:rsidP="007F75CA">
            <w:pPr>
              <w:pStyle w:val="a3"/>
              <w:spacing w:line="276" w:lineRule="auto"/>
              <w:jc w:val="center"/>
              <w:rPr>
                <w:sz w:val="16"/>
                <w:szCs w:val="16"/>
                <w:lang w:val="kk-KZ"/>
              </w:rPr>
            </w:pPr>
          </w:p>
        </w:tc>
        <w:tc>
          <w:tcPr>
            <w:tcW w:w="1136" w:type="dxa"/>
            <w:tcBorders>
              <w:top w:val="outset" w:sz="6" w:space="0" w:color="000000"/>
              <w:left w:val="outset" w:sz="6" w:space="0" w:color="000000"/>
              <w:right w:val="single" w:sz="4" w:space="0" w:color="auto"/>
            </w:tcBorders>
            <w:vAlign w:val="center"/>
            <w:hideMark/>
          </w:tcPr>
          <w:p w:rsidR="00B17D39" w:rsidRPr="00E33E76" w:rsidRDefault="00D1526D" w:rsidP="007F75CA">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2021</w:t>
            </w:r>
          </w:p>
        </w:tc>
        <w:tc>
          <w:tcPr>
            <w:tcW w:w="1416" w:type="dxa"/>
            <w:tcBorders>
              <w:top w:val="outset" w:sz="6" w:space="0" w:color="000000"/>
              <w:left w:val="single" w:sz="4" w:space="0" w:color="auto"/>
              <w:right w:val="single" w:sz="4" w:space="0" w:color="auto"/>
            </w:tcBorders>
            <w:vAlign w:val="center"/>
          </w:tcPr>
          <w:p w:rsidR="00B17D39" w:rsidRPr="00E33E76" w:rsidRDefault="00D1526D" w:rsidP="007F75CA">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2022</w:t>
            </w:r>
          </w:p>
        </w:tc>
        <w:tc>
          <w:tcPr>
            <w:tcW w:w="1417" w:type="dxa"/>
            <w:tcBorders>
              <w:top w:val="outset" w:sz="6" w:space="0" w:color="000000"/>
              <w:left w:val="single" w:sz="4" w:space="0" w:color="auto"/>
              <w:right w:val="outset" w:sz="6" w:space="0" w:color="000000"/>
            </w:tcBorders>
            <w:vAlign w:val="center"/>
          </w:tcPr>
          <w:p w:rsidR="00B17D39" w:rsidRPr="00E33E76" w:rsidRDefault="00D1526D" w:rsidP="007F75CA">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2023</w:t>
            </w:r>
          </w:p>
        </w:tc>
      </w:tr>
      <w:tr w:rsidR="00D1526D" w:rsidRPr="00E33E76" w:rsidTr="00034798">
        <w:trPr>
          <w:gridAfter w:val="1"/>
          <w:wAfter w:w="1417" w:type="dxa"/>
          <w:trHeight w:val="210"/>
        </w:trPr>
        <w:tc>
          <w:tcPr>
            <w:tcW w:w="2552" w:type="dxa"/>
            <w:tcBorders>
              <w:top w:val="outset" w:sz="6" w:space="0" w:color="000000"/>
              <w:left w:val="outset" w:sz="6" w:space="0" w:color="000000"/>
              <w:bottom w:val="outset" w:sz="6" w:space="0" w:color="000000"/>
              <w:right w:val="outset" w:sz="6" w:space="0" w:color="000000"/>
            </w:tcBorders>
            <w:hideMark/>
          </w:tcPr>
          <w:p w:rsidR="00D1526D" w:rsidRPr="00E33E76" w:rsidRDefault="00D1526D" w:rsidP="00CD7109">
            <w:pPr>
              <w:pStyle w:val="1"/>
              <w:rPr>
                <w:rFonts w:ascii="Times New Roman" w:hAnsi="Times New Roman"/>
                <w:sz w:val="16"/>
                <w:szCs w:val="16"/>
                <w:lang w:val="kk-KZ"/>
              </w:rPr>
            </w:pPr>
            <w:r w:rsidRPr="00E33E76">
              <w:rPr>
                <w:rFonts w:ascii="Times New Roman" w:hAnsi="Times New Roman"/>
                <w:sz w:val="16"/>
                <w:szCs w:val="16"/>
                <w:lang w:val="kk-KZ"/>
              </w:rPr>
              <w:t>Ең төменгі жалақы мөлшерінің өзгеруіне байланысты</w:t>
            </w:r>
            <w:r w:rsidRPr="00E33E76">
              <w:rPr>
                <w:rFonts w:ascii="Times New Roman" w:hAnsi="Times New Roman"/>
                <w:bCs/>
                <w:sz w:val="16"/>
                <w:szCs w:val="16"/>
                <w:lang w:val="kk-KZ"/>
              </w:rPr>
              <w:t xml:space="preserve">  жалақысы  ұлғайған а</w:t>
            </w:r>
            <w:r w:rsidRPr="00E33E76">
              <w:rPr>
                <w:rFonts w:ascii="Times New Roman" w:hAnsi="Times New Roman"/>
                <w:sz w:val="16"/>
                <w:szCs w:val="16"/>
                <w:lang w:val="kk-KZ"/>
              </w:rPr>
              <w:t>заматтық қызметшілердің, қазыналық кәсіпорындар қызметкерлерінің саны</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D1526D" w:rsidRPr="00E33E76" w:rsidRDefault="00D1526D" w:rsidP="00CD7109">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бірлік</w:t>
            </w:r>
          </w:p>
        </w:tc>
        <w:tc>
          <w:tcPr>
            <w:tcW w:w="990" w:type="dxa"/>
            <w:tcBorders>
              <w:top w:val="outset" w:sz="6" w:space="0" w:color="000000"/>
              <w:left w:val="outset" w:sz="6" w:space="0" w:color="000000"/>
              <w:bottom w:val="outset" w:sz="6" w:space="0" w:color="000000"/>
              <w:right w:val="outset" w:sz="6" w:space="0" w:color="000000"/>
            </w:tcBorders>
            <w:vAlign w:val="center"/>
          </w:tcPr>
          <w:p w:rsidR="00D1526D" w:rsidRPr="00E33E76" w:rsidRDefault="00D1526D" w:rsidP="00D1526D">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6200</w:t>
            </w:r>
          </w:p>
        </w:tc>
        <w:tc>
          <w:tcPr>
            <w:tcW w:w="1136" w:type="dxa"/>
            <w:tcBorders>
              <w:top w:val="outset" w:sz="6" w:space="0" w:color="000000"/>
              <w:left w:val="outset" w:sz="6" w:space="0" w:color="000000"/>
              <w:bottom w:val="outset" w:sz="6" w:space="0" w:color="000000"/>
              <w:right w:val="outset" w:sz="6" w:space="0" w:color="000000"/>
            </w:tcBorders>
            <w:vAlign w:val="center"/>
          </w:tcPr>
          <w:p w:rsidR="00D1526D" w:rsidRPr="00E33E76" w:rsidRDefault="00D1526D" w:rsidP="00D1526D">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6547</w:t>
            </w:r>
          </w:p>
        </w:tc>
        <w:tc>
          <w:tcPr>
            <w:tcW w:w="1136" w:type="dxa"/>
            <w:tcBorders>
              <w:top w:val="outset" w:sz="6" w:space="0" w:color="000000"/>
              <w:left w:val="outset" w:sz="6" w:space="0" w:color="000000"/>
              <w:bottom w:val="outset" w:sz="6" w:space="0" w:color="000000"/>
              <w:right w:val="outset" w:sz="6" w:space="0" w:color="000000"/>
            </w:tcBorders>
            <w:vAlign w:val="center"/>
          </w:tcPr>
          <w:p w:rsidR="00D1526D" w:rsidRPr="00E33E76" w:rsidRDefault="00D1526D" w:rsidP="00D1526D">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6894</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D1526D" w:rsidRPr="00E33E76" w:rsidRDefault="00D1526D" w:rsidP="00D1526D">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7241</w:t>
            </w:r>
          </w:p>
        </w:tc>
        <w:tc>
          <w:tcPr>
            <w:tcW w:w="1417" w:type="dxa"/>
            <w:tcBorders>
              <w:top w:val="outset" w:sz="6" w:space="0" w:color="000000"/>
              <w:left w:val="outset" w:sz="6" w:space="0" w:color="000000"/>
              <w:bottom w:val="outset" w:sz="6" w:space="0" w:color="000000"/>
              <w:right w:val="outset" w:sz="6" w:space="0" w:color="000000"/>
            </w:tcBorders>
            <w:vAlign w:val="center"/>
          </w:tcPr>
          <w:p w:rsidR="00D1526D" w:rsidRPr="00E33E76" w:rsidRDefault="007F75CA" w:rsidP="00CD7109">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7588</w:t>
            </w:r>
          </w:p>
        </w:tc>
      </w:tr>
      <w:tr w:rsidR="00D1526D" w:rsidRPr="00E33E76" w:rsidTr="007F75CA">
        <w:trPr>
          <w:gridAfter w:val="1"/>
          <w:wAfter w:w="1417" w:type="dxa"/>
          <w:trHeight w:val="236"/>
        </w:trPr>
        <w:tc>
          <w:tcPr>
            <w:tcW w:w="9923" w:type="dxa"/>
            <w:gridSpan w:val="7"/>
            <w:tcBorders>
              <w:top w:val="outset" w:sz="6" w:space="0" w:color="000000"/>
              <w:left w:val="outset" w:sz="6" w:space="0" w:color="000000"/>
              <w:bottom w:val="outset" w:sz="6" w:space="0" w:color="000000"/>
              <w:right w:val="outset" w:sz="6" w:space="0" w:color="000000"/>
            </w:tcBorders>
            <w:vAlign w:val="center"/>
            <w:hideMark/>
          </w:tcPr>
          <w:p w:rsidR="00D1526D" w:rsidRPr="00E33E76" w:rsidRDefault="00D1526D" w:rsidP="00CD7109">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Бюджеттік бағдарлама бойынша шығыстар, барлығы</w:t>
            </w:r>
          </w:p>
        </w:tc>
      </w:tr>
      <w:tr w:rsidR="00D1526D" w:rsidRPr="00E33E76" w:rsidTr="00C560E7">
        <w:trPr>
          <w:gridAfter w:val="1"/>
          <w:wAfter w:w="1417" w:type="dxa"/>
          <w:trHeight w:val="257"/>
        </w:trPr>
        <w:tc>
          <w:tcPr>
            <w:tcW w:w="2552" w:type="dxa"/>
            <w:vMerge w:val="restart"/>
            <w:tcBorders>
              <w:top w:val="outset" w:sz="6" w:space="0" w:color="000000"/>
              <w:left w:val="outset" w:sz="6" w:space="0" w:color="000000"/>
              <w:right w:val="single" w:sz="4" w:space="0" w:color="auto"/>
            </w:tcBorders>
            <w:vAlign w:val="center"/>
            <w:hideMark/>
          </w:tcPr>
          <w:p w:rsidR="00D1526D" w:rsidRPr="00E33E76" w:rsidRDefault="00D1526D" w:rsidP="00FE14A4">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br w:type="page"/>
              <w:t>Бюджеттік бағдарлама бойынша шығыстар, барлығы</w:t>
            </w:r>
          </w:p>
        </w:tc>
        <w:tc>
          <w:tcPr>
            <w:tcW w:w="1276" w:type="dxa"/>
            <w:vMerge w:val="restart"/>
            <w:tcBorders>
              <w:top w:val="outset" w:sz="6" w:space="0" w:color="000000"/>
              <w:left w:val="single" w:sz="4" w:space="0" w:color="auto"/>
              <w:right w:val="single" w:sz="4" w:space="0" w:color="auto"/>
            </w:tcBorders>
            <w:vAlign w:val="center"/>
          </w:tcPr>
          <w:p w:rsidR="00D1526D" w:rsidRPr="00E33E76" w:rsidRDefault="00D1526D" w:rsidP="00CD7109">
            <w:pPr>
              <w:pStyle w:val="a3"/>
              <w:jc w:val="center"/>
              <w:rPr>
                <w:sz w:val="16"/>
                <w:szCs w:val="16"/>
                <w:lang w:val="kk-KZ"/>
              </w:rPr>
            </w:pPr>
            <w:proofErr w:type="spellStart"/>
            <w:r w:rsidRPr="00E33E76">
              <w:rPr>
                <w:sz w:val="16"/>
                <w:szCs w:val="16"/>
              </w:rPr>
              <w:t>өлшем</w:t>
            </w:r>
            <w:proofErr w:type="spellEnd"/>
            <w:r w:rsidRPr="00E33E76">
              <w:rPr>
                <w:sz w:val="16"/>
                <w:szCs w:val="16"/>
              </w:rPr>
              <w:t xml:space="preserve"> </w:t>
            </w:r>
            <w:proofErr w:type="spellStart"/>
            <w:r w:rsidRPr="00E33E76">
              <w:rPr>
                <w:sz w:val="16"/>
                <w:szCs w:val="16"/>
              </w:rPr>
              <w:t>бiрлiгi</w:t>
            </w:r>
            <w:proofErr w:type="spellEnd"/>
          </w:p>
        </w:tc>
        <w:tc>
          <w:tcPr>
            <w:tcW w:w="990" w:type="dxa"/>
            <w:vMerge w:val="restart"/>
            <w:tcBorders>
              <w:top w:val="outset" w:sz="6" w:space="0" w:color="000000"/>
              <w:left w:val="single" w:sz="4" w:space="0" w:color="auto"/>
              <w:right w:val="single" w:sz="4" w:space="0" w:color="auto"/>
            </w:tcBorders>
            <w:vAlign w:val="center"/>
          </w:tcPr>
          <w:p w:rsidR="00D1526D" w:rsidRPr="00E33E76" w:rsidRDefault="00D1526D" w:rsidP="00CD7109">
            <w:pPr>
              <w:pStyle w:val="a3"/>
              <w:spacing w:line="276" w:lineRule="auto"/>
              <w:jc w:val="center"/>
              <w:rPr>
                <w:sz w:val="16"/>
                <w:szCs w:val="16"/>
                <w:lang w:val="kk-KZ"/>
              </w:rPr>
            </w:pPr>
            <w:proofErr w:type="spellStart"/>
            <w:r w:rsidRPr="00E33E76">
              <w:rPr>
                <w:sz w:val="16"/>
                <w:szCs w:val="16"/>
              </w:rPr>
              <w:t>есептi</w:t>
            </w:r>
            <w:proofErr w:type="spellEnd"/>
            <w:r w:rsidRPr="00E33E76">
              <w:rPr>
                <w:sz w:val="16"/>
                <w:szCs w:val="16"/>
              </w:rPr>
              <w:t xml:space="preserve"> </w:t>
            </w:r>
            <w:r w:rsidRPr="00E33E76">
              <w:rPr>
                <w:sz w:val="16"/>
                <w:szCs w:val="16"/>
                <w:lang w:val="kk-KZ"/>
              </w:rPr>
              <w:t xml:space="preserve">кезені </w:t>
            </w:r>
          </w:p>
          <w:p w:rsidR="00D1526D" w:rsidRPr="00E33E76" w:rsidRDefault="00D1526D" w:rsidP="00D1526D">
            <w:pPr>
              <w:pStyle w:val="a3"/>
              <w:jc w:val="center"/>
              <w:rPr>
                <w:sz w:val="16"/>
                <w:szCs w:val="16"/>
                <w:lang w:val="kk-KZ"/>
              </w:rPr>
            </w:pPr>
            <w:r w:rsidRPr="00E33E76">
              <w:rPr>
                <w:sz w:val="16"/>
                <w:szCs w:val="16"/>
                <w:lang w:val="kk-KZ"/>
              </w:rPr>
              <w:t>2019ж.</w:t>
            </w:r>
          </w:p>
        </w:tc>
        <w:tc>
          <w:tcPr>
            <w:tcW w:w="1136" w:type="dxa"/>
            <w:vMerge w:val="restart"/>
            <w:tcBorders>
              <w:top w:val="outset" w:sz="6" w:space="0" w:color="000000"/>
              <w:left w:val="single" w:sz="4" w:space="0" w:color="auto"/>
              <w:right w:val="outset" w:sz="6" w:space="0" w:color="000000"/>
            </w:tcBorders>
            <w:vAlign w:val="center"/>
          </w:tcPr>
          <w:p w:rsidR="00D1526D" w:rsidRPr="00E33E76" w:rsidRDefault="00D1526D" w:rsidP="00D1526D">
            <w:pPr>
              <w:pStyle w:val="a3"/>
              <w:jc w:val="center"/>
              <w:rPr>
                <w:sz w:val="16"/>
                <w:szCs w:val="16"/>
                <w:lang w:val="kk-KZ"/>
              </w:rPr>
            </w:pPr>
            <w:r w:rsidRPr="00E33E76">
              <w:rPr>
                <w:sz w:val="16"/>
                <w:szCs w:val="16"/>
              </w:rPr>
              <w:t xml:space="preserve"> </w:t>
            </w:r>
            <w:proofErr w:type="spellStart"/>
            <w:r w:rsidRPr="00E33E76">
              <w:rPr>
                <w:sz w:val="16"/>
                <w:szCs w:val="16"/>
              </w:rPr>
              <w:t>ағымдағы</w:t>
            </w:r>
            <w:proofErr w:type="spellEnd"/>
            <w:r w:rsidRPr="00E33E76">
              <w:rPr>
                <w:sz w:val="16"/>
                <w:szCs w:val="16"/>
              </w:rPr>
              <w:t xml:space="preserve"> </w:t>
            </w:r>
            <w:proofErr w:type="spellStart"/>
            <w:r w:rsidRPr="00E33E76">
              <w:rPr>
                <w:sz w:val="16"/>
                <w:szCs w:val="16"/>
              </w:rPr>
              <w:t>жылдағы</w:t>
            </w:r>
            <w:proofErr w:type="spellEnd"/>
            <w:r w:rsidRPr="00E33E76">
              <w:rPr>
                <w:sz w:val="16"/>
                <w:szCs w:val="16"/>
              </w:rPr>
              <w:t xml:space="preserve"> </w:t>
            </w:r>
            <w:proofErr w:type="spellStart"/>
            <w:r w:rsidRPr="00E33E76">
              <w:rPr>
                <w:sz w:val="16"/>
                <w:szCs w:val="16"/>
              </w:rPr>
              <w:t>жоспары</w:t>
            </w:r>
            <w:proofErr w:type="spellEnd"/>
            <w:r w:rsidRPr="00E33E76">
              <w:rPr>
                <w:sz w:val="16"/>
                <w:szCs w:val="16"/>
                <w:lang w:val="kk-KZ"/>
              </w:rPr>
              <w:t xml:space="preserve"> 2020ж</w:t>
            </w:r>
          </w:p>
        </w:tc>
        <w:tc>
          <w:tcPr>
            <w:tcW w:w="3969" w:type="dxa"/>
            <w:gridSpan w:val="3"/>
            <w:tcBorders>
              <w:top w:val="outset" w:sz="6" w:space="0" w:color="000000"/>
              <w:left w:val="outset" w:sz="6" w:space="0" w:color="000000"/>
              <w:right w:val="outset" w:sz="6" w:space="0" w:color="000000"/>
            </w:tcBorders>
            <w:hideMark/>
          </w:tcPr>
          <w:p w:rsidR="00D1526D" w:rsidRPr="00E33E76" w:rsidRDefault="00D1526D" w:rsidP="00CD7109">
            <w:pPr>
              <w:jc w:val="center"/>
              <w:rPr>
                <w:rFonts w:ascii="Times New Roman" w:hAnsi="Times New Roman" w:cs="Times New Roman"/>
                <w:sz w:val="16"/>
                <w:szCs w:val="16"/>
              </w:rPr>
            </w:pPr>
            <w:proofErr w:type="spellStart"/>
            <w:r w:rsidRPr="00E33E76">
              <w:rPr>
                <w:rFonts w:ascii="Times New Roman" w:hAnsi="Times New Roman" w:cs="Times New Roman"/>
                <w:sz w:val="16"/>
                <w:szCs w:val="16"/>
              </w:rPr>
              <w:t>жоспарлы</w:t>
            </w:r>
            <w:proofErr w:type="spellEnd"/>
            <w:r w:rsidRPr="00E33E76">
              <w:rPr>
                <w:rFonts w:ascii="Times New Roman" w:hAnsi="Times New Roman" w:cs="Times New Roman"/>
                <w:sz w:val="16"/>
                <w:szCs w:val="16"/>
              </w:rPr>
              <w:t xml:space="preserve"> </w:t>
            </w:r>
            <w:proofErr w:type="spellStart"/>
            <w:r w:rsidRPr="00E33E76">
              <w:rPr>
                <w:rFonts w:ascii="Times New Roman" w:hAnsi="Times New Roman" w:cs="Times New Roman"/>
                <w:sz w:val="16"/>
                <w:szCs w:val="16"/>
              </w:rPr>
              <w:t>кезеңi</w:t>
            </w:r>
            <w:proofErr w:type="spellEnd"/>
          </w:p>
        </w:tc>
      </w:tr>
      <w:tr w:rsidR="00D1526D" w:rsidRPr="00E33E76" w:rsidTr="00C560E7">
        <w:trPr>
          <w:gridAfter w:val="1"/>
          <w:wAfter w:w="1417" w:type="dxa"/>
          <w:trHeight w:val="181"/>
        </w:trPr>
        <w:tc>
          <w:tcPr>
            <w:tcW w:w="2552" w:type="dxa"/>
            <w:vMerge/>
            <w:tcBorders>
              <w:left w:val="outset" w:sz="6" w:space="0" w:color="000000"/>
              <w:bottom w:val="outset" w:sz="6" w:space="0" w:color="000000"/>
              <w:right w:val="single" w:sz="4" w:space="0" w:color="auto"/>
            </w:tcBorders>
            <w:hideMark/>
          </w:tcPr>
          <w:p w:rsidR="00D1526D" w:rsidRPr="00E33E76" w:rsidRDefault="00D1526D" w:rsidP="00CD7109">
            <w:pPr>
              <w:pStyle w:val="a3"/>
              <w:spacing w:line="276" w:lineRule="auto"/>
              <w:jc w:val="center"/>
              <w:rPr>
                <w:sz w:val="16"/>
                <w:szCs w:val="16"/>
              </w:rPr>
            </w:pPr>
          </w:p>
        </w:tc>
        <w:tc>
          <w:tcPr>
            <w:tcW w:w="1276" w:type="dxa"/>
            <w:vMerge/>
            <w:tcBorders>
              <w:left w:val="single" w:sz="4" w:space="0" w:color="auto"/>
              <w:bottom w:val="outset" w:sz="6" w:space="0" w:color="000000"/>
              <w:right w:val="single" w:sz="4" w:space="0" w:color="auto"/>
            </w:tcBorders>
            <w:hideMark/>
          </w:tcPr>
          <w:p w:rsidR="00D1526D" w:rsidRPr="00E33E76" w:rsidRDefault="00D1526D" w:rsidP="00CD7109">
            <w:pPr>
              <w:pStyle w:val="a3"/>
              <w:spacing w:line="276" w:lineRule="auto"/>
              <w:jc w:val="center"/>
              <w:rPr>
                <w:sz w:val="16"/>
                <w:szCs w:val="16"/>
              </w:rPr>
            </w:pPr>
          </w:p>
        </w:tc>
        <w:tc>
          <w:tcPr>
            <w:tcW w:w="990" w:type="dxa"/>
            <w:vMerge/>
            <w:tcBorders>
              <w:left w:val="single" w:sz="4" w:space="0" w:color="auto"/>
              <w:bottom w:val="outset" w:sz="6" w:space="0" w:color="000000"/>
              <w:right w:val="single" w:sz="4" w:space="0" w:color="auto"/>
            </w:tcBorders>
            <w:hideMark/>
          </w:tcPr>
          <w:p w:rsidR="00D1526D" w:rsidRPr="00E33E76" w:rsidRDefault="00D1526D" w:rsidP="00CD7109">
            <w:pPr>
              <w:pStyle w:val="a3"/>
              <w:spacing w:line="276" w:lineRule="auto"/>
              <w:jc w:val="center"/>
              <w:rPr>
                <w:sz w:val="16"/>
                <w:szCs w:val="16"/>
                <w:lang w:val="kk-KZ"/>
              </w:rPr>
            </w:pPr>
          </w:p>
        </w:tc>
        <w:tc>
          <w:tcPr>
            <w:tcW w:w="1136" w:type="dxa"/>
            <w:vMerge/>
            <w:tcBorders>
              <w:left w:val="single" w:sz="4" w:space="0" w:color="auto"/>
              <w:bottom w:val="outset" w:sz="6" w:space="0" w:color="000000"/>
              <w:right w:val="outset" w:sz="6" w:space="0" w:color="000000"/>
            </w:tcBorders>
            <w:hideMark/>
          </w:tcPr>
          <w:p w:rsidR="00D1526D" w:rsidRPr="00E33E76" w:rsidRDefault="00D1526D" w:rsidP="00CD7109">
            <w:pPr>
              <w:pStyle w:val="a3"/>
              <w:spacing w:line="276" w:lineRule="auto"/>
              <w:jc w:val="center"/>
              <w:rPr>
                <w:sz w:val="16"/>
                <w:szCs w:val="16"/>
                <w:lang w:val="kk-KZ"/>
              </w:rPr>
            </w:pPr>
          </w:p>
        </w:tc>
        <w:tc>
          <w:tcPr>
            <w:tcW w:w="1136" w:type="dxa"/>
            <w:tcBorders>
              <w:top w:val="outset" w:sz="6" w:space="0" w:color="000000"/>
              <w:left w:val="outset" w:sz="6" w:space="0" w:color="000000"/>
              <w:right w:val="single" w:sz="4" w:space="0" w:color="auto"/>
            </w:tcBorders>
            <w:vAlign w:val="center"/>
            <w:hideMark/>
          </w:tcPr>
          <w:p w:rsidR="00D1526D" w:rsidRPr="00E33E76" w:rsidRDefault="00D1526D" w:rsidP="00CD7109">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2021</w:t>
            </w:r>
          </w:p>
        </w:tc>
        <w:tc>
          <w:tcPr>
            <w:tcW w:w="1416" w:type="dxa"/>
            <w:tcBorders>
              <w:top w:val="outset" w:sz="6" w:space="0" w:color="000000"/>
              <w:left w:val="single" w:sz="4" w:space="0" w:color="auto"/>
              <w:right w:val="single" w:sz="4" w:space="0" w:color="auto"/>
            </w:tcBorders>
            <w:vAlign w:val="center"/>
          </w:tcPr>
          <w:p w:rsidR="00D1526D" w:rsidRPr="00E33E76" w:rsidRDefault="00D1526D" w:rsidP="00CD7109">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2022</w:t>
            </w:r>
          </w:p>
        </w:tc>
        <w:tc>
          <w:tcPr>
            <w:tcW w:w="1417" w:type="dxa"/>
            <w:tcBorders>
              <w:top w:val="outset" w:sz="6" w:space="0" w:color="000000"/>
              <w:left w:val="single" w:sz="4" w:space="0" w:color="auto"/>
              <w:right w:val="outset" w:sz="6" w:space="0" w:color="000000"/>
            </w:tcBorders>
            <w:vAlign w:val="center"/>
          </w:tcPr>
          <w:p w:rsidR="00D1526D" w:rsidRPr="00E33E76" w:rsidRDefault="00D1526D" w:rsidP="00CD7109">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2023</w:t>
            </w:r>
          </w:p>
        </w:tc>
      </w:tr>
      <w:tr w:rsidR="00D1526D" w:rsidRPr="00E33E76" w:rsidTr="007F75CA">
        <w:trPr>
          <w:gridAfter w:val="1"/>
          <w:wAfter w:w="1417" w:type="dxa"/>
          <w:trHeight w:val="1662"/>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D1526D" w:rsidRPr="00E33E76" w:rsidRDefault="00D1526D" w:rsidP="00CD7109">
            <w:pPr>
              <w:rPr>
                <w:rFonts w:ascii="Times New Roman" w:hAnsi="Times New Roman" w:cs="Times New Roman"/>
                <w:sz w:val="16"/>
                <w:szCs w:val="16"/>
                <w:lang w:val="kk-KZ"/>
              </w:rPr>
            </w:pPr>
            <w:r w:rsidRPr="00E33E76">
              <w:rPr>
                <w:rFonts w:ascii="Times New Roman" w:hAnsi="Times New Roman" w:cs="Times New Roman"/>
                <w:sz w:val="16"/>
                <w:szCs w:val="16"/>
                <w:lang w:val="kk-KZ"/>
              </w:rPr>
              <w:t xml:space="preserve">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D1526D" w:rsidRPr="00E33E76" w:rsidRDefault="00D1526D" w:rsidP="00CD7109">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мың теңге</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D1526D" w:rsidRPr="00E33E76" w:rsidRDefault="00575124" w:rsidP="00D1526D">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3759979,0</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D1526D" w:rsidRPr="00E33E76" w:rsidRDefault="003909C3" w:rsidP="00D1526D">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4266248,0</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D1526D" w:rsidRPr="00E33E76" w:rsidRDefault="00D1526D" w:rsidP="00CD7109">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х</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D1526D" w:rsidRPr="00E33E76" w:rsidRDefault="00D1526D" w:rsidP="00CD7109">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х</w:t>
            </w:r>
          </w:p>
        </w:tc>
        <w:tc>
          <w:tcPr>
            <w:tcW w:w="1417" w:type="dxa"/>
            <w:tcBorders>
              <w:top w:val="outset" w:sz="6" w:space="0" w:color="000000"/>
              <w:left w:val="outset" w:sz="6" w:space="0" w:color="000000"/>
              <w:bottom w:val="outset" w:sz="6" w:space="0" w:color="000000"/>
              <w:right w:val="outset" w:sz="6" w:space="0" w:color="000000"/>
            </w:tcBorders>
            <w:vAlign w:val="center"/>
          </w:tcPr>
          <w:p w:rsidR="00D1526D" w:rsidRPr="00E33E76" w:rsidRDefault="00D1526D" w:rsidP="00CD7109">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х</w:t>
            </w:r>
          </w:p>
        </w:tc>
      </w:tr>
      <w:tr w:rsidR="00D1526D" w:rsidRPr="00E33E76" w:rsidTr="00034798">
        <w:trPr>
          <w:trHeight w:val="210"/>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D1526D" w:rsidRPr="00E33E76" w:rsidRDefault="00D1526D" w:rsidP="00CD7109">
            <w:pPr>
              <w:pStyle w:val="3"/>
              <w:rPr>
                <w:rFonts w:ascii="Times New Roman" w:hAnsi="Times New Roman"/>
                <w:sz w:val="16"/>
                <w:szCs w:val="16"/>
                <w:lang w:val="kk-KZ"/>
              </w:rPr>
            </w:pPr>
            <w:r w:rsidRPr="00E33E76">
              <w:rPr>
                <w:rFonts w:ascii="Times New Roman" w:hAnsi="Times New Roman"/>
                <w:b/>
                <w:sz w:val="16"/>
                <w:szCs w:val="16"/>
                <w:lang w:val="kk-KZ"/>
              </w:rPr>
              <w:t>Жалпы бюджеттік кіші бағдарлама бойынша шығыстар</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D1526D" w:rsidRPr="00E33E76" w:rsidRDefault="00D1526D" w:rsidP="00CD7109">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мың теңге</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D1526D" w:rsidRPr="00E33E76" w:rsidRDefault="00575124" w:rsidP="00D1526D">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3759979,0</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D1526D" w:rsidRPr="00E33E76" w:rsidRDefault="003909C3" w:rsidP="00D1526D">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4266248,0</w:t>
            </w:r>
          </w:p>
        </w:tc>
        <w:tc>
          <w:tcPr>
            <w:tcW w:w="1136" w:type="dxa"/>
            <w:tcBorders>
              <w:top w:val="outset" w:sz="6" w:space="0" w:color="000000"/>
              <w:left w:val="outset" w:sz="6" w:space="0" w:color="000000"/>
              <w:bottom w:val="outset" w:sz="6" w:space="0" w:color="000000"/>
              <w:right w:val="outset" w:sz="6" w:space="0" w:color="000000"/>
            </w:tcBorders>
            <w:vAlign w:val="center"/>
            <w:hideMark/>
          </w:tcPr>
          <w:p w:rsidR="00D1526D" w:rsidRPr="00E33E76" w:rsidRDefault="00D1526D" w:rsidP="00CD7109">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х</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D1526D" w:rsidRPr="00E33E76" w:rsidRDefault="00D1526D" w:rsidP="00CD7109">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х</w:t>
            </w:r>
          </w:p>
        </w:tc>
        <w:tc>
          <w:tcPr>
            <w:tcW w:w="1417" w:type="dxa"/>
            <w:tcBorders>
              <w:top w:val="outset" w:sz="6" w:space="0" w:color="000000"/>
              <w:left w:val="outset" w:sz="6" w:space="0" w:color="000000"/>
              <w:bottom w:val="outset" w:sz="6" w:space="0" w:color="000000"/>
              <w:right w:val="outset" w:sz="6" w:space="0" w:color="000000"/>
            </w:tcBorders>
            <w:vAlign w:val="center"/>
          </w:tcPr>
          <w:p w:rsidR="00D1526D" w:rsidRPr="00E33E76" w:rsidRDefault="00D1526D" w:rsidP="00CD7109">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х</w:t>
            </w:r>
          </w:p>
        </w:tc>
        <w:tc>
          <w:tcPr>
            <w:tcW w:w="1417" w:type="dxa"/>
            <w:vAlign w:val="center"/>
          </w:tcPr>
          <w:p w:rsidR="00D1526D" w:rsidRPr="00E33E76" w:rsidRDefault="00D1526D" w:rsidP="00CD7109">
            <w:pPr>
              <w:ind w:left="-60" w:firstLine="60"/>
              <w:jc w:val="center"/>
              <w:rPr>
                <w:rFonts w:ascii="Times New Roman" w:hAnsi="Times New Roman" w:cs="Times New Roman"/>
                <w:sz w:val="16"/>
                <w:szCs w:val="16"/>
                <w:lang w:val="kk-KZ"/>
              </w:rPr>
            </w:pPr>
          </w:p>
        </w:tc>
      </w:tr>
    </w:tbl>
    <w:p w:rsidR="00B17D39" w:rsidRPr="00E33E76" w:rsidRDefault="00B17D39" w:rsidP="00B17D39">
      <w:pPr>
        <w:spacing w:after="0"/>
        <w:jc w:val="both"/>
        <w:rPr>
          <w:rFonts w:ascii="Times New Roman" w:hAnsi="Times New Roman" w:cs="Times New Roman"/>
          <w:i/>
          <w:sz w:val="16"/>
          <w:szCs w:val="16"/>
          <w:lang w:val="kk-KZ"/>
        </w:rPr>
      </w:pPr>
      <w:proofErr w:type="spellStart"/>
      <w:r w:rsidRPr="00E33E76">
        <w:rPr>
          <w:rFonts w:ascii="Times New Roman" w:hAnsi="Times New Roman" w:cs="Times New Roman"/>
          <w:b/>
          <w:sz w:val="16"/>
          <w:szCs w:val="16"/>
        </w:rPr>
        <w:t>Бюджеттіккішібағдарламаның</w:t>
      </w:r>
      <w:proofErr w:type="spellEnd"/>
      <w:r w:rsidRPr="00E33E76">
        <w:rPr>
          <w:rFonts w:ascii="Times New Roman" w:hAnsi="Times New Roman" w:cs="Times New Roman"/>
          <w:b/>
          <w:sz w:val="16"/>
          <w:szCs w:val="16"/>
        </w:rPr>
        <w:t xml:space="preserve"> коды мен </w:t>
      </w:r>
      <w:proofErr w:type="spellStart"/>
      <w:r w:rsidRPr="00E33E76">
        <w:rPr>
          <w:rFonts w:ascii="Times New Roman" w:hAnsi="Times New Roman" w:cs="Times New Roman"/>
          <w:b/>
          <w:sz w:val="16"/>
          <w:szCs w:val="16"/>
        </w:rPr>
        <w:t>атауы</w:t>
      </w:r>
      <w:proofErr w:type="spellEnd"/>
      <w:r w:rsidRPr="00E33E76">
        <w:rPr>
          <w:rFonts w:ascii="Times New Roman" w:hAnsi="Times New Roman" w:cs="Times New Roman"/>
          <w:b/>
          <w:sz w:val="16"/>
          <w:szCs w:val="16"/>
        </w:rPr>
        <w:t>:</w:t>
      </w:r>
      <w:r w:rsidR="00C3606C">
        <w:rPr>
          <w:rFonts w:ascii="Times New Roman" w:hAnsi="Times New Roman" w:cs="Times New Roman"/>
          <w:b/>
          <w:sz w:val="16"/>
          <w:szCs w:val="16"/>
          <w:lang w:val="kk-KZ"/>
        </w:rPr>
        <w:t xml:space="preserve">003015 </w:t>
      </w:r>
      <w:r w:rsidR="00C3606C" w:rsidRPr="00E33E76">
        <w:rPr>
          <w:rFonts w:ascii="Times New Roman" w:hAnsi="Times New Roman" w:cs="Times New Roman"/>
          <w:b/>
          <w:sz w:val="16"/>
          <w:szCs w:val="16"/>
          <w:lang w:val="kk-KZ"/>
        </w:rPr>
        <w:t>Жалпы білім беру</w:t>
      </w:r>
      <w:r w:rsidRPr="00E33E76">
        <w:rPr>
          <w:rFonts w:ascii="Times New Roman" w:hAnsi="Times New Roman" w:cs="Times New Roman"/>
          <w:sz w:val="16"/>
          <w:szCs w:val="16"/>
        </w:rPr>
        <w:tab/>
      </w:r>
    </w:p>
    <w:p w:rsidR="00B17D39" w:rsidRPr="00E33E76" w:rsidRDefault="00B17D39" w:rsidP="00B17D39">
      <w:pPr>
        <w:spacing w:after="0"/>
        <w:jc w:val="both"/>
        <w:rPr>
          <w:rFonts w:ascii="Times New Roman" w:hAnsi="Times New Roman" w:cs="Times New Roman"/>
          <w:sz w:val="16"/>
          <w:szCs w:val="16"/>
          <w:lang w:val="kk-KZ"/>
        </w:rPr>
      </w:pPr>
      <w:r w:rsidRPr="00E33E76">
        <w:rPr>
          <w:rFonts w:ascii="Times New Roman" w:hAnsi="Times New Roman" w:cs="Times New Roman"/>
          <w:b/>
          <w:sz w:val="16"/>
          <w:szCs w:val="16"/>
          <w:lang w:val="kk-KZ"/>
        </w:rPr>
        <w:t>Бюджеттік кіші бағдарламаның түрі:</w:t>
      </w:r>
      <w:r w:rsidRPr="00E33E76">
        <w:rPr>
          <w:rFonts w:ascii="Times New Roman" w:hAnsi="Times New Roman" w:cs="Times New Roman"/>
          <w:sz w:val="16"/>
          <w:szCs w:val="16"/>
          <w:lang w:val="kk-KZ"/>
        </w:rPr>
        <w:t xml:space="preserve"> </w:t>
      </w:r>
      <w:r w:rsidR="00FF2858" w:rsidRPr="00E33E76">
        <w:rPr>
          <w:rFonts w:ascii="Times New Roman" w:hAnsi="Times New Roman" w:cs="Times New Roman"/>
          <w:sz w:val="16"/>
          <w:szCs w:val="16"/>
          <w:lang w:val="kk-KZ"/>
        </w:rPr>
        <w:t xml:space="preserve"> </w:t>
      </w:r>
      <w:r w:rsidRPr="00E33E76">
        <w:rPr>
          <w:rFonts w:ascii="Times New Roman" w:hAnsi="Times New Roman" w:cs="Times New Roman"/>
          <w:b/>
          <w:sz w:val="16"/>
          <w:szCs w:val="16"/>
          <w:lang w:val="kk-KZ"/>
        </w:rPr>
        <w:t>015</w:t>
      </w:r>
      <w:r w:rsidR="00C3606C" w:rsidRPr="00C3606C">
        <w:rPr>
          <w:rFonts w:ascii="Times New Roman" w:hAnsi="Times New Roman" w:cs="Times New Roman"/>
          <w:sz w:val="16"/>
          <w:szCs w:val="16"/>
          <w:lang w:val="kk-KZ"/>
        </w:rPr>
        <w:t xml:space="preserve"> </w:t>
      </w:r>
      <w:r w:rsidR="00C3606C" w:rsidRPr="00E33E76">
        <w:rPr>
          <w:rFonts w:ascii="Times New Roman" w:hAnsi="Times New Roman" w:cs="Times New Roman"/>
          <w:sz w:val="16"/>
          <w:szCs w:val="16"/>
          <w:lang w:val="kk-KZ"/>
        </w:rPr>
        <w:t>Жергілікті бюджет қаражаты есебінен</w:t>
      </w:r>
      <w:r w:rsidRPr="00E33E76">
        <w:rPr>
          <w:rFonts w:ascii="Times New Roman" w:hAnsi="Times New Roman" w:cs="Times New Roman"/>
          <w:b/>
          <w:sz w:val="16"/>
          <w:szCs w:val="16"/>
          <w:lang w:val="kk-KZ"/>
        </w:rPr>
        <w:tab/>
      </w:r>
      <w:r w:rsidRPr="00E33E76">
        <w:rPr>
          <w:rFonts w:ascii="Times New Roman" w:hAnsi="Times New Roman" w:cs="Times New Roman"/>
          <w:sz w:val="16"/>
          <w:szCs w:val="16"/>
          <w:lang w:val="kk-KZ"/>
        </w:rPr>
        <w:tab/>
      </w:r>
      <w:r w:rsidRPr="00E33E76">
        <w:rPr>
          <w:rFonts w:ascii="Times New Roman" w:hAnsi="Times New Roman" w:cs="Times New Roman"/>
          <w:sz w:val="16"/>
          <w:szCs w:val="16"/>
          <w:lang w:val="kk-KZ"/>
        </w:rPr>
        <w:tab/>
      </w:r>
      <w:r w:rsidRPr="00E33E76">
        <w:rPr>
          <w:rFonts w:ascii="Times New Roman" w:hAnsi="Times New Roman" w:cs="Times New Roman"/>
          <w:sz w:val="16"/>
          <w:szCs w:val="16"/>
          <w:lang w:val="kk-KZ"/>
        </w:rPr>
        <w:tab/>
      </w:r>
      <w:r w:rsidRPr="00E33E76">
        <w:rPr>
          <w:rFonts w:ascii="Times New Roman" w:hAnsi="Times New Roman" w:cs="Times New Roman"/>
          <w:sz w:val="16"/>
          <w:szCs w:val="16"/>
          <w:lang w:val="kk-KZ"/>
        </w:rPr>
        <w:tab/>
      </w:r>
    </w:p>
    <w:p w:rsidR="00B17D39" w:rsidRPr="00E33E76" w:rsidRDefault="00B17D39" w:rsidP="00B17D39">
      <w:pPr>
        <w:spacing w:after="0"/>
        <w:jc w:val="both"/>
        <w:rPr>
          <w:rFonts w:ascii="Times New Roman" w:hAnsi="Times New Roman" w:cs="Times New Roman"/>
          <w:sz w:val="16"/>
          <w:szCs w:val="16"/>
          <w:lang w:val="kk-KZ"/>
        </w:rPr>
      </w:pPr>
      <w:r w:rsidRPr="00E33E76">
        <w:rPr>
          <w:rFonts w:ascii="Times New Roman" w:hAnsi="Times New Roman" w:cs="Times New Roman"/>
          <w:b/>
          <w:sz w:val="16"/>
          <w:szCs w:val="16"/>
          <w:lang w:val="kk-KZ"/>
        </w:rPr>
        <w:t>мазмұнына байланысты:</w:t>
      </w:r>
      <w:r w:rsidRPr="00E33E76">
        <w:rPr>
          <w:rFonts w:ascii="Times New Roman" w:hAnsi="Times New Roman" w:cs="Times New Roman"/>
          <w:sz w:val="16"/>
          <w:szCs w:val="16"/>
          <w:lang w:val="kk-KZ"/>
        </w:rPr>
        <w:t xml:space="preserve"> мемлекеттiк функцияларды, өкiлеттiктердi жүзеге асыру және олардан шығатын мемлекеттiк қызметтердi көрсету</w:t>
      </w:r>
    </w:p>
    <w:p w:rsidR="00B17D39" w:rsidRPr="00E33E76" w:rsidRDefault="00B17D39" w:rsidP="00B17D39">
      <w:pPr>
        <w:spacing w:after="0"/>
        <w:jc w:val="both"/>
        <w:rPr>
          <w:rFonts w:ascii="Times New Roman" w:hAnsi="Times New Roman" w:cs="Times New Roman"/>
          <w:sz w:val="16"/>
          <w:szCs w:val="16"/>
          <w:lang w:val="kk-KZ"/>
        </w:rPr>
      </w:pPr>
      <w:r w:rsidRPr="00E33E76">
        <w:rPr>
          <w:rFonts w:ascii="Times New Roman" w:hAnsi="Times New Roman" w:cs="Times New Roman"/>
          <w:b/>
          <w:sz w:val="16"/>
          <w:szCs w:val="16"/>
          <w:lang w:val="kk-KZ"/>
        </w:rPr>
        <w:t>ағымдағы/даму:</w:t>
      </w:r>
      <w:r w:rsidRPr="00E33E76">
        <w:rPr>
          <w:rFonts w:ascii="Times New Roman" w:hAnsi="Times New Roman" w:cs="Times New Roman"/>
          <w:sz w:val="16"/>
          <w:szCs w:val="16"/>
          <w:lang w:val="kk-KZ"/>
        </w:rPr>
        <w:t xml:space="preserve"> ағымдағы жылдық бағдарлама</w:t>
      </w:r>
      <w:r w:rsidRPr="00E33E76">
        <w:rPr>
          <w:rFonts w:ascii="Times New Roman" w:hAnsi="Times New Roman" w:cs="Times New Roman"/>
          <w:sz w:val="16"/>
          <w:szCs w:val="16"/>
          <w:lang w:val="kk-KZ"/>
        </w:rPr>
        <w:tab/>
      </w:r>
      <w:r w:rsidRPr="00E33E76">
        <w:rPr>
          <w:rFonts w:ascii="Times New Roman" w:hAnsi="Times New Roman" w:cs="Times New Roman"/>
          <w:sz w:val="16"/>
          <w:szCs w:val="16"/>
          <w:lang w:val="kk-KZ"/>
        </w:rPr>
        <w:tab/>
      </w:r>
      <w:r w:rsidRPr="00E33E76">
        <w:rPr>
          <w:rFonts w:ascii="Times New Roman" w:hAnsi="Times New Roman" w:cs="Times New Roman"/>
          <w:sz w:val="16"/>
          <w:szCs w:val="16"/>
          <w:lang w:val="kk-KZ"/>
        </w:rPr>
        <w:tab/>
      </w:r>
      <w:r w:rsidRPr="00E33E76">
        <w:rPr>
          <w:rFonts w:ascii="Times New Roman" w:hAnsi="Times New Roman" w:cs="Times New Roman"/>
          <w:sz w:val="16"/>
          <w:szCs w:val="16"/>
          <w:lang w:val="kk-KZ"/>
        </w:rPr>
        <w:tab/>
      </w:r>
      <w:r w:rsidRPr="00E33E76">
        <w:rPr>
          <w:rFonts w:ascii="Times New Roman" w:hAnsi="Times New Roman" w:cs="Times New Roman"/>
          <w:sz w:val="16"/>
          <w:szCs w:val="16"/>
          <w:lang w:val="kk-KZ"/>
        </w:rPr>
        <w:tab/>
      </w:r>
      <w:r w:rsidRPr="00E33E76">
        <w:rPr>
          <w:rFonts w:ascii="Times New Roman" w:hAnsi="Times New Roman" w:cs="Times New Roman"/>
          <w:sz w:val="16"/>
          <w:szCs w:val="16"/>
          <w:lang w:val="kk-KZ"/>
        </w:rPr>
        <w:tab/>
      </w:r>
    </w:p>
    <w:p w:rsidR="00B17D39" w:rsidRPr="00E33E76" w:rsidRDefault="00B17D39" w:rsidP="00B17D39">
      <w:pPr>
        <w:pStyle w:val="a5"/>
        <w:rPr>
          <w:rFonts w:ascii="Times New Roman" w:hAnsi="Times New Roman" w:cs="Times New Roman"/>
          <w:sz w:val="16"/>
          <w:szCs w:val="16"/>
          <w:lang w:val="kk-KZ"/>
        </w:rPr>
      </w:pPr>
      <w:r w:rsidRPr="00E33E76">
        <w:rPr>
          <w:rFonts w:ascii="Times New Roman" w:hAnsi="Times New Roman" w:cs="Times New Roman"/>
          <w:b/>
          <w:sz w:val="16"/>
          <w:szCs w:val="16"/>
          <w:lang w:val="kk-KZ"/>
        </w:rPr>
        <w:t>Бюджеттік кіші бағдарламаның сипаттамасы (негіздемесі) мақсаты:</w:t>
      </w:r>
      <w:r w:rsidRPr="00E33E76">
        <w:rPr>
          <w:rFonts w:ascii="Times New Roman" w:hAnsi="Times New Roman" w:cs="Times New Roman"/>
          <w:sz w:val="16"/>
          <w:szCs w:val="16"/>
          <w:lang w:val="kk-KZ"/>
        </w:rPr>
        <w:t xml:space="preserve"> Білім бөлімі жұмысын жоғарғы деңгейінде сапалы атқаруды қамтамасыз ету</w:t>
      </w:r>
    </w:p>
    <w:p w:rsidR="00B17D39" w:rsidRPr="00E33E76" w:rsidRDefault="00B17D39" w:rsidP="00B17D39">
      <w:pPr>
        <w:spacing w:after="0"/>
        <w:jc w:val="both"/>
        <w:rPr>
          <w:rFonts w:ascii="Times New Roman" w:hAnsi="Times New Roman" w:cs="Times New Roman"/>
          <w:i/>
          <w:sz w:val="16"/>
          <w:szCs w:val="16"/>
          <w:lang w:val="kk-KZ"/>
        </w:rPr>
      </w:pPr>
    </w:p>
    <w:tbl>
      <w:tblPr>
        <w:tblStyle w:val="a6"/>
        <w:tblW w:w="9923" w:type="dxa"/>
        <w:tblInd w:w="-459" w:type="dxa"/>
        <w:tblLayout w:type="fixed"/>
        <w:tblLook w:val="04A0" w:firstRow="1" w:lastRow="0" w:firstColumn="1" w:lastColumn="0" w:noHBand="0" w:noVBand="1"/>
      </w:tblPr>
      <w:tblGrid>
        <w:gridCol w:w="2552"/>
        <w:gridCol w:w="1276"/>
        <w:gridCol w:w="1134"/>
        <w:gridCol w:w="1275"/>
        <w:gridCol w:w="1276"/>
        <w:gridCol w:w="1134"/>
        <w:gridCol w:w="1276"/>
      </w:tblGrid>
      <w:tr w:rsidR="00B17D39" w:rsidRPr="00E33E76" w:rsidTr="00002255">
        <w:tc>
          <w:tcPr>
            <w:tcW w:w="2552" w:type="dxa"/>
            <w:vMerge w:val="restart"/>
          </w:tcPr>
          <w:p w:rsidR="00B17D39" w:rsidRPr="00E33E76" w:rsidRDefault="00B17D39" w:rsidP="00CD7109">
            <w:pPr>
              <w:spacing w:after="160" w:line="259" w:lineRule="auto"/>
              <w:jc w:val="both"/>
              <w:rPr>
                <w:rFonts w:ascii="Times New Roman" w:hAnsi="Times New Roman" w:cs="Times New Roman"/>
                <w:b/>
                <w:sz w:val="16"/>
                <w:szCs w:val="16"/>
                <w:lang w:val="kk-KZ"/>
              </w:rPr>
            </w:pPr>
          </w:p>
          <w:p w:rsidR="00B17D39" w:rsidRPr="00E33E76" w:rsidRDefault="00B17D39" w:rsidP="00CD7109">
            <w:pPr>
              <w:spacing w:after="160" w:line="259" w:lineRule="auto"/>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Тікелей нәтиже көрсеткіштері</w:t>
            </w:r>
          </w:p>
        </w:tc>
        <w:tc>
          <w:tcPr>
            <w:tcW w:w="1276" w:type="dxa"/>
            <w:vMerge w:val="restart"/>
          </w:tcPr>
          <w:p w:rsidR="00B17D39" w:rsidRPr="00E33E76" w:rsidRDefault="00B17D39" w:rsidP="00CD7109">
            <w:pPr>
              <w:spacing w:after="160" w:line="259" w:lineRule="auto"/>
              <w:jc w:val="both"/>
              <w:rPr>
                <w:rFonts w:ascii="Times New Roman" w:hAnsi="Times New Roman" w:cs="Times New Roman"/>
                <w:b/>
                <w:sz w:val="16"/>
                <w:szCs w:val="16"/>
                <w:lang w:val="kk-KZ"/>
              </w:rPr>
            </w:pPr>
          </w:p>
          <w:p w:rsidR="00B17D39" w:rsidRPr="00E33E76" w:rsidRDefault="00B17D39" w:rsidP="00CD7109">
            <w:pPr>
              <w:spacing w:after="160" w:line="259" w:lineRule="auto"/>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Өлшем бірлігі</w:t>
            </w:r>
          </w:p>
        </w:tc>
        <w:tc>
          <w:tcPr>
            <w:tcW w:w="1134" w:type="dxa"/>
          </w:tcPr>
          <w:p w:rsidR="00B17D39" w:rsidRPr="00E33E76" w:rsidRDefault="00B17D39" w:rsidP="00CD7109">
            <w:pPr>
              <w:spacing w:after="160" w:line="259" w:lineRule="auto"/>
              <w:jc w:val="both"/>
              <w:rPr>
                <w:rFonts w:ascii="Times New Roman" w:hAnsi="Times New Roman" w:cs="Times New Roman"/>
                <w:b/>
                <w:sz w:val="16"/>
                <w:szCs w:val="16"/>
                <w:lang w:val="kk-KZ"/>
              </w:rPr>
            </w:pPr>
          </w:p>
          <w:p w:rsidR="00B17D39" w:rsidRPr="00E33E76" w:rsidRDefault="00B17D39" w:rsidP="00CD7109">
            <w:pPr>
              <w:spacing w:after="160" w:line="259" w:lineRule="auto"/>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Есепті жыл</w:t>
            </w:r>
          </w:p>
        </w:tc>
        <w:tc>
          <w:tcPr>
            <w:tcW w:w="1275" w:type="dxa"/>
          </w:tcPr>
          <w:p w:rsidR="00B17D39" w:rsidRPr="00E33E76" w:rsidRDefault="00B17D39" w:rsidP="00CD7109">
            <w:pPr>
              <w:spacing w:after="160" w:line="259" w:lineRule="auto"/>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Ағымдағы жыл жоспары</w:t>
            </w:r>
          </w:p>
        </w:tc>
        <w:tc>
          <w:tcPr>
            <w:tcW w:w="3686" w:type="dxa"/>
            <w:gridSpan w:val="3"/>
          </w:tcPr>
          <w:p w:rsidR="00B17D39" w:rsidRPr="00E33E76" w:rsidRDefault="00B17D39" w:rsidP="00CD7109">
            <w:pPr>
              <w:spacing w:after="160" w:line="259" w:lineRule="auto"/>
              <w:jc w:val="both"/>
              <w:rPr>
                <w:rFonts w:ascii="Times New Roman" w:hAnsi="Times New Roman" w:cs="Times New Roman"/>
                <w:b/>
                <w:sz w:val="16"/>
                <w:szCs w:val="16"/>
                <w:lang w:val="kk-KZ"/>
              </w:rPr>
            </w:pPr>
          </w:p>
          <w:p w:rsidR="00B17D39" w:rsidRPr="00E33E76" w:rsidRDefault="00B17D39" w:rsidP="00CD7109">
            <w:pPr>
              <w:spacing w:after="160" w:line="259" w:lineRule="auto"/>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Жоспарлы кезең</w:t>
            </w:r>
          </w:p>
        </w:tc>
      </w:tr>
      <w:tr w:rsidR="00D1526D" w:rsidRPr="00E33E76" w:rsidTr="00002255">
        <w:tc>
          <w:tcPr>
            <w:tcW w:w="2552" w:type="dxa"/>
            <w:vMerge/>
          </w:tcPr>
          <w:p w:rsidR="00D1526D" w:rsidRPr="00E33E76" w:rsidRDefault="00D1526D" w:rsidP="00CD7109">
            <w:pPr>
              <w:spacing w:after="160" w:line="259" w:lineRule="auto"/>
              <w:jc w:val="both"/>
              <w:rPr>
                <w:rFonts w:ascii="Times New Roman" w:hAnsi="Times New Roman" w:cs="Times New Roman"/>
                <w:b/>
                <w:sz w:val="16"/>
                <w:szCs w:val="16"/>
              </w:rPr>
            </w:pPr>
          </w:p>
        </w:tc>
        <w:tc>
          <w:tcPr>
            <w:tcW w:w="1276" w:type="dxa"/>
            <w:vMerge/>
          </w:tcPr>
          <w:p w:rsidR="00D1526D" w:rsidRPr="00E33E76" w:rsidRDefault="00D1526D" w:rsidP="00CD7109">
            <w:pPr>
              <w:spacing w:after="160" w:line="259" w:lineRule="auto"/>
              <w:jc w:val="both"/>
              <w:rPr>
                <w:rFonts w:ascii="Times New Roman" w:hAnsi="Times New Roman" w:cs="Times New Roman"/>
                <w:b/>
                <w:sz w:val="16"/>
                <w:szCs w:val="16"/>
              </w:rPr>
            </w:pPr>
          </w:p>
        </w:tc>
        <w:tc>
          <w:tcPr>
            <w:tcW w:w="1134" w:type="dxa"/>
            <w:tcBorders>
              <w:left w:val="single" w:sz="4" w:space="0" w:color="auto"/>
            </w:tcBorders>
          </w:tcPr>
          <w:p w:rsidR="00D1526D" w:rsidRPr="00E33E76" w:rsidRDefault="00D1526D" w:rsidP="00D1526D">
            <w:pPr>
              <w:jc w:val="center"/>
              <w:rPr>
                <w:rFonts w:ascii="Times New Roman" w:hAnsi="Times New Roman" w:cs="Times New Roman"/>
                <w:b/>
                <w:sz w:val="16"/>
                <w:szCs w:val="16"/>
              </w:rPr>
            </w:pPr>
            <w:r w:rsidRPr="00E33E76">
              <w:rPr>
                <w:rFonts w:ascii="Times New Roman" w:hAnsi="Times New Roman" w:cs="Times New Roman"/>
                <w:b/>
                <w:sz w:val="16"/>
                <w:szCs w:val="16"/>
              </w:rPr>
              <w:t>2019</w:t>
            </w:r>
          </w:p>
        </w:tc>
        <w:tc>
          <w:tcPr>
            <w:tcW w:w="1275" w:type="dxa"/>
          </w:tcPr>
          <w:p w:rsidR="00D1526D" w:rsidRPr="00E33E76" w:rsidRDefault="00D1526D" w:rsidP="00D1526D">
            <w:pPr>
              <w:jc w:val="center"/>
              <w:rPr>
                <w:rFonts w:ascii="Times New Roman" w:hAnsi="Times New Roman" w:cs="Times New Roman"/>
                <w:b/>
                <w:sz w:val="16"/>
                <w:szCs w:val="16"/>
              </w:rPr>
            </w:pPr>
            <w:r w:rsidRPr="00E33E76">
              <w:rPr>
                <w:rFonts w:ascii="Times New Roman" w:hAnsi="Times New Roman" w:cs="Times New Roman"/>
                <w:b/>
                <w:sz w:val="16"/>
                <w:szCs w:val="16"/>
              </w:rPr>
              <w:t>2020</w:t>
            </w:r>
          </w:p>
        </w:tc>
        <w:tc>
          <w:tcPr>
            <w:tcW w:w="1276" w:type="dxa"/>
            <w:tcBorders>
              <w:top w:val="single" w:sz="4" w:space="0" w:color="auto"/>
            </w:tcBorders>
          </w:tcPr>
          <w:p w:rsidR="00D1526D" w:rsidRPr="00E33E76" w:rsidRDefault="00D1526D" w:rsidP="00D1526D">
            <w:pPr>
              <w:jc w:val="center"/>
              <w:rPr>
                <w:rFonts w:ascii="Times New Roman" w:hAnsi="Times New Roman" w:cs="Times New Roman"/>
                <w:b/>
                <w:sz w:val="16"/>
                <w:szCs w:val="16"/>
              </w:rPr>
            </w:pPr>
            <w:r w:rsidRPr="00E33E76">
              <w:rPr>
                <w:rFonts w:ascii="Times New Roman" w:hAnsi="Times New Roman" w:cs="Times New Roman"/>
                <w:b/>
                <w:sz w:val="16"/>
                <w:szCs w:val="16"/>
              </w:rPr>
              <w:t>2021</w:t>
            </w:r>
          </w:p>
        </w:tc>
        <w:tc>
          <w:tcPr>
            <w:tcW w:w="1134" w:type="dxa"/>
            <w:tcBorders>
              <w:top w:val="single" w:sz="4" w:space="0" w:color="auto"/>
            </w:tcBorders>
          </w:tcPr>
          <w:p w:rsidR="00D1526D" w:rsidRPr="00E33E76" w:rsidRDefault="00D1526D" w:rsidP="00D1526D">
            <w:pPr>
              <w:jc w:val="center"/>
              <w:rPr>
                <w:rFonts w:ascii="Times New Roman" w:hAnsi="Times New Roman" w:cs="Times New Roman"/>
                <w:b/>
                <w:sz w:val="16"/>
                <w:szCs w:val="16"/>
              </w:rPr>
            </w:pPr>
            <w:r w:rsidRPr="00E33E76">
              <w:rPr>
                <w:rFonts w:ascii="Times New Roman" w:hAnsi="Times New Roman" w:cs="Times New Roman"/>
                <w:b/>
                <w:sz w:val="16"/>
                <w:szCs w:val="16"/>
              </w:rPr>
              <w:t>2022</w:t>
            </w:r>
          </w:p>
        </w:tc>
        <w:tc>
          <w:tcPr>
            <w:tcW w:w="1276" w:type="dxa"/>
            <w:tcBorders>
              <w:top w:val="single" w:sz="4" w:space="0" w:color="auto"/>
            </w:tcBorders>
          </w:tcPr>
          <w:p w:rsidR="00D1526D" w:rsidRPr="00E33E76" w:rsidRDefault="00425BC0" w:rsidP="00CD7109">
            <w:pPr>
              <w:jc w:val="center"/>
              <w:rPr>
                <w:rFonts w:ascii="Times New Roman" w:hAnsi="Times New Roman" w:cs="Times New Roman"/>
                <w:b/>
                <w:sz w:val="16"/>
                <w:szCs w:val="16"/>
              </w:rPr>
            </w:pPr>
            <w:r w:rsidRPr="00E33E76">
              <w:rPr>
                <w:rFonts w:ascii="Times New Roman" w:hAnsi="Times New Roman" w:cs="Times New Roman"/>
                <w:b/>
                <w:sz w:val="16"/>
                <w:szCs w:val="16"/>
              </w:rPr>
              <w:t>2023</w:t>
            </w:r>
          </w:p>
        </w:tc>
      </w:tr>
      <w:tr w:rsidR="008F2AA1" w:rsidRPr="00E33E76" w:rsidTr="00E8086E">
        <w:tc>
          <w:tcPr>
            <w:tcW w:w="2552" w:type="dxa"/>
            <w:vAlign w:val="center"/>
          </w:tcPr>
          <w:p w:rsidR="008F2AA1" w:rsidRPr="00E33E76" w:rsidRDefault="008F2AA1" w:rsidP="008F2AA1">
            <w:pPr>
              <w:pStyle w:val="a5"/>
              <w:rPr>
                <w:rFonts w:ascii="Times New Roman" w:hAnsi="Times New Roman" w:cs="Times New Roman"/>
                <w:i/>
                <w:sz w:val="16"/>
                <w:szCs w:val="16"/>
                <w:lang w:val="kk-KZ"/>
              </w:rPr>
            </w:pPr>
            <w:r w:rsidRPr="00E33E76">
              <w:rPr>
                <w:rFonts w:ascii="Times New Roman" w:hAnsi="Times New Roman" w:cs="Times New Roman"/>
                <w:sz w:val="16"/>
                <w:szCs w:val="16"/>
                <w:lang w:val="kk-KZ"/>
              </w:rPr>
              <w:t>Білім бөліміне қарасты мекемелердің  жұмысын жоғарғы деңгейінде сапалы атқаруды қамтамасыз ету мамандары</w:t>
            </w:r>
          </w:p>
          <w:p w:rsidR="008F2AA1" w:rsidRPr="00E33E76" w:rsidRDefault="008F2AA1" w:rsidP="008F2AA1">
            <w:pPr>
              <w:rPr>
                <w:rFonts w:ascii="Times New Roman" w:hAnsi="Times New Roman" w:cs="Times New Roman"/>
                <w:sz w:val="16"/>
                <w:szCs w:val="16"/>
                <w:lang w:val="kk-KZ"/>
              </w:rPr>
            </w:pPr>
          </w:p>
        </w:tc>
        <w:tc>
          <w:tcPr>
            <w:tcW w:w="1276" w:type="dxa"/>
          </w:tcPr>
          <w:p w:rsidR="008F2AA1" w:rsidRPr="00E33E76" w:rsidRDefault="008F2AA1" w:rsidP="008F2AA1">
            <w:pPr>
              <w:rPr>
                <w:rFonts w:ascii="Times New Roman" w:hAnsi="Times New Roman" w:cs="Times New Roman"/>
                <w:sz w:val="16"/>
                <w:szCs w:val="16"/>
                <w:lang w:val="kk-KZ"/>
              </w:rPr>
            </w:pPr>
          </w:p>
          <w:p w:rsidR="008F2AA1" w:rsidRPr="00E33E76" w:rsidRDefault="008F2AA1" w:rsidP="008F2AA1">
            <w:pPr>
              <w:rPr>
                <w:rFonts w:ascii="Times New Roman" w:hAnsi="Times New Roman" w:cs="Times New Roman"/>
                <w:sz w:val="16"/>
                <w:szCs w:val="16"/>
                <w:lang w:val="kk-KZ"/>
              </w:rPr>
            </w:pPr>
          </w:p>
          <w:p w:rsidR="008F2AA1" w:rsidRPr="00E33E76" w:rsidRDefault="008F2AA1" w:rsidP="008F2AA1">
            <w:pPr>
              <w:rPr>
                <w:rFonts w:ascii="Times New Roman" w:hAnsi="Times New Roman" w:cs="Times New Roman"/>
                <w:sz w:val="16"/>
                <w:szCs w:val="16"/>
              </w:rPr>
            </w:pPr>
            <w:r w:rsidRPr="00E33E76">
              <w:rPr>
                <w:rFonts w:ascii="Times New Roman" w:hAnsi="Times New Roman" w:cs="Times New Roman"/>
                <w:sz w:val="16"/>
                <w:szCs w:val="16"/>
                <w:lang w:val="kk-KZ"/>
              </w:rPr>
              <w:t>Бірлік</w:t>
            </w:r>
          </w:p>
        </w:tc>
        <w:tc>
          <w:tcPr>
            <w:tcW w:w="1134" w:type="dxa"/>
          </w:tcPr>
          <w:p w:rsidR="008F2AA1" w:rsidRPr="008557F6" w:rsidRDefault="008F2AA1" w:rsidP="008F2AA1">
            <w:pPr>
              <w:autoSpaceDE w:val="0"/>
              <w:autoSpaceDN w:val="0"/>
              <w:adjustRightInd w:val="0"/>
              <w:jc w:val="center"/>
              <w:rPr>
                <w:color w:val="000000"/>
                <w:sz w:val="18"/>
                <w:szCs w:val="18"/>
              </w:rPr>
            </w:pPr>
          </w:p>
          <w:p w:rsidR="008F2AA1" w:rsidRPr="008557F6" w:rsidRDefault="008F2AA1" w:rsidP="008F2AA1">
            <w:pPr>
              <w:autoSpaceDE w:val="0"/>
              <w:autoSpaceDN w:val="0"/>
              <w:adjustRightInd w:val="0"/>
              <w:jc w:val="center"/>
              <w:rPr>
                <w:color w:val="000000"/>
                <w:sz w:val="18"/>
                <w:szCs w:val="18"/>
              </w:rPr>
            </w:pPr>
          </w:p>
          <w:p w:rsidR="008F2AA1" w:rsidRPr="008557F6" w:rsidRDefault="008F2AA1" w:rsidP="008F2AA1">
            <w:pPr>
              <w:autoSpaceDE w:val="0"/>
              <w:autoSpaceDN w:val="0"/>
              <w:adjustRightInd w:val="0"/>
              <w:jc w:val="center"/>
              <w:rPr>
                <w:color w:val="000000"/>
                <w:sz w:val="18"/>
                <w:szCs w:val="18"/>
              </w:rPr>
            </w:pPr>
            <w:r w:rsidRPr="008557F6">
              <w:rPr>
                <w:color w:val="000000"/>
                <w:sz w:val="18"/>
                <w:szCs w:val="18"/>
              </w:rPr>
              <w:t>6</w:t>
            </w:r>
            <w:r w:rsidRPr="008557F6">
              <w:rPr>
                <w:color w:val="000000"/>
                <w:sz w:val="18"/>
                <w:szCs w:val="18"/>
                <w:lang w:val="kk-KZ"/>
              </w:rPr>
              <w:t>7</w:t>
            </w:r>
            <w:r w:rsidRPr="008557F6">
              <w:rPr>
                <w:color w:val="000000"/>
                <w:sz w:val="18"/>
                <w:szCs w:val="18"/>
              </w:rPr>
              <w:t>00</w:t>
            </w:r>
          </w:p>
        </w:tc>
        <w:tc>
          <w:tcPr>
            <w:tcW w:w="1275" w:type="dxa"/>
          </w:tcPr>
          <w:p w:rsidR="008F2AA1" w:rsidRPr="008557F6" w:rsidRDefault="008F2AA1" w:rsidP="008F2AA1">
            <w:pPr>
              <w:autoSpaceDE w:val="0"/>
              <w:autoSpaceDN w:val="0"/>
              <w:adjustRightInd w:val="0"/>
              <w:jc w:val="center"/>
              <w:rPr>
                <w:color w:val="000000"/>
                <w:sz w:val="18"/>
                <w:szCs w:val="18"/>
              </w:rPr>
            </w:pPr>
          </w:p>
          <w:p w:rsidR="008F2AA1" w:rsidRPr="008557F6" w:rsidRDefault="008F2AA1" w:rsidP="008F2AA1">
            <w:pPr>
              <w:autoSpaceDE w:val="0"/>
              <w:autoSpaceDN w:val="0"/>
              <w:adjustRightInd w:val="0"/>
              <w:jc w:val="center"/>
              <w:rPr>
                <w:color w:val="000000"/>
                <w:sz w:val="18"/>
                <w:szCs w:val="18"/>
              </w:rPr>
            </w:pPr>
          </w:p>
          <w:p w:rsidR="008F2AA1" w:rsidRPr="008557F6" w:rsidRDefault="008F2AA1" w:rsidP="008F2AA1">
            <w:pPr>
              <w:autoSpaceDE w:val="0"/>
              <w:autoSpaceDN w:val="0"/>
              <w:adjustRightInd w:val="0"/>
              <w:jc w:val="center"/>
              <w:rPr>
                <w:color w:val="000000"/>
                <w:sz w:val="18"/>
                <w:szCs w:val="18"/>
                <w:lang w:val="kk-KZ"/>
              </w:rPr>
            </w:pPr>
            <w:r w:rsidRPr="008557F6">
              <w:rPr>
                <w:color w:val="000000"/>
                <w:sz w:val="18"/>
                <w:szCs w:val="18"/>
                <w:lang w:val="kk-KZ"/>
              </w:rPr>
              <w:t>8712</w:t>
            </w:r>
          </w:p>
        </w:tc>
        <w:tc>
          <w:tcPr>
            <w:tcW w:w="1276" w:type="dxa"/>
          </w:tcPr>
          <w:p w:rsidR="008F2AA1" w:rsidRPr="008557F6" w:rsidRDefault="008F2AA1" w:rsidP="008F2AA1">
            <w:pPr>
              <w:autoSpaceDE w:val="0"/>
              <w:autoSpaceDN w:val="0"/>
              <w:adjustRightInd w:val="0"/>
              <w:jc w:val="center"/>
              <w:rPr>
                <w:color w:val="000000"/>
                <w:sz w:val="18"/>
                <w:szCs w:val="18"/>
              </w:rPr>
            </w:pPr>
          </w:p>
          <w:p w:rsidR="008F2AA1" w:rsidRPr="008557F6" w:rsidRDefault="008F2AA1" w:rsidP="008F2AA1">
            <w:pPr>
              <w:autoSpaceDE w:val="0"/>
              <w:autoSpaceDN w:val="0"/>
              <w:adjustRightInd w:val="0"/>
              <w:jc w:val="center"/>
              <w:rPr>
                <w:color w:val="000000"/>
                <w:sz w:val="18"/>
                <w:szCs w:val="18"/>
              </w:rPr>
            </w:pPr>
          </w:p>
          <w:p w:rsidR="008F2AA1" w:rsidRPr="008557F6" w:rsidRDefault="008F2AA1" w:rsidP="008F2AA1">
            <w:pPr>
              <w:autoSpaceDE w:val="0"/>
              <w:autoSpaceDN w:val="0"/>
              <w:adjustRightInd w:val="0"/>
              <w:jc w:val="center"/>
              <w:rPr>
                <w:color w:val="000000"/>
                <w:sz w:val="18"/>
                <w:szCs w:val="18"/>
                <w:lang w:val="kk-KZ"/>
              </w:rPr>
            </w:pPr>
            <w:r w:rsidRPr="008557F6">
              <w:rPr>
                <w:color w:val="000000"/>
                <w:sz w:val="18"/>
                <w:szCs w:val="18"/>
                <w:lang w:val="kk-KZ"/>
              </w:rPr>
              <w:t>9060</w:t>
            </w:r>
          </w:p>
        </w:tc>
        <w:tc>
          <w:tcPr>
            <w:tcW w:w="1134" w:type="dxa"/>
          </w:tcPr>
          <w:p w:rsidR="008F2AA1" w:rsidRPr="008557F6" w:rsidRDefault="008F2AA1" w:rsidP="008F2AA1">
            <w:pPr>
              <w:autoSpaceDE w:val="0"/>
              <w:autoSpaceDN w:val="0"/>
              <w:adjustRightInd w:val="0"/>
              <w:jc w:val="center"/>
              <w:rPr>
                <w:color w:val="000000"/>
                <w:sz w:val="18"/>
                <w:szCs w:val="18"/>
              </w:rPr>
            </w:pPr>
          </w:p>
          <w:p w:rsidR="008F2AA1" w:rsidRPr="008557F6" w:rsidRDefault="008F2AA1" w:rsidP="008F2AA1">
            <w:pPr>
              <w:autoSpaceDE w:val="0"/>
              <w:autoSpaceDN w:val="0"/>
              <w:adjustRightInd w:val="0"/>
              <w:jc w:val="center"/>
              <w:rPr>
                <w:color w:val="000000"/>
                <w:sz w:val="18"/>
                <w:szCs w:val="18"/>
              </w:rPr>
            </w:pPr>
          </w:p>
          <w:p w:rsidR="008F2AA1" w:rsidRPr="008557F6" w:rsidRDefault="008F2AA1" w:rsidP="008F2AA1">
            <w:pPr>
              <w:autoSpaceDE w:val="0"/>
              <w:autoSpaceDN w:val="0"/>
              <w:adjustRightInd w:val="0"/>
              <w:jc w:val="center"/>
              <w:rPr>
                <w:color w:val="000000"/>
                <w:sz w:val="18"/>
                <w:szCs w:val="18"/>
                <w:lang w:val="kk-KZ"/>
              </w:rPr>
            </w:pPr>
            <w:r w:rsidRPr="008557F6">
              <w:rPr>
                <w:color w:val="000000"/>
                <w:sz w:val="18"/>
                <w:szCs w:val="18"/>
                <w:lang w:val="kk-KZ"/>
              </w:rPr>
              <w:t>9423</w:t>
            </w:r>
          </w:p>
        </w:tc>
        <w:tc>
          <w:tcPr>
            <w:tcW w:w="1276" w:type="dxa"/>
          </w:tcPr>
          <w:p w:rsidR="008F2AA1" w:rsidRPr="008557F6" w:rsidRDefault="008F2AA1" w:rsidP="008F2AA1">
            <w:pPr>
              <w:autoSpaceDE w:val="0"/>
              <w:autoSpaceDN w:val="0"/>
              <w:adjustRightInd w:val="0"/>
              <w:jc w:val="center"/>
              <w:rPr>
                <w:color w:val="000000"/>
                <w:sz w:val="18"/>
                <w:szCs w:val="18"/>
              </w:rPr>
            </w:pPr>
          </w:p>
          <w:p w:rsidR="008F2AA1" w:rsidRPr="008557F6" w:rsidRDefault="008F2AA1" w:rsidP="008F2AA1">
            <w:pPr>
              <w:autoSpaceDE w:val="0"/>
              <w:autoSpaceDN w:val="0"/>
              <w:adjustRightInd w:val="0"/>
              <w:jc w:val="center"/>
              <w:rPr>
                <w:color w:val="000000"/>
                <w:sz w:val="18"/>
                <w:szCs w:val="18"/>
              </w:rPr>
            </w:pPr>
          </w:p>
          <w:p w:rsidR="008F2AA1" w:rsidRPr="008557F6" w:rsidRDefault="008F2AA1" w:rsidP="008F2AA1">
            <w:pPr>
              <w:autoSpaceDE w:val="0"/>
              <w:autoSpaceDN w:val="0"/>
              <w:adjustRightInd w:val="0"/>
              <w:jc w:val="center"/>
              <w:rPr>
                <w:color w:val="000000"/>
                <w:sz w:val="18"/>
                <w:szCs w:val="18"/>
                <w:lang w:val="kk-KZ"/>
              </w:rPr>
            </w:pPr>
            <w:r w:rsidRPr="008557F6">
              <w:rPr>
                <w:color w:val="000000"/>
                <w:sz w:val="18"/>
                <w:szCs w:val="18"/>
                <w:lang w:val="kk-KZ"/>
              </w:rPr>
              <w:t>9800</w:t>
            </w:r>
          </w:p>
        </w:tc>
      </w:tr>
    </w:tbl>
    <w:p w:rsidR="00B17D39" w:rsidRPr="00E33E76" w:rsidRDefault="00B17D39" w:rsidP="00B17D39">
      <w:pPr>
        <w:spacing w:after="160" w:line="259" w:lineRule="auto"/>
        <w:jc w:val="center"/>
        <w:rPr>
          <w:rFonts w:ascii="Times New Roman" w:hAnsi="Times New Roman" w:cs="Times New Roman"/>
          <w:sz w:val="16"/>
          <w:szCs w:val="16"/>
          <w:lang w:val="kk-KZ"/>
        </w:rPr>
        <w:sectPr w:rsidR="00B17D39" w:rsidRPr="00E33E76" w:rsidSect="00426B1F">
          <w:type w:val="continuous"/>
          <w:pgSz w:w="11906" w:h="16838"/>
          <w:pgMar w:top="1134" w:right="850" w:bottom="1134" w:left="1701" w:header="708" w:footer="708" w:gutter="0"/>
          <w:cols w:space="708"/>
          <w:docGrid w:linePitch="360"/>
        </w:sectPr>
      </w:pPr>
    </w:p>
    <w:tbl>
      <w:tblPr>
        <w:tblStyle w:val="a6"/>
        <w:tblW w:w="9923" w:type="dxa"/>
        <w:tblInd w:w="-459" w:type="dxa"/>
        <w:tblLayout w:type="fixed"/>
        <w:tblLook w:val="04A0" w:firstRow="1" w:lastRow="0" w:firstColumn="1" w:lastColumn="0" w:noHBand="0" w:noVBand="1"/>
      </w:tblPr>
      <w:tblGrid>
        <w:gridCol w:w="2552"/>
        <w:gridCol w:w="1276"/>
        <w:gridCol w:w="1134"/>
        <w:gridCol w:w="1275"/>
        <w:gridCol w:w="1134"/>
        <w:gridCol w:w="1134"/>
        <w:gridCol w:w="1418"/>
      </w:tblGrid>
      <w:tr w:rsidR="00B17D39" w:rsidRPr="00E33E76" w:rsidTr="00673E4E">
        <w:tc>
          <w:tcPr>
            <w:tcW w:w="2552" w:type="dxa"/>
            <w:vMerge w:val="restart"/>
          </w:tcPr>
          <w:p w:rsidR="00B17D39" w:rsidRPr="00E33E76" w:rsidRDefault="00B17D39" w:rsidP="00CD7109">
            <w:pPr>
              <w:spacing w:after="160" w:line="259" w:lineRule="auto"/>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Бюджеттік кіші бағдарлама бойынша шығыстар</w:t>
            </w:r>
          </w:p>
        </w:tc>
        <w:tc>
          <w:tcPr>
            <w:tcW w:w="1276" w:type="dxa"/>
            <w:vMerge w:val="restart"/>
          </w:tcPr>
          <w:p w:rsidR="00B17D39" w:rsidRPr="00E33E76" w:rsidRDefault="00B17D39" w:rsidP="00CD7109">
            <w:pPr>
              <w:spacing w:after="160" w:line="259" w:lineRule="auto"/>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Өлшем бірлігі</w:t>
            </w:r>
          </w:p>
        </w:tc>
        <w:tc>
          <w:tcPr>
            <w:tcW w:w="1134" w:type="dxa"/>
          </w:tcPr>
          <w:p w:rsidR="00B17D39" w:rsidRPr="00E33E76" w:rsidRDefault="00B17D39" w:rsidP="00CD7109">
            <w:pPr>
              <w:spacing w:after="160" w:line="259" w:lineRule="auto"/>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Есепті жыл</w:t>
            </w:r>
          </w:p>
        </w:tc>
        <w:tc>
          <w:tcPr>
            <w:tcW w:w="1275" w:type="dxa"/>
          </w:tcPr>
          <w:p w:rsidR="00B17D39" w:rsidRPr="00E33E76" w:rsidRDefault="00B17D39" w:rsidP="00CD7109">
            <w:pPr>
              <w:spacing w:after="160" w:line="259" w:lineRule="auto"/>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Ағымдағы жыл жоспары</w:t>
            </w:r>
          </w:p>
        </w:tc>
        <w:tc>
          <w:tcPr>
            <w:tcW w:w="3686" w:type="dxa"/>
            <w:gridSpan w:val="3"/>
          </w:tcPr>
          <w:p w:rsidR="00B17D39" w:rsidRPr="00E33E76" w:rsidRDefault="00B17D39" w:rsidP="00CD7109">
            <w:pPr>
              <w:spacing w:after="160" w:line="259" w:lineRule="auto"/>
              <w:jc w:val="center"/>
              <w:rPr>
                <w:rFonts w:ascii="Times New Roman" w:hAnsi="Times New Roman" w:cs="Times New Roman"/>
                <w:sz w:val="16"/>
                <w:szCs w:val="16"/>
              </w:rPr>
            </w:pPr>
            <w:r w:rsidRPr="00E33E76">
              <w:rPr>
                <w:rFonts w:ascii="Times New Roman" w:hAnsi="Times New Roman" w:cs="Times New Roman"/>
                <w:b/>
                <w:sz w:val="16"/>
                <w:szCs w:val="16"/>
                <w:lang w:val="kk-KZ"/>
              </w:rPr>
              <w:t>Жоспарлы кезең</w:t>
            </w:r>
          </w:p>
        </w:tc>
      </w:tr>
      <w:tr w:rsidR="00D1526D" w:rsidRPr="00E33E76" w:rsidTr="007F75CA">
        <w:trPr>
          <w:trHeight w:val="178"/>
        </w:trPr>
        <w:tc>
          <w:tcPr>
            <w:tcW w:w="2552" w:type="dxa"/>
            <w:vMerge/>
          </w:tcPr>
          <w:p w:rsidR="00D1526D" w:rsidRPr="00E33E76" w:rsidRDefault="00D1526D" w:rsidP="00CD7109">
            <w:pPr>
              <w:spacing w:after="160" w:line="259" w:lineRule="auto"/>
              <w:jc w:val="both"/>
              <w:rPr>
                <w:rFonts w:ascii="Times New Roman" w:hAnsi="Times New Roman" w:cs="Times New Roman"/>
                <w:sz w:val="16"/>
                <w:szCs w:val="16"/>
                <w:lang w:val="kk-KZ"/>
              </w:rPr>
            </w:pPr>
          </w:p>
        </w:tc>
        <w:tc>
          <w:tcPr>
            <w:tcW w:w="1276" w:type="dxa"/>
            <w:vMerge/>
          </w:tcPr>
          <w:p w:rsidR="00D1526D" w:rsidRPr="00E33E76" w:rsidRDefault="00D1526D" w:rsidP="00CD7109">
            <w:pPr>
              <w:spacing w:after="160" w:line="259" w:lineRule="auto"/>
              <w:jc w:val="both"/>
              <w:rPr>
                <w:rFonts w:ascii="Times New Roman" w:hAnsi="Times New Roman" w:cs="Times New Roman"/>
                <w:sz w:val="16"/>
                <w:szCs w:val="16"/>
                <w:lang w:val="kk-KZ"/>
              </w:rPr>
            </w:pPr>
          </w:p>
        </w:tc>
        <w:tc>
          <w:tcPr>
            <w:tcW w:w="1134" w:type="dxa"/>
            <w:tcBorders>
              <w:left w:val="single" w:sz="4" w:space="0" w:color="auto"/>
            </w:tcBorders>
          </w:tcPr>
          <w:p w:rsidR="00D1526D" w:rsidRPr="00E33E76" w:rsidRDefault="00D1526D" w:rsidP="00D1526D">
            <w:pPr>
              <w:jc w:val="center"/>
              <w:rPr>
                <w:rFonts w:ascii="Times New Roman" w:hAnsi="Times New Roman" w:cs="Times New Roman"/>
                <w:b/>
                <w:sz w:val="16"/>
                <w:szCs w:val="16"/>
                <w:lang w:val="en-US"/>
              </w:rPr>
            </w:pPr>
            <w:r w:rsidRPr="00E33E76">
              <w:rPr>
                <w:rFonts w:ascii="Times New Roman" w:hAnsi="Times New Roman" w:cs="Times New Roman"/>
                <w:b/>
                <w:sz w:val="16"/>
                <w:szCs w:val="16"/>
                <w:lang w:val="kk-KZ"/>
              </w:rPr>
              <w:t>20</w:t>
            </w:r>
            <w:r w:rsidRPr="00E33E76">
              <w:rPr>
                <w:rFonts w:ascii="Times New Roman" w:hAnsi="Times New Roman" w:cs="Times New Roman"/>
                <w:b/>
                <w:sz w:val="16"/>
                <w:szCs w:val="16"/>
                <w:lang w:val="en-US"/>
              </w:rPr>
              <w:t>19</w:t>
            </w:r>
          </w:p>
        </w:tc>
        <w:tc>
          <w:tcPr>
            <w:tcW w:w="1275" w:type="dxa"/>
          </w:tcPr>
          <w:p w:rsidR="00D1526D" w:rsidRPr="00E33E76" w:rsidRDefault="00D1526D" w:rsidP="00D1526D">
            <w:pPr>
              <w:jc w:val="center"/>
              <w:rPr>
                <w:rFonts w:ascii="Times New Roman" w:hAnsi="Times New Roman" w:cs="Times New Roman"/>
                <w:b/>
                <w:sz w:val="16"/>
                <w:szCs w:val="16"/>
              </w:rPr>
            </w:pPr>
            <w:r w:rsidRPr="00E33E76">
              <w:rPr>
                <w:rFonts w:ascii="Times New Roman" w:hAnsi="Times New Roman" w:cs="Times New Roman"/>
                <w:b/>
                <w:sz w:val="16"/>
                <w:szCs w:val="16"/>
              </w:rPr>
              <w:t>2020</w:t>
            </w:r>
          </w:p>
        </w:tc>
        <w:tc>
          <w:tcPr>
            <w:tcW w:w="1134" w:type="dxa"/>
            <w:tcBorders>
              <w:top w:val="single" w:sz="4" w:space="0" w:color="auto"/>
            </w:tcBorders>
          </w:tcPr>
          <w:p w:rsidR="00D1526D" w:rsidRPr="00E33E76" w:rsidRDefault="00D1526D" w:rsidP="00D1526D">
            <w:pPr>
              <w:jc w:val="center"/>
              <w:rPr>
                <w:rFonts w:ascii="Times New Roman" w:hAnsi="Times New Roman" w:cs="Times New Roman"/>
                <w:b/>
                <w:sz w:val="16"/>
                <w:szCs w:val="16"/>
              </w:rPr>
            </w:pPr>
            <w:r w:rsidRPr="00E33E76">
              <w:rPr>
                <w:rFonts w:ascii="Times New Roman" w:hAnsi="Times New Roman" w:cs="Times New Roman"/>
                <w:b/>
                <w:sz w:val="16"/>
                <w:szCs w:val="16"/>
              </w:rPr>
              <w:t>2021</w:t>
            </w:r>
          </w:p>
        </w:tc>
        <w:tc>
          <w:tcPr>
            <w:tcW w:w="1134" w:type="dxa"/>
            <w:tcBorders>
              <w:top w:val="single" w:sz="4" w:space="0" w:color="auto"/>
            </w:tcBorders>
          </w:tcPr>
          <w:p w:rsidR="00D1526D" w:rsidRPr="00E33E76" w:rsidRDefault="00D1526D" w:rsidP="00D1526D">
            <w:pPr>
              <w:jc w:val="center"/>
              <w:rPr>
                <w:rFonts w:ascii="Times New Roman" w:hAnsi="Times New Roman" w:cs="Times New Roman"/>
                <w:b/>
                <w:sz w:val="16"/>
                <w:szCs w:val="16"/>
              </w:rPr>
            </w:pPr>
            <w:r w:rsidRPr="00E33E76">
              <w:rPr>
                <w:rFonts w:ascii="Times New Roman" w:hAnsi="Times New Roman" w:cs="Times New Roman"/>
                <w:b/>
                <w:sz w:val="16"/>
                <w:szCs w:val="16"/>
              </w:rPr>
              <w:t>2022</w:t>
            </w:r>
          </w:p>
        </w:tc>
        <w:tc>
          <w:tcPr>
            <w:tcW w:w="1418" w:type="dxa"/>
            <w:tcBorders>
              <w:top w:val="single" w:sz="4" w:space="0" w:color="auto"/>
              <w:bottom w:val="single" w:sz="4" w:space="0" w:color="auto"/>
            </w:tcBorders>
          </w:tcPr>
          <w:p w:rsidR="00D1526D" w:rsidRPr="00E33E76" w:rsidRDefault="00D1526D" w:rsidP="00CD7109">
            <w:pPr>
              <w:jc w:val="center"/>
              <w:rPr>
                <w:rFonts w:ascii="Times New Roman" w:hAnsi="Times New Roman" w:cs="Times New Roman"/>
                <w:b/>
                <w:sz w:val="16"/>
                <w:szCs w:val="16"/>
              </w:rPr>
            </w:pPr>
            <w:r w:rsidRPr="00E33E76">
              <w:rPr>
                <w:rFonts w:ascii="Times New Roman" w:hAnsi="Times New Roman" w:cs="Times New Roman"/>
                <w:b/>
                <w:sz w:val="16"/>
                <w:szCs w:val="16"/>
              </w:rPr>
              <w:t>2023</w:t>
            </w:r>
          </w:p>
        </w:tc>
      </w:tr>
      <w:tr w:rsidR="00D1526D" w:rsidRPr="00E33E76" w:rsidTr="00673E4E">
        <w:trPr>
          <w:trHeight w:val="599"/>
        </w:trPr>
        <w:tc>
          <w:tcPr>
            <w:tcW w:w="2552" w:type="dxa"/>
          </w:tcPr>
          <w:p w:rsidR="00D1526D" w:rsidRPr="00E33E76" w:rsidRDefault="00D1526D" w:rsidP="007F75CA">
            <w:pPr>
              <w:pStyle w:val="a5"/>
              <w:rPr>
                <w:rFonts w:ascii="Times New Roman" w:hAnsi="Times New Roman" w:cs="Times New Roman"/>
                <w:sz w:val="16"/>
                <w:szCs w:val="16"/>
                <w:lang w:val="kk-KZ"/>
              </w:rPr>
            </w:pPr>
            <w:r w:rsidRPr="00E33E76">
              <w:rPr>
                <w:rFonts w:ascii="Times New Roman" w:hAnsi="Times New Roman" w:cs="Times New Roman"/>
                <w:sz w:val="16"/>
                <w:szCs w:val="16"/>
                <w:lang w:val="kk-KZ"/>
              </w:rPr>
              <w:lastRenderedPageBreak/>
              <w:t>Білім бөлімі жұмысын жоғарғы деңгейінде сапалы атқаруды қамтамасыз ету</w:t>
            </w:r>
          </w:p>
        </w:tc>
        <w:tc>
          <w:tcPr>
            <w:tcW w:w="1276" w:type="dxa"/>
          </w:tcPr>
          <w:p w:rsidR="00D1526D" w:rsidRPr="00E33E76" w:rsidRDefault="00D1526D" w:rsidP="00CD7109">
            <w:pPr>
              <w:spacing w:after="160" w:line="259" w:lineRule="auto"/>
              <w:jc w:val="both"/>
              <w:rPr>
                <w:rFonts w:ascii="Times New Roman" w:hAnsi="Times New Roman" w:cs="Times New Roman"/>
                <w:sz w:val="16"/>
                <w:szCs w:val="16"/>
                <w:lang w:val="kk-KZ"/>
              </w:rPr>
            </w:pPr>
            <w:r w:rsidRPr="00E33E76">
              <w:rPr>
                <w:rFonts w:ascii="Times New Roman" w:hAnsi="Times New Roman" w:cs="Times New Roman"/>
                <w:sz w:val="16"/>
                <w:szCs w:val="16"/>
                <w:lang w:val="kk-KZ"/>
              </w:rPr>
              <w:t>мың, теңге</w:t>
            </w:r>
          </w:p>
        </w:tc>
        <w:tc>
          <w:tcPr>
            <w:tcW w:w="1134" w:type="dxa"/>
            <w:vAlign w:val="center"/>
          </w:tcPr>
          <w:p w:rsidR="00D1526D" w:rsidRPr="00E33E76" w:rsidRDefault="007F75CA" w:rsidP="00D1526D">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10773951,0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D1526D" w:rsidRPr="00E33E76" w:rsidRDefault="003909C3" w:rsidP="00D1526D">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13587754,0</w:t>
            </w:r>
          </w:p>
        </w:tc>
        <w:tc>
          <w:tcPr>
            <w:tcW w:w="1134" w:type="dxa"/>
            <w:tcBorders>
              <w:top w:val="single" w:sz="4" w:space="0" w:color="auto"/>
              <w:left w:val="nil"/>
              <w:bottom w:val="single" w:sz="4" w:space="0" w:color="auto"/>
              <w:right w:val="single" w:sz="4" w:space="0" w:color="auto"/>
            </w:tcBorders>
            <w:shd w:val="clear" w:color="auto" w:fill="auto"/>
            <w:vAlign w:val="center"/>
          </w:tcPr>
          <w:p w:rsidR="00D1526D" w:rsidRPr="00E33E76" w:rsidRDefault="00D1526D" w:rsidP="00D1526D">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13843417,0</w:t>
            </w:r>
          </w:p>
        </w:tc>
        <w:tc>
          <w:tcPr>
            <w:tcW w:w="1134" w:type="dxa"/>
            <w:tcBorders>
              <w:top w:val="single" w:sz="4" w:space="0" w:color="auto"/>
              <w:left w:val="nil"/>
              <w:bottom w:val="single" w:sz="4" w:space="0" w:color="auto"/>
              <w:right w:val="single" w:sz="4" w:space="0" w:color="auto"/>
            </w:tcBorders>
            <w:shd w:val="clear" w:color="auto" w:fill="auto"/>
            <w:vAlign w:val="center"/>
          </w:tcPr>
          <w:p w:rsidR="00D1526D" w:rsidRPr="00E33E76" w:rsidRDefault="00D1526D" w:rsidP="00D1526D">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13987388,0</w:t>
            </w:r>
          </w:p>
        </w:tc>
        <w:tc>
          <w:tcPr>
            <w:tcW w:w="1418" w:type="dxa"/>
            <w:vAlign w:val="center"/>
          </w:tcPr>
          <w:p w:rsidR="00D1526D" w:rsidRPr="00E33E76" w:rsidRDefault="00317851" w:rsidP="00CD7109">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14546883,0</w:t>
            </w:r>
          </w:p>
        </w:tc>
      </w:tr>
      <w:tr w:rsidR="00D1526D" w:rsidRPr="00E33E76" w:rsidTr="00673E4E">
        <w:tc>
          <w:tcPr>
            <w:tcW w:w="2552" w:type="dxa"/>
          </w:tcPr>
          <w:p w:rsidR="00D1526D" w:rsidRPr="00E33E76" w:rsidRDefault="00D1526D" w:rsidP="00CD7109">
            <w:pPr>
              <w:pStyle w:val="a5"/>
              <w:rPr>
                <w:rFonts w:ascii="Times New Roman" w:hAnsi="Times New Roman" w:cs="Times New Roman"/>
                <w:sz w:val="16"/>
                <w:szCs w:val="16"/>
                <w:lang w:val="kk-KZ"/>
              </w:rPr>
            </w:pPr>
            <w:r w:rsidRPr="00E33E76">
              <w:rPr>
                <w:rFonts w:ascii="Times New Roman" w:hAnsi="Times New Roman" w:cs="Times New Roman"/>
                <w:b/>
                <w:sz w:val="16"/>
                <w:szCs w:val="16"/>
                <w:lang w:val="kk-KZ"/>
              </w:rPr>
              <w:t>Жалпы бюджеттік кіші бағдарлама бойынша шығыстар</w:t>
            </w:r>
          </w:p>
        </w:tc>
        <w:tc>
          <w:tcPr>
            <w:tcW w:w="1276" w:type="dxa"/>
          </w:tcPr>
          <w:p w:rsidR="00D1526D" w:rsidRPr="00E33E76" w:rsidRDefault="00D1526D" w:rsidP="00CD7109">
            <w:pPr>
              <w:spacing w:after="160" w:line="259" w:lineRule="auto"/>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мың, теңге</w:t>
            </w:r>
          </w:p>
        </w:tc>
        <w:tc>
          <w:tcPr>
            <w:tcW w:w="1134" w:type="dxa"/>
            <w:vAlign w:val="center"/>
          </w:tcPr>
          <w:p w:rsidR="00D1526D" w:rsidRPr="00E33E76" w:rsidRDefault="007F75CA" w:rsidP="00D1526D">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10773951,0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D1526D" w:rsidRPr="00E33E76" w:rsidRDefault="003909C3" w:rsidP="00D1526D">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13587754,0</w:t>
            </w:r>
          </w:p>
        </w:tc>
        <w:tc>
          <w:tcPr>
            <w:tcW w:w="1134" w:type="dxa"/>
            <w:tcBorders>
              <w:top w:val="single" w:sz="4" w:space="0" w:color="auto"/>
              <w:left w:val="nil"/>
              <w:bottom w:val="single" w:sz="4" w:space="0" w:color="auto"/>
              <w:right w:val="single" w:sz="4" w:space="0" w:color="auto"/>
            </w:tcBorders>
            <w:shd w:val="clear" w:color="auto" w:fill="auto"/>
            <w:vAlign w:val="center"/>
          </w:tcPr>
          <w:p w:rsidR="00D1526D" w:rsidRPr="00E33E76" w:rsidRDefault="00D1526D" w:rsidP="00D1526D">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13843417,0</w:t>
            </w:r>
          </w:p>
        </w:tc>
        <w:tc>
          <w:tcPr>
            <w:tcW w:w="1134" w:type="dxa"/>
            <w:tcBorders>
              <w:top w:val="single" w:sz="4" w:space="0" w:color="auto"/>
              <w:left w:val="nil"/>
              <w:bottom w:val="single" w:sz="4" w:space="0" w:color="auto"/>
              <w:right w:val="single" w:sz="4" w:space="0" w:color="auto"/>
            </w:tcBorders>
            <w:shd w:val="clear" w:color="auto" w:fill="auto"/>
            <w:vAlign w:val="center"/>
          </w:tcPr>
          <w:p w:rsidR="00D1526D" w:rsidRPr="00E33E76" w:rsidRDefault="00D1526D" w:rsidP="00D1526D">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13987388,0</w:t>
            </w:r>
          </w:p>
        </w:tc>
        <w:tc>
          <w:tcPr>
            <w:tcW w:w="1418" w:type="dxa"/>
            <w:tcBorders>
              <w:bottom w:val="single" w:sz="4" w:space="0" w:color="auto"/>
            </w:tcBorders>
            <w:vAlign w:val="center"/>
          </w:tcPr>
          <w:p w:rsidR="00D1526D" w:rsidRPr="00E33E76" w:rsidRDefault="00317851" w:rsidP="00CD7109">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14546883,0</w:t>
            </w:r>
          </w:p>
        </w:tc>
      </w:tr>
    </w:tbl>
    <w:p w:rsidR="00C3606C" w:rsidRDefault="00725C5F" w:rsidP="00725C5F">
      <w:pPr>
        <w:spacing w:after="0"/>
        <w:jc w:val="both"/>
        <w:rPr>
          <w:rFonts w:ascii="Times New Roman" w:hAnsi="Times New Roman" w:cs="Times New Roman"/>
          <w:b/>
          <w:sz w:val="16"/>
          <w:szCs w:val="16"/>
        </w:rPr>
      </w:pPr>
      <w:proofErr w:type="spellStart"/>
      <w:r w:rsidRPr="00E33E76">
        <w:rPr>
          <w:rFonts w:ascii="Times New Roman" w:hAnsi="Times New Roman" w:cs="Times New Roman"/>
          <w:b/>
          <w:sz w:val="16"/>
          <w:szCs w:val="16"/>
        </w:rPr>
        <w:t>Бюджеттік</w:t>
      </w:r>
      <w:proofErr w:type="spellEnd"/>
      <w:r w:rsidR="00FE14A4" w:rsidRPr="00E33E76">
        <w:rPr>
          <w:rFonts w:ascii="Times New Roman" w:hAnsi="Times New Roman" w:cs="Times New Roman"/>
          <w:b/>
          <w:sz w:val="16"/>
          <w:szCs w:val="16"/>
        </w:rPr>
        <w:t xml:space="preserve"> </w:t>
      </w:r>
      <w:proofErr w:type="spellStart"/>
      <w:r w:rsidRPr="00E33E76">
        <w:rPr>
          <w:rFonts w:ascii="Times New Roman" w:hAnsi="Times New Roman" w:cs="Times New Roman"/>
          <w:b/>
          <w:sz w:val="16"/>
          <w:szCs w:val="16"/>
        </w:rPr>
        <w:t>кіші</w:t>
      </w:r>
      <w:proofErr w:type="spellEnd"/>
      <w:r w:rsidR="00FE14A4" w:rsidRPr="00E33E76">
        <w:rPr>
          <w:rFonts w:ascii="Times New Roman" w:hAnsi="Times New Roman" w:cs="Times New Roman"/>
          <w:b/>
          <w:sz w:val="16"/>
          <w:szCs w:val="16"/>
        </w:rPr>
        <w:t xml:space="preserve"> </w:t>
      </w:r>
      <w:proofErr w:type="spellStart"/>
      <w:r w:rsidRPr="00E33E76">
        <w:rPr>
          <w:rFonts w:ascii="Times New Roman" w:hAnsi="Times New Roman" w:cs="Times New Roman"/>
          <w:b/>
          <w:sz w:val="16"/>
          <w:szCs w:val="16"/>
        </w:rPr>
        <w:t>бағдарламаның</w:t>
      </w:r>
      <w:proofErr w:type="spellEnd"/>
      <w:r w:rsidRPr="00E33E76">
        <w:rPr>
          <w:rFonts w:ascii="Times New Roman" w:hAnsi="Times New Roman" w:cs="Times New Roman"/>
          <w:b/>
          <w:sz w:val="16"/>
          <w:szCs w:val="16"/>
        </w:rPr>
        <w:t xml:space="preserve"> коды мен </w:t>
      </w:r>
      <w:proofErr w:type="spellStart"/>
      <w:r w:rsidRPr="00E33E76">
        <w:rPr>
          <w:rFonts w:ascii="Times New Roman" w:hAnsi="Times New Roman" w:cs="Times New Roman"/>
          <w:b/>
          <w:sz w:val="16"/>
          <w:szCs w:val="16"/>
        </w:rPr>
        <w:t>атауы</w:t>
      </w:r>
      <w:proofErr w:type="spellEnd"/>
      <w:r w:rsidRPr="00E33E76">
        <w:rPr>
          <w:rFonts w:ascii="Times New Roman" w:hAnsi="Times New Roman" w:cs="Times New Roman"/>
          <w:b/>
          <w:sz w:val="16"/>
          <w:szCs w:val="16"/>
        </w:rPr>
        <w:t>:</w:t>
      </w:r>
      <w:r w:rsidR="00C3606C" w:rsidRPr="00C3606C">
        <w:rPr>
          <w:rFonts w:ascii="Times New Roman" w:hAnsi="Times New Roman" w:cs="Times New Roman"/>
          <w:b/>
          <w:sz w:val="16"/>
          <w:szCs w:val="16"/>
          <w:lang w:val="kk-KZ"/>
        </w:rPr>
        <w:t xml:space="preserve"> </w:t>
      </w:r>
      <w:r w:rsidR="00C3606C">
        <w:rPr>
          <w:rFonts w:ascii="Times New Roman" w:hAnsi="Times New Roman" w:cs="Times New Roman"/>
          <w:b/>
          <w:sz w:val="16"/>
          <w:szCs w:val="16"/>
          <w:lang w:val="kk-KZ"/>
        </w:rPr>
        <w:t xml:space="preserve">003 028 </w:t>
      </w:r>
      <w:r w:rsidR="00C3606C" w:rsidRPr="00E33E76">
        <w:rPr>
          <w:rFonts w:ascii="Times New Roman" w:hAnsi="Times New Roman" w:cs="Times New Roman"/>
          <w:b/>
          <w:sz w:val="16"/>
          <w:szCs w:val="16"/>
          <w:lang w:val="kk-KZ"/>
        </w:rPr>
        <w:t>Жалпы білім беру</w:t>
      </w:r>
      <w:r w:rsidRPr="00E33E76">
        <w:rPr>
          <w:rFonts w:ascii="Times New Roman" w:hAnsi="Times New Roman" w:cs="Times New Roman"/>
          <w:b/>
          <w:sz w:val="16"/>
          <w:szCs w:val="16"/>
        </w:rPr>
        <w:t xml:space="preserve"> </w:t>
      </w:r>
    </w:p>
    <w:p w:rsidR="00C3606C" w:rsidRPr="00E33E76" w:rsidRDefault="00725C5F" w:rsidP="00C3606C">
      <w:pPr>
        <w:spacing w:after="0"/>
        <w:jc w:val="both"/>
        <w:rPr>
          <w:rFonts w:ascii="Times New Roman" w:hAnsi="Times New Roman" w:cs="Times New Roman"/>
          <w:i/>
          <w:sz w:val="16"/>
          <w:szCs w:val="16"/>
          <w:lang w:val="kk-KZ"/>
        </w:rPr>
      </w:pPr>
      <w:r w:rsidRPr="00E33E76">
        <w:rPr>
          <w:rFonts w:ascii="Times New Roman" w:hAnsi="Times New Roman" w:cs="Times New Roman"/>
          <w:b/>
          <w:sz w:val="16"/>
          <w:szCs w:val="16"/>
          <w:lang w:val="kk-KZ"/>
        </w:rPr>
        <w:t>Бюджеттік кіші бағдарламаның түрі:</w:t>
      </w:r>
      <w:r w:rsidRPr="00E33E76">
        <w:rPr>
          <w:rFonts w:ascii="Times New Roman" w:hAnsi="Times New Roman" w:cs="Times New Roman"/>
          <w:sz w:val="16"/>
          <w:szCs w:val="16"/>
          <w:lang w:val="kk-KZ"/>
        </w:rPr>
        <w:t xml:space="preserve">  </w:t>
      </w:r>
      <w:r w:rsidRPr="00E33E76">
        <w:rPr>
          <w:rFonts w:ascii="Times New Roman" w:hAnsi="Times New Roman" w:cs="Times New Roman"/>
          <w:b/>
          <w:sz w:val="16"/>
          <w:szCs w:val="16"/>
          <w:lang w:val="kk-KZ"/>
        </w:rPr>
        <w:t>028</w:t>
      </w:r>
      <w:r w:rsidR="00C3606C">
        <w:rPr>
          <w:rFonts w:ascii="Times New Roman" w:hAnsi="Times New Roman" w:cs="Times New Roman"/>
          <w:b/>
          <w:sz w:val="16"/>
          <w:szCs w:val="16"/>
          <w:lang w:val="kk-KZ"/>
        </w:rPr>
        <w:t xml:space="preserve"> </w:t>
      </w:r>
      <w:proofErr w:type="spellStart"/>
      <w:r w:rsidR="00C3606C" w:rsidRPr="00E33E76">
        <w:rPr>
          <w:rFonts w:ascii="Times New Roman" w:hAnsi="Times New Roman" w:cs="Times New Roman"/>
          <w:color w:val="000000"/>
          <w:sz w:val="16"/>
          <w:szCs w:val="16"/>
          <w:highlight w:val="cyan"/>
        </w:rPr>
        <w:t>Облыстық</w:t>
      </w:r>
      <w:proofErr w:type="spellEnd"/>
      <w:r w:rsidR="00C3606C" w:rsidRPr="00E33E76">
        <w:rPr>
          <w:rFonts w:ascii="Times New Roman" w:hAnsi="Times New Roman" w:cs="Times New Roman"/>
          <w:color w:val="000000"/>
          <w:sz w:val="16"/>
          <w:szCs w:val="16"/>
          <w:highlight w:val="cyan"/>
        </w:rPr>
        <w:t xml:space="preserve"> </w:t>
      </w:r>
      <w:proofErr w:type="spellStart"/>
      <w:r w:rsidR="00C3606C" w:rsidRPr="00E33E76">
        <w:rPr>
          <w:rFonts w:ascii="Times New Roman" w:hAnsi="Times New Roman" w:cs="Times New Roman"/>
          <w:color w:val="000000"/>
          <w:sz w:val="16"/>
          <w:szCs w:val="16"/>
          <w:highlight w:val="cyan"/>
        </w:rPr>
        <w:t>бюджеттен</w:t>
      </w:r>
      <w:proofErr w:type="spellEnd"/>
      <w:r w:rsidR="00C3606C" w:rsidRPr="00E33E76">
        <w:rPr>
          <w:rFonts w:ascii="Times New Roman" w:hAnsi="Times New Roman" w:cs="Times New Roman"/>
          <w:color w:val="000000"/>
          <w:sz w:val="16"/>
          <w:szCs w:val="16"/>
          <w:highlight w:val="cyan"/>
        </w:rPr>
        <w:t xml:space="preserve"> </w:t>
      </w:r>
      <w:proofErr w:type="spellStart"/>
      <w:r w:rsidR="00C3606C" w:rsidRPr="00E33E76">
        <w:rPr>
          <w:rFonts w:ascii="Times New Roman" w:hAnsi="Times New Roman" w:cs="Times New Roman"/>
          <w:color w:val="000000"/>
          <w:sz w:val="16"/>
          <w:szCs w:val="16"/>
          <w:highlight w:val="cyan"/>
        </w:rPr>
        <w:t>берілетін</w:t>
      </w:r>
      <w:proofErr w:type="spellEnd"/>
      <w:r w:rsidR="00C3606C" w:rsidRPr="00E33E76">
        <w:rPr>
          <w:rFonts w:ascii="Times New Roman" w:hAnsi="Times New Roman" w:cs="Times New Roman"/>
          <w:color w:val="000000"/>
          <w:sz w:val="16"/>
          <w:szCs w:val="16"/>
          <w:highlight w:val="cyan"/>
        </w:rPr>
        <w:t xml:space="preserve"> </w:t>
      </w:r>
      <w:proofErr w:type="spellStart"/>
      <w:r w:rsidR="00C3606C" w:rsidRPr="00E33E76">
        <w:rPr>
          <w:rFonts w:ascii="Times New Roman" w:hAnsi="Times New Roman" w:cs="Times New Roman"/>
          <w:color w:val="000000"/>
          <w:sz w:val="16"/>
          <w:szCs w:val="16"/>
          <w:highlight w:val="cyan"/>
        </w:rPr>
        <w:t>трансферттер</w:t>
      </w:r>
      <w:proofErr w:type="spellEnd"/>
      <w:r w:rsidR="00C3606C" w:rsidRPr="00E33E76">
        <w:rPr>
          <w:rFonts w:ascii="Times New Roman" w:hAnsi="Times New Roman" w:cs="Times New Roman"/>
          <w:color w:val="000000"/>
          <w:sz w:val="16"/>
          <w:szCs w:val="16"/>
          <w:highlight w:val="cyan"/>
        </w:rPr>
        <w:t xml:space="preserve"> </w:t>
      </w:r>
      <w:proofErr w:type="spellStart"/>
      <w:r w:rsidR="00C3606C" w:rsidRPr="00E33E76">
        <w:rPr>
          <w:rFonts w:ascii="Times New Roman" w:hAnsi="Times New Roman" w:cs="Times New Roman"/>
          <w:color w:val="000000"/>
          <w:sz w:val="16"/>
          <w:szCs w:val="16"/>
          <w:highlight w:val="cyan"/>
        </w:rPr>
        <w:t>есебінен</w:t>
      </w:r>
      <w:proofErr w:type="spellEnd"/>
      <w:r w:rsidR="00C3606C" w:rsidRPr="00E33E76">
        <w:rPr>
          <w:rFonts w:ascii="Times New Roman" w:hAnsi="Times New Roman" w:cs="Times New Roman"/>
          <w:sz w:val="16"/>
          <w:szCs w:val="16"/>
          <w:highlight w:val="yellow"/>
          <w:lang w:val="kk-KZ"/>
        </w:rPr>
        <w:t xml:space="preserve"> </w:t>
      </w:r>
    </w:p>
    <w:p w:rsidR="00725C5F" w:rsidRPr="00E33E76" w:rsidRDefault="00725C5F" w:rsidP="00725C5F">
      <w:pPr>
        <w:spacing w:after="0"/>
        <w:jc w:val="both"/>
        <w:rPr>
          <w:rFonts w:ascii="Times New Roman" w:hAnsi="Times New Roman" w:cs="Times New Roman"/>
          <w:sz w:val="16"/>
          <w:szCs w:val="16"/>
          <w:lang w:val="kk-KZ"/>
        </w:rPr>
      </w:pPr>
      <w:r w:rsidRPr="00E33E76">
        <w:rPr>
          <w:rFonts w:ascii="Times New Roman" w:hAnsi="Times New Roman" w:cs="Times New Roman"/>
          <w:b/>
          <w:sz w:val="16"/>
          <w:szCs w:val="16"/>
          <w:lang w:val="kk-KZ"/>
        </w:rPr>
        <w:t>мазмұнына байланысты:</w:t>
      </w:r>
      <w:r w:rsidRPr="00E33E76">
        <w:rPr>
          <w:rFonts w:ascii="Times New Roman" w:hAnsi="Times New Roman" w:cs="Times New Roman"/>
          <w:sz w:val="16"/>
          <w:szCs w:val="16"/>
          <w:lang w:val="kk-KZ"/>
        </w:rPr>
        <w:t xml:space="preserve"> мемлекеттiк функцияларды, өкiлеттiктердi жүзеге асыру және олардан шығатын мемлекеттiк қызметтердi көрсету</w:t>
      </w:r>
    </w:p>
    <w:p w:rsidR="00725C5F" w:rsidRPr="00E33E76" w:rsidRDefault="00725C5F" w:rsidP="00725C5F">
      <w:pPr>
        <w:spacing w:after="0"/>
        <w:jc w:val="both"/>
        <w:rPr>
          <w:rFonts w:ascii="Times New Roman" w:hAnsi="Times New Roman" w:cs="Times New Roman"/>
          <w:sz w:val="16"/>
          <w:szCs w:val="16"/>
          <w:lang w:val="kk-KZ"/>
        </w:rPr>
      </w:pPr>
      <w:r w:rsidRPr="00E33E76">
        <w:rPr>
          <w:rFonts w:ascii="Times New Roman" w:hAnsi="Times New Roman" w:cs="Times New Roman"/>
          <w:b/>
          <w:sz w:val="16"/>
          <w:szCs w:val="16"/>
          <w:lang w:val="kk-KZ"/>
        </w:rPr>
        <w:t>ағымдағы/даму:</w:t>
      </w:r>
      <w:r w:rsidRPr="00E33E76">
        <w:rPr>
          <w:rFonts w:ascii="Times New Roman" w:hAnsi="Times New Roman" w:cs="Times New Roman"/>
          <w:sz w:val="16"/>
          <w:szCs w:val="16"/>
          <w:lang w:val="kk-KZ"/>
        </w:rPr>
        <w:t xml:space="preserve"> ағымдағы жылдық бағдарлама</w:t>
      </w:r>
      <w:r w:rsidRPr="00E33E76">
        <w:rPr>
          <w:rFonts w:ascii="Times New Roman" w:hAnsi="Times New Roman" w:cs="Times New Roman"/>
          <w:sz w:val="16"/>
          <w:szCs w:val="16"/>
          <w:lang w:val="kk-KZ"/>
        </w:rPr>
        <w:tab/>
      </w:r>
      <w:r w:rsidRPr="00E33E76">
        <w:rPr>
          <w:rFonts w:ascii="Times New Roman" w:hAnsi="Times New Roman" w:cs="Times New Roman"/>
          <w:sz w:val="16"/>
          <w:szCs w:val="16"/>
          <w:lang w:val="kk-KZ"/>
        </w:rPr>
        <w:tab/>
      </w:r>
      <w:r w:rsidRPr="00E33E76">
        <w:rPr>
          <w:rFonts w:ascii="Times New Roman" w:hAnsi="Times New Roman" w:cs="Times New Roman"/>
          <w:sz w:val="16"/>
          <w:szCs w:val="16"/>
          <w:lang w:val="kk-KZ"/>
        </w:rPr>
        <w:tab/>
      </w:r>
      <w:r w:rsidRPr="00E33E76">
        <w:rPr>
          <w:rFonts w:ascii="Times New Roman" w:hAnsi="Times New Roman" w:cs="Times New Roman"/>
          <w:sz w:val="16"/>
          <w:szCs w:val="16"/>
          <w:lang w:val="kk-KZ"/>
        </w:rPr>
        <w:tab/>
      </w:r>
      <w:r w:rsidRPr="00E33E76">
        <w:rPr>
          <w:rFonts w:ascii="Times New Roman" w:hAnsi="Times New Roman" w:cs="Times New Roman"/>
          <w:sz w:val="16"/>
          <w:szCs w:val="16"/>
          <w:lang w:val="kk-KZ"/>
        </w:rPr>
        <w:tab/>
      </w:r>
      <w:r w:rsidRPr="00E33E76">
        <w:rPr>
          <w:rFonts w:ascii="Times New Roman" w:hAnsi="Times New Roman" w:cs="Times New Roman"/>
          <w:sz w:val="16"/>
          <w:szCs w:val="16"/>
          <w:lang w:val="kk-KZ"/>
        </w:rPr>
        <w:tab/>
      </w:r>
    </w:p>
    <w:p w:rsidR="00725C5F" w:rsidRPr="00E33E76" w:rsidRDefault="00725C5F" w:rsidP="00725C5F">
      <w:pPr>
        <w:pStyle w:val="a5"/>
        <w:rPr>
          <w:rFonts w:ascii="Times New Roman" w:hAnsi="Times New Roman" w:cs="Times New Roman"/>
          <w:sz w:val="16"/>
          <w:szCs w:val="16"/>
          <w:lang w:val="kk-KZ"/>
        </w:rPr>
      </w:pPr>
      <w:r w:rsidRPr="00E33E76">
        <w:rPr>
          <w:rFonts w:ascii="Times New Roman" w:hAnsi="Times New Roman" w:cs="Times New Roman"/>
          <w:b/>
          <w:sz w:val="16"/>
          <w:szCs w:val="16"/>
          <w:lang w:val="kk-KZ"/>
        </w:rPr>
        <w:t>Бюджеттік кіші бағдарламаның сипаттамасы (негіздемесі) мақсаты:</w:t>
      </w:r>
      <w:r w:rsidRPr="00E33E76">
        <w:rPr>
          <w:rFonts w:ascii="Times New Roman" w:hAnsi="Times New Roman" w:cs="Times New Roman"/>
          <w:sz w:val="16"/>
          <w:szCs w:val="16"/>
          <w:lang w:val="kk-KZ"/>
        </w:rPr>
        <w:t xml:space="preserve"> Білім бөлімі жұмысын жоғарғы деңгейінде сапалы атқаруды қамтамасыз ету</w:t>
      </w:r>
    </w:p>
    <w:p w:rsidR="00725C5F" w:rsidRPr="00E33E76" w:rsidRDefault="00725C5F" w:rsidP="00725C5F">
      <w:pPr>
        <w:spacing w:after="0"/>
        <w:jc w:val="both"/>
        <w:rPr>
          <w:rFonts w:ascii="Times New Roman" w:hAnsi="Times New Roman" w:cs="Times New Roman"/>
          <w:i/>
          <w:sz w:val="16"/>
          <w:szCs w:val="16"/>
          <w:lang w:val="kk-KZ"/>
        </w:rPr>
      </w:pPr>
    </w:p>
    <w:tbl>
      <w:tblPr>
        <w:tblStyle w:val="a6"/>
        <w:tblW w:w="9923" w:type="dxa"/>
        <w:tblInd w:w="-459" w:type="dxa"/>
        <w:tblLayout w:type="fixed"/>
        <w:tblLook w:val="04A0" w:firstRow="1" w:lastRow="0" w:firstColumn="1" w:lastColumn="0" w:noHBand="0" w:noVBand="1"/>
      </w:tblPr>
      <w:tblGrid>
        <w:gridCol w:w="2552"/>
        <w:gridCol w:w="1276"/>
        <w:gridCol w:w="1134"/>
        <w:gridCol w:w="1275"/>
        <w:gridCol w:w="1276"/>
        <w:gridCol w:w="1134"/>
        <w:gridCol w:w="1276"/>
      </w:tblGrid>
      <w:tr w:rsidR="00725C5F" w:rsidRPr="00E33E76" w:rsidTr="00FE14A4">
        <w:tc>
          <w:tcPr>
            <w:tcW w:w="2552" w:type="dxa"/>
            <w:vMerge w:val="restart"/>
          </w:tcPr>
          <w:p w:rsidR="00725C5F" w:rsidRPr="00E33E76" w:rsidRDefault="00725C5F" w:rsidP="00FE14A4">
            <w:pPr>
              <w:spacing w:after="160" w:line="259" w:lineRule="auto"/>
              <w:jc w:val="both"/>
              <w:rPr>
                <w:rFonts w:ascii="Times New Roman" w:hAnsi="Times New Roman" w:cs="Times New Roman"/>
                <w:b/>
                <w:sz w:val="16"/>
                <w:szCs w:val="16"/>
                <w:lang w:val="kk-KZ"/>
              </w:rPr>
            </w:pPr>
          </w:p>
          <w:p w:rsidR="00725C5F" w:rsidRPr="00E33E76" w:rsidRDefault="00725C5F" w:rsidP="00FE14A4">
            <w:pPr>
              <w:spacing w:after="160" w:line="259" w:lineRule="auto"/>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Тікелей нәтиже көрсеткіштері</w:t>
            </w:r>
          </w:p>
        </w:tc>
        <w:tc>
          <w:tcPr>
            <w:tcW w:w="1276" w:type="dxa"/>
            <w:vMerge w:val="restart"/>
          </w:tcPr>
          <w:p w:rsidR="00725C5F" w:rsidRPr="00E33E76" w:rsidRDefault="00725C5F" w:rsidP="00FE14A4">
            <w:pPr>
              <w:spacing w:after="160" w:line="259" w:lineRule="auto"/>
              <w:jc w:val="both"/>
              <w:rPr>
                <w:rFonts w:ascii="Times New Roman" w:hAnsi="Times New Roman" w:cs="Times New Roman"/>
                <w:b/>
                <w:sz w:val="16"/>
                <w:szCs w:val="16"/>
                <w:lang w:val="kk-KZ"/>
              </w:rPr>
            </w:pPr>
          </w:p>
          <w:p w:rsidR="00725C5F" w:rsidRPr="00E33E76" w:rsidRDefault="00725C5F" w:rsidP="00FE14A4">
            <w:pPr>
              <w:spacing w:after="160" w:line="259" w:lineRule="auto"/>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Өлшем бірлігі</w:t>
            </w:r>
          </w:p>
        </w:tc>
        <w:tc>
          <w:tcPr>
            <w:tcW w:w="1134" w:type="dxa"/>
          </w:tcPr>
          <w:p w:rsidR="00725C5F" w:rsidRPr="00E33E76" w:rsidRDefault="00725C5F" w:rsidP="00FE14A4">
            <w:pPr>
              <w:spacing w:after="160" w:line="259" w:lineRule="auto"/>
              <w:jc w:val="both"/>
              <w:rPr>
                <w:rFonts w:ascii="Times New Roman" w:hAnsi="Times New Roman" w:cs="Times New Roman"/>
                <w:b/>
                <w:sz w:val="16"/>
                <w:szCs w:val="16"/>
                <w:lang w:val="kk-KZ"/>
              </w:rPr>
            </w:pPr>
          </w:p>
          <w:p w:rsidR="00725C5F" w:rsidRPr="00E33E76" w:rsidRDefault="00725C5F" w:rsidP="00FE14A4">
            <w:pPr>
              <w:spacing w:after="160" w:line="259" w:lineRule="auto"/>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Есепті жыл</w:t>
            </w:r>
          </w:p>
        </w:tc>
        <w:tc>
          <w:tcPr>
            <w:tcW w:w="1275" w:type="dxa"/>
          </w:tcPr>
          <w:p w:rsidR="00725C5F" w:rsidRPr="00E33E76" w:rsidRDefault="00725C5F" w:rsidP="00FE14A4">
            <w:pPr>
              <w:spacing w:after="160" w:line="259" w:lineRule="auto"/>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Ағымдағы жыл жоспары</w:t>
            </w:r>
          </w:p>
        </w:tc>
        <w:tc>
          <w:tcPr>
            <w:tcW w:w="3686" w:type="dxa"/>
            <w:gridSpan w:val="3"/>
          </w:tcPr>
          <w:p w:rsidR="00725C5F" w:rsidRPr="00E33E76" w:rsidRDefault="00725C5F" w:rsidP="00FE14A4">
            <w:pPr>
              <w:spacing w:after="160" w:line="259" w:lineRule="auto"/>
              <w:jc w:val="both"/>
              <w:rPr>
                <w:rFonts w:ascii="Times New Roman" w:hAnsi="Times New Roman" w:cs="Times New Roman"/>
                <w:b/>
                <w:sz w:val="16"/>
                <w:szCs w:val="16"/>
                <w:lang w:val="kk-KZ"/>
              </w:rPr>
            </w:pPr>
          </w:p>
          <w:p w:rsidR="00725C5F" w:rsidRPr="00E33E76" w:rsidRDefault="00725C5F" w:rsidP="00FE14A4">
            <w:pPr>
              <w:spacing w:after="160" w:line="259" w:lineRule="auto"/>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Жоспарлы кезең</w:t>
            </w:r>
          </w:p>
        </w:tc>
      </w:tr>
      <w:tr w:rsidR="00D1526D" w:rsidRPr="00E33E76" w:rsidTr="00FE14A4">
        <w:tc>
          <w:tcPr>
            <w:tcW w:w="2552" w:type="dxa"/>
            <w:vMerge/>
          </w:tcPr>
          <w:p w:rsidR="00D1526D" w:rsidRPr="00E33E76" w:rsidRDefault="00D1526D" w:rsidP="00FE14A4">
            <w:pPr>
              <w:spacing w:after="160" w:line="259" w:lineRule="auto"/>
              <w:jc w:val="both"/>
              <w:rPr>
                <w:rFonts w:ascii="Times New Roman" w:hAnsi="Times New Roman" w:cs="Times New Roman"/>
                <w:b/>
                <w:sz w:val="16"/>
                <w:szCs w:val="16"/>
              </w:rPr>
            </w:pPr>
          </w:p>
        </w:tc>
        <w:tc>
          <w:tcPr>
            <w:tcW w:w="1276" w:type="dxa"/>
            <w:vMerge/>
          </w:tcPr>
          <w:p w:rsidR="00D1526D" w:rsidRPr="00E33E76" w:rsidRDefault="00D1526D" w:rsidP="00FE14A4">
            <w:pPr>
              <w:spacing w:after="160" w:line="259" w:lineRule="auto"/>
              <w:jc w:val="both"/>
              <w:rPr>
                <w:rFonts w:ascii="Times New Roman" w:hAnsi="Times New Roman" w:cs="Times New Roman"/>
                <w:b/>
                <w:sz w:val="16"/>
                <w:szCs w:val="16"/>
              </w:rPr>
            </w:pPr>
          </w:p>
        </w:tc>
        <w:tc>
          <w:tcPr>
            <w:tcW w:w="1134" w:type="dxa"/>
            <w:tcBorders>
              <w:left w:val="single" w:sz="4" w:space="0" w:color="auto"/>
            </w:tcBorders>
          </w:tcPr>
          <w:p w:rsidR="00D1526D" w:rsidRPr="00E33E76" w:rsidRDefault="00D1526D" w:rsidP="00D1526D">
            <w:pPr>
              <w:jc w:val="center"/>
              <w:rPr>
                <w:rFonts w:ascii="Times New Roman" w:hAnsi="Times New Roman" w:cs="Times New Roman"/>
                <w:b/>
                <w:sz w:val="16"/>
                <w:szCs w:val="16"/>
              </w:rPr>
            </w:pPr>
            <w:r w:rsidRPr="00E33E76">
              <w:rPr>
                <w:rFonts w:ascii="Times New Roman" w:hAnsi="Times New Roman" w:cs="Times New Roman"/>
                <w:b/>
                <w:sz w:val="16"/>
                <w:szCs w:val="16"/>
              </w:rPr>
              <w:t>2019</w:t>
            </w:r>
          </w:p>
        </w:tc>
        <w:tc>
          <w:tcPr>
            <w:tcW w:w="1275" w:type="dxa"/>
          </w:tcPr>
          <w:p w:rsidR="00D1526D" w:rsidRPr="00E33E76" w:rsidRDefault="00D1526D" w:rsidP="00D1526D">
            <w:pPr>
              <w:jc w:val="center"/>
              <w:rPr>
                <w:rFonts w:ascii="Times New Roman" w:hAnsi="Times New Roman" w:cs="Times New Roman"/>
                <w:b/>
                <w:sz w:val="16"/>
                <w:szCs w:val="16"/>
              </w:rPr>
            </w:pPr>
            <w:r w:rsidRPr="00E33E76">
              <w:rPr>
                <w:rFonts w:ascii="Times New Roman" w:hAnsi="Times New Roman" w:cs="Times New Roman"/>
                <w:b/>
                <w:sz w:val="16"/>
                <w:szCs w:val="16"/>
              </w:rPr>
              <w:t>2020</w:t>
            </w:r>
          </w:p>
        </w:tc>
        <w:tc>
          <w:tcPr>
            <w:tcW w:w="1276" w:type="dxa"/>
            <w:tcBorders>
              <w:top w:val="single" w:sz="4" w:space="0" w:color="auto"/>
            </w:tcBorders>
          </w:tcPr>
          <w:p w:rsidR="00D1526D" w:rsidRPr="00E33E76" w:rsidRDefault="00D1526D" w:rsidP="00D1526D">
            <w:pPr>
              <w:jc w:val="center"/>
              <w:rPr>
                <w:rFonts w:ascii="Times New Roman" w:hAnsi="Times New Roman" w:cs="Times New Roman"/>
                <w:b/>
                <w:sz w:val="16"/>
                <w:szCs w:val="16"/>
              </w:rPr>
            </w:pPr>
            <w:r w:rsidRPr="00E33E76">
              <w:rPr>
                <w:rFonts w:ascii="Times New Roman" w:hAnsi="Times New Roman" w:cs="Times New Roman"/>
                <w:b/>
                <w:sz w:val="16"/>
                <w:szCs w:val="16"/>
              </w:rPr>
              <w:t>2021</w:t>
            </w:r>
          </w:p>
        </w:tc>
        <w:tc>
          <w:tcPr>
            <w:tcW w:w="1134" w:type="dxa"/>
            <w:tcBorders>
              <w:top w:val="single" w:sz="4" w:space="0" w:color="auto"/>
            </w:tcBorders>
          </w:tcPr>
          <w:p w:rsidR="00D1526D" w:rsidRPr="00E33E76" w:rsidRDefault="00D1526D" w:rsidP="00D1526D">
            <w:pPr>
              <w:jc w:val="center"/>
              <w:rPr>
                <w:rFonts w:ascii="Times New Roman" w:hAnsi="Times New Roman" w:cs="Times New Roman"/>
                <w:b/>
                <w:sz w:val="16"/>
                <w:szCs w:val="16"/>
              </w:rPr>
            </w:pPr>
            <w:r w:rsidRPr="00E33E76">
              <w:rPr>
                <w:rFonts w:ascii="Times New Roman" w:hAnsi="Times New Roman" w:cs="Times New Roman"/>
                <w:b/>
                <w:sz w:val="16"/>
                <w:szCs w:val="16"/>
              </w:rPr>
              <w:t>2022</w:t>
            </w:r>
          </w:p>
        </w:tc>
        <w:tc>
          <w:tcPr>
            <w:tcW w:w="1276" w:type="dxa"/>
            <w:tcBorders>
              <w:top w:val="single" w:sz="4" w:space="0" w:color="auto"/>
            </w:tcBorders>
          </w:tcPr>
          <w:p w:rsidR="00D1526D" w:rsidRPr="00E33E76" w:rsidRDefault="00D1526D" w:rsidP="00FE14A4">
            <w:pPr>
              <w:jc w:val="center"/>
              <w:rPr>
                <w:rFonts w:ascii="Times New Roman" w:hAnsi="Times New Roman" w:cs="Times New Roman"/>
                <w:b/>
                <w:sz w:val="16"/>
                <w:szCs w:val="16"/>
              </w:rPr>
            </w:pPr>
            <w:r w:rsidRPr="00E33E76">
              <w:rPr>
                <w:rFonts w:ascii="Times New Roman" w:hAnsi="Times New Roman" w:cs="Times New Roman"/>
                <w:b/>
                <w:sz w:val="16"/>
                <w:szCs w:val="16"/>
              </w:rPr>
              <w:t>2023</w:t>
            </w:r>
          </w:p>
        </w:tc>
      </w:tr>
      <w:tr w:rsidR="008F2AA1" w:rsidRPr="00E33E76" w:rsidTr="00A50C9B">
        <w:tc>
          <w:tcPr>
            <w:tcW w:w="2552" w:type="dxa"/>
            <w:vAlign w:val="center"/>
          </w:tcPr>
          <w:p w:rsidR="008F2AA1" w:rsidRPr="00E33E76" w:rsidRDefault="008F2AA1" w:rsidP="008F2AA1">
            <w:pPr>
              <w:pStyle w:val="a5"/>
              <w:rPr>
                <w:rFonts w:ascii="Times New Roman" w:hAnsi="Times New Roman" w:cs="Times New Roman"/>
                <w:sz w:val="16"/>
                <w:szCs w:val="16"/>
                <w:lang w:val="kk-KZ"/>
              </w:rPr>
            </w:pPr>
            <w:r w:rsidRPr="00E33E76">
              <w:rPr>
                <w:rFonts w:ascii="Times New Roman" w:hAnsi="Times New Roman" w:cs="Times New Roman"/>
                <w:sz w:val="16"/>
                <w:szCs w:val="16"/>
                <w:lang w:val="kk-KZ"/>
              </w:rPr>
              <w:t>Білім бөліміне қарасты мекемелердің  жұмысын жоғарғы деңгейінде сапалы атқаруды қамтамасыз ету мамандары</w:t>
            </w:r>
          </w:p>
        </w:tc>
        <w:tc>
          <w:tcPr>
            <w:tcW w:w="1276" w:type="dxa"/>
          </w:tcPr>
          <w:p w:rsidR="008F2AA1" w:rsidRPr="00E33E76" w:rsidRDefault="008F2AA1" w:rsidP="008F2AA1">
            <w:pPr>
              <w:jc w:val="center"/>
              <w:rPr>
                <w:rFonts w:ascii="Times New Roman" w:hAnsi="Times New Roman" w:cs="Times New Roman"/>
                <w:sz w:val="16"/>
                <w:szCs w:val="16"/>
                <w:lang w:val="kk-KZ"/>
              </w:rPr>
            </w:pPr>
          </w:p>
          <w:p w:rsidR="008F2AA1" w:rsidRPr="00E33E76" w:rsidRDefault="008F2AA1" w:rsidP="008F2AA1">
            <w:pPr>
              <w:jc w:val="center"/>
              <w:rPr>
                <w:rFonts w:ascii="Times New Roman" w:hAnsi="Times New Roman" w:cs="Times New Roman"/>
                <w:sz w:val="16"/>
                <w:szCs w:val="16"/>
              </w:rPr>
            </w:pPr>
            <w:r w:rsidRPr="00E33E76">
              <w:rPr>
                <w:rFonts w:ascii="Times New Roman" w:hAnsi="Times New Roman" w:cs="Times New Roman"/>
                <w:sz w:val="16"/>
                <w:szCs w:val="16"/>
                <w:lang w:val="kk-KZ"/>
              </w:rPr>
              <w:t>Бірлік</w:t>
            </w:r>
          </w:p>
        </w:tc>
        <w:tc>
          <w:tcPr>
            <w:tcW w:w="1134" w:type="dxa"/>
            <w:vAlign w:val="center"/>
          </w:tcPr>
          <w:p w:rsidR="008F2AA1" w:rsidRPr="00E33E76" w:rsidRDefault="008F2AA1" w:rsidP="008F2AA1">
            <w:pPr>
              <w:jc w:val="center"/>
              <w:rPr>
                <w:rFonts w:ascii="Times New Roman" w:hAnsi="Times New Roman" w:cs="Times New Roman"/>
                <w:sz w:val="16"/>
                <w:szCs w:val="16"/>
                <w:lang w:val="kk-KZ"/>
              </w:rPr>
            </w:pPr>
          </w:p>
        </w:tc>
        <w:tc>
          <w:tcPr>
            <w:tcW w:w="1275" w:type="dxa"/>
          </w:tcPr>
          <w:p w:rsidR="008F2AA1" w:rsidRPr="008557F6" w:rsidRDefault="008F2AA1" w:rsidP="008F2AA1">
            <w:pPr>
              <w:autoSpaceDE w:val="0"/>
              <w:autoSpaceDN w:val="0"/>
              <w:adjustRightInd w:val="0"/>
              <w:jc w:val="center"/>
              <w:rPr>
                <w:color w:val="000000"/>
                <w:sz w:val="18"/>
                <w:szCs w:val="18"/>
                <w:lang w:val="kk-KZ"/>
              </w:rPr>
            </w:pPr>
          </w:p>
        </w:tc>
        <w:tc>
          <w:tcPr>
            <w:tcW w:w="1276" w:type="dxa"/>
          </w:tcPr>
          <w:p w:rsidR="008F2AA1" w:rsidRPr="008557F6" w:rsidRDefault="008F2AA1" w:rsidP="008F2AA1">
            <w:pPr>
              <w:autoSpaceDE w:val="0"/>
              <w:autoSpaceDN w:val="0"/>
              <w:adjustRightInd w:val="0"/>
              <w:jc w:val="center"/>
              <w:rPr>
                <w:color w:val="000000"/>
                <w:sz w:val="18"/>
                <w:szCs w:val="18"/>
                <w:lang w:val="kk-KZ"/>
              </w:rPr>
            </w:pPr>
          </w:p>
        </w:tc>
        <w:tc>
          <w:tcPr>
            <w:tcW w:w="1134" w:type="dxa"/>
          </w:tcPr>
          <w:p w:rsidR="008F2AA1" w:rsidRPr="008557F6" w:rsidRDefault="008F2AA1" w:rsidP="008F2AA1">
            <w:pPr>
              <w:autoSpaceDE w:val="0"/>
              <w:autoSpaceDN w:val="0"/>
              <w:adjustRightInd w:val="0"/>
              <w:jc w:val="center"/>
              <w:rPr>
                <w:color w:val="000000"/>
                <w:sz w:val="18"/>
                <w:szCs w:val="18"/>
                <w:lang w:val="kk-KZ"/>
              </w:rPr>
            </w:pPr>
          </w:p>
        </w:tc>
        <w:tc>
          <w:tcPr>
            <w:tcW w:w="1276" w:type="dxa"/>
          </w:tcPr>
          <w:p w:rsidR="008F2AA1" w:rsidRPr="008557F6" w:rsidRDefault="008F2AA1" w:rsidP="008F2AA1">
            <w:pPr>
              <w:autoSpaceDE w:val="0"/>
              <w:autoSpaceDN w:val="0"/>
              <w:adjustRightInd w:val="0"/>
              <w:jc w:val="center"/>
              <w:rPr>
                <w:color w:val="000000"/>
                <w:sz w:val="18"/>
                <w:szCs w:val="18"/>
                <w:lang w:val="kk-KZ"/>
              </w:rPr>
            </w:pPr>
          </w:p>
        </w:tc>
      </w:tr>
    </w:tbl>
    <w:p w:rsidR="00725C5F" w:rsidRPr="00E33E76" w:rsidRDefault="00725C5F" w:rsidP="00725C5F">
      <w:pPr>
        <w:spacing w:after="160" w:line="259" w:lineRule="auto"/>
        <w:jc w:val="center"/>
        <w:rPr>
          <w:rFonts w:ascii="Times New Roman" w:hAnsi="Times New Roman" w:cs="Times New Roman"/>
          <w:sz w:val="16"/>
          <w:szCs w:val="16"/>
          <w:lang w:val="kk-KZ"/>
        </w:rPr>
        <w:sectPr w:rsidR="00725C5F" w:rsidRPr="00E33E76" w:rsidSect="00426B1F">
          <w:type w:val="continuous"/>
          <w:pgSz w:w="11906" w:h="16838"/>
          <w:pgMar w:top="1134" w:right="850" w:bottom="1134" w:left="1701" w:header="708" w:footer="708" w:gutter="0"/>
          <w:cols w:space="708"/>
          <w:docGrid w:linePitch="360"/>
        </w:sectPr>
      </w:pPr>
    </w:p>
    <w:tbl>
      <w:tblPr>
        <w:tblStyle w:val="a6"/>
        <w:tblW w:w="9923" w:type="dxa"/>
        <w:tblInd w:w="-459" w:type="dxa"/>
        <w:tblLayout w:type="fixed"/>
        <w:tblLook w:val="04A0" w:firstRow="1" w:lastRow="0" w:firstColumn="1" w:lastColumn="0" w:noHBand="0" w:noVBand="1"/>
      </w:tblPr>
      <w:tblGrid>
        <w:gridCol w:w="2552"/>
        <w:gridCol w:w="1276"/>
        <w:gridCol w:w="1134"/>
        <w:gridCol w:w="1275"/>
        <w:gridCol w:w="1134"/>
        <w:gridCol w:w="1134"/>
        <w:gridCol w:w="1418"/>
      </w:tblGrid>
      <w:tr w:rsidR="00725C5F" w:rsidRPr="00E33E76" w:rsidTr="007F75CA">
        <w:trPr>
          <w:trHeight w:val="437"/>
        </w:trPr>
        <w:tc>
          <w:tcPr>
            <w:tcW w:w="2552" w:type="dxa"/>
            <w:vMerge w:val="restart"/>
          </w:tcPr>
          <w:p w:rsidR="00725C5F" w:rsidRPr="00E33E76" w:rsidRDefault="00725C5F" w:rsidP="00FE14A4">
            <w:pPr>
              <w:spacing w:after="160" w:line="259" w:lineRule="auto"/>
              <w:jc w:val="center"/>
              <w:rPr>
                <w:rFonts w:ascii="Times New Roman" w:hAnsi="Times New Roman" w:cs="Times New Roman"/>
                <w:b/>
                <w:sz w:val="16"/>
                <w:szCs w:val="16"/>
                <w:lang w:val="kk-KZ"/>
              </w:rPr>
            </w:pPr>
          </w:p>
          <w:p w:rsidR="00725C5F" w:rsidRPr="00E33E76" w:rsidRDefault="00725C5F" w:rsidP="00FE14A4">
            <w:pPr>
              <w:spacing w:after="160" w:line="259" w:lineRule="auto"/>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Бюджеттік кіші бағдарлама бойынша шығыстар</w:t>
            </w:r>
          </w:p>
        </w:tc>
        <w:tc>
          <w:tcPr>
            <w:tcW w:w="1276" w:type="dxa"/>
            <w:vMerge w:val="restart"/>
          </w:tcPr>
          <w:p w:rsidR="00725C5F" w:rsidRPr="00E33E76" w:rsidRDefault="00725C5F" w:rsidP="00FE14A4">
            <w:pPr>
              <w:spacing w:after="160" w:line="259" w:lineRule="auto"/>
              <w:jc w:val="center"/>
              <w:rPr>
                <w:rFonts w:ascii="Times New Roman" w:hAnsi="Times New Roman" w:cs="Times New Roman"/>
                <w:b/>
                <w:sz w:val="16"/>
                <w:szCs w:val="16"/>
                <w:lang w:val="kk-KZ"/>
              </w:rPr>
            </w:pPr>
          </w:p>
          <w:p w:rsidR="00725C5F" w:rsidRPr="00E33E76" w:rsidRDefault="00725C5F" w:rsidP="00FE14A4">
            <w:pPr>
              <w:spacing w:after="160" w:line="259" w:lineRule="auto"/>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Өлшем бірлігі</w:t>
            </w:r>
          </w:p>
        </w:tc>
        <w:tc>
          <w:tcPr>
            <w:tcW w:w="1134" w:type="dxa"/>
          </w:tcPr>
          <w:p w:rsidR="00725C5F" w:rsidRPr="00E33E76" w:rsidRDefault="00725C5F" w:rsidP="00FE14A4">
            <w:pPr>
              <w:spacing w:after="160" w:line="259" w:lineRule="auto"/>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Есепті жыл</w:t>
            </w:r>
          </w:p>
        </w:tc>
        <w:tc>
          <w:tcPr>
            <w:tcW w:w="1275" w:type="dxa"/>
          </w:tcPr>
          <w:p w:rsidR="00725C5F" w:rsidRPr="00E33E76" w:rsidRDefault="00725C5F" w:rsidP="00FE14A4">
            <w:pPr>
              <w:spacing w:after="160" w:line="259" w:lineRule="auto"/>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Ағымдағы жыл жоспары</w:t>
            </w:r>
          </w:p>
        </w:tc>
        <w:tc>
          <w:tcPr>
            <w:tcW w:w="3686" w:type="dxa"/>
            <w:gridSpan w:val="3"/>
          </w:tcPr>
          <w:p w:rsidR="00725C5F" w:rsidRPr="00E33E76" w:rsidRDefault="00725C5F" w:rsidP="00FE14A4">
            <w:pPr>
              <w:spacing w:after="160" w:line="259" w:lineRule="auto"/>
              <w:jc w:val="center"/>
              <w:rPr>
                <w:rFonts w:ascii="Times New Roman" w:hAnsi="Times New Roman" w:cs="Times New Roman"/>
                <w:sz w:val="16"/>
                <w:szCs w:val="16"/>
              </w:rPr>
            </w:pPr>
            <w:r w:rsidRPr="00E33E76">
              <w:rPr>
                <w:rFonts w:ascii="Times New Roman" w:hAnsi="Times New Roman" w:cs="Times New Roman"/>
                <w:b/>
                <w:sz w:val="16"/>
                <w:szCs w:val="16"/>
                <w:lang w:val="kk-KZ"/>
              </w:rPr>
              <w:t>Жоспарлы кезең</w:t>
            </w:r>
          </w:p>
        </w:tc>
      </w:tr>
      <w:tr w:rsidR="00D1526D" w:rsidRPr="00E33E76" w:rsidTr="007F75CA">
        <w:trPr>
          <w:trHeight w:val="220"/>
        </w:trPr>
        <w:tc>
          <w:tcPr>
            <w:tcW w:w="2552" w:type="dxa"/>
            <w:vMerge/>
          </w:tcPr>
          <w:p w:rsidR="00D1526D" w:rsidRPr="00E33E76" w:rsidRDefault="00D1526D" w:rsidP="00FE14A4">
            <w:pPr>
              <w:spacing w:after="160" w:line="259" w:lineRule="auto"/>
              <w:jc w:val="both"/>
              <w:rPr>
                <w:rFonts w:ascii="Times New Roman" w:hAnsi="Times New Roman" w:cs="Times New Roman"/>
                <w:sz w:val="16"/>
                <w:szCs w:val="16"/>
                <w:lang w:val="kk-KZ"/>
              </w:rPr>
            </w:pPr>
          </w:p>
        </w:tc>
        <w:tc>
          <w:tcPr>
            <w:tcW w:w="1276" w:type="dxa"/>
            <w:vMerge/>
          </w:tcPr>
          <w:p w:rsidR="00D1526D" w:rsidRPr="00E33E76" w:rsidRDefault="00D1526D" w:rsidP="00FE14A4">
            <w:pPr>
              <w:spacing w:after="160" w:line="259" w:lineRule="auto"/>
              <w:jc w:val="both"/>
              <w:rPr>
                <w:rFonts w:ascii="Times New Roman" w:hAnsi="Times New Roman" w:cs="Times New Roman"/>
                <w:sz w:val="16"/>
                <w:szCs w:val="16"/>
                <w:lang w:val="kk-KZ"/>
              </w:rPr>
            </w:pPr>
          </w:p>
        </w:tc>
        <w:tc>
          <w:tcPr>
            <w:tcW w:w="1134" w:type="dxa"/>
            <w:tcBorders>
              <w:left w:val="single" w:sz="4" w:space="0" w:color="auto"/>
            </w:tcBorders>
          </w:tcPr>
          <w:p w:rsidR="00D1526D" w:rsidRPr="00E33E76" w:rsidRDefault="009C5D80" w:rsidP="00FE14A4">
            <w:pPr>
              <w:jc w:val="center"/>
              <w:rPr>
                <w:rFonts w:ascii="Times New Roman" w:hAnsi="Times New Roman" w:cs="Times New Roman"/>
                <w:b/>
                <w:sz w:val="16"/>
                <w:szCs w:val="16"/>
              </w:rPr>
            </w:pPr>
            <w:r w:rsidRPr="00E33E76">
              <w:rPr>
                <w:rFonts w:ascii="Times New Roman" w:hAnsi="Times New Roman" w:cs="Times New Roman"/>
                <w:b/>
                <w:sz w:val="16"/>
                <w:szCs w:val="16"/>
              </w:rPr>
              <w:t>2019</w:t>
            </w:r>
          </w:p>
        </w:tc>
        <w:tc>
          <w:tcPr>
            <w:tcW w:w="1275" w:type="dxa"/>
          </w:tcPr>
          <w:p w:rsidR="00D1526D" w:rsidRPr="00E33E76" w:rsidRDefault="00D1526D" w:rsidP="00D1526D">
            <w:pPr>
              <w:jc w:val="center"/>
              <w:rPr>
                <w:rFonts w:ascii="Times New Roman" w:hAnsi="Times New Roman" w:cs="Times New Roman"/>
                <w:b/>
                <w:sz w:val="16"/>
                <w:szCs w:val="16"/>
              </w:rPr>
            </w:pPr>
            <w:r w:rsidRPr="00E33E76">
              <w:rPr>
                <w:rFonts w:ascii="Times New Roman" w:hAnsi="Times New Roman" w:cs="Times New Roman"/>
                <w:b/>
                <w:sz w:val="16"/>
                <w:szCs w:val="16"/>
              </w:rPr>
              <w:t>2020</w:t>
            </w:r>
          </w:p>
        </w:tc>
        <w:tc>
          <w:tcPr>
            <w:tcW w:w="1134" w:type="dxa"/>
            <w:tcBorders>
              <w:top w:val="single" w:sz="4" w:space="0" w:color="auto"/>
            </w:tcBorders>
          </w:tcPr>
          <w:p w:rsidR="00D1526D" w:rsidRPr="00E33E76" w:rsidRDefault="00D1526D" w:rsidP="00D1526D">
            <w:pPr>
              <w:jc w:val="center"/>
              <w:rPr>
                <w:rFonts w:ascii="Times New Roman" w:hAnsi="Times New Roman" w:cs="Times New Roman"/>
                <w:b/>
                <w:sz w:val="16"/>
                <w:szCs w:val="16"/>
              </w:rPr>
            </w:pPr>
            <w:r w:rsidRPr="00E33E76">
              <w:rPr>
                <w:rFonts w:ascii="Times New Roman" w:hAnsi="Times New Roman" w:cs="Times New Roman"/>
                <w:b/>
                <w:sz w:val="16"/>
                <w:szCs w:val="16"/>
              </w:rPr>
              <w:t>2021</w:t>
            </w:r>
          </w:p>
        </w:tc>
        <w:tc>
          <w:tcPr>
            <w:tcW w:w="1134" w:type="dxa"/>
            <w:tcBorders>
              <w:top w:val="single" w:sz="4" w:space="0" w:color="auto"/>
            </w:tcBorders>
          </w:tcPr>
          <w:p w:rsidR="00D1526D" w:rsidRPr="00E33E76" w:rsidRDefault="00D1526D" w:rsidP="00D1526D">
            <w:pPr>
              <w:jc w:val="center"/>
              <w:rPr>
                <w:rFonts w:ascii="Times New Roman" w:hAnsi="Times New Roman" w:cs="Times New Roman"/>
                <w:b/>
                <w:sz w:val="16"/>
                <w:szCs w:val="16"/>
              </w:rPr>
            </w:pPr>
            <w:r w:rsidRPr="00E33E76">
              <w:rPr>
                <w:rFonts w:ascii="Times New Roman" w:hAnsi="Times New Roman" w:cs="Times New Roman"/>
                <w:b/>
                <w:sz w:val="16"/>
                <w:szCs w:val="16"/>
              </w:rPr>
              <w:t>2022</w:t>
            </w:r>
          </w:p>
        </w:tc>
        <w:tc>
          <w:tcPr>
            <w:tcW w:w="1418" w:type="dxa"/>
            <w:tcBorders>
              <w:top w:val="single" w:sz="4" w:space="0" w:color="auto"/>
              <w:bottom w:val="single" w:sz="4" w:space="0" w:color="auto"/>
            </w:tcBorders>
          </w:tcPr>
          <w:p w:rsidR="00D1526D" w:rsidRPr="00E33E76" w:rsidRDefault="009C5D80" w:rsidP="00FE14A4">
            <w:pPr>
              <w:jc w:val="center"/>
              <w:rPr>
                <w:rFonts w:ascii="Times New Roman" w:hAnsi="Times New Roman" w:cs="Times New Roman"/>
                <w:b/>
                <w:sz w:val="16"/>
                <w:szCs w:val="16"/>
              </w:rPr>
            </w:pPr>
            <w:r w:rsidRPr="00E33E76">
              <w:rPr>
                <w:rFonts w:ascii="Times New Roman" w:hAnsi="Times New Roman" w:cs="Times New Roman"/>
                <w:b/>
                <w:sz w:val="16"/>
                <w:szCs w:val="16"/>
              </w:rPr>
              <w:t>2023</w:t>
            </w:r>
          </w:p>
        </w:tc>
      </w:tr>
      <w:tr w:rsidR="00D1526D" w:rsidRPr="00E33E76" w:rsidTr="007F75CA">
        <w:trPr>
          <w:trHeight w:val="414"/>
        </w:trPr>
        <w:tc>
          <w:tcPr>
            <w:tcW w:w="2552" w:type="dxa"/>
          </w:tcPr>
          <w:p w:rsidR="00D1526D" w:rsidRPr="00E33E76" w:rsidRDefault="00D1526D" w:rsidP="00E33E76">
            <w:pPr>
              <w:spacing w:after="160" w:line="259" w:lineRule="auto"/>
              <w:jc w:val="center"/>
              <w:rPr>
                <w:rFonts w:ascii="Times New Roman" w:hAnsi="Times New Roman" w:cs="Times New Roman"/>
                <w:sz w:val="16"/>
                <w:szCs w:val="16"/>
                <w:lang w:val="kk-KZ"/>
              </w:rPr>
            </w:pPr>
            <w:proofErr w:type="spellStart"/>
            <w:r w:rsidRPr="00E33E76">
              <w:rPr>
                <w:rFonts w:ascii="Times New Roman" w:hAnsi="Times New Roman" w:cs="Times New Roman"/>
                <w:color w:val="000000"/>
                <w:sz w:val="16"/>
                <w:szCs w:val="16"/>
              </w:rPr>
              <w:t>Облыстық</w:t>
            </w:r>
            <w:proofErr w:type="spellEnd"/>
            <w:r w:rsidRPr="00E33E76">
              <w:rPr>
                <w:rFonts w:ascii="Times New Roman" w:hAnsi="Times New Roman" w:cs="Times New Roman"/>
                <w:color w:val="000000"/>
                <w:sz w:val="16"/>
                <w:szCs w:val="16"/>
              </w:rPr>
              <w:t xml:space="preserve"> </w:t>
            </w:r>
            <w:proofErr w:type="spellStart"/>
            <w:r w:rsidRPr="00E33E76">
              <w:rPr>
                <w:rFonts w:ascii="Times New Roman" w:hAnsi="Times New Roman" w:cs="Times New Roman"/>
                <w:color w:val="000000"/>
                <w:sz w:val="16"/>
                <w:szCs w:val="16"/>
              </w:rPr>
              <w:t>бюджеттен</w:t>
            </w:r>
            <w:proofErr w:type="spellEnd"/>
            <w:r w:rsidRPr="00E33E76">
              <w:rPr>
                <w:rFonts w:ascii="Times New Roman" w:hAnsi="Times New Roman" w:cs="Times New Roman"/>
                <w:color w:val="000000"/>
                <w:sz w:val="16"/>
                <w:szCs w:val="16"/>
              </w:rPr>
              <w:t xml:space="preserve"> </w:t>
            </w:r>
            <w:proofErr w:type="spellStart"/>
            <w:r w:rsidRPr="00E33E76">
              <w:rPr>
                <w:rFonts w:ascii="Times New Roman" w:hAnsi="Times New Roman" w:cs="Times New Roman"/>
                <w:color w:val="000000"/>
                <w:sz w:val="16"/>
                <w:szCs w:val="16"/>
              </w:rPr>
              <w:t>берілетін</w:t>
            </w:r>
            <w:proofErr w:type="spellEnd"/>
            <w:r w:rsidRPr="00E33E76">
              <w:rPr>
                <w:rFonts w:ascii="Times New Roman" w:hAnsi="Times New Roman" w:cs="Times New Roman"/>
                <w:color w:val="000000"/>
                <w:sz w:val="16"/>
                <w:szCs w:val="16"/>
              </w:rPr>
              <w:t xml:space="preserve"> </w:t>
            </w:r>
            <w:proofErr w:type="spellStart"/>
            <w:r w:rsidRPr="00E33E76">
              <w:rPr>
                <w:rFonts w:ascii="Times New Roman" w:hAnsi="Times New Roman" w:cs="Times New Roman"/>
                <w:color w:val="000000"/>
                <w:sz w:val="16"/>
                <w:szCs w:val="16"/>
              </w:rPr>
              <w:t>трансферттер</w:t>
            </w:r>
            <w:proofErr w:type="spellEnd"/>
            <w:r w:rsidRPr="00E33E76">
              <w:rPr>
                <w:rFonts w:ascii="Times New Roman" w:hAnsi="Times New Roman" w:cs="Times New Roman"/>
                <w:color w:val="000000"/>
                <w:sz w:val="16"/>
                <w:szCs w:val="16"/>
              </w:rPr>
              <w:t xml:space="preserve"> </w:t>
            </w:r>
            <w:proofErr w:type="spellStart"/>
            <w:r w:rsidRPr="00E33E76">
              <w:rPr>
                <w:rFonts w:ascii="Times New Roman" w:hAnsi="Times New Roman" w:cs="Times New Roman"/>
                <w:color w:val="000000"/>
                <w:sz w:val="16"/>
                <w:szCs w:val="16"/>
              </w:rPr>
              <w:t>есебінен</w:t>
            </w:r>
            <w:proofErr w:type="spellEnd"/>
          </w:p>
        </w:tc>
        <w:tc>
          <w:tcPr>
            <w:tcW w:w="1276" w:type="dxa"/>
          </w:tcPr>
          <w:p w:rsidR="00D1526D" w:rsidRPr="00E33E76" w:rsidRDefault="00D1526D" w:rsidP="00FE14A4">
            <w:pPr>
              <w:spacing w:after="160" w:line="259" w:lineRule="auto"/>
              <w:jc w:val="both"/>
              <w:rPr>
                <w:rFonts w:ascii="Times New Roman" w:hAnsi="Times New Roman" w:cs="Times New Roman"/>
                <w:sz w:val="16"/>
                <w:szCs w:val="16"/>
                <w:lang w:val="kk-KZ"/>
              </w:rPr>
            </w:pPr>
            <w:r w:rsidRPr="00E33E76">
              <w:rPr>
                <w:rFonts w:ascii="Times New Roman" w:hAnsi="Times New Roman" w:cs="Times New Roman"/>
                <w:sz w:val="16"/>
                <w:szCs w:val="16"/>
                <w:lang w:val="kk-KZ"/>
              </w:rPr>
              <w:t>мың, теңге</w:t>
            </w:r>
          </w:p>
        </w:tc>
        <w:tc>
          <w:tcPr>
            <w:tcW w:w="1134" w:type="dxa"/>
            <w:vAlign w:val="center"/>
          </w:tcPr>
          <w:p w:rsidR="00D1526D" w:rsidRPr="00E33E76" w:rsidRDefault="007F75CA" w:rsidP="00FE14A4">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х</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D1526D" w:rsidRPr="00E33E76" w:rsidRDefault="003909C3" w:rsidP="00D1526D">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2022265,0</w:t>
            </w:r>
          </w:p>
        </w:tc>
        <w:tc>
          <w:tcPr>
            <w:tcW w:w="1134" w:type="dxa"/>
            <w:tcBorders>
              <w:top w:val="single" w:sz="4" w:space="0" w:color="auto"/>
              <w:left w:val="nil"/>
              <w:bottom w:val="single" w:sz="4" w:space="0" w:color="auto"/>
              <w:right w:val="single" w:sz="4" w:space="0" w:color="auto"/>
            </w:tcBorders>
            <w:shd w:val="clear" w:color="auto" w:fill="auto"/>
            <w:vAlign w:val="center"/>
          </w:tcPr>
          <w:p w:rsidR="00D1526D" w:rsidRPr="00E33E76" w:rsidRDefault="00D1526D" w:rsidP="00D1526D">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rsidR="00D1526D" w:rsidRPr="00E33E76" w:rsidRDefault="00D1526D" w:rsidP="00D1526D">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х</w:t>
            </w:r>
          </w:p>
        </w:tc>
        <w:tc>
          <w:tcPr>
            <w:tcW w:w="1418" w:type="dxa"/>
            <w:vAlign w:val="center"/>
          </w:tcPr>
          <w:p w:rsidR="00D1526D" w:rsidRPr="00E33E76" w:rsidRDefault="009C5D80" w:rsidP="00FE14A4">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х</w:t>
            </w:r>
          </w:p>
        </w:tc>
      </w:tr>
      <w:tr w:rsidR="00D1526D" w:rsidRPr="00E33E76" w:rsidTr="00FE14A4">
        <w:tc>
          <w:tcPr>
            <w:tcW w:w="2552" w:type="dxa"/>
          </w:tcPr>
          <w:p w:rsidR="00D1526D" w:rsidRPr="00E33E76" w:rsidRDefault="00D1526D" w:rsidP="00FE14A4">
            <w:pPr>
              <w:pStyle w:val="a5"/>
              <w:rPr>
                <w:rFonts w:ascii="Times New Roman" w:hAnsi="Times New Roman" w:cs="Times New Roman"/>
                <w:sz w:val="16"/>
                <w:szCs w:val="16"/>
                <w:lang w:val="kk-KZ"/>
              </w:rPr>
            </w:pPr>
            <w:r w:rsidRPr="00E33E76">
              <w:rPr>
                <w:rFonts w:ascii="Times New Roman" w:hAnsi="Times New Roman" w:cs="Times New Roman"/>
                <w:b/>
                <w:sz w:val="16"/>
                <w:szCs w:val="16"/>
                <w:lang w:val="kk-KZ"/>
              </w:rPr>
              <w:t>Жалпы бюджеттік кіші бағдарлама бойынша шығыстар</w:t>
            </w:r>
          </w:p>
        </w:tc>
        <w:tc>
          <w:tcPr>
            <w:tcW w:w="1276" w:type="dxa"/>
          </w:tcPr>
          <w:p w:rsidR="00D1526D" w:rsidRPr="00E33E76" w:rsidRDefault="00D1526D" w:rsidP="00FE14A4">
            <w:pPr>
              <w:spacing w:after="160" w:line="259" w:lineRule="auto"/>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мың, теңге</w:t>
            </w:r>
          </w:p>
        </w:tc>
        <w:tc>
          <w:tcPr>
            <w:tcW w:w="1134" w:type="dxa"/>
            <w:vAlign w:val="center"/>
          </w:tcPr>
          <w:p w:rsidR="00D1526D" w:rsidRPr="00E33E76" w:rsidRDefault="009C5D80" w:rsidP="00FE14A4">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х</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D1526D" w:rsidRPr="00E33E76" w:rsidRDefault="003909C3" w:rsidP="00D1526D">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2022265,0</w:t>
            </w:r>
          </w:p>
        </w:tc>
        <w:tc>
          <w:tcPr>
            <w:tcW w:w="1134" w:type="dxa"/>
            <w:tcBorders>
              <w:top w:val="single" w:sz="4" w:space="0" w:color="auto"/>
              <w:left w:val="nil"/>
              <w:bottom w:val="single" w:sz="4" w:space="0" w:color="auto"/>
              <w:right w:val="single" w:sz="4" w:space="0" w:color="auto"/>
            </w:tcBorders>
            <w:shd w:val="clear" w:color="auto" w:fill="auto"/>
            <w:vAlign w:val="center"/>
          </w:tcPr>
          <w:p w:rsidR="00D1526D" w:rsidRPr="00E33E76" w:rsidRDefault="00D1526D" w:rsidP="00D1526D">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rsidR="00D1526D" w:rsidRPr="00E33E76" w:rsidRDefault="00D1526D" w:rsidP="00D1526D">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х</w:t>
            </w:r>
          </w:p>
        </w:tc>
        <w:tc>
          <w:tcPr>
            <w:tcW w:w="1418" w:type="dxa"/>
            <w:tcBorders>
              <w:bottom w:val="single" w:sz="4" w:space="0" w:color="auto"/>
            </w:tcBorders>
            <w:vAlign w:val="center"/>
          </w:tcPr>
          <w:p w:rsidR="00D1526D" w:rsidRPr="00E33E76" w:rsidRDefault="009C5D80" w:rsidP="00FE14A4">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х</w:t>
            </w:r>
          </w:p>
        </w:tc>
      </w:tr>
    </w:tbl>
    <w:p w:rsidR="00725C5F" w:rsidRPr="00E33E76" w:rsidRDefault="00725C5F" w:rsidP="00CD7109">
      <w:pPr>
        <w:pStyle w:val="a5"/>
        <w:jc w:val="right"/>
        <w:rPr>
          <w:rFonts w:ascii="Times New Roman" w:hAnsi="Times New Roman" w:cs="Times New Roman"/>
          <w:sz w:val="16"/>
          <w:szCs w:val="16"/>
          <w:lang w:val="kk-KZ"/>
        </w:rPr>
      </w:pPr>
    </w:p>
    <w:p w:rsidR="00C3606C" w:rsidRDefault="00C76A1A" w:rsidP="00C76A1A">
      <w:pPr>
        <w:spacing w:after="0"/>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 xml:space="preserve">Бюджеттік кіші бағдарламаның коды мен атауы: </w:t>
      </w:r>
      <w:r w:rsidR="00C3606C">
        <w:rPr>
          <w:rFonts w:ascii="Times New Roman" w:hAnsi="Times New Roman" w:cs="Times New Roman"/>
          <w:b/>
          <w:sz w:val="16"/>
          <w:szCs w:val="16"/>
          <w:lang w:val="kk-KZ"/>
        </w:rPr>
        <w:t xml:space="preserve">003034 </w:t>
      </w:r>
      <w:r w:rsidR="00C3606C" w:rsidRPr="00E33E76">
        <w:rPr>
          <w:rFonts w:ascii="Times New Roman" w:hAnsi="Times New Roman" w:cs="Times New Roman"/>
          <w:b/>
          <w:sz w:val="16"/>
          <w:szCs w:val="16"/>
          <w:lang w:val="kk-KZ"/>
        </w:rPr>
        <w:t>Жалпы білім беру</w:t>
      </w:r>
    </w:p>
    <w:p w:rsidR="00C3606C" w:rsidRPr="00E33E76" w:rsidRDefault="00C76A1A" w:rsidP="00C3606C">
      <w:pPr>
        <w:spacing w:after="0"/>
        <w:jc w:val="both"/>
        <w:rPr>
          <w:rFonts w:ascii="Times New Roman" w:hAnsi="Times New Roman" w:cs="Times New Roman"/>
          <w:b/>
          <w:i/>
          <w:sz w:val="16"/>
          <w:szCs w:val="16"/>
          <w:lang w:val="kk-KZ"/>
        </w:rPr>
      </w:pPr>
      <w:r w:rsidRPr="00E33E76">
        <w:rPr>
          <w:rFonts w:ascii="Times New Roman" w:hAnsi="Times New Roman" w:cs="Times New Roman"/>
          <w:b/>
          <w:sz w:val="16"/>
          <w:szCs w:val="16"/>
          <w:lang w:val="kk-KZ"/>
        </w:rPr>
        <w:t>Бюджеттік кіші бағдарламаның түрі:</w:t>
      </w:r>
      <w:r w:rsidRPr="00E33E76">
        <w:rPr>
          <w:rFonts w:ascii="Times New Roman" w:hAnsi="Times New Roman" w:cs="Times New Roman"/>
          <w:sz w:val="16"/>
          <w:szCs w:val="16"/>
          <w:lang w:val="kk-KZ"/>
        </w:rPr>
        <w:t xml:space="preserve"> </w:t>
      </w:r>
      <w:r w:rsidRPr="00E33E76">
        <w:rPr>
          <w:rFonts w:ascii="Times New Roman" w:hAnsi="Times New Roman" w:cs="Times New Roman"/>
          <w:b/>
          <w:sz w:val="16"/>
          <w:szCs w:val="16"/>
          <w:lang w:val="kk-KZ"/>
        </w:rPr>
        <w:t>034</w:t>
      </w:r>
      <w:r w:rsidR="00C3606C">
        <w:rPr>
          <w:rFonts w:ascii="Times New Roman" w:hAnsi="Times New Roman" w:cs="Times New Roman"/>
          <w:b/>
          <w:sz w:val="16"/>
          <w:szCs w:val="16"/>
          <w:lang w:val="kk-KZ"/>
        </w:rPr>
        <w:t xml:space="preserve"> </w:t>
      </w:r>
      <w:r w:rsidR="00C3606C" w:rsidRPr="00E33E76">
        <w:rPr>
          <w:rFonts w:ascii="Times New Roman" w:eastAsia="Calibri" w:hAnsi="Times New Roman" w:cs="Times New Roman"/>
          <w:b/>
          <w:sz w:val="16"/>
          <w:szCs w:val="16"/>
          <w:lang w:val="kk-KZ" w:eastAsia="en-US"/>
        </w:rPr>
        <w:t>Облыстық бюджеттің ішкі көздерінің қаражатынан берілетін кредиттер есебінен»;</w:t>
      </w:r>
    </w:p>
    <w:p w:rsidR="00C76A1A" w:rsidRPr="00E33E76" w:rsidRDefault="00C76A1A" w:rsidP="00C76A1A">
      <w:pPr>
        <w:spacing w:after="0"/>
        <w:jc w:val="both"/>
        <w:rPr>
          <w:rFonts w:ascii="Times New Roman" w:hAnsi="Times New Roman" w:cs="Times New Roman"/>
          <w:sz w:val="16"/>
          <w:szCs w:val="16"/>
          <w:lang w:val="kk-KZ"/>
        </w:rPr>
      </w:pPr>
      <w:r w:rsidRPr="00E33E76">
        <w:rPr>
          <w:rFonts w:ascii="Times New Roman" w:hAnsi="Times New Roman" w:cs="Times New Roman"/>
          <w:b/>
          <w:sz w:val="16"/>
          <w:szCs w:val="16"/>
          <w:lang w:val="kk-KZ"/>
        </w:rPr>
        <w:t>мазмұнына байланысты:</w:t>
      </w:r>
      <w:r w:rsidRPr="00E33E76">
        <w:rPr>
          <w:rFonts w:ascii="Times New Roman" w:hAnsi="Times New Roman" w:cs="Times New Roman"/>
          <w:sz w:val="16"/>
          <w:szCs w:val="16"/>
          <w:lang w:val="kk-KZ"/>
        </w:rPr>
        <w:t xml:space="preserve"> мемлекеттiк функцияларды, өкiлеттiктердi жүзеге асыру және олардан шығатын мемлекеттiк қызметтердi көрсету</w:t>
      </w:r>
    </w:p>
    <w:p w:rsidR="00C76A1A" w:rsidRPr="00E33E76" w:rsidRDefault="00C76A1A" w:rsidP="00C76A1A">
      <w:pPr>
        <w:spacing w:after="0"/>
        <w:jc w:val="both"/>
        <w:rPr>
          <w:rFonts w:ascii="Times New Roman" w:hAnsi="Times New Roman" w:cs="Times New Roman"/>
          <w:sz w:val="16"/>
          <w:szCs w:val="16"/>
          <w:lang w:val="kk-KZ"/>
        </w:rPr>
      </w:pPr>
      <w:r w:rsidRPr="00E33E76">
        <w:rPr>
          <w:rFonts w:ascii="Times New Roman" w:hAnsi="Times New Roman" w:cs="Times New Roman"/>
          <w:b/>
          <w:sz w:val="16"/>
          <w:szCs w:val="16"/>
          <w:lang w:val="kk-KZ"/>
        </w:rPr>
        <w:t>ағымдағы/даму:</w:t>
      </w:r>
      <w:r w:rsidRPr="00E33E76">
        <w:rPr>
          <w:rFonts w:ascii="Times New Roman" w:hAnsi="Times New Roman" w:cs="Times New Roman"/>
          <w:sz w:val="16"/>
          <w:szCs w:val="16"/>
          <w:lang w:val="kk-KZ"/>
        </w:rPr>
        <w:t xml:space="preserve"> ағымдағы жылдық бағдарлама</w:t>
      </w:r>
      <w:r w:rsidRPr="00E33E76">
        <w:rPr>
          <w:rFonts w:ascii="Times New Roman" w:hAnsi="Times New Roman" w:cs="Times New Roman"/>
          <w:sz w:val="16"/>
          <w:szCs w:val="16"/>
          <w:lang w:val="kk-KZ"/>
        </w:rPr>
        <w:tab/>
      </w:r>
      <w:r w:rsidRPr="00E33E76">
        <w:rPr>
          <w:rFonts w:ascii="Times New Roman" w:hAnsi="Times New Roman" w:cs="Times New Roman"/>
          <w:sz w:val="16"/>
          <w:szCs w:val="16"/>
          <w:lang w:val="kk-KZ"/>
        </w:rPr>
        <w:tab/>
      </w:r>
      <w:r w:rsidRPr="00E33E76">
        <w:rPr>
          <w:rFonts w:ascii="Times New Roman" w:hAnsi="Times New Roman" w:cs="Times New Roman"/>
          <w:sz w:val="16"/>
          <w:szCs w:val="16"/>
          <w:lang w:val="kk-KZ"/>
        </w:rPr>
        <w:tab/>
      </w:r>
      <w:r w:rsidRPr="00E33E76">
        <w:rPr>
          <w:rFonts w:ascii="Times New Roman" w:hAnsi="Times New Roman" w:cs="Times New Roman"/>
          <w:sz w:val="16"/>
          <w:szCs w:val="16"/>
          <w:lang w:val="kk-KZ"/>
        </w:rPr>
        <w:tab/>
      </w:r>
      <w:r w:rsidRPr="00E33E76">
        <w:rPr>
          <w:rFonts w:ascii="Times New Roman" w:hAnsi="Times New Roman" w:cs="Times New Roman"/>
          <w:sz w:val="16"/>
          <w:szCs w:val="16"/>
          <w:lang w:val="kk-KZ"/>
        </w:rPr>
        <w:tab/>
      </w:r>
      <w:r w:rsidRPr="00E33E76">
        <w:rPr>
          <w:rFonts w:ascii="Times New Roman" w:hAnsi="Times New Roman" w:cs="Times New Roman"/>
          <w:sz w:val="16"/>
          <w:szCs w:val="16"/>
          <w:lang w:val="kk-KZ"/>
        </w:rPr>
        <w:tab/>
      </w:r>
    </w:p>
    <w:p w:rsidR="00C76A1A" w:rsidRPr="00E33E76" w:rsidRDefault="00C76A1A" w:rsidP="00C76A1A">
      <w:pPr>
        <w:pStyle w:val="a5"/>
        <w:rPr>
          <w:rFonts w:ascii="Times New Roman" w:hAnsi="Times New Roman" w:cs="Times New Roman"/>
          <w:sz w:val="16"/>
          <w:szCs w:val="16"/>
          <w:lang w:val="kk-KZ"/>
        </w:rPr>
      </w:pPr>
      <w:r w:rsidRPr="00E33E76">
        <w:rPr>
          <w:rFonts w:ascii="Times New Roman" w:hAnsi="Times New Roman" w:cs="Times New Roman"/>
          <w:b/>
          <w:sz w:val="16"/>
          <w:szCs w:val="16"/>
          <w:lang w:val="kk-KZ"/>
        </w:rPr>
        <w:t>Бюджеттік кіші бағдарламаның сипаттамасы (негіздемесі) мақсаты:</w:t>
      </w:r>
      <w:r w:rsidRPr="00E33E76">
        <w:rPr>
          <w:rFonts w:ascii="Times New Roman" w:hAnsi="Times New Roman" w:cs="Times New Roman"/>
          <w:sz w:val="16"/>
          <w:szCs w:val="16"/>
          <w:lang w:val="kk-KZ"/>
        </w:rPr>
        <w:t xml:space="preserve"> Білім бөлімі жұмысын жоғарғы деңгейінде сапалы атқаруды қамтамасыз ету</w:t>
      </w:r>
    </w:p>
    <w:p w:rsidR="00C76A1A" w:rsidRPr="00E33E76" w:rsidRDefault="00C76A1A" w:rsidP="00C76A1A">
      <w:pPr>
        <w:spacing w:after="0"/>
        <w:jc w:val="both"/>
        <w:rPr>
          <w:rFonts w:ascii="Times New Roman" w:hAnsi="Times New Roman" w:cs="Times New Roman"/>
          <w:i/>
          <w:sz w:val="16"/>
          <w:szCs w:val="16"/>
          <w:lang w:val="kk-KZ"/>
        </w:rPr>
      </w:pPr>
    </w:p>
    <w:tbl>
      <w:tblPr>
        <w:tblStyle w:val="a6"/>
        <w:tblW w:w="9923" w:type="dxa"/>
        <w:tblInd w:w="-459" w:type="dxa"/>
        <w:tblLayout w:type="fixed"/>
        <w:tblLook w:val="04A0" w:firstRow="1" w:lastRow="0" w:firstColumn="1" w:lastColumn="0" w:noHBand="0" w:noVBand="1"/>
      </w:tblPr>
      <w:tblGrid>
        <w:gridCol w:w="2552"/>
        <w:gridCol w:w="1276"/>
        <w:gridCol w:w="1134"/>
        <w:gridCol w:w="1275"/>
        <w:gridCol w:w="1276"/>
        <w:gridCol w:w="1134"/>
        <w:gridCol w:w="1276"/>
      </w:tblGrid>
      <w:tr w:rsidR="00C76A1A" w:rsidRPr="00E33E76" w:rsidTr="00E33E76">
        <w:tc>
          <w:tcPr>
            <w:tcW w:w="2552" w:type="dxa"/>
            <w:vMerge w:val="restart"/>
          </w:tcPr>
          <w:p w:rsidR="00C76A1A" w:rsidRPr="00E33E76" w:rsidRDefault="00C76A1A" w:rsidP="00E33E76">
            <w:pPr>
              <w:spacing w:after="160" w:line="259" w:lineRule="auto"/>
              <w:jc w:val="both"/>
              <w:rPr>
                <w:rFonts w:ascii="Times New Roman" w:hAnsi="Times New Roman" w:cs="Times New Roman"/>
                <w:b/>
                <w:sz w:val="16"/>
                <w:szCs w:val="16"/>
                <w:lang w:val="kk-KZ"/>
              </w:rPr>
            </w:pPr>
          </w:p>
          <w:p w:rsidR="00C76A1A" w:rsidRPr="00E33E76" w:rsidRDefault="00C76A1A" w:rsidP="00E33E76">
            <w:pPr>
              <w:spacing w:after="160" w:line="259" w:lineRule="auto"/>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Тікелей нәтиже көрсеткіштері</w:t>
            </w:r>
          </w:p>
        </w:tc>
        <w:tc>
          <w:tcPr>
            <w:tcW w:w="1276" w:type="dxa"/>
            <w:vMerge w:val="restart"/>
          </w:tcPr>
          <w:p w:rsidR="00C76A1A" w:rsidRPr="00E33E76" w:rsidRDefault="00C76A1A" w:rsidP="00E33E76">
            <w:pPr>
              <w:spacing w:after="160" w:line="259" w:lineRule="auto"/>
              <w:jc w:val="both"/>
              <w:rPr>
                <w:rFonts w:ascii="Times New Roman" w:hAnsi="Times New Roman" w:cs="Times New Roman"/>
                <w:b/>
                <w:sz w:val="16"/>
                <w:szCs w:val="16"/>
                <w:lang w:val="kk-KZ"/>
              </w:rPr>
            </w:pPr>
          </w:p>
          <w:p w:rsidR="00C76A1A" w:rsidRPr="00E33E76" w:rsidRDefault="00C76A1A" w:rsidP="00E33E76">
            <w:pPr>
              <w:spacing w:after="160" w:line="259" w:lineRule="auto"/>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Өлшем бірлігі</w:t>
            </w:r>
          </w:p>
        </w:tc>
        <w:tc>
          <w:tcPr>
            <w:tcW w:w="1134" w:type="dxa"/>
          </w:tcPr>
          <w:p w:rsidR="00C76A1A" w:rsidRPr="00E33E76" w:rsidRDefault="00C76A1A" w:rsidP="00E33E76">
            <w:pPr>
              <w:spacing w:after="160" w:line="259" w:lineRule="auto"/>
              <w:jc w:val="both"/>
              <w:rPr>
                <w:rFonts w:ascii="Times New Roman" w:hAnsi="Times New Roman" w:cs="Times New Roman"/>
                <w:b/>
                <w:sz w:val="16"/>
                <w:szCs w:val="16"/>
                <w:lang w:val="kk-KZ"/>
              </w:rPr>
            </w:pPr>
          </w:p>
          <w:p w:rsidR="00C76A1A" w:rsidRPr="00E33E76" w:rsidRDefault="00C76A1A" w:rsidP="00E33E76">
            <w:pPr>
              <w:spacing w:after="160" w:line="259" w:lineRule="auto"/>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Есепті жыл</w:t>
            </w:r>
          </w:p>
        </w:tc>
        <w:tc>
          <w:tcPr>
            <w:tcW w:w="1275" w:type="dxa"/>
          </w:tcPr>
          <w:p w:rsidR="00C76A1A" w:rsidRPr="00E33E76" w:rsidRDefault="00C76A1A" w:rsidP="00E33E76">
            <w:pPr>
              <w:spacing w:after="160" w:line="259" w:lineRule="auto"/>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Ағымдағы жыл жоспары</w:t>
            </w:r>
          </w:p>
        </w:tc>
        <w:tc>
          <w:tcPr>
            <w:tcW w:w="3686" w:type="dxa"/>
            <w:gridSpan w:val="3"/>
          </w:tcPr>
          <w:p w:rsidR="00C76A1A" w:rsidRPr="00E33E76" w:rsidRDefault="00C76A1A" w:rsidP="00E33E76">
            <w:pPr>
              <w:spacing w:after="160" w:line="259" w:lineRule="auto"/>
              <w:jc w:val="both"/>
              <w:rPr>
                <w:rFonts w:ascii="Times New Roman" w:hAnsi="Times New Roman" w:cs="Times New Roman"/>
                <w:b/>
                <w:sz w:val="16"/>
                <w:szCs w:val="16"/>
                <w:lang w:val="kk-KZ"/>
              </w:rPr>
            </w:pPr>
          </w:p>
          <w:p w:rsidR="00C76A1A" w:rsidRPr="00E33E76" w:rsidRDefault="00C76A1A" w:rsidP="00E33E76">
            <w:pPr>
              <w:spacing w:after="160" w:line="259" w:lineRule="auto"/>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Жоспарлы кезең</w:t>
            </w:r>
          </w:p>
        </w:tc>
      </w:tr>
      <w:tr w:rsidR="00C76A1A" w:rsidRPr="00E33E76" w:rsidTr="00E33E76">
        <w:tc>
          <w:tcPr>
            <w:tcW w:w="2552" w:type="dxa"/>
            <w:vMerge/>
          </w:tcPr>
          <w:p w:rsidR="00C76A1A" w:rsidRPr="00E33E76" w:rsidRDefault="00C76A1A" w:rsidP="00E33E76">
            <w:pPr>
              <w:spacing w:after="160" w:line="259" w:lineRule="auto"/>
              <w:jc w:val="both"/>
              <w:rPr>
                <w:rFonts w:ascii="Times New Roman" w:hAnsi="Times New Roman" w:cs="Times New Roman"/>
                <w:b/>
                <w:sz w:val="16"/>
                <w:szCs w:val="16"/>
              </w:rPr>
            </w:pPr>
          </w:p>
        </w:tc>
        <w:tc>
          <w:tcPr>
            <w:tcW w:w="1276" w:type="dxa"/>
            <w:vMerge/>
          </w:tcPr>
          <w:p w:rsidR="00C76A1A" w:rsidRPr="00E33E76" w:rsidRDefault="00C76A1A" w:rsidP="00E33E76">
            <w:pPr>
              <w:spacing w:after="160" w:line="259" w:lineRule="auto"/>
              <w:jc w:val="both"/>
              <w:rPr>
                <w:rFonts w:ascii="Times New Roman" w:hAnsi="Times New Roman" w:cs="Times New Roman"/>
                <w:b/>
                <w:sz w:val="16"/>
                <w:szCs w:val="16"/>
              </w:rPr>
            </w:pPr>
          </w:p>
        </w:tc>
        <w:tc>
          <w:tcPr>
            <w:tcW w:w="1134" w:type="dxa"/>
            <w:tcBorders>
              <w:left w:val="single" w:sz="4" w:space="0" w:color="auto"/>
            </w:tcBorders>
          </w:tcPr>
          <w:p w:rsidR="00C76A1A" w:rsidRPr="00E33E76" w:rsidRDefault="00C76A1A" w:rsidP="00E33E76">
            <w:pPr>
              <w:jc w:val="center"/>
              <w:rPr>
                <w:rFonts w:ascii="Times New Roman" w:hAnsi="Times New Roman" w:cs="Times New Roman"/>
                <w:b/>
                <w:sz w:val="16"/>
                <w:szCs w:val="16"/>
              </w:rPr>
            </w:pPr>
            <w:r w:rsidRPr="00E33E76">
              <w:rPr>
                <w:rFonts w:ascii="Times New Roman" w:hAnsi="Times New Roman" w:cs="Times New Roman"/>
                <w:b/>
                <w:sz w:val="16"/>
                <w:szCs w:val="16"/>
              </w:rPr>
              <w:t>2019</w:t>
            </w:r>
          </w:p>
        </w:tc>
        <w:tc>
          <w:tcPr>
            <w:tcW w:w="1275" w:type="dxa"/>
          </w:tcPr>
          <w:p w:rsidR="00C76A1A" w:rsidRPr="00E33E76" w:rsidRDefault="00C76A1A" w:rsidP="00E33E76">
            <w:pPr>
              <w:jc w:val="center"/>
              <w:rPr>
                <w:rFonts w:ascii="Times New Roman" w:hAnsi="Times New Roman" w:cs="Times New Roman"/>
                <w:b/>
                <w:sz w:val="16"/>
                <w:szCs w:val="16"/>
              </w:rPr>
            </w:pPr>
            <w:r w:rsidRPr="00E33E76">
              <w:rPr>
                <w:rFonts w:ascii="Times New Roman" w:hAnsi="Times New Roman" w:cs="Times New Roman"/>
                <w:b/>
                <w:sz w:val="16"/>
                <w:szCs w:val="16"/>
              </w:rPr>
              <w:t>2020</w:t>
            </w:r>
          </w:p>
        </w:tc>
        <w:tc>
          <w:tcPr>
            <w:tcW w:w="1276" w:type="dxa"/>
            <w:tcBorders>
              <w:top w:val="single" w:sz="4" w:space="0" w:color="auto"/>
            </w:tcBorders>
          </w:tcPr>
          <w:p w:rsidR="00C76A1A" w:rsidRPr="00E33E76" w:rsidRDefault="00C76A1A" w:rsidP="00E33E76">
            <w:pPr>
              <w:jc w:val="center"/>
              <w:rPr>
                <w:rFonts w:ascii="Times New Roman" w:hAnsi="Times New Roman" w:cs="Times New Roman"/>
                <w:b/>
                <w:sz w:val="16"/>
                <w:szCs w:val="16"/>
              </w:rPr>
            </w:pPr>
            <w:r w:rsidRPr="00E33E76">
              <w:rPr>
                <w:rFonts w:ascii="Times New Roman" w:hAnsi="Times New Roman" w:cs="Times New Roman"/>
                <w:b/>
                <w:sz w:val="16"/>
                <w:szCs w:val="16"/>
              </w:rPr>
              <w:t>2021</w:t>
            </w:r>
          </w:p>
        </w:tc>
        <w:tc>
          <w:tcPr>
            <w:tcW w:w="1134" w:type="dxa"/>
            <w:tcBorders>
              <w:top w:val="single" w:sz="4" w:space="0" w:color="auto"/>
            </w:tcBorders>
          </w:tcPr>
          <w:p w:rsidR="00C76A1A" w:rsidRPr="00E33E76" w:rsidRDefault="00C76A1A" w:rsidP="00E33E76">
            <w:pPr>
              <w:jc w:val="center"/>
              <w:rPr>
                <w:rFonts w:ascii="Times New Roman" w:hAnsi="Times New Roman" w:cs="Times New Roman"/>
                <w:b/>
                <w:sz w:val="16"/>
                <w:szCs w:val="16"/>
              </w:rPr>
            </w:pPr>
            <w:r w:rsidRPr="00E33E76">
              <w:rPr>
                <w:rFonts w:ascii="Times New Roman" w:hAnsi="Times New Roman" w:cs="Times New Roman"/>
                <w:b/>
                <w:sz w:val="16"/>
                <w:szCs w:val="16"/>
              </w:rPr>
              <w:t>2022</w:t>
            </w:r>
          </w:p>
        </w:tc>
        <w:tc>
          <w:tcPr>
            <w:tcW w:w="1276" w:type="dxa"/>
            <w:tcBorders>
              <w:top w:val="single" w:sz="4" w:space="0" w:color="auto"/>
            </w:tcBorders>
          </w:tcPr>
          <w:p w:rsidR="00C76A1A" w:rsidRPr="00E33E76" w:rsidRDefault="00C76A1A" w:rsidP="00E33E76">
            <w:pPr>
              <w:jc w:val="center"/>
              <w:rPr>
                <w:rFonts w:ascii="Times New Roman" w:hAnsi="Times New Roman" w:cs="Times New Roman"/>
                <w:b/>
                <w:sz w:val="16"/>
                <w:szCs w:val="16"/>
              </w:rPr>
            </w:pPr>
            <w:r w:rsidRPr="00E33E76">
              <w:rPr>
                <w:rFonts w:ascii="Times New Roman" w:hAnsi="Times New Roman" w:cs="Times New Roman"/>
                <w:b/>
                <w:sz w:val="16"/>
                <w:szCs w:val="16"/>
              </w:rPr>
              <w:t>2023</w:t>
            </w:r>
          </w:p>
        </w:tc>
      </w:tr>
      <w:tr w:rsidR="008F2AA1" w:rsidRPr="00E33E76" w:rsidTr="00441B5B">
        <w:tc>
          <w:tcPr>
            <w:tcW w:w="2552" w:type="dxa"/>
            <w:vAlign w:val="center"/>
          </w:tcPr>
          <w:p w:rsidR="008F2AA1" w:rsidRPr="00E33E76" w:rsidRDefault="008F2AA1" w:rsidP="008F2AA1">
            <w:pPr>
              <w:pStyle w:val="a5"/>
              <w:rPr>
                <w:rFonts w:ascii="Times New Roman" w:hAnsi="Times New Roman" w:cs="Times New Roman"/>
                <w:sz w:val="16"/>
                <w:szCs w:val="16"/>
                <w:lang w:val="kk-KZ"/>
              </w:rPr>
            </w:pPr>
            <w:r>
              <w:rPr>
                <w:rFonts w:ascii="Times New Roman" w:hAnsi="Times New Roman" w:cs="Times New Roman"/>
                <w:sz w:val="16"/>
                <w:szCs w:val="16"/>
                <w:lang w:val="kk-KZ"/>
              </w:rPr>
              <w:t>Білім бөліміне қарасты мектептердің әжетханаларын сыртқа шығаратын мектептер саны</w:t>
            </w:r>
          </w:p>
        </w:tc>
        <w:tc>
          <w:tcPr>
            <w:tcW w:w="1276" w:type="dxa"/>
          </w:tcPr>
          <w:p w:rsidR="008F2AA1" w:rsidRPr="00E33E76" w:rsidRDefault="008F2AA1" w:rsidP="008F2AA1">
            <w:pPr>
              <w:jc w:val="center"/>
              <w:rPr>
                <w:rFonts w:ascii="Times New Roman" w:hAnsi="Times New Roman" w:cs="Times New Roman"/>
                <w:sz w:val="16"/>
                <w:szCs w:val="16"/>
                <w:lang w:val="kk-KZ"/>
              </w:rPr>
            </w:pPr>
          </w:p>
          <w:p w:rsidR="008F2AA1" w:rsidRPr="00E33E76" w:rsidRDefault="008F2AA1" w:rsidP="008F2AA1">
            <w:pPr>
              <w:jc w:val="center"/>
              <w:rPr>
                <w:rFonts w:ascii="Times New Roman" w:hAnsi="Times New Roman" w:cs="Times New Roman"/>
                <w:sz w:val="16"/>
                <w:szCs w:val="16"/>
              </w:rPr>
            </w:pPr>
            <w:r w:rsidRPr="00E33E76">
              <w:rPr>
                <w:rFonts w:ascii="Times New Roman" w:hAnsi="Times New Roman" w:cs="Times New Roman"/>
                <w:sz w:val="16"/>
                <w:szCs w:val="16"/>
                <w:lang w:val="kk-KZ"/>
              </w:rPr>
              <w:t>Бірлік</w:t>
            </w:r>
          </w:p>
        </w:tc>
        <w:tc>
          <w:tcPr>
            <w:tcW w:w="1134" w:type="dxa"/>
            <w:vAlign w:val="center"/>
          </w:tcPr>
          <w:p w:rsidR="008F2AA1" w:rsidRPr="00E33E76" w:rsidRDefault="008F2AA1" w:rsidP="008F2AA1">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х</w:t>
            </w:r>
          </w:p>
        </w:tc>
        <w:tc>
          <w:tcPr>
            <w:tcW w:w="1275" w:type="dxa"/>
            <w:vAlign w:val="center"/>
          </w:tcPr>
          <w:p w:rsidR="008F2AA1" w:rsidRPr="00E33E76" w:rsidRDefault="008F2AA1" w:rsidP="008F2AA1">
            <w:pPr>
              <w:jc w:val="center"/>
              <w:rPr>
                <w:rFonts w:ascii="Times New Roman" w:hAnsi="Times New Roman" w:cs="Times New Roman"/>
                <w:sz w:val="16"/>
                <w:szCs w:val="16"/>
                <w:lang w:val="kk-KZ"/>
              </w:rPr>
            </w:pPr>
            <w:r>
              <w:rPr>
                <w:rFonts w:ascii="Times New Roman" w:hAnsi="Times New Roman" w:cs="Times New Roman"/>
                <w:sz w:val="16"/>
                <w:szCs w:val="16"/>
                <w:lang w:val="kk-KZ"/>
              </w:rPr>
              <w:t>5</w:t>
            </w:r>
          </w:p>
        </w:tc>
        <w:tc>
          <w:tcPr>
            <w:tcW w:w="1276" w:type="dxa"/>
            <w:vAlign w:val="center"/>
          </w:tcPr>
          <w:p w:rsidR="008F2AA1" w:rsidRPr="00E33E76" w:rsidRDefault="008F2AA1" w:rsidP="008F2AA1">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х</w:t>
            </w:r>
          </w:p>
        </w:tc>
        <w:tc>
          <w:tcPr>
            <w:tcW w:w="1134" w:type="dxa"/>
            <w:vAlign w:val="center"/>
          </w:tcPr>
          <w:p w:rsidR="008F2AA1" w:rsidRPr="00E33E76" w:rsidRDefault="008F2AA1" w:rsidP="008F2AA1">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х</w:t>
            </w:r>
          </w:p>
        </w:tc>
        <w:tc>
          <w:tcPr>
            <w:tcW w:w="1276" w:type="dxa"/>
            <w:vAlign w:val="center"/>
          </w:tcPr>
          <w:p w:rsidR="008F2AA1" w:rsidRPr="00E33E76" w:rsidRDefault="008F2AA1" w:rsidP="008F2AA1">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х</w:t>
            </w:r>
          </w:p>
        </w:tc>
      </w:tr>
    </w:tbl>
    <w:p w:rsidR="00C76A1A" w:rsidRPr="00E33E76" w:rsidRDefault="00C76A1A" w:rsidP="00C76A1A">
      <w:pPr>
        <w:spacing w:after="160" w:line="259" w:lineRule="auto"/>
        <w:jc w:val="center"/>
        <w:rPr>
          <w:rFonts w:ascii="Times New Roman" w:hAnsi="Times New Roman" w:cs="Times New Roman"/>
          <w:sz w:val="16"/>
          <w:szCs w:val="16"/>
          <w:lang w:val="kk-KZ"/>
        </w:rPr>
        <w:sectPr w:rsidR="00C76A1A" w:rsidRPr="00E33E76" w:rsidSect="00426B1F">
          <w:type w:val="continuous"/>
          <w:pgSz w:w="11906" w:h="16838"/>
          <w:pgMar w:top="1134" w:right="850" w:bottom="1134" w:left="1701" w:header="708" w:footer="708" w:gutter="0"/>
          <w:cols w:space="708"/>
          <w:docGrid w:linePitch="360"/>
        </w:sectPr>
      </w:pPr>
    </w:p>
    <w:tbl>
      <w:tblPr>
        <w:tblStyle w:val="a6"/>
        <w:tblW w:w="9923" w:type="dxa"/>
        <w:tblInd w:w="-459" w:type="dxa"/>
        <w:tblLayout w:type="fixed"/>
        <w:tblLook w:val="04A0" w:firstRow="1" w:lastRow="0" w:firstColumn="1" w:lastColumn="0" w:noHBand="0" w:noVBand="1"/>
      </w:tblPr>
      <w:tblGrid>
        <w:gridCol w:w="2552"/>
        <w:gridCol w:w="1276"/>
        <w:gridCol w:w="1134"/>
        <w:gridCol w:w="1275"/>
        <w:gridCol w:w="1134"/>
        <w:gridCol w:w="1134"/>
        <w:gridCol w:w="1418"/>
      </w:tblGrid>
      <w:tr w:rsidR="00C76A1A" w:rsidRPr="00E33E76" w:rsidTr="00E33E76">
        <w:trPr>
          <w:trHeight w:val="437"/>
        </w:trPr>
        <w:tc>
          <w:tcPr>
            <w:tcW w:w="2552" w:type="dxa"/>
            <w:vMerge w:val="restart"/>
          </w:tcPr>
          <w:p w:rsidR="00C76A1A" w:rsidRPr="00E33E76" w:rsidRDefault="00C76A1A" w:rsidP="00E33E76">
            <w:pPr>
              <w:spacing w:after="160" w:line="259" w:lineRule="auto"/>
              <w:jc w:val="center"/>
              <w:rPr>
                <w:rFonts w:ascii="Times New Roman" w:hAnsi="Times New Roman" w:cs="Times New Roman"/>
                <w:b/>
                <w:sz w:val="16"/>
                <w:szCs w:val="16"/>
                <w:lang w:val="kk-KZ"/>
              </w:rPr>
            </w:pPr>
          </w:p>
          <w:p w:rsidR="00C76A1A" w:rsidRPr="00E33E76" w:rsidRDefault="00C76A1A" w:rsidP="00E33E76">
            <w:pPr>
              <w:spacing w:after="160" w:line="259" w:lineRule="auto"/>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Бюджеттік кіші бағдарлама бойынша шығыстар</w:t>
            </w:r>
          </w:p>
        </w:tc>
        <w:tc>
          <w:tcPr>
            <w:tcW w:w="1276" w:type="dxa"/>
            <w:vMerge w:val="restart"/>
          </w:tcPr>
          <w:p w:rsidR="00C76A1A" w:rsidRPr="00E33E76" w:rsidRDefault="00C76A1A" w:rsidP="00E33E76">
            <w:pPr>
              <w:spacing w:after="160" w:line="259" w:lineRule="auto"/>
              <w:jc w:val="center"/>
              <w:rPr>
                <w:rFonts w:ascii="Times New Roman" w:hAnsi="Times New Roman" w:cs="Times New Roman"/>
                <w:b/>
                <w:sz w:val="16"/>
                <w:szCs w:val="16"/>
                <w:lang w:val="kk-KZ"/>
              </w:rPr>
            </w:pPr>
          </w:p>
          <w:p w:rsidR="00C76A1A" w:rsidRPr="00E33E76" w:rsidRDefault="00C76A1A" w:rsidP="00E33E76">
            <w:pPr>
              <w:spacing w:after="160" w:line="259" w:lineRule="auto"/>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Өлшем бірлігі</w:t>
            </w:r>
          </w:p>
        </w:tc>
        <w:tc>
          <w:tcPr>
            <w:tcW w:w="1134" w:type="dxa"/>
          </w:tcPr>
          <w:p w:rsidR="00C76A1A" w:rsidRPr="00E33E76" w:rsidRDefault="00C76A1A" w:rsidP="00E33E76">
            <w:pPr>
              <w:spacing w:after="160" w:line="259" w:lineRule="auto"/>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Есепті жыл</w:t>
            </w:r>
          </w:p>
        </w:tc>
        <w:tc>
          <w:tcPr>
            <w:tcW w:w="1275" w:type="dxa"/>
          </w:tcPr>
          <w:p w:rsidR="00C76A1A" w:rsidRPr="00E33E76" w:rsidRDefault="00C76A1A" w:rsidP="00E33E76">
            <w:pPr>
              <w:spacing w:after="160" w:line="259" w:lineRule="auto"/>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Ағымдағы жыл жоспары</w:t>
            </w:r>
          </w:p>
        </w:tc>
        <w:tc>
          <w:tcPr>
            <w:tcW w:w="3686" w:type="dxa"/>
            <w:gridSpan w:val="3"/>
          </w:tcPr>
          <w:p w:rsidR="00C76A1A" w:rsidRPr="00E33E76" w:rsidRDefault="00C76A1A" w:rsidP="00E33E76">
            <w:pPr>
              <w:spacing w:after="160" w:line="259" w:lineRule="auto"/>
              <w:jc w:val="center"/>
              <w:rPr>
                <w:rFonts w:ascii="Times New Roman" w:hAnsi="Times New Roman" w:cs="Times New Roman"/>
                <w:sz w:val="16"/>
                <w:szCs w:val="16"/>
              </w:rPr>
            </w:pPr>
            <w:r w:rsidRPr="00E33E76">
              <w:rPr>
                <w:rFonts w:ascii="Times New Roman" w:hAnsi="Times New Roman" w:cs="Times New Roman"/>
                <w:b/>
                <w:sz w:val="16"/>
                <w:szCs w:val="16"/>
                <w:lang w:val="kk-KZ"/>
              </w:rPr>
              <w:t>Жоспарлы кезең</w:t>
            </w:r>
          </w:p>
        </w:tc>
      </w:tr>
      <w:tr w:rsidR="00C76A1A" w:rsidRPr="00E33E76" w:rsidTr="00E33E76">
        <w:trPr>
          <w:trHeight w:val="220"/>
        </w:trPr>
        <w:tc>
          <w:tcPr>
            <w:tcW w:w="2552" w:type="dxa"/>
            <w:vMerge/>
          </w:tcPr>
          <w:p w:rsidR="00C76A1A" w:rsidRPr="00E33E76" w:rsidRDefault="00C76A1A" w:rsidP="00E33E76">
            <w:pPr>
              <w:spacing w:after="160" w:line="259" w:lineRule="auto"/>
              <w:jc w:val="both"/>
              <w:rPr>
                <w:rFonts w:ascii="Times New Roman" w:hAnsi="Times New Roman" w:cs="Times New Roman"/>
                <w:sz w:val="16"/>
                <w:szCs w:val="16"/>
                <w:lang w:val="kk-KZ"/>
              </w:rPr>
            </w:pPr>
          </w:p>
        </w:tc>
        <w:tc>
          <w:tcPr>
            <w:tcW w:w="1276" w:type="dxa"/>
            <w:vMerge/>
          </w:tcPr>
          <w:p w:rsidR="00C76A1A" w:rsidRPr="00E33E76" w:rsidRDefault="00C76A1A" w:rsidP="00E33E76">
            <w:pPr>
              <w:spacing w:after="160" w:line="259" w:lineRule="auto"/>
              <w:jc w:val="both"/>
              <w:rPr>
                <w:rFonts w:ascii="Times New Roman" w:hAnsi="Times New Roman" w:cs="Times New Roman"/>
                <w:sz w:val="16"/>
                <w:szCs w:val="16"/>
                <w:lang w:val="kk-KZ"/>
              </w:rPr>
            </w:pPr>
          </w:p>
        </w:tc>
        <w:tc>
          <w:tcPr>
            <w:tcW w:w="1134" w:type="dxa"/>
            <w:tcBorders>
              <w:left w:val="single" w:sz="4" w:space="0" w:color="auto"/>
            </w:tcBorders>
          </w:tcPr>
          <w:p w:rsidR="00C76A1A" w:rsidRPr="00E33E76" w:rsidRDefault="00C76A1A" w:rsidP="00E33E76">
            <w:pPr>
              <w:jc w:val="center"/>
              <w:rPr>
                <w:rFonts w:ascii="Times New Roman" w:hAnsi="Times New Roman" w:cs="Times New Roman"/>
                <w:b/>
                <w:sz w:val="16"/>
                <w:szCs w:val="16"/>
              </w:rPr>
            </w:pPr>
            <w:r w:rsidRPr="00E33E76">
              <w:rPr>
                <w:rFonts w:ascii="Times New Roman" w:hAnsi="Times New Roman" w:cs="Times New Roman"/>
                <w:b/>
                <w:sz w:val="16"/>
                <w:szCs w:val="16"/>
              </w:rPr>
              <w:t>2019</w:t>
            </w:r>
          </w:p>
        </w:tc>
        <w:tc>
          <w:tcPr>
            <w:tcW w:w="1275" w:type="dxa"/>
          </w:tcPr>
          <w:p w:rsidR="00C76A1A" w:rsidRPr="00E33E76" w:rsidRDefault="00C76A1A" w:rsidP="00E33E76">
            <w:pPr>
              <w:jc w:val="center"/>
              <w:rPr>
                <w:rFonts w:ascii="Times New Roman" w:hAnsi="Times New Roman" w:cs="Times New Roman"/>
                <w:b/>
                <w:sz w:val="16"/>
                <w:szCs w:val="16"/>
              </w:rPr>
            </w:pPr>
            <w:r w:rsidRPr="00E33E76">
              <w:rPr>
                <w:rFonts w:ascii="Times New Roman" w:hAnsi="Times New Roman" w:cs="Times New Roman"/>
                <w:b/>
                <w:sz w:val="16"/>
                <w:szCs w:val="16"/>
              </w:rPr>
              <w:t>2020</w:t>
            </w:r>
          </w:p>
        </w:tc>
        <w:tc>
          <w:tcPr>
            <w:tcW w:w="1134" w:type="dxa"/>
            <w:tcBorders>
              <w:top w:val="single" w:sz="4" w:space="0" w:color="auto"/>
            </w:tcBorders>
          </w:tcPr>
          <w:p w:rsidR="00C76A1A" w:rsidRPr="00E33E76" w:rsidRDefault="00C76A1A" w:rsidP="00E33E76">
            <w:pPr>
              <w:jc w:val="center"/>
              <w:rPr>
                <w:rFonts w:ascii="Times New Roman" w:hAnsi="Times New Roman" w:cs="Times New Roman"/>
                <w:b/>
                <w:sz w:val="16"/>
                <w:szCs w:val="16"/>
              </w:rPr>
            </w:pPr>
            <w:r w:rsidRPr="00E33E76">
              <w:rPr>
                <w:rFonts w:ascii="Times New Roman" w:hAnsi="Times New Roman" w:cs="Times New Roman"/>
                <w:b/>
                <w:sz w:val="16"/>
                <w:szCs w:val="16"/>
              </w:rPr>
              <w:t>2021</w:t>
            </w:r>
          </w:p>
        </w:tc>
        <w:tc>
          <w:tcPr>
            <w:tcW w:w="1134" w:type="dxa"/>
            <w:tcBorders>
              <w:top w:val="single" w:sz="4" w:space="0" w:color="auto"/>
            </w:tcBorders>
          </w:tcPr>
          <w:p w:rsidR="00C76A1A" w:rsidRPr="00E33E76" w:rsidRDefault="00C76A1A" w:rsidP="00E33E76">
            <w:pPr>
              <w:jc w:val="center"/>
              <w:rPr>
                <w:rFonts w:ascii="Times New Roman" w:hAnsi="Times New Roman" w:cs="Times New Roman"/>
                <w:b/>
                <w:sz w:val="16"/>
                <w:szCs w:val="16"/>
              </w:rPr>
            </w:pPr>
            <w:r w:rsidRPr="00E33E76">
              <w:rPr>
                <w:rFonts w:ascii="Times New Roman" w:hAnsi="Times New Roman" w:cs="Times New Roman"/>
                <w:b/>
                <w:sz w:val="16"/>
                <w:szCs w:val="16"/>
              </w:rPr>
              <w:t>2022</w:t>
            </w:r>
          </w:p>
        </w:tc>
        <w:tc>
          <w:tcPr>
            <w:tcW w:w="1418" w:type="dxa"/>
            <w:tcBorders>
              <w:top w:val="single" w:sz="4" w:space="0" w:color="auto"/>
              <w:bottom w:val="single" w:sz="4" w:space="0" w:color="auto"/>
            </w:tcBorders>
          </w:tcPr>
          <w:p w:rsidR="00C76A1A" w:rsidRPr="00E33E76" w:rsidRDefault="00C76A1A" w:rsidP="00E33E76">
            <w:pPr>
              <w:jc w:val="center"/>
              <w:rPr>
                <w:rFonts w:ascii="Times New Roman" w:hAnsi="Times New Roman" w:cs="Times New Roman"/>
                <w:b/>
                <w:sz w:val="16"/>
                <w:szCs w:val="16"/>
              </w:rPr>
            </w:pPr>
            <w:r w:rsidRPr="00E33E76">
              <w:rPr>
                <w:rFonts w:ascii="Times New Roman" w:hAnsi="Times New Roman" w:cs="Times New Roman"/>
                <w:b/>
                <w:sz w:val="16"/>
                <w:szCs w:val="16"/>
              </w:rPr>
              <w:t>2023</w:t>
            </w:r>
          </w:p>
        </w:tc>
      </w:tr>
      <w:tr w:rsidR="00C76A1A" w:rsidRPr="00E33E76" w:rsidTr="00E33E76">
        <w:trPr>
          <w:trHeight w:val="414"/>
        </w:trPr>
        <w:tc>
          <w:tcPr>
            <w:tcW w:w="2552" w:type="dxa"/>
          </w:tcPr>
          <w:p w:rsidR="00C76A1A" w:rsidRPr="00E33E76" w:rsidRDefault="00E33E76" w:rsidP="00E33E76">
            <w:pPr>
              <w:spacing w:after="160" w:line="259" w:lineRule="auto"/>
              <w:jc w:val="center"/>
              <w:rPr>
                <w:rFonts w:ascii="Times New Roman" w:hAnsi="Times New Roman" w:cs="Times New Roman"/>
                <w:sz w:val="16"/>
                <w:szCs w:val="16"/>
                <w:lang w:val="kk-KZ"/>
              </w:rPr>
            </w:pPr>
            <w:r w:rsidRPr="00E33E76">
              <w:rPr>
                <w:rFonts w:ascii="Times New Roman" w:eastAsia="Calibri" w:hAnsi="Times New Roman" w:cs="Times New Roman"/>
                <w:sz w:val="16"/>
                <w:szCs w:val="16"/>
                <w:lang w:val="kk-KZ" w:eastAsia="en-US"/>
              </w:rPr>
              <w:t>Облыстық бюджеттің ішкі көздерінің қаражатынан берілетін кредиттер есебінен</w:t>
            </w:r>
            <w:r w:rsidR="008F2AA1">
              <w:rPr>
                <w:rFonts w:ascii="Times New Roman" w:eastAsia="Calibri" w:hAnsi="Times New Roman" w:cs="Times New Roman"/>
                <w:sz w:val="16"/>
                <w:szCs w:val="16"/>
                <w:lang w:val="kk-KZ" w:eastAsia="en-US"/>
              </w:rPr>
              <w:t xml:space="preserve"> әжетхананы сыртқа шығаруға бөлінген қаражаттың орындалуы туралы</w:t>
            </w:r>
          </w:p>
        </w:tc>
        <w:tc>
          <w:tcPr>
            <w:tcW w:w="1276" w:type="dxa"/>
          </w:tcPr>
          <w:p w:rsidR="00C76A1A" w:rsidRPr="00E33E76" w:rsidRDefault="00C76A1A" w:rsidP="00E33E76">
            <w:pPr>
              <w:spacing w:after="160" w:line="259" w:lineRule="auto"/>
              <w:jc w:val="both"/>
              <w:rPr>
                <w:rFonts w:ascii="Times New Roman" w:hAnsi="Times New Roman" w:cs="Times New Roman"/>
                <w:sz w:val="16"/>
                <w:szCs w:val="16"/>
                <w:lang w:val="kk-KZ"/>
              </w:rPr>
            </w:pPr>
            <w:r w:rsidRPr="00E33E76">
              <w:rPr>
                <w:rFonts w:ascii="Times New Roman" w:hAnsi="Times New Roman" w:cs="Times New Roman"/>
                <w:sz w:val="16"/>
                <w:szCs w:val="16"/>
                <w:lang w:val="kk-KZ"/>
              </w:rPr>
              <w:t>мың, теңге</w:t>
            </w:r>
          </w:p>
        </w:tc>
        <w:tc>
          <w:tcPr>
            <w:tcW w:w="1134" w:type="dxa"/>
            <w:vAlign w:val="center"/>
          </w:tcPr>
          <w:p w:rsidR="00C76A1A" w:rsidRPr="00E33E76" w:rsidRDefault="00C76A1A" w:rsidP="00E33E76">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х</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C76A1A" w:rsidRPr="00E33E76" w:rsidRDefault="00C76A1A" w:rsidP="00E33E76">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35000,0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76A1A" w:rsidRPr="00E33E76" w:rsidRDefault="00C76A1A" w:rsidP="00E33E76">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rsidR="00C76A1A" w:rsidRPr="00E33E76" w:rsidRDefault="00C76A1A" w:rsidP="00E33E76">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х</w:t>
            </w:r>
          </w:p>
        </w:tc>
        <w:tc>
          <w:tcPr>
            <w:tcW w:w="1418" w:type="dxa"/>
            <w:vAlign w:val="center"/>
          </w:tcPr>
          <w:p w:rsidR="00C76A1A" w:rsidRPr="00E33E76" w:rsidRDefault="00C76A1A" w:rsidP="00E33E76">
            <w:pPr>
              <w:jc w:val="center"/>
              <w:rPr>
                <w:rFonts w:ascii="Times New Roman" w:hAnsi="Times New Roman" w:cs="Times New Roman"/>
                <w:sz w:val="16"/>
                <w:szCs w:val="16"/>
                <w:lang w:val="kk-KZ"/>
              </w:rPr>
            </w:pPr>
            <w:r w:rsidRPr="00E33E76">
              <w:rPr>
                <w:rFonts w:ascii="Times New Roman" w:hAnsi="Times New Roman" w:cs="Times New Roman"/>
                <w:sz w:val="16"/>
                <w:szCs w:val="16"/>
                <w:lang w:val="kk-KZ"/>
              </w:rPr>
              <w:t>х</w:t>
            </w:r>
          </w:p>
        </w:tc>
      </w:tr>
      <w:tr w:rsidR="00C76A1A" w:rsidRPr="00E33E76" w:rsidTr="00E33E76">
        <w:tc>
          <w:tcPr>
            <w:tcW w:w="2552" w:type="dxa"/>
          </w:tcPr>
          <w:p w:rsidR="00C76A1A" w:rsidRPr="00E33E76" w:rsidRDefault="00C76A1A" w:rsidP="00E33E76">
            <w:pPr>
              <w:pStyle w:val="a5"/>
              <w:rPr>
                <w:rFonts w:ascii="Times New Roman" w:hAnsi="Times New Roman" w:cs="Times New Roman"/>
                <w:sz w:val="16"/>
                <w:szCs w:val="16"/>
                <w:lang w:val="kk-KZ"/>
              </w:rPr>
            </w:pPr>
            <w:r w:rsidRPr="00E33E76">
              <w:rPr>
                <w:rFonts w:ascii="Times New Roman" w:hAnsi="Times New Roman" w:cs="Times New Roman"/>
                <w:b/>
                <w:sz w:val="16"/>
                <w:szCs w:val="16"/>
                <w:lang w:val="kk-KZ"/>
              </w:rPr>
              <w:t>Жалпы бюджеттік кіші бағдарлама бойынша шығыстар</w:t>
            </w:r>
          </w:p>
        </w:tc>
        <w:tc>
          <w:tcPr>
            <w:tcW w:w="1276" w:type="dxa"/>
          </w:tcPr>
          <w:p w:rsidR="00C76A1A" w:rsidRPr="00E33E76" w:rsidRDefault="00C76A1A" w:rsidP="00E33E76">
            <w:pPr>
              <w:spacing w:after="160" w:line="259" w:lineRule="auto"/>
              <w:jc w:val="both"/>
              <w:rPr>
                <w:rFonts w:ascii="Times New Roman" w:hAnsi="Times New Roman" w:cs="Times New Roman"/>
                <w:b/>
                <w:sz w:val="16"/>
                <w:szCs w:val="16"/>
                <w:lang w:val="kk-KZ"/>
              </w:rPr>
            </w:pPr>
            <w:r w:rsidRPr="00E33E76">
              <w:rPr>
                <w:rFonts w:ascii="Times New Roman" w:hAnsi="Times New Roman" w:cs="Times New Roman"/>
                <w:b/>
                <w:sz w:val="16"/>
                <w:szCs w:val="16"/>
                <w:lang w:val="kk-KZ"/>
              </w:rPr>
              <w:t>мың, теңге</w:t>
            </w:r>
          </w:p>
        </w:tc>
        <w:tc>
          <w:tcPr>
            <w:tcW w:w="1134" w:type="dxa"/>
            <w:vAlign w:val="center"/>
          </w:tcPr>
          <w:p w:rsidR="00C76A1A" w:rsidRPr="00E33E76" w:rsidRDefault="00C76A1A" w:rsidP="00E33E76">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х</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C76A1A" w:rsidRPr="00E33E76" w:rsidRDefault="00C76A1A" w:rsidP="00E33E76">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35000,0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76A1A" w:rsidRPr="00E33E76" w:rsidRDefault="00C76A1A" w:rsidP="00E33E76">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rsidR="00C76A1A" w:rsidRPr="00E33E76" w:rsidRDefault="00C76A1A" w:rsidP="00E33E76">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х</w:t>
            </w:r>
          </w:p>
        </w:tc>
        <w:tc>
          <w:tcPr>
            <w:tcW w:w="1418" w:type="dxa"/>
            <w:tcBorders>
              <w:bottom w:val="single" w:sz="4" w:space="0" w:color="auto"/>
            </w:tcBorders>
            <w:vAlign w:val="center"/>
          </w:tcPr>
          <w:p w:rsidR="00C76A1A" w:rsidRPr="00E33E76" w:rsidRDefault="00C76A1A" w:rsidP="00E33E76">
            <w:pPr>
              <w:jc w:val="center"/>
              <w:rPr>
                <w:rFonts w:ascii="Times New Roman" w:hAnsi="Times New Roman" w:cs="Times New Roman"/>
                <w:b/>
                <w:sz w:val="16"/>
                <w:szCs w:val="16"/>
                <w:lang w:val="kk-KZ"/>
              </w:rPr>
            </w:pPr>
            <w:r w:rsidRPr="00E33E76">
              <w:rPr>
                <w:rFonts w:ascii="Times New Roman" w:hAnsi="Times New Roman" w:cs="Times New Roman"/>
                <w:b/>
                <w:sz w:val="16"/>
                <w:szCs w:val="16"/>
                <w:lang w:val="kk-KZ"/>
              </w:rPr>
              <w:t>х</w:t>
            </w:r>
          </w:p>
        </w:tc>
      </w:tr>
    </w:tbl>
    <w:p w:rsidR="00C76A1A" w:rsidRPr="00C9788F" w:rsidRDefault="00C76A1A" w:rsidP="00B3008F">
      <w:pPr>
        <w:pStyle w:val="a5"/>
        <w:jc w:val="right"/>
        <w:rPr>
          <w:rFonts w:ascii="Times New Roman" w:hAnsi="Times New Roman" w:cs="Times New Roman"/>
          <w:sz w:val="24"/>
          <w:szCs w:val="24"/>
          <w:lang w:val="kk-KZ"/>
        </w:rPr>
      </w:pPr>
      <w:bookmarkStart w:id="0" w:name="_GoBack"/>
      <w:bookmarkEnd w:id="0"/>
    </w:p>
    <w:sectPr w:rsidR="00C76A1A" w:rsidRPr="00C9788F" w:rsidSect="00426B1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defaultTabStop w:val="708"/>
  <w:characterSpacingControl w:val="doNotCompress"/>
  <w:compat>
    <w:compatSetting w:name="compatibilityMode" w:uri="http://schemas.microsoft.com/office/word" w:val="12"/>
  </w:compat>
  <w:rsids>
    <w:rsidRoot w:val="00137101"/>
    <w:rsid w:val="00001761"/>
    <w:rsid w:val="00002255"/>
    <w:rsid w:val="00004FB2"/>
    <w:rsid w:val="000128C2"/>
    <w:rsid w:val="0002507C"/>
    <w:rsid w:val="000329D9"/>
    <w:rsid w:val="00034798"/>
    <w:rsid w:val="00036A6D"/>
    <w:rsid w:val="0004472F"/>
    <w:rsid w:val="00057653"/>
    <w:rsid w:val="000579D5"/>
    <w:rsid w:val="0007095D"/>
    <w:rsid w:val="00072C2E"/>
    <w:rsid w:val="00075747"/>
    <w:rsid w:val="00085FDB"/>
    <w:rsid w:val="00091083"/>
    <w:rsid w:val="00094644"/>
    <w:rsid w:val="000B056A"/>
    <w:rsid w:val="000B4734"/>
    <w:rsid w:val="000D7684"/>
    <w:rsid w:val="000E243F"/>
    <w:rsid w:val="000E6F1B"/>
    <w:rsid w:val="000F1FB3"/>
    <w:rsid w:val="000F3997"/>
    <w:rsid w:val="00101139"/>
    <w:rsid w:val="0010297E"/>
    <w:rsid w:val="00103487"/>
    <w:rsid w:val="00106286"/>
    <w:rsid w:val="00114FDC"/>
    <w:rsid w:val="00137101"/>
    <w:rsid w:val="001632C5"/>
    <w:rsid w:val="00173A7D"/>
    <w:rsid w:val="00181BD4"/>
    <w:rsid w:val="00192260"/>
    <w:rsid w:val="0019609C"/>
    <w:rsid w:val="001B37C3"/>
    <w:rsid w:val="001C15B5"/>
    <w:rsid w:val="001C36C5"/>
    <w:rsid w:val="001C3FC8"/>
    <w:rsid w:val="001C685C"/>
    <w:rsid w:val="001C7D90"/>
    <w:rsid w:val="001D1495"/>
    <w:rsid w:val="001D5265"/>
    <w:rsid w:val="001E3F8D"/>
    <w:rsid w:val="001E557A"/>
    <w:rsid w:val="001E5A3D"/>
    <w:rsid w:val="001F4968"/>
    <w:rsid w:val="00200061"/>
    <w:rsid w:val="00200969"/>
    <w:rsid w:val="0020580C"/>
    <w:rsid w:val="002105E5"/>
    <w:rsid w:val="0021254F"/>
    <w:rsid w:val="00213568"/>
    <w:rsid w:val="00213AEC"/>
    <w:rsid w:val="00240FB0"/>
    <w:rsid w:val="00244DDB"/>
    <w:rsid w:val="0024667A"/>
    <w:rsid w:val="00255D68"/>
    <w:rsid w:val="0026464C"/>
    <w:rsid w:val="00265758"/>
    <w:rsid w:val="00275FA8"/>
    <w:rsid w:val="00276606"/>
    <w:rsid w:val="00280B60"/>
    <w:rsid w:val="00281B6D"/>
    <w:rsid w:val="00285815"/>
    <w:rsid w:val="00286FB9"/>
    <w:rsid w:val="00287006"/>
    <w:rsid w:val="002A1F6D"/>
    <w:rsid w:val="002A29E6"/>
    <w:rsid w:val="002B4B81"/>
    <w:rsid w:val="002C4E3B"/>
    <w:rsid w:val="002D42CA"/>
    <w:rsid w:val="002D4D5D"/>
    <w:rsid w:val="002E37E2"/>
    <w:rsid w:val="002E4B71"/>
    <w:rsid w:val="002F045B"/>
    <w:rsid w:val="00304A70"/>
    <w:rsid w:val="003114FC"/>
    <w:rsid w:val="00314672"/>
    <w:rsid w:val="00317851"/>
    <w:rsid w:val="003234BB"/>
    <w:rsid w:val="00330F92"/>
    <w:rsid w:val="00337C8C"/>
    <w:rsid w:val="00341AC4"/>
    <w:rsid w:val="003435B9"/>
    <w:rsid w:val="00350FD3"/>
    <w:rsid w:val="00361CCA"/>
    <w:rsid w:val="00366DF2"/>
    <w:rsid w:val="003703D5"/>
    <w:rsid w:val="0037464F"/>
    <w:rsid w:val="00377D9B"/>
    <w:rsid w:val="003838EE"/>
    <w:rsid w:val="003909C3"/>
    <w:rsid w:val="003938A8"/>
    <w:rsid w:val="003A2860"/>
    <w:rsid w:val="003B373A"/>
    <w:rsid w:val="003C07D4"/>
    <w:rsid w:val="003C2932"/>
    <w:rsid w:val="003C5927"/>
    <w:rsid w:val="003C61CA"/>
    <w:rsid w:val="003C7178"/>
    <w:rsid w:val="003D0BE5"/>
    <w:rsid w:val="003D3D43"/>
    <w:rsid w:val="003D766B"/>
    <w:rsid w:val="003E6912"/>
    <w:rsid w:val="003F1A00"/>
    <w:rsid w:val="00412B8E"/>
    <w:rsid w:val="00425BC0"/>
    <w:rsid w:val="00426587"/>
    <w:rsid w:val="00426B1F"/>
    <w:rsid w:val="00427CD8"/>
    <w:rsid w:val="0043021B"/>
    <w:rsid w:val="00435C67"/>
    <w:rsid w:val="00440F92"/>
    <w:rsid w:val="00441FA7"/>
    <w:rsid w:val="0044439D"/>
    <w:rsid w:val="00457EAB"/>
    <w:rsid w:val="0048577E"/>
    <w:rsid w:val="00485E9D"/>
    <w:rsid w:val="004B3313"/>
    <w:rsid w:val="004B775D"/>
    <w:rsid w:val="004B7F1B"/>
    <w:rsid w:val="004C2B09"/>
    <w:rsid w:val="004C79B6"/>
    <w:rsid w:val="004D2C3F"/>
    <w:rsid w:val="004E0BD1"/>
    <w:rsid w:val="004E26F0"/>
    <w:rsid w:val="004E74E6"/>
    <w:rsid w:val="004F5BBE"/>
    <w:rsid w:val="004F76E3"/>
    <w:rsid w:val="00525083"/>
    <w:rsid w:val="0053186A"/>
    <w:rsid w:val="005371D9"/>
    <w:rsid w:val="00546FDF"/>
    <w:rsid w:val="00552115"/>
    <w:rsid w:val="005612D8"/>
    <w:rsid w:val="00567971"/>
    <w:rsid w:val="00571879"/>
    <w:rsid w:val="00573C14"/>
    <w:rsid w:val="00575124"/>
    <w:rsid w:val="00582BA7"/>
    <w:rsid w:val="00591056"/>
    <w:rsid w:val="00592C53"/>
    <w:rsid w:val="00597181"/>
    <w:rsid w:val="005A5229"/>
    <w:rsid w:val="005B27CB"/>
    <w:rsid w:val="005B5A83"/>
    <w:rsid w:val="005B61A8"/>
    <w:rsid w:val="005B6260"/>
    <w:rsid w:val="005C019E"/>
    <w:rsid w:val="005C4C43"/>
    <w:rsid w:val="005C626A"/>
    <w:rsid w:val="005E645E"/>
    <w:rsid w:val="005F14C6"/>
    <w:rsid w:val="005F1550"/>
    <w:rsid w:val="005F4ABB"/>
    <w:rsid w:val="00605F6C"/>
    <w:rsid w:val="0061239E"/>
    <w:rsid w:val="006133F8"/>
    <w:rsid w:val="00613BC1"/>
    <w:rsid w:val="0061633D"/>
    <w:rsid w:val="00620191"/>
    <w:rsid w:val="00620969"/>
    <w:rsid w:val="00624C45"/>
    <w:rsid w:val="00632793"/>
    <w:rsid w:val="00641195"/>
    <w:rsid w:val="00643C49"/>
    <w:rsid w:val="00647CAB"/>
    <w:rsid w:val="00650ACB"/>
    <w:rsid w:val="00652307"/>
    <w:rsid w:val="00654CD0"/>
    <w:rsid w:val="006558B6"/>
    <w:rsid w:val="00657EB4"/>
    <w:rsid w:val="00666C16"/>
    <w:rsid w:val="00673E4E"/>
    <w:rsid w:val="0067541D"/>
    <w:rsid w:val="006860A6"/>
    <w:rsid w:val="006913BD"/>
    <w:rsid w:val="00692086"/>
    <w:rsid w:val="006922C8"/>
    <w:rsid w:val="006A74F4"/>
    <w:rsid w:val="006B3213"/>
    <w:rsid w:val="006B7349"/>
    <w:rsid w:val="006C0E9E"/>
    <w:rsid w:val="006C1D0D"/>
    <w:rsid w:val="006D55B0"/>
    <w:rsid w:val="006D5E75"/>
    <w:rsid w:val="006D7F7B"/>
    <w:rsid w:val="006E2602"/>
    <w:rsid w:val="006E5414"/>
    <w:rsid w:val="006F146C"/>
    <w:rsid w:val="006F220C"/>
    <w:rsid w:val="006F2A28"/>
    <w:rsid w:val="00701911"/>
    <w:rsid w:val="007023CB"/>
    <w:rsid w:val="00707143"/>
    <w:rsid w:val="00713259"/>
    <w:rsid w:val="00724ABC"/>
    <w:rsid w:val="00725C5F"/>
    <w:rsid w:val="007438B8"/>
    <w:rsid w:val="0074713F"/>
    <w:rsid w:val="00761D8F"/>
    <w:rsid w:val="00763686"/>
    <w:rsid w:val="00767CE6"/>
    <w:rsid w:val="00776F15"/>
    <w:rsid w:val="00776FCA"/>
    <w:rsid w:val="00781087"/>
    <w:rsid w:val="0078326B"/>
    <w:rsid w:val="00783FC4"/>
    <w:rsid w:val="007924A1"/>
    <w:rsid w:val="007B1A89"/>
    <w:rsid w:val="007B425B"/>
    <w:rsid w:val="007B583B"/>
    <w:rsid w:val="007C060A"/>
    <w:rsid w:val="007D4C39"/>
    <w:rsid w:val="007E0A15"/>
    <w:rsid w:val="007E57AA"/>
    <w:rsid w:val="007E7EC5"/>
    <w:rsid w:val="007F18C3"/>
    <w:rsid w:val="007F1BC3"/>
    <w:rsid w:val="007F4B7F"/>
    <w:rsid w:val="007F4DD9"/>
    <w:rsid w:val="007F75CA"/>
    <w:rsid w:val="00802281"/>
    <w:rsid w:val="008034BF"/>
    <w:rsid w:val="008048EC"/>
    <w:rsid w:val="00807AC9"/>
    <w:rsid w:val="00813FD9"/>
    <w:rsid w:val="00815879"/>
    <w:rsid w:val="0081646A"/>
    <w:rsid w:val="00825A1F"/>
    <w:rsid w:val="00827C11"/>
    <w:rsid w:val="00835365"/>
    <w:rsid w:val="00837103"/>
    <w:rsid w:val="00855174"/>
    <w:rsid w:val="008574AA"/>
    <w:rsid w:val="0086282F"/>
    <w:rsid w:val="00887998"/>
    <w:rsid w:val="00894B1E"/>
    <w:rsid w:val="008974BC"/>
    <w:rsid w:val="008A2197"/>
    <w:rsid w:val="008A7BD5"/>
    <w:rsid w:val="008B0877"/>
    <w:rsid w:val="008B28BB"/>
    <w:rsid w:val="008B2D44"/>
    <w:rsid w:val="008B69E3"/>
    <w:rsid w:val="008D67FE"/>
    <w:rsid w:val="008D7952"/>
    <w:rsid w:val="008E42AF"/>
    <w:rsid w:val="008E5EFC"/>
    <w:rsid w:val="008F1C7F"/>
    <w:rsid w:val="008F2AA1"/>
    <w:rsid w:val="008F692B"/>
    <w:rsid w:val="008F783B"/>
    <w:rsid w:val="009014EA"/>
    <w:rsid w:val="0090467A"/>
    <w:rsid w:val="0091086D"/>
    <w:rsid w:val="0093785C"/>
    <w:rsid w:val="00950229"/>
    <w:rsid w:val="00963C4D"/>
    <w:rsid w:val="00980E0F"/>
    <w:rsid w:val="00983552"/>
    <w:rsid w:val="00984DAE"/>
    <w:rsid w:val="00986F04"/>
    <w:rsid w:val="009912B5"/>
    <w:rsid w:val="009913CA"/>
    <w:rsid w:val="0099718B"/>
    <w:rsid w:val="009B41FA"/>
    <w:rsid w:val="009B784C"/>
    <w:rsid w:val="009C07B9"/>
    <w:rsid w:val="009C27D0"/>
    <w:rsid w:val="009C378F"/>
    <w:rsid w:val="009C5D80"/>
    <w:rsid w:val="009C74D0"/>
    <w:rsid w:val="009D11E1"/>
    <w:rsid w:val="009D4D53"/>
    <w:rsid w:val="009E20EA"/>
    <w:rsid w:val="009E57B2"/>
    <w:rsid w:val="009F2009"/>
    <w:rsid w:val="009F34E2"/>
    <w:rsid w:val="009F3B05"/>
    <w:rsid w:val="009F60D4"/>
    <w:rsid w:val="009F6D45"/>
    <w:rsid w:val="00A00863"/>
    <w:rsid w:val="00A01424"/>
    <w:rsid w:val="00A24F07"/>
    <w:rsid w:val="00A33628"/>
    <w:rsid w:val="00A4530C"/>
    <w:rsid w:val="00A473D5"/>
    <w:rsid w:val="00A5314E"/>
    <w:rsid w:val="00A63E90"/>
    <w:rsid w:val="00A733B9"/>
    <w:rsid w:val="00A932D8"/>
    <w:rsid w:val="00AA1C79"/>
    <w:rsid w:val="00AA27A1"/>
    <w:rsid w:val="00AA2935"/>
    <w:rsid w:val="00AA6CB3"/>
    <w:rsid w:val="00AB2382"/>
    <w:rsid w:val="00AB5E5E"/>
    <w:rsid w:val="00AC40DA"/>
    <w:rsid w:val="00AD4626"/>
    <w:rsid w:val="00AD580D"/>
    <w:rsid w:val="00AF0908"/>
    <w:rsid w:val="00AF4A6D"/>
    <w:rsid w:val="00AF507D"/>
    <w:rsid w:val="00B02526"/>
    <w:rsid w:val="00B07D14"/>
    <w:rsid w:val="00B106CD"/>
    <w:rsid w:val="00B11F67"/>
    <w:rsid w:val="00B132A4"/>
    <w:rsid w:val="00B1529D"/>
    <w:rsid w:val="00B17D39"/>
    <w:rsid w:val="00B23A44"/>
    <w:rsid w:val="00B26C20"/>
    <w:rsid w:val="00B3008F"/>
    <w:rsid w:val="00B41CD2"/>
    <w:rsid w:val="00B446F5"/>
    <w:rsid w:val="00B55EC0"/>
    <w:rsid w:val="00B604BA"/>
    <w:rsid w:val="00B61311"/>
    <w:rsid w:val="00B738EE"/>
    <w:rsid w:val="00B806D2"/>
    <w:rsid w:val="00B859BE"/>
    <w:rsid w:val="00B96514"/>
    <w:rsid w:val="00B96BF3"/>
    <w:rsid w:val="00BA3A5C"/>
    <w:rsid w:val="00BB178D"/>
    <w:rsid w:val="00BC22F4"/>
    <w:rsid w:val="00BD0096"/>
    <w:rsid w:val="00BD34F7"/>
    <w:rsid w:val="00BE0CBB"/>
    <w:rsid w:val="00BE0FC7"/>
    <w:rsid w:val="00C05476"/>
    <w:rsid w:val="00C126F4"/>
    <w:rsid w:val="00C1648F"/>
    <w:rsid w:val="00C27D99"/>
    <w:rsid w:val="00C357AB"/>
    <w:rsid w:val="00C3606C"/>
    <w:rsid w:val="00C3633C"/>
    <w:rsid w:val="00C45842"/>
    <w:rsid w:val="00C47D36"/>
    <w:rsid w:val="00C50081"/>
    <w:rsid w:val="00C51F77"/>
    <w:rsid w:val="00C5402D"/>
    <w:rsid w:val="00C560E7"/>
    <w:rsid w:val="00C73C09"/>
    <w:rsid w:val="00C74E3A"/>
    <w:rsid w:val="00C76A1A"/>
    <w:rsid w:val="00C822B9"/>
    <w:rsid w:val="00C8234B"/>
    <w:rsid w:val="00C83C50"/>
    <w:rsid w:val="00C857AE"/>
    <w:rsid w:val="00C862F0"/>
    <w:rsid w:val="00C870CA"/>
    <w:rsid w:val="00C969C7"/>
    <w:rsid w:val="00C9788F"/>
    <w:rsid w:val="00CA4291"/>
    <w:rsid w:val="00CB19D7"/>
    <w:rsid w:val="00CB3C68"/>
    <w:rsid w:val="00CB3ED6"/>
    <w:rsid w:val="00CB6ABA"/>
    <w:rsid w:val="00CB7732"/>
    <w:rsid w:val="00CC6526"/>
    <w:rsid w:val="00CC7E54"/>
    <w:rsid w:val="00CD0F67"/>
    <w:rsid w:val="00CD1F1D"/>
    <w:rsid w:val="00CD417E"/>
    <w:rsid w:val="00CD7109"/>
    <w:rsid w:val="00CE1D80"/>
    <w:rsid w:val="00D00E45"/>
    <w:rsid w:val="00D06CF4"/>
    <w:rsid w:val="00D130D0"/>
    <w:rsid w:val="00D1526D"/>
    <w:rsid w:val="00D1669F"/>
    <w:rsid w:val="00D20D72"/>
    <w:rsid w:val="00D22450"/>
    <w:rsid w:val="00D23357"/>
    <w:rsid w:val="00D24F7E"/>
    <w:rsid w:val="00D33569"/>
    <w:rsid w:val="00D439A9"/>
    <w:rsid w:val="00D4461D"/>
    <w:rsid w:val="00D471CD"/>
    <w:rsid w:val="00D54A9B"/>
    <w:rsid w:val="00D55CBF"/>
    <w:rsid w:val="00D61969"/>
    <w:rsid w:val="00D61DB9"/>
    <w:rsid w:val="00D6352B"/>
    <w:rsid w:val="00D67D92"/>
    <w:rsid w:val="00D74029"/>
    <w:rsid w:val="00D82F44"/>
    <w:rsid w:val="00D97BAA"/>
    <w:rsid w:val="00DB1606"/>
    <w:rsid w:val="00DC3147"/>
    <w:rsid w:val="00DC68E6"/>
    <w:rsid w:val="00DD3E7D"/>
    <w:rsid w:val="00DD7862"/>
    <w:rsid w:val="00DE0A1D"/>
    <w:rsid w:val="00DE26F0"/>
    <w:rsid w:val="00DE7591"/>
    <w:rsid w:val="00DF4CF0"/>
    <w:rsid w:val="00E02774"/>
    <w:rsid w:val="00E151DB"/>
    <w:rsid w:val="00E2643F"/>
    <w:rsid w:val="00E3204D"/>
    <w:rsid w:val="00E33E76"/>
    <w:rsid w:val="00E35EC1"/>
    <w:rsid w:val="00E40C30"/>
    <w:rsid w:val="00E530D7"/>
    <w:rsid w:val="00E61572"/>
    <w:rsid w:val="00E6584B"/>
    <w:rsid w:val="00E6610F"/>
    <w:rsid w:val="00E670E8"/>
    <w:rsid w:val="00E778BF"/>
    <w:rsid w:val="00E82174"/>
    <w:rsid w:val="00E930A6"/>
    <w:rsid w:val="00E93431"/>
    <w:rsid w:val="00E96AA7"/>
    <w:rsid w:val="00EA376E"/>
    <w:rsid w:val="00EC5550"/>
    <w:rsid w:val="00EE0197"/>
    <w:rsid w:val="00EE0ECB"/>
    <w:rsid w:val="00EE2ADC"/>
    <w:rsid w:val="00EE3556"/>
    <w:rsid w:val="00EE401E"/>
    <w:rsid w:val="00EE6620"/>
    <w:rsid w:val="00F038B0"/>
    <w:rsid w:val="00F212E6"/>
    <w:rsid w:val="00F2184F"/>
    <w:rsid w:val="00F258A5"/>
    <w:rsid w:val="00F301AE"/>
    <w:rsid w:val="00F31027"/>
    <w:rsid w:val="00F328DB"/>
    <w:rsid w:val="00F3490F"/>
    <w:rsid w:val="00F419B1"/>
    <w:rsid w:val="00F4340E"/>
    <w:rsid w:val="00F45B47"/>
    <w:rsid w:val="00F6147C"/>
    <w:rsid w:val="00F62A82"/>
    <w:rsid w:val="00F67030"/>
    <w:rsid w:val="00F70CCD"/>
    <w:rsid w:val="00F71A67"/>
    <w:rsid w:val="00F74198"/>
    <w:rsid w:val="00F7488E"/>
    <w:rsid w:val="00F86B90"/>
    <w:rsid w:val="00F972BB"/>
    <w:rsid w:val="00F9770A"/>
    <w:rsid w:val="00FA3F9E"/>
    <w:rsid w:val="00FB3F81"/>
    <w:rsid w:val="00FD15BB"/>
    <w:rsid w:val="00FE14A4"/>
    <w:rsid w:val="00FF2858"/>
    <w:rsid w:val="00FF51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03F40-5EDD-418C-8F6D-97F971BA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37101"/>
    <w:pPr>
      <w:spacing w:after="0" w:line="240" w:lineRule="auto"/>
    </w:pPr>
    <w:rPr>
      <w:rFonts w:eastAsiaTheme="minorEastAsia"/>
      <w:lang w:eastAsia="ru-RU"/>
    </w:rPr>
  </w:style>
  <w:style w:type="paragraph" w:customStyle="1" w:styleId="1">
    <w:name w:val="Без интервала1"/>
    <w:rsid w:val="005B6260"/>
    <w:pPr>
      <w:spacing w:after="0" w:line="240" w:lineRule="auto"/>
    </w:pPr>
    <w:rPr>
      <w:rFonts w:ascii="Calibri" w:eastAsia="Times New Roman" w:hAnsi="Calibri" w:cs="Times New Roman"/>
      <w:lang w:eastAsia="ru-RU"/>
    </w:rPr>
  </w:style>
  <w:style w:type="table" w:styleId="a6">
    <w:name w:val="Table Grid"/>
    <w:basedOn w:val="a1"/>
    <w:uiPriority w:val="39"/>
    <w:rsid w:val="007F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Без интервала3"/>
    <w:rsid w:val="001C36C5"/>
    <w:pPr>
      <w:spacing w:after="0" w:line="240" w:lineRule="auto"/>
    </w:pPr>
    <w:rPr>
      <w:rFonts w:ascii="Calibri" w:eastAsia="Times New Roman" w:hAnsi="Calibri" w:cs="Times New Roman"/>
      <w:lang w:eastAsia="ru-RU"/>
    </w:rPr>
  </w:style>
  <w:style w:type="paragraph" w:styleId="a7">
    <w:name w:val="Balloon Text"/>
    <w:basedOn w:val="a"/>
    <w:link w:val="a8"/>
    <w:semiHidden/>
    <w:rsid w:val="006922C8"/>
    <w:pPr>
      <w:spacing w:after="0" w:line="240" w:lineRule="auto"/>
    </w:pPr>
    <w:rPr>
      <w:rFonts w:ascii="Tahoma" w:eastAsia="Times New Roman" w:hAnsi="Tahoma" w:cs="Tahoma"/>
      <w:sz w:val="16"/>
      <w:szCs w:val="16"/>
      <w:lang w:eastAsia="ko-KR"/>
    </w:rPr>
  </w:style>
  <w:style w:type="character" w:customStyle="1" w:styleId="a8">
    <w:name w:val="Текст выноски Знак"/>
    <w:basedOn w:val="a0"/>
    <w:link w:val="a7"/>
    <w:semiHidden/>
    <w:rsid w:val="006922C8"/>
    <w:rPr>
      <w:rFonts w:ascii="Tahoma" w:eastAsia="Times New Roman" w:hAnsi="Tahoma" w:cs="Tahoma"/>
      <w:sz w:val="16"/>
      <w:szCs w:val="16"/>
      <w:lang w:eastAsia="ko-KR"/>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922C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310">
      <w:bodyDiv w:val="1"/>
      <w:marLeft w:val="0"/>
      <w:marRight w:val="0"/>
      <w:marTop w:val="0"/>
      <w:marBottom w:val="0"/>
      <w:divBdr>
        <w:top w:val="none" w:sz="0" w:space="0" w:color="auto"/>
        <w:left w:val="none" w:sz="0" w:space="0" w:color="auto"/>
        <w:bottom w:val="none" w:sz="0" w:space="0" w:color="auto"/>
        <w:right w:val="none" w:sz="0" w:space="0" w:color="auto"/>
      </w:divBdr>
    </w:div>
    <w:div w:id="164783616">
      <w:bodyDiv w:val="1"/>
      <w:marLeft w:val="0"/>
      <w:marRight w:val="0"/>
      <w:marTop w:val="0"/>
      <w:marBottom w:val="0"/>
      <w:divBdr>
        <w:top w:val="none" w:sz="0" w:space="0" w:color="auto"/>
        <w:left w:val="none" w:sz="0" w:space="0" w:color="auto"/>
        <w:bottom w:val="none" w:sz="0" w:space="0" w:color="auto"/>
        <w:right w:val="none" w:sz="0" w:space="0" w:color="auto"/>
      </w:divBdr>
    </w:div>
    <w:div w:id="341705639">
      <w:bodyDiv w:val="1"/>
      <w:marLeft w:val="0"/>
      <w:marRight w:val="0"/>
      <w:marTop w:val="0"/>
      <w:marBottom w:val="0"/>
      <w:divBdr>
        <w:top w:val="none" w:sz="0" w:space="0" w:color="auto"/>
        <w:left w:val="none" w:sz="0" w:space="0" w:color="auto"/>
        <w:bottom w:val="none" w:sz="0" w:space="0" w:color="auto"/>
        <w:right w:val="none" w:sz="0" w:space="0" w:color="auto"/>
      </w:divBdr>
    </w:div>
    <w:div w:id="369112328">
      <w:bodyDiv w:val="1"/>
      <w:marLeft w:val="0"/>
      <w:marRight w:val="0"/>
      <w:marTop w:val="0"/>
      <w:marBottom w:val="0"/>
      <w:divBdr>
        <w:top w:val="none" w:sz="0" w:space="0" w:color="auto"/>
        <w:left w:val="none" w:sz="0" w:space="0" w:color="auto"/>
        <w:bottom w:val="none" w:sz="0" w:space="0" w:color="auto"/>
        <w:right w:val="none" w:sz="0" w:space="0" w:color="auto"/>
      </w:divBdr>
    </w:div>
    <w:div w:id="413166221">
      <w:bodyDiv w:val="1"/>
      <w:marLeft w:val="0"/>
      <w:marRight w:val="0"/>
      <w:marTop w:val="0"/>
      <w:marBottom w:val="0"/>
      <w:divBdr>
        <w:top w:val="none" w:sz="0" w:space="0" w:color="auto"/>
        <w:left w:val="none" w:sz="0" w:space="0" w:color="auto"/>
        <w:bottom w:val="none" w:sz="0" w:space="0" w:color="auto"/>
        <w:right w:val="none" w:sz="0" w:space="0" w:color="auto"/>
      </w:divBdr>
    </w:div>
    <w:div w:id="449319940">
      <w:bodyDiv w:val="1"/>
      <w:marLeft w:val="0"/>
      <w:marRight w:val="0"/>
      <w:marTop w:val="0"/>
      <w:marBottom w:val="0"/>
      <w:divBdr>
        <w:top w:val="none" w:sz="0" w:space="0" w:color="auto"/>
        <w:left w:val="none" w:sz="0" w:space="0" w:color="auto"/>
        <w:bottom w:val="none" w:sz="0" w:space="0" w:color="auto"/>
        <w:right w:val="none" w:sz="0" w:space="0" w:color="auto"/>
      </w:divBdr>
    </w:div>
    <w:div w:id="574630806">
      <w:bodyDiv w:val="1"/>
      <w:marLeft w:val="0"/>
      <w:marRight w:val="0"/>
      <w:marTop w:val="0"/>
      <w:marBottom w:val="0"/>
      <w:divBdr>
        <w:top w:val="none" w:sz="0" w:space="0" w:color="auto"/>
        <w:left w:val="none" w:sz="0" w:space="0" w:color="auto"/>
        <w:bottom w:val="none" w:sz="0" w:space="0" w:color="auto"/>
        <w:right w:val="none" w:sz="0" w:space="0" w:color="auto"/>
      </w:divBdr>
    </w:div>
    <w:div w:id="595870331">
      <w:bodyDiv w:val="1"/>
      <w:marLeft w:val="0"/>
      <w:marRight w:val="0"/>
      <w:marTop w:val="0"/>
      <w:marBottom w:val="0"/>
      <w:divBdr>
        <w:top w:val="none" w:sz="0" w:space="0" w:color="auto"/>
        <w:left w:val="none" w:sz="0" w:space="0" w:color="auto"/>
        <w:bottom w:val="none" w:sz="0" w:space="0" w:color="auto"/>
        <w:right w:val="none" w:sz="0" w:space="0" w:color="auto"/>
      </w:divBdr>
    </w:div>
    <w:div w:id="730930662">
      <w:bodyDiv w:val="1"/>
      <w:marLeft w:val="0"/>
      <w:marRight w:val="0"/>
      <w:marTop w:val="0"/>
      <w:marBottom w:val="0"/>
      <w:divBdr>
        <w:top w:val="none" w:sz="0" w:space="0" w:color="auto"/>
        <w:left w:val="none" w:sz="0" w:space="0" w:color="auto"/>
        <w:bottom w:val="none" w:sz="0" w:space="0" w:color="auto"/>
        <w:right w:val="none" w:sz="0" w:space="0" w:color="auto"/>
      </w:divBdr>
    </w:div>
    <w:div w:id="791942808">
      <w:bodyDiv w:val="1"/>
      <w:marLeft w:val="0"/>
      <w:marRight w:val="0"/>
      <w:marTop w:val="0"/>
      <w:marBottom w:val="0"/>
      <w:divBdr>
        <w:top w:val="none" w:sz="0" w:space="0" w:color="auto"/>
        <w:left w:val="none" w:sz="0" w:space="0" w:color="auto"/>
        <w:bottom w:val="none" w:sz="0" w:space="0" w:color="auto"/>
        <w:right w:val="none" w:sz="0" w:space="0" w:color="auto"/>
      </w:divBdr>
    </w:div>
    <w:div w:id="854926765">
      <w:bodyDiv w:val="1"/>
      <w:marLeft w:val="0"/>
      <w:marRight w:val="0"/>
      <w:marTop w:val="0"/>
      <w:marBottom w:val="0"/>
      <w:divBdr>
        <w:top w:val="none" w:sz="0" w:space="0" w:color="auto"/>
        <w:left w:val="none" w:sz="0" w:space="0" w:color="auto"/>
        <w:bottom w:val="none" w:sz="0" w:space="0" w:color="auto"/>
        <w:right w:val="none" w:sz="0" w:space="0" w:color="auto"/>
      </w:divBdr>
    </w:div>
    <w:div w:id="915938090">
      <w:bodyDiv w:val="1"/>
      <w:marLeft w:val="0"/>
      <w:marRight w:val="0"/>
      <w:marTop w:val="0"/>
      <w:marBottom w:val="0"/>
      <w:divBdr>
        <w:top w:val="none" w:sz="0" w:space="0" w:color="auto"/>
        <w:left w:val="none" w:sz="0" w:space="0" w:color="auto"/>
        <w:bottom w:val="none" w:sz="0" w:space="0" w:color="auto"/>
        <w:right w:val="none" w:sz="0" w:space="0" w:color="auto"/>
      </w:divBdr>
    </w:div>
    <w:div w:id="932010111">
      <w:bodyDiv w:val="1"/>
      <w:marLeft w:val="0"/>
      <w:marRight w:val="0"/>
      <w:marTop w:val="0"/>
      <w:marBottom w:val="0"/>
      <w:divBdr>
        <w:top w:val="none" w:sz="0" w:space="0" w:color="auto"/>
        <w:left w:val="none" w:sz="0" w:space="0" w:color="auto"/>
        <w:bottom w:val="none" w:sz="0" w:space="0" w:color="auto"/>
        <w:right w:val="none" w:sz="0" w:space="0" w:color="auto"/>
      </w:divBdr>
    </w:div>
    <w:div w:id="963317606">
      <w:bodyDiv w:val="1"/>
      <w:marLeft w:val="0"/>
      <w:marRight w:val="0"/>
      <w:marTop w:val="0"/>
      <w:marBottom w:val="0"/>
      <w:divBdr>
        <w:top w:val="none" w:sz="0" w:space="0" w:color="auto"/>
        <w:left w:val="none" w:sz="0" w:space="0" w:color="auto"/>
        <w:bottom w:val="none" w:sz="0" w:space="0" w:color="auto"/>
        <w:right w:val="none" w:sz="0" w:space="0" w:color="auto"/>
      </w:divBdr>
    </w:div>
    <w:div w:id="964846967">
      <w:bodyDiv w:val="1"/>
      <w:marLeft w:val="0"/>
      <w:marRight w:val="0"/>
      <w:marTop w:val="0"/>
      <w:marBottom w:val="0"/>
      <w:divBdr>
        <w:top w:val="none" w:sz="0" w:space="0" w:color="auto"/>
        <w:left w:val="none" w:sz="0" w:space="0" w:color="auto"/>
        <w:bottom w:val="none" w:sz="0" w:space="0" w:color="auto"/>
        <w:right w:val="none" w:sz="0" w:space="0" w:color="auto"/>
      </w:divBdr>
    </w:div>
    <w:div w:id="1008599610">
      <w:bodyDiv w:val="1"/>
      <w:marLeft w:val="0"/>
      <w:marRight w:val="0"/>
      <w:marTop w:val="0"/>
      <w:marBottom w:val="0"/>
      <w:divBdr>
        <w:top w:val="none" w:sz="0" w:space="0" w:color="auto"/>
        <w:left w:val="none" w:sz="0" w:space="0" w:color="auto"/>
        <w:bottom w:val="none" w:sz="0" w:space="0" w:color="auto"/>
        <w:right w:val="none" w:sz="0" w:space="0" w:color="auto"/>
      </w:divBdr>
    </w:div>
    <w:div w:id="1035545684">
      <w:bodyDiv w:val="1"/>
      <w:marLeft w:val="0"/>
      <w:marRight w:val="0"/>
      <w:marTop w:val="0"/>
      <w:marBottom w:val="0"/>
      <w:divBdr>
        <w:top w:val="none" w:sz="0" w:space="0" w:color="auto"/>
        <w:left w:val="none" w:sz="0" w:space="0" w:color="auto"/>
        <w:bottom w:val="none" w:sz="0" w:space="0" w:color="auto"/>
        <w:right w:val="none" w:sz="0" w:space="0" w:color="auto"/>
      </w:divBdr>
    </w:div>
    <w:div w:id="1131165558">
      <w:bodyDiv w:val="1"/>
      <w:marLeft w:val="0"/>
      <w:marRight w:val="0"/>
      <w:marTop w:val="0"/>
      <w:marBottom w:val="0"/>
      <w:divBdr>
        <w:top w:val="none" w:sz="0" w:space="0" w:color="auto"/>
        <w:left w:val="none" w:sz="0" w:space="0" w:color="auto"/>
        <w:bottom w:val="none" w:sz="0" w:space="0" w:color="auto"/>
        <w:right w:val="none" w:sz="0" w:space="0" w:color="auto"/>
      </w:divBdr>
    </w:div>
    <w:div w:id="1270622897">
      <w:bodyDiv w:val="1"/>
      <w:marLeft w:val="0"/>
      <w:marRight w:val="0"/>
      <w:marTop w:val="0"/>
      <w:marBottom w:val="0"/>
      <w:divBdr>
        <w:top w:val="none" w:sz="0" w:space="0" w:color="auto"/>
        <w:left w:val="none" w:sz="0" w:space="0" w:color="auto"/>
        <w:bottom w:val="none" w:sz="0" w:space="0" w:color="auto"/>
        <w:right w:val="none" w:sz="0" w:space="0" w:color="auto"/>
      </w:divBdr>
    </w:div>
    <w:div w:id="1328365309">
      <w:bodyDiv w:val="1"/>
      <w:marLeft w:val="0"/>
      <w:marRight w:val="0"/>
      <w:marTop w:val="0"/>
      <w:marBottom w:val="0"/>
      <w:divBdr>
        <w:top w:val="none" w:sz="0" w:space="0" w:color="auto"/>
        <w:left w:val="none" w:sz="0" w:space="0" w:color="auto"/>
        <w:bottom w:val="none" w:sz="0" w:space="0" w:color="auto"/>
        <w:right w:val="none" w:sz="0" w:space="0" w:color="auto"/>
      </w:divBdr>
    </w:div>
    <w:div w:id="1379355960">
      <w:bodyDiv w:val="1"/>
      <w:marLeft w:val="0"/>
      <w:marRight w:val="0"/>
      <w:marTop w:val="0"/>
      <w:marBottom w:val="0"/>
      <w:divBdr>
        <w:top w:val="none" w:sz="0" w:space="0" w:color="auto"/>
        <w:left w:val="none" w:sz="0" w:space="0" w:color="auto"/>
        <w:bottom w:val="none" w:sz="0" w:space="0" w:color="auto"/>
        <w:right w:val="none" w:sz="0" w:space="0" w:color="auto"/>
      </w:divBdr>
    </w:div>
    <w:div w:id="1399742720">
      <w:bodyDiv w:val="1"/>
      <w:marLeft w:val="0"/>
      <w:marRight w:val="0"/>
      <w:marTop w:val="0"/>
      <w:marBottom w:val="0"/>
      <w:divBdr>
        <w:top w:val="none" w:sz="0" w:space="0" w:color="auto"/>
        <w:left w:val="none" w:sz="0" w:space="0" w:color="auto"/>
        <w:bottom w:val="none" w:sz="0" w:space="0" w:color="auto"/>
        <w:right w:val="none" w:sz="0" w:space="0" w:color="auto"/>
      </w:divBdr>
    </w:div>
    <w:div w:id="1441799680">
      <w:bodyDiv w:val="1"/>
      <w:marLeft w:val="0"/>
      <w:marRight w:val="0"/>
      <w:marTop w:val="0"/>
      <w:marBottom w:val="0"/>
      <w:divBdr>
        <w:top w:val="none" w:sz="0" w:space="0" w:color="auto"/>
        <w:left w:val="none" w:sz="0" w:space="0" w:color="auto"/>
        <w:bottom w:val="none" w:sz="0" w:space="0" w:color="auto"/>
        <w:right w:val="none" w:sz="0" w:space="0" w:color="auto"/>
      </w:divBdr>
    </w:div>
    <w:div w:id="1449198471">
      <w:bodyDiv w:val="1"/>
      <w:marLeft w:val="0"/>
      <w:marRight w:val="0"/>
      <w:marTop w:val="0"/>
      <w:marBottom w:val="0"/>
      <w:divBdr>
        <w:top w:val="none" w:sz="0" w:space="0" w:color="auto"/>
        <w:left w:val="none" w:sz="0" w:space="0" w:color="auto"/>
        <w:bottom w:val="none" w:sz="0" w:space="0" w:color="auto"/>
        <w:right w:val="none" w:sz="0" w:space="0" w:color="auto"/>
      </w:divBdr>
    </w:div>
    <w:div w:id="1483767551">
      <w:bodyDiv w:val="1"/>
      <w:marLeft w:val="0"/>
      <w:marRight w:val="0"/>
      <w:marTop w:val="0"/>
      <w:marBottom w:val="0"/>
      <w:divBdr>
        <w:top w:val="none" w:sz="0" w:space="0" w:color="auto"/>
        <w:left w:val="none" w:sz="0" w:space="0" w:color="auto"/>
        <w:bottom w:val="none" w:sz="0" w:space="0" w:color="auto"/>
        <w:right w:val="none" w:sz="0" w:space="0" w:color="auto"/>
      </w:divBdr>
    </w:div>
    <w:div w:id="1588810916">
      <w:bodyDiv w:val="1"/>
      <w:marLeft w:val="0"/>
      <w:marRight w:val="0"/>
      <w:marTop w:val="0"/>
      <w:marBottom w:val="0"/>
      <w:divBdr>
        <w:top w:val="none" w:sz="0" w:space="0" w:color="auto"/>
        <w:left w:val="none" w:sz="0" w:space="0" w:color="auto"/>
        <w:bottom w:val="none" w:sz="0" w:space="0" w:color="auto"/>
        <w:right w:val="none" w:sz="0" w:space="0" w:color="auto"/>
      </w:divBdr>
    </w:div>
    <w:div w:id="1757357536">
      <w:bodyDiv w:val="1"/>
      <w:marLeft w:val="0"/>
      <w:marRight w:val="0"/>
      <w:marTop w:val="0"/>
      <w:marBottom w:val="0"/>
      <w:divBdr>
        <w:top w:val="none" w:sz="0" w:space="0" w:color="auto"/>
        <w:left w:val="none" w:sz="0" w:space="0" w:color="auto"/>
        <w:bottom w:val="none" w:sz="0" w:space="0" w:color="auto"/>
        <w:right w:val="none" w:sz="0" w:space="0" w:color="auto"/>
      </w:divBdr>
    </w:div>
    <w:div w:id="1871142153">
      <w:bodyDiv w:val="1"/>
      <w:marLeft w:val="0"/>
      <w:marRight w:val="0"/>
      <w:marTop w:val="0"/>
      <w:marBottom w:val="0"/>
      <w:divBdr>
        <w:top w:val="none" w:sz="0" w:space="0" w:color="auto"/>
        <w:left w:val="none" w:sz="0" w:space="0" w:color="auto"/>
        <w:bottom w:val="none" w:sz="0" w:space="0" w:color="auto"/>
        <w:right w:val="none" w:sz="0" w:space="0" w:color="auto"/>
      </w:divBdr>
    </w:div>
    <w:div w:id="20686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8E1A1-8772-4F93-8F73-20A05DC0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3</Pages>
  <Words>1345</Words>
  <Characters>7668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105</cp:revision>
  <cp:lastPrinted>2020-01-10T12:29:00Z</cp:lastPrinted>
  <dcterms:created xsi:type="dcterms:W3CDTF">2019-01-11T11:44:00Z</dcterms:created>
  <dcterms:modified xsi:type="dcterms:W3CDTF">2020-05-05T04:56:00Z</dcterms:modified>
</cp:coreProperties>
</file>