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DD" w:rsidRPr="002401A0" w:rsidRDefault="007E70DD" w:rsidP="007E70DD">
      <w:pPr>
        <w:pStyle w:val="a5"/>
        <w:ind w:left="5664"/>
        <w:rPr>
          <w:rFonts w:ascii="Times New Roman" w:hAnsi="Times New Roman" w:cs="Times New Roman"/>
          <w:sz w:val="24"/>
          <w:szCs w:val="24"/>
          <w:lang w:val="kk-KZ"/>
        </w:rPr>
      </w:pPr>
      <w:r w:rsidRPr="002401A0">
        <w:rPr>
          <w:rFonts w:ascii="Times New Roman" w:hAnsi="Times New Roman" w:cs="Times New Roman"/>
          <w:sz w:val="24"/>
          <w:szCs w:val="24"/>
          <w:lang w:val="kk-KZ"/>
        </w:rPr>
        <w:t>Ащыбұлақ ауылдық округі әкімінің</w:t>
      </w:r>
    </w:p>
    <w:p w:rsidR="007E70DD" w:rsidRPr="002401A0" w:rsidRDefault="007E70DD" w:rsidP="007E70DD">
      <w:pPr>
        <w:pStyle w:val="a5"/>
        <w:ind w:left="5664"/>
        <w:rPr>
          <w:rFonts w:ascii="Times New Roman" w:hAnsi="Times New Roman" w:cs="Times New Roman"/>
          <w:sz w:val="24"/>
          <w:szCs w:val="24"/>
          <w:lang w:val="kk-KZ"/>
        </w:rPr>
      </w:pPr>
      <w:r w:rsidRPr="002401A0">
        <w:rPr>
          <w:rFonts w:ascii="Times New Roman" w:hAnsi="Times New Roman" w:cs="Times New Roman"/>
          <w:sz w:val="24"/>
          <w:szCs w:val="24"/>
          <w:lang w:val="kk-KZ"/>
        </w:rPr>
        <w:t xml:space="preserve">«15» мамыр 2020 жылғы </w:t>
      </w:r>
    </w:p>
    <w:p w:rsidR="007E70DD" w:rsidRDefault="007E70DD" w:rsidP="007E70DD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  <w:r w:rsidRPr="002401A0">
        <w:rPr>
          <w:rFonts w:ascii="Times New Roman" w:hAnsi="Times New Roman" w:cs="Times New Roman"/>
          <w:sz w:val="24"/>
          <w:szCs w:val="24"/>
          <w:lang w:val="kk-KZ"/>
        </w:rPr>
        <w:t>№ 8</w:t>
      </w:r>
      <w:r>
        <w:rPr>
          <w:rFonts w:ascii="Times New Roman" w:hAnsi="Times New Roman" w:cs="Times New Roman"/>
          <w:sz w:val="24"/>
          <w:szCs w:val="24"/>
          <w:lang w:val="kk-KZ"/>
        </w:rPr>
        <w:t>6 н/қ өкіміне</w:t>
      </w:r>
    </w:p>
    <w:p w:rsidR="007E70DD" w:rsidRDefault="007E70DD" w:rsidP="007E70DD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  <w:r w:rsidRPr="002401A0">
        <w:rPr>
          <w:rFonts w:ascii="Times New Roman" w:hAnsi="Times New Roman" w:cs="Times New Roman"/>
          <w:sz w:val="24"/>
          <w:szCs w:val="24"/>
          <w:lang w:val="kk-KZ"/>
        </w:rPr>
        <w:t>1-қосымшасы </w:t>
      </w:r>
    </w:p>
    <w:p w:rsidR="007E70DD" w:rsidRDefault="007E70DD" w:rsidP="007E70DD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</w:p>
    <w:p w:rsidR="007E70DD" w:rsidRDefault="007E70DD" w:rsidP="007E70DD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</w:p>
    <w:p w:rsidR="007E70DD" w:rsidRDefault="007E70DD" w:rsidP="007E70DD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</w:p>
    <w:p w:rsidR="007E70DD" w:rsidRPr="007E70DD" w:rsidRDefault="007E70DD" w:rsidP="007E70DD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</w:p>
    <w:p w:rsidR="007E70DD" w:rsidRDefault="007E70DD" w:rsidP="007E70D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5DD1" w:rsidRPr="00A06476" w:rsidRDefault="00C85DD1" w:rsidP="007E70D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064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БЮДЖЕТТІК БАҒДАРЛАМА</w:t>
      </w:r>
    </w:p>
    <w:p w:rsidR="00C85DD1" w:rsidRPr="00A06476" w:rsidRDefault="00C85DD1" w:rsidP="00C85D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85DD1" w:rsidRDefault="00C85DD1" w:rsidP="00C85DD1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1241104</w:t>
      </w:r>
      <w:r w:rsidRPr="00A064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«Іле ауданы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ның </w:t>
      </w:r>
      <w:r w:rsidRPr="0069759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Ащыбұлақ ауылдық округі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әкімінің аппараты </w:t>
      </w:r>
      <w:r w:rsidRPr="00A064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» </w:t>
      </w:r>
    </w:p>
    <w:p w:rsidR="00C85DD1" w:rsidRPr="00A06476" w:rsidRDefault="00C85DD1" w:rsidP="00C85DD1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kk-KZ"/>
        </w:rPr>
      </w:pPr>
      <w:r w:rsidRPr="00A064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мемлекеттік мекемесі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70D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7E70D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E70D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-202</w:t>
      </w:r>
      <w:r w:rsidR="007E70D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A064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  <w:r w:rsidR="00474A0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дар</w:t>
      </w:r>
      <w:r w:rsidRPr="00A064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ға арналған</w:t>
      </w:r>
    </w:p>
    <w:p w:rsidR="00C85DD1" w:rsidRDefault="00C85DD1" w:rsidP="00C85DD1">
      <w:pPr>
        <w:pStyle w:val="a4"/>
        <w:spacing w:before="163" w:after="163" w:line="245" w:lineRule="atLeast"/>
        <w:contextualSpacing/>
        <w:rPr>
          <w:lang w:val="kk-KZ"/>
        </w:rPr>
      </w:pPr>
      <w:r w:rsidRPr="00A06476">
        <w:rPr>
          <w:b/>
          <w:lang w:val="kk-KZ"/>
        </w:rPr>
        <w:t>Бюджеттiк бағдарламаның коды және атауы</w:t>
      </w:r>
      <w:r w:rsidRPr="00A06476">
        <w:rPr>
          <w:lang w:val="kk-KZ"/>
        </w:rPr>
        <w:t xml:space="preserve">  0</w:t>
      </w:r>
      <w:r>
        <w:rPr>
          <w:lang w:val="kk-KZ"/>
        </w:rPr>
        <w:t>40</w:t>
      </w:r>
      <w:r w:rsidRPr="00A06476">
        <w:rPr>
          <w:lang w:val="kk-KZ"/>
        </w:rPr>
        <w:t xml:space="preserve"> </w:t>
      </w:r>
      <w:r>
        <w:rPr>
          <w:lang w:val="kk-KZ"/>
        </w:rPr>
        <w:t xml:space="preserve">Өңірлерді дамытудың 2020 жылға дейінгі бағдарламасы шеңберінде өңірлерді экономикалық дамытуға жәрдемдесу  бойынша  шараларды  іске асыруға ауылдық елді мекендерді жайластыруды шешуге арналған іс-шараларды іске асыру бағдарламасы </w:t>
      </w:r>
    </w:p>
    <w:p w:rsidR="00C85DD1" w:rsidRPr="00A06476" w:rsidRDefault="00C85DD1" w:rsidP="00C85DD1">
      <w:pPr>
        <w:pStyle w:val="a4"/>
        <w:spacing w:before="163" w:after="163" w:line="245" w:lineRule="atLeast"/>
        <w:contextualSpacing/>
        <w:rPr>
          <w:lang w:val="kk-KZ"/>
        </w:rPr>
      </w:pPr>
      <w:r w:rsidRPr="00A06476">
        <w:rPr>
          <w:b/>
          <w:lang w:val="kk-KZ"/>
        </w:rPr>
        <w:t>Бюджеттiк бағдарламаның басшысы</w:t>
      </w:r>
      <w:r w:rsidRPr="00A06476">
        <w:rPr>
          <w:lang w:val="kk-KZ"/>
        </w:rPr>
        <w:t xml:space="preserve">  </w:t>
      </w:r>
      <w:r>
        <w:rPr>
          <w:lang w:val="kk-KZ"/>
        </w:rPr>
        <w:t>«</w:t>
      </w:r>
      <w:r w:rsidRPr="00A06476">
        <w:rPr>
          <w:lang w:val="kk-KZ"/>
        </w:rPr>
        <w:t>Іле ауданы</w:t>
      </w:r>
      <w:r>
        <w:rPr>
          <w:lang w:val="kk-KZ"/>
        </w:rPr>
        <w:t xml:space="preserve"> </w:t>
      </w:r>
      <w:r>
        <w:rPr>
          <w:color w:val="000000"/>
          <w:lang w:val="kk-KZ"/>
        </w:rPr>
        <w:t>Ащыбұлақ ауылдық округі</w:t>
      </w:r>
      <w:r>
        <w:rPr>
          <w:lang w:val="kk-KZ"/>
        </w:rPr>
        <w:t xml:space="preserve"> әкімінің аппараты</w:t>
      </w:r>
      <w:r w:rsidRPr="00A06476">
        <w:rPr>
          <w:lang w:val="kk-KZ"/>
        </w:rPr>
        <w:t xml:space="preserve">» мемлекеттік мекеме басшысы </w:t>
      </w:r>
      <w:r w:rsidR="007E70DD">
        <w:rPr>
          <w:b/>
          <w:lang w:val="kk-KZ"/>
        </w:rPr>
        <w:t>Карибаев Мухит Бакытович</w:t>
      </w:r>
    </w:p>
    <w:p w:rsidR="00C85DD1" w:rsidRDefault="00C85DD1" w:rsidP="00C85DD1">
      <w:pPr>
        <w:pStyle w:val="a4"/>
        <w:spacing w:before="163" w:after="163" w:line="245" w:lineRule="atLeast"/>
        <w:contextualSpacing/>
        <w:jc w:val="both"/>
        <w:rPr>
          <w:rFonts w:eastAsiaTheme="minorHAnsi"/>
          <w:color w:val="000000"/>
          <w:lang w:val="kk-KZ"/>
        </w:rPr>
      </w:pPr>
      <w:r w:rsidRPr="007A44C1">
        <w:rPr>
          <w:b/>
          <w:lang w:val="kk-KZ"/>
        </w:rPr>
        <w:t>Бюджеттiк бағдарламаның нормативтік құқықтық негізі</w:t>
      </w:r>
      <w:r w:rsidRPr="007A44C1">
        <w:rPr>
          <w:lang w:val="kk-KZ"/>
        </w:rPr>
        <w:t xml:space="preserve"> </w:t>
      </w:r>
      <w:r w:rsidRPr="007E2695">
        <w:rPr>
          <w:b/>
          <w:lang w:val="kk-KZ"/>
        </w:rPr>
        <w:t>негізі</w:t>
      </w:r>
      <w:r>
        <w:rPr>
          <w:b/>
          <w:lang w:val="kk-KZ"/>
        </w:rPr>
        <w:t xml:space="preserve">                                                    </w:t>
      </w:r>
      <w:r w:rsidRPr="007E2695">
        <w:rPr>
          <w:lang w:val="kk-KZ"/>
        </w:rPr>
        <w:t xml:space="preserve"> Қазақстан Республикасының 2008 жылғы</w:t>
      </w:r>
      <w:r>
        <w:rPr>
          <w:lang w:val="kk-KZ"/>
        </w:rPr>
        <w:t xml:space="preserve"> </w:t>
      </w:r>
      <w:r w:rsidRPr="007E2695">
        <w:rPr>
          <w:lang w:val="kk-KZ"/>
        </w:rPr>
        <w:t xml:space="preserve"> 4 желтоқсандағы </w:t>
      </w:r>
      <w:r>
        <w:rPr>
          <w:lang w:val="kk-KZ"/>
        </w:rPr>
        <w:t xml:space="preserve">  </w:t>
      </w:r>
      <w:r w:rsidRPr="007E2695">
        <w:rPr>
          <w:lang w:val="kk-KZ"/>
        </w:rPr>
        <w:t>№95- IV Бюджет кодексі</w:t>
      </w:r>
      <w:r>
        <w:rPr>
          <w:lang w:val="kk-KZ"/>
        </w:rPr>
        <w:t>,</w:t>
      </w:r>
      <w:r w:rsidRPr="00C91DD8">
        <w:rPr>
          <w:lang w:val="kk-KZ"/>
        </w:rPr>
        <w:t xml:space="preserve"> </w:t>
      </w:r>
      <w:r w:rsidRPr="00195B62">
        <w:rPr>
          <w:lang w:val="kk-KZ"/>
        </w:rPr>
        <w:t>Қазақстан  Республикасындағы  жергілікті  мемлекеттік  басқару  және  өзін-өзі  басқару  туралы» ҚР-ның  2001  жылғы 23  қаңтардағы</w:t>
      </w:r>
      <w:r>
        <w:rPr>
          <w:lang w:val="kk-KZ"/>
        </w:rPr>
        <w:t xml:space="preserve"> </w:t>
      </w:r>
      <w:r w:rsidRPr="00195B62">
        <w:rPr>
          <w:lang w:val="kk-KZ"/>
        </w:rPr>
        <w:t>№ 148  Заңы,</w:t>
      </w:r>
      <w:r w:rsidRPr="007E2695">
        <w:rPr>
          <w:lang w:val="kk-KZ"/>
        </w:rPr>
        <w:t xml:space="preserve"> Қазақстан Республикасы  Қаржы министрінің 04.12.2014 жылғы бекітілген «Бюджеттің атқарылуы және оған кассалық қызмет көрсету ережесі</w:t>
      </w:r>
      <w:r>
        <w:rPr>
          <w:lang w:val="kk-KZ"/>
        </w:rPr>
        <w:t>н бекіту туралы» №540 бұйрығы</w:t>
      </w:r>
      <w:r w:rsidRPr="007E2695">
        <w:rPr>
          <w:lang w:val="kk-KZ"/>
        </w:rPr>
        <w:t>,</w:t>
      </w:r>
      <w:r w:rsidRPr="004D4A5F">
        <w:rPr>
          <w:lang w:val="kk-KZ"/>
        </w:rPr>
        <w:t xml:space="preserve"> </w:t>
      </w:r>
      <w:r>
        <w:rPr>
          <w:lang w:val="kk-KZ"/>
        </w:rPr>
        <w:t xml:space="preserve"> </w:t>
      </w:r>
      <w:r w:rsidRPr="007E2695">
        <w:rPr>
          <w:lang w:val="kk-KZ"/>
        </w:rPr>
        <w:t xml:space="preserve">Қазақстан Республикасының Ұлттық экономика министрінің 2014 жылғы </w:t>
      </w:r>
      <w:r>
        <w:rPr>
          <w:lang w:val="kk-KZ"/>
        </w:rPr>
        <w:t xml:space="preserve">                   </w:t>
      </w:r>
      <w:r w:rsidRPr="007E2695">
        <w:rPr>
          <w:lang w:val="kk-KZ"/>
        </w:rPr>
        <w:t>30 желтоқсандағы «Бюджеттік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туралы»</w:t>
      </w:r>
      <w:r>
        <w:rPr>
          <w:lang w:val="kk-KZ"/>
        </w:rPr>
        <w:t xml:space="preserve">  </w:t>
      </w:r>
      <w:r w:rsidRPr="007E2695">
        <w:rPr>
          <w:lang w:val="kk-KZ"/>
        </w:rPr>
        <w:t xml:space="preserve"> №195 Бұйрығы</w:t>
      </w:r>
      <w:r>
        <w:rPr>
          <w:lang w:val="kk-KZ"/>
        </w:rPr>
        <w:t xml:space="preserve">, </w:t>
      </w:r>
      <w:r w:rsidRPr="007E2695">
        <w:rPr>
          <w:lang w:val="kk-KZ"/>
        </w:rPr>
        <w:t xml:space="preserve"> «Қазақстан Республикасының Бірыңғай бюджеттік сыныптамасының кейбір мәселелері» туралы Қазақстан Республикасы Қаржы министрінің 2014 жылғы 18 қыркүйектегі №403 бұйрығы, Қазақстан Республикасы</w:t>
      </w:r>
      <w:r>
        <w:rPr>
          <w:lang w:val="kk-KZ"/>
        </w:rPr>
        <w:t>ның 2015 жылғы 4 желтоқсандағы № 434 -</w:t>
      </w:r>
      <w:r w:rsidRPr="00452190">
        <w:rPr>
          <w:lang w:val="kk-KZ"/>
        </w:rPr>
        <w:t xml:space="preserve"> </w:t>
      </w:r>
      <w:r w:rsidRPr="007E2695">
        <w:rPr>
          <w:lang w:val="kk-KZ"/>
        </w:rPr>
        <w:t>V</w:t>
      </w:r>
      <w:r>
        <w:rPr>
          <w:lang w:val="kk-KZ"/>
        </w:rPr>
        <w:t xml:space="preserve"> «Мемлекеттік сатып алушылар туралы» Заңы,</w:t>
      </w:r>
      <w:r w:rsidRPr="007E2695">
        <w:rPr>
          <w:lang w:val="kk-KZ"/>
        </w:rPr>
        <w:t xml:space="preserve"> </w:t>
      </w:r>
    </w:p>
    <w:p w:rsidR="00C85DD1" w:rsidRDefault="00C85DD1" w:rsidP="00C85DD1">
      <w:pPr>
        <w:pStyle w:val="a4"/>
        <w:spacing w:before="163" w:after="163" w:line="245" w:lineRule="atLeast"/>
        <w:contextualSpacing/>
        <w:rPr>
          <w:lang w:val="kk-KZ"/>
        </w:rPr>
      </w:pPr>
      <w:r w:rsidRPr="006B1FAB">
        <w:rPr>
          <w:b/>
          <w:color w:val="000000"/>
          <w:lang w:val="kk-KZ"/>
        </w:rPr>
        <w:t xml:space="preserve"> Бюджеттiк бағдарламаның түрі:</w:t>
      </w:r>
      <w:r w:rsidRPr="007A44C1">
        <w:rPr>
          <w:lang w:val="kk-KZ"/>
        </w:rPr>
        <w:br/>
      </w:r>
      <w:r w:rsidRPr="007A44C1">
        <w:rPr>
          <w:b/>
          <w:color w:val="000000"/>
          <w:lang w:val="kk-KZ"/>
        </w:rPr>
        <w:t>мемлекеттік басқару деңгейіне қарай</w:t>
      </w:r>
      <w:r w:rsidRPr="007A44C1">
        <w:rPr>
          <w:lang w:val="kk-KZ"/>
        </w:rPr>
        <w:t xml:space="preserve"> </w:t>
      </w:r>
      <w:r>
        <w:rPr>
          <w:lang w:val="kk-KZ"/>
        </w:rPr>
        <w:t xml:space="preserve"> </w:t>
      </w:r>
      <w:r w:rsidRPr="007A44C1">
        <w:rPr>
          <w:color w:val="000000"/>
          <w:lang w:val="kk-KZ"/>
        </w:rPr>
        <w:t>қаладағы ауданның, аудандық маңызы бар қаланың, кенттің, ауылдың, ауылдық округтің бюджеттік бағдарламалары</w:t>
      </w:r>
      <w:r>
        <w:rPr>
          <w:lang w:val="kk-KZ"/>
        </w:rPr>
        <w:t xml:space="preserve">  </w:t>
      </w:r>
    </w:p>
    <w:p w:rsidR="00C85DD1" w:rsidRDefault="00C85DD1" w:rsidP="00C85DD1">
      <w:pPr>
        <w:pStyle w:val="a4"/>
        <w:spacing w:before="163" w:after="163" w:line="245" w:lineRule="atLeast"/>
        <w:contextualSpacing/>
        <w:rPr>
          <w:lang w:val="kk-KZ"/>
        </w:rPr>
      </w:pPr>
      <w:r w:rsidRPr="00A06476">
        <w:rPr>
          <w:b/>
          <w:color w:val="000000"/>
          <w:lang w:val="kk-KZ"/>
        </w:rPr>
        <w:t xml:space="preserve">мазмұнына қарай </w:t>
      </w:r>
      <w:r>
        <w:rPr>
          <w:b/>
          <w:color w:val="000000"/>
          <w:lang w:val="kk-KZ"/>
        </w:rPr>
        <w:t xml:space="preserve">   </w:t>
      </w:r>
      <w:r>
        <w:rPr>
          <w:lang w:val="kk-KZ"/>
        </w:rPr>
        <w:t xml:space="preserve">Өңірлерді дамытудың 2020 жылға дейінгі бағдарламасы шеңберінде өңірлерді экономикалық дамытуға жәрдемдесу  бойынша  шараларды  іске асыруға ауылдық елді мекендерді жайластыруды шешуге арналған іс-шараларды іске асыру жұмыстарын ұйымдастыру </w:t>
      </w:r>
    </w:p>
    <w:p w:rsidR="00C85DD1" w:rsidRDefault="00C85DD1" w:rsidP="00C85DD1">
      <w:pPr>
        <w:pStyle w:val="a4"/>
        <w:spacing w:before="163" w:after="163" w:line="245" w:lineRule="atLeast"/>
        <w:contextualSpacing/>
        <w:rPr>
          <w:b/>
          <w:color w:val="000000"/>
          <w:lang w:val="kk-KZ"/>
        </w:rPr>
      </w:pPr>
      <w:r w:rsidRPr="00A06476">
        <w:rPr>
          <w:b/>
          <w:color w:val="000000"/>
          <w:lang w:val="kk-KZ"/>
        </w:rPr>
        <w:t>іске асыру</w:t>
      </w:r>
      <w:r>
        <w:rPr>
          <w:b/>
          <w:color w:val="000000"/>
          <w:lang w:val="kk-KZ"/>
        </w:rPr>
        <w:t>/</w:t>
      </w:r>
      <w:r w:rsidRPr="00A06476">
        <w:rPr>
          <w:b/>
          <w:color w:val="000000"/>
          <w:lang w:val="kk-KZ"/>
        </w:rPr>
        <w:t xml:space="preserve"> түріне қарай </w:t>
      </w:r>
      <w:r>
        <w:rPr>
          <w:b/>
          <w:color w:val="000000"/>
          <w:lang w:val="kk-KZ"/>
        </w:rPr>
        <w:t xml:space="preserve">      </w:t>
      </w:r>
      <w:r w:rsidRPr="00A06476">
        <w:rPr>
          <w:color w:val="000000"/>
          <w:lang w:val="kk-KZ"/>
        </w:rPr>
        <w:t>жеке</w:t>
      </w:r>
      <w:r w:rsidRPr="00A06476">
        <w:rPr>
          <w:b/>
          <w:color w:val="000000"/>
          <w:lang w:val="kk-KZ"/>
        </w:rPr>
        <w:t xml:space="preserve"> </w:t>
      </w:r>
    </w:p>
    <w:p w:rsidR="00C85DD1" w:rsidRDefault="00C85DD1" w:rsidP="00C85DD1">
      <w:pPr>
        <w:pStyle w:val="a4"/>
        <w:spacing w:before="163" w:after="163" w:line="245" w:lineRule="atLeast"/>
        <w:contextualSpacing/>
        <w:rPr>
          <w:color w:val="000000"/>
          <w:lang w:val="kk-KZ"/>
        </w:rPr>
      </w:pPr>
      <w:r w:rsidRPr="00A06476">
        <w:rPr>
          <w:b/>
          <w:color w:val="000000"/>
          <w:lang w:val="kk-KZ"/>
        </w:rPr>
        <w:t>ағымдағы/даму</w:t>
      </w:r>
      <w:r w:rsidRPr="00A06476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                    </w:t>
      </w:r>
      <w:r w:rsidRPr="00A06476">
        <w:rPr>
          <w:color w:val="000000"/>
          <w:lang w:val="kk-KZ"/>
        </w:rPr>
        <w:t xml:space="preserve">ағымдағы </w:t>
      </w:r>
      <w:r w:rsidRPr="00A06476">
        <w:rPr>
          <w:lang w:val="kk-KZ"/>
        </w:rPr>
        <w:br/>
      </w:r>
      <w:r w:rsidRPr="00A06476">
        <w:rPr>
          <w:b/>
          <w:color w:val="000000"/>
          <w:lang w:val="kk-KZ"/>
        </w:rPr>
        <w:t>Бюджеттiк бағдарламаның түпкілікті нәтижелері</w:t>
      </w:r>
      <w:r w:rsidRPr="00A06476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  </w:t>
      </w:r>
      <w:r>
        <w:rPr>
          <w:lang w:val="kk-KZ"/>
        </w:rPr>
        <w:t>өңірлерді экономикалық дамытуға жәрдемдесу  бойынша  шараларды  іске асыруға ауылдық елді мекендерді жайластыруды шешуге арналған іс-шараларды іске асыру.</w:t>
      </w:r>
    </w:p>
    <w:p w:rsidR="00C85DD1" w:rsidRPr="00A06476" w:rsidRDefault="00C85DD1" w:rsidP="00C85DD1">
      <w:pPr>
        <w:pStyle w:val="a4"/>
        <w:spacing w:before="163" w:after="163" w:line="245" w:lineRule="atLeast"/>
        <w:contextualSpacing/>
        <w:rPr>
          <w:b/>
          <w:color w:val="000000"/>
          <w:lang w:val="kk-KZ"/>
        </w:rPr>
      </w:pPr>
    </w:p>
    <w:p w:rsidR="00C85DD1" w:rsidRPr="00A06476" w:rsidRDefault="00C85DD1" w:rsidP="00C85DD1">
      <w:pPr>
        <w:pStyle w:val="a4"/>
        <w:spacing w:before="163" w:after="163" w:line="245" w:lineRule="atLeast"/>
        <w:contextualSpacing/>
        <w:rPr>
          <w:color w:val="000000"/>
          <w:lang w:val="kk-KZ"/>
        </w:rPr>
      </w:pPr>
      <w:r w:rsidRPr="00A06476">
        <w:rPr>
          <w:b/>
          <w:color w:val="000000"/>
          <w:lang w:val="kk-KZ"/>
        </w:rPr>
        <w:t>Бюджеттiк бағдарламаның сипаттамасы (негіздемесі)</w:t>
      </w:r>
      <w:r w:rsidRPr="00A06476">
        <w:rPr>
          <w:color w:val="000000"/>
          <w:lang w:val="kk-KZ"/>
        </w:rPr>
        <w:t xml:space="preserve">. </w:t>
      </w:r>
      <w:r>
        <w:rPr>
          <w:lang w:val="kk-KZ"/>
        </w:rPr>
        <w:t>Ө</w:t>
      </w:r>
      <w:r w:rsidRPr="00A4141F">
        <w:rPr>
          <w:lang w:val="kk-KZ"/>
        </w:rPr>
        <w:t>ңірлерді дамытудың 2020 жылға дейінгі</w:t>
      </w:r>
      <w:r>
        <w:rPr>
          <w:lang w:val="kk-KZ"/>
        </w:rPr>
        <w:t xml:space="preserve"> б</w:t>
      </w:r>
      <w:r w:rsidRPr="00A4141F">
        <w:rPr>
          <w:lang w:val="kk-KZ"/>
        </w:rPr>
        <w:t>ағдарламасы шеңберінде</w:t>
      </w:r>
      <w:r>
        <w:rPr>
          <w:lang w:val="kk-KZ"/>
        </w:rPr>
        <w:t xml:space="preserve">  </w:t>
      </w:r>
      <w:r>
        <w:rPr>
          <w:color w:val="000000"/>
          <w:lang w:val="kk-KZ"/>
        </w:rPr>
        <w:t>өңірлерді дамытуды іске  асыра отырып  Округтің</w:t>
      </w:r>
      <w:r w:rsidRPr="00A06476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 дамуына ықпал  ет</w:t>
      </w:r>
      <w:r w:rsidRPr="00A06476">
        <w:rPr>
          <w:color w:val="000000"/>
          <w:lang w:val="kk-KZ"/>
        </w:rPr>
        <w:t>у.</w:t>
      </w:r>
    </w:p>
    <w:p w:rsidR="00C85DD1" w:rsidRPr="00A06476" w:rsidRDefault="00C85DD1" w:rsidP="00C85DD1">
      <w:pPr>
        <w:pStyle w:val="a4"/>
        <w:spacing w:before="163" w:after="163" w:line="245" w:lineRule="atLeast"/>
        <w:contextualSpacing/>
        <w:rPr>
          <w:color w:val="000000"/>
          <w:lang w:val="kk-KZ"/>
        </w:rPr>
      </w:pPr>
    </w:p>
    <w:p w:rsidR="00C85DD1" w:rsidRDefault="00C85DD1" w:rsidP="00C85DD1">
      <w:pPr>
        <w:pStyle w:val="a4"/>
        <w:spacing w:before="163" w:beforeAutospacing="0" w:after="163" w:afterAutospacing="0" w:line="245" w:lineRule="atLeast"/>
        <w:rPr>
          <w:b/>
          <w:color w:val="000000"/>
          <w:lang w:val="kk-KZ"/>
        </w:rPr>
      </w:pPr>
      <w:r w:rsidRPr="00A06476">
        <w:rPr>
          <w:b/>
          <w:color w:val="000000"/>
          <w:lang w:val="kk-KZ"/>
        </w:rPr>
        <w:t xml:space="preserve"> Бюджеттік бағдарлама бойынша шығыстар, барлығы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62"/>
        <w:gridCol w:w="1168"/>
        <w:gridCol w:w="1599"/>
        <w:gridCol w:w="1330"/>
        <w:gridCol w:w="1118"/>
        <w:gridCol w:w="1393"/>
      </w:tblGrid>
      <w:tr w:rsidR="00562D73" w:rsidRPr="00A06476" w:rsidTr="00DC2F6D">
        <w:trPr>
          <w:trHeight w:val="555"/>
          <w:tblCellSpacing w:w="0" w:type="auto"/>
        </w:trPr>
        <w:tc>
          <w:tcPr>
            <w:tcW w:w="26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D73" w:rsidRPr="00A06476" w:rsidRDefault="00562D73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Бюджеттік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D73" w:rsidRPr="00A06476" w:rsidRDefault="00562D73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Өлшем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D73" w:rsidRPr="00A06476" w:rsidRDefault="00562D73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Ағымдағы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38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D73" w:rsidRPr="00612A42" w:rsidRDefault="00562D73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C85DD1" w:rsidRPr="00A06476" w:rsidTr="00562D73">
        <w:trPr>
          <w:trHeight w:val="5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85DD1" w:rsidRPr="00A06476" w:rsidRDefault="00C85DD1" w:rsidP="0005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85DD1" w:rsidRPr="00A06476" w:rsidRDefault="00C85DD1" w:rsidP="0005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DD1" w:rsidRPr="007E70DD" w:rsidRDefault="00C85DD1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4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DD1" w:rsidRPr="007E70DD" w:rsidRDefault="00C85DD1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4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2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7E7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DD1" w:rsidRPr="007E70DD" w:rsidRDefault="00C85DD1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4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6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562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E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DD1" w:rsidRPr="007E70DD" w:rsidRDefault="00C85DD1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4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6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562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E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85DD1" w:rsidRPr="00A06476" w:rsidTr="00562D73">
        <w:trPr>
          <w:trHeight w:val="30"/>
          <w:tblCellSpacing w:w="0" w:type="auto"/>
        </w:trPr>
        <w:tc>
          <w:tcPr>
            <w:tcW w:w="2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DD1" w:rsidRPr="00A06476" w:rsidRDefault="00C85DD1" w:rsidP="00051089">
            <w:pPr>
              <w:pStyle w:val="a4"/>
              <w:spacing w:before="163" w:after="163" w:line="245" w:lineRule="atLeast"/>
              <w:contextualSpacing/>
              <w:rPr>
                <w:lang w:val="kk-KZ"/>
              </w:rPr>
            </w:pPr>
            <w:r w:rsidRPr="00A06476">
              <w:rPr>
                <w:color w:val="000000"/>
                <w:lang w:val="kk-KZ"/>
              </w:rPr>
              <w:t xml:space="preserve"> </w:t>
            </w:r>
            <w:r w:rsidRPr="00A844ED">
              <w:rPr>
                <w:color w:val="000000"/>
                <w:lang w:val="en-US"/>
              </w:rPr>
              <w:t xml:space="preserve">040  </w:t>
            </w:r>
            <w:r>
              <w:rPr>
                <w:lang w:val="kk-KZ"/>
              </w:rPr>
              <w:t>Ө</w:t>
            </w:r>
            <w:r w:rsidRPr="00A4141F">
              <w:rPr>
                <w:lang w:val="kk-KZ"/>
              </w:rPr>
              <w:t>ңірлерді дамытудың 2020 жылға дейінгі</w:t>
            </w:r>
            <w:r>
              <w:rPr>
                <w:lang w:val="kk-KZ"/>
              </w:rPr>
              <w:t xml:space="preserve"> </w:t>
            </w:r>
            <w:r w:rsidRPr="00A4141F">
              <w:rPr>
                <w:lang w:val="kk-KZ"/>
              </w:rPr>
              <w:t>Бағдарламасы шеңберінде</w:t>
            </w:r>
            <w:r>
              <w:rPr>
                <w:lang w:val="kk-KZ"/>
              </w:rPr>
              <w:t xml:space="preserve"> </w:t>
            </w:r>
          </w:p>
          <w:p w:rsidR="00C85DD1" w:rsidRPr="00A06476" w:rsidRDefault="00C85DD1" w:rsidP="00051089">
            <w:pPr>
              <w:pStyle w:val="a4"/>
              <w:spacing w:before="163" w:after="163" w:line="245" w:lineRule="atLeast"/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өңірлерді дамытуды іске  асыру шаралары  бойынша жәрдемдесу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DD1" w:rsidRPr="00A06476" w:rsidRDefault="00C85DD1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мың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DD1" w:rsidRPr="007E70DD" w:rsidRDefault="00562D73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E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876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DD1" w:rsidRPr="007E70DD" w:rsidRDefault="00562D73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E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E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DD1" w:rsidRPr="007E70DD" w:rsidRDefault="00562D73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E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6 906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DD1" w:rsidRPr="007E70DD" w:rsidRDefault="00562D73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E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7 982</w:t>
            </w:r>
          </w:p>
        </w:tc>
      </w:tr>
      <w:tr w:rsidR="00C85DD1" w:rsidRPr="00A06476" w:rsidTr="00562D73">
        <w:trPr>
          <w:trHeight w:val="30"/>
          <w:tblCellSpacing w:w="0" w:type="auto"/>
        </w:trPr>
        <w:tc>
          <w:tcPr>
            <w:tcW w:w="2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DD1" w:rsidRPr="00AC766A" w:rsidRDefault="00C85DD1" w:rsidP="0005108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2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Жалпы бюджеттік бағдарлама бойынша шығыстар</w:t>
            </w:r>
            <w:r w:rsidRPr="00AC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DD1" w:rsidRPr="00A06476" w:rsidRDefault="00C85DD1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мың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DD1" w:rsidRPr="007E70DD" w:rsidRDefault="00562D73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876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DD1" w:rsidRPr="007E70DD" w:rsidRDefault="00562D73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E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DD1" w:rsidRPr="007E70DD" w:rsidRDefault="00562D73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E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906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DD1" w:rsidRPr="007E70DD" w:rsidRDefault="00562D73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E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C85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7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</w:tr>
      <w:tr w:rsidR="00C85DD1" w:rsidRPr="00A06476" w:rsidTr="00562D73">
        <w:trPr>
          <w:trHeight w:val="30"/>
          <w:tblCellSpacing w:w="0" w:type="auto"/>
        </w:trPr>
        <w:tc>
          <w:tcPr>
            <w:tcW w:w="2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DD1" w:rsidRPr="00F2622C" w:rsidRDefault="007E70DD" w:rsidP="00051089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029</w:t>
            </w:r>
            <w:r w:rsidR="00C85D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облысты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 </w:t>
            </w:r>
            <w:r w:rsidR="00C85D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есебінен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DD1" w:rsidRPr="00A06476" w:rsidRDefault="00C85DD1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мың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DD1" w:rsidRPr="007E70DD" w:rsidRDefault="00562D73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876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DD1" w:rsidRPr="007E70DD" w:rsidRDefault="00562D73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E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DD1" w:rsidRPr="007E70DD" w:rsidRDefault="00562D73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E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6 906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DD1" w:rsidRPr="007E70DD" w:rsidRDefault="00C55C7A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E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</w:t>
            </w:r>
            <w:r w:rsidR="007E7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  <w:bookmarkStart w:id="0" w:name="_GoBack"/>
            <w:bookmarkEnd w:id="0"/>
          </w:p>
        </w:tc>
      </w:tr>
    </w:tbl>
    <w:p w:rsidR="00C85DD1" w:rsidRDefault="00C85DD1" w:rsidP="00C8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2661" w:rsidRDefault="005E2661"/>
    <w:sectPr w:rsidR="005E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1E"/>
    <w:rsid w:val="003A611E"/>
    <w:rsid w:val="00474A02"/>
    <w:rsid w:val="00562D73"/>
    <w:rsid w:val="005E2661"/>
    <w:rsid w:val="007E70DD"/>
    <w:rsid w:val="00C55C7A"/>
    <w:rsid w:val="00C8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D1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7E70DD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E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0DD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D1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7E70DD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E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0DD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7</cp:revision>
  <cp:lastPrinted>2020-05-15T07:23:00Z</cp:lastPrinted>
  <dcterms:created xsi:type="dcterms:W3CDTF">2019-02-02T07:29:00Z</dcterms:created>
  <dcterms:modified xsi:type="dcterms:W3CDTF">2020-05-15T07:24:00Z</dcterms:modified>
</cp:coreProperties>
</file>