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7A1430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A1430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Ақсу ауданы  жолаушылар көлігі және автомобиль жолдары</w:t>
      </w:r>
      <w:r w:rsidRPr="007A143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A14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3DE5" w:rsidRPr="007A14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   мекемесінің</w:t>
      </w:r>
      <w:r w:rsidR="00B83DE5" w:rsidRPr="00760AF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  <w:r w:rsidR="00B83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F0A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F0A89" w:rsidRPr="00BF0A89">
        <w:rPr>
          <w:rFonts w:ascii="Times New Roman" w:hAnsi="Times New Roman" w:cs="Times New Roman"/>
          <w:bCs/>
          <w:sz w:val="28"/>
          <w:szCs w:val="28"/>
          <w:lang w:val="kk-KZ"/>
        </w:rPr>
        <w:t>Ақсу ауданы  жолаушылар көлігі және автомобиль жолдары»</w:t>
      </w:r>
      <w:r w:rsidR="00BF0A89" w:rsidRPr="00BF0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3DE5" w:rsidRPr="00B83DE5">
        <w:rPr>
          <w:rFonts w:ascii="Times New Roman" w:hAnsi="Times New Roman" w:cs="Times New Roman"/>
          <w:sz w:val="28"/>
          <w:szCs w:val="28"/>
          <w:lang w:val="kk-KZ"/>
        </w:rPr>
        <w:t>мемлекеттік    мекемесі</w:t>
      </w:r>
      <w:r w:rsidR="00B83DE5" w:rsidRPr="00A4436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3DE5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DD2563" w:rsidRPr="00DD256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438536.</w:t>
      </w:r>
      <w:r w:rsidR="00DD256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BF0A89" w:rsidRDefault="00BF0A89" w:rsidP="00BF0A89">
      <w:pPr>
        <w:pStyle w:val="a3"/>
        <w:jc w:val="both"/>
        <w:rPr>
          <w:rFonts w:ascii="Times New Roman" w:hAnsi="Times New Roman"/>
          <w:sz w:val="28"/>
          <w:lang w:val="kk-KZ"/>
        </w:rPr>
      </w:pPr>
      <w:r w:rsidRPr="00BF0A89">
        <w:rPr>
          <w:rFonts w:ascii="Times New Roman" w:hAnsi="Times New Roman"/>
          <w:sz w:val="28"/>
          <w:szCs w:val="28"/>
          <w:lang w:val="kk-KZ"/>
        </w:rPr>
        <w:t>001 «Жергілікті деңгейдегі жолаушылар көлігі және автомобиль жолдары саласындағы мемлекеттік саясатты іске асыру бойынша қызметтер»</w:t>
      </w: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бөлімді ұстап тұруға  </w:t>
      </w:r>
      <w:r w:rsidR="00BF0A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7737</w:t>
      </w:r>
      <w:r w:rsidR="00B83D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 w:rsidR="00BF0A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ағымдағы шығындарына </w:t>
      </w:r>
      <w:r w:rsidR="00BF0A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теңге;</w:t>
      </w:r>
    </w:p>
    <w:p w:rsidR="00B83DE5" w:rsidRPr="00B83DE5" w:rsidRDefault="001B3660" w:rsidP="001B3660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1B3660">
        <w:rPr>
          <w:rFonts w:ascii="Times New Roman" w:hAnsi="Times New Roman"/>
          <w:sz w:val="28"/>
          <w:lang w:val="kk-KZ"/>
        </w:rPr>
        <w:t>003 «Мемлекеттік органның күрделі шығыстары»</w:t>
      </w:r>
      <w:r w:rsidR="00B83DE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бағдарламасына барлығы </w:t>
      </w:r>
      <w:r>
        <w:rPr>
          <w:rFonts w:ascii="Times New Roman" w:hAnsi="Times New Roman"/>
          <w:sz w:val="28"/>
          <w:szCs w:val="28"/>
          <w:lang w:val="kk-KZ"/>
        </w:rPr>
        <w:t>188</w:t>
      </w:r>
      <w:r w:rsidR="00B83DE5" w:rsidRPr="00B83DE5">
        <w:rPr>
          <w:rFonts w:ascii="Times New Roman" w:hAnsi="Times New Roman"/>
          <w:sz w:val="28"/>
          <w:szCs w:val="28"/>
          <w:lang w:val="kk-KZ"/>
        </w:rPr>
        <w:t>,0 мың теңге бөлінді.</w:t>
      </w:r>
    </w:p>
    <w:p w:rsidR="001B3660" w:rsidRPr="001B3660" w:rsidRDefault="00A822DE" w:rsidP="00A822DE">
      <w:pPr>
        <w:pStyle w:val="a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 </w:t>
      </w:r>
      <w:r w:rsidRPr="001B3660">
        <w:rPr>
          <w:rFonts w:ascii="Times New Roman" w:hAnsi="Times New Roman"/>
          <w:sz w:val="28"/>
          <w:lang w:val="kk-KZ"/>
        </w:rPr>
        <w:t>0</w:t>
      </w:r>
      <w:r>
        <w:rPr>
          <w:rFonts w:ascii="Times New Roman" w:hAnsi="Times New Roman"/>
          <w:sz w:val="28"/>
          <w:lang w:val="kk-KZ"/>
        </w:rPr>
        <w:t xml:space="preserve">21  </w:t>
      </w:r>
      <w:r w:rsidR="002C4DEA">
        <w:rPr>
          <w:rFonts w:ascii="Times New Roman" w:hAnsi="Times New Roman"/>
          <w:sz w:val="28"/>
          <w:lang w:val="kk-KZ"/>
        </w:rPr>
        <w:t>е</w:t>
      </w:r>
      <w:r w:rsidR="001B3660" w:rsidRPr="001B3660">
        <w:rPr>
          <w:rFonts w:ascii="Times New Roman" w:hAnsi="Times New Roman"/>
          <w:sz w:val="28"/>
          <w:lang w:val="kk-KZ"/>
        </w:rPr>
        <w:t>лді мекендердегі жол қозғалыстарының қауіпсіздігін қамтамасыз ету»</w:t>
      </w:r>
    </w:p>
    <w:p w:rsidR="001B3660" w:rsidRDefault="00B83DE5" w:rsidP="001B366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36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 </w:t>
      </w:r>
      <w:r w:rsidR="001B3660" w:rsidRPr="001B36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611</w:t>
      </w:r>
      <w:r w:rsidRPr="001B36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 бөлінді.</w:t>
      </w:r>
    </w:p>
    <w:p w:rsidR="00B83DE5" w:rsidRDefault="001B3660" w:rsidP="001B366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B3660">
        <w:rPr>
          <w:rFonts w:ascii="Times New Roman" w:hAnsi="Times New Roman"/>
          <w:sz w:val="28"/>
          <w:lang w:val="kk-KZ"/>
        </w:rPr>
        <w:t>045 «Күрделі және орташа аудан көшелерімен елді мекендерінің автомобиль жолдарынжөндеу.»</w:t>
      </w:r>
      <w:r w:rsidR="00B83DE5">
        <w:rPr>
          <w:rFonts w:ascii="Times New Roman" w:hAnsi="Times New Roman" w:cs="Times New Roman"/>
          <w:sz w:val="32"/>
          <w:szCs w:val="32"/>
          <w:lang w:val="kk-KZ"/>
        </w:rPr>
        <w:t>Осы бағдарламма бойынша</w:t>
      </w:r>
      <w:r w:rsidR="00B83DE5" w:rsidRPr="00A35A06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</w:t>
      </w:r>
      <w:r w:rsidR="00B83DE5">
        <w:rPr>
          <w:rFonts w:ascii="Times New Roman" w:hAnsi="Times New Roman" w:cs="Times New Roman"/>
          <w:sz w:val="32"/>
          <w:szCs w:val="32"/>
          <w:lang w:val="kk-KZ"/>
        </w:rPr>
        <w:t>а-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430000</w:t>
      </w:r>
      <w:r w:rsidR="00B83DE5">
        <w:rPr>
          <w:rFonts w:ascii="Times New Roman" w:hAnsi="Times New Roman" w:cs="Times New Roman"/>
          <w:sz w:val="32"/>
          <w:szCs w:val="32"/>
          <w:lang w:val="kk-KZ"/>
        </w:rPr>
        <w:t>,0 м</w:t>
      </w:r>
      <w:r>
        <w:rPr>
          <w:rFonts w:ascii="Times New Roman" w:hAnsi="Times New Roman" w:cs="Times New Roman"/>
          <w:sz w:val="32"/>
          <w:szCs w:val="32"/>
          <w:lang w:val="kk-KZ"/>
        </w:rPr>
        <w:t>лн</w:t>
      </w:r>
      <w:r w:rsidR="00B83DE5">
        <w:rPr>
          <w:rFonts w:ascii="Times New Roman" w:hAnsi="Times New Roman" w:cs="Times New Roman"/>
          <w:sz w:val="32"/>
          <w:szCs w:val="32"/>
          <w:lang w:val="kk-KZ"/>
        </w:rPr>
        <w:t xml:space="preserve">  теңге.</w:t>
      </w: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2C4D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523"/>
    <w:multiLevelType w:val="hybridMultilevel"/>
    <w:tmpl w:val="287693CE"/>
    <w:lvl w:ilvl="0" w:tplc="C62868D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7DB"/>
    <w:multiLevelType w:val="hybridMultilevel"/>
    <w:tmpl w:val="D00621BC"/>
    <w:lvl w:ilvl="0" w:tplc="1548B84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C6B"/>
    <w:multiLevelType w:val="hybridMultilevel"/>
    <w:tmpl w:val="271CDB50"/>
    <w:lvl w:ilvl="0" w:tplc="EB442EB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A4"/>
    <w:multiLevelType w:val="hybridMultilevel"/>
    <w:tmpl w:val="2466EAB6"/>
    <w:lvl w:ilvl="0" w:tplc="9EF49770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4E03BF"/>
    <w:multiLevelType w:val="hybridMultilevel"/>
    <w:tmpl w:val="14EE6DDA"/>
    <w:lvl w:ilvl="0" w:tplc="0E4CCE70">
      <w:start w:val="21"/>
      <w:numFmt w:val="decimalZero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02EC8"/>
    <w:rsid w:val="001B3660"/>
    <w:rsid w:val="002942AE"/>
    <w:rsid w:val="002C4DEA"/>
    <w:rsid w:val="003D4174"/>
    <w:rsid w:val="003E4C40"/>
    <w:rsid w:val="00493C22"/>
    <w:rsid w:val="004F1285"/>
    <w:rsid w:val="005434BB"/>
    <w:rsid w:val="005D03F2"/>
    <w:rsid w:val="00683BD3"/>
    <w:rsid w:val="007A1430"/>
    <w:rsid w:val="007A37A5"/>
    <w:rsid w:val="007C09F0"/>
    <w:rsid w:val="007D2F0B"/>
    <w:rsid w:val="00865F56"/>
    <w:rsid w:val="00881A82"/>
    <w:rsid w:val="009D1D22"/>
    <w:rsid w:val="00A431EC"/>
    <w:rsid w:val="00A822DE"/>
    <w:rsid w:val="00B469BD"/>
    <w:rsid w:val="00B83DE5"/>
    <w:rsid w:val="00B8625C"/>
    <w:rsid w:val="00BF0A89"/>
    <w:rsid w:val="00C477B1"/>
    <w:rsid w:val="00C9799A"/>
    <w:rsid w:val="00DD2563"/>
    <w:rsid w:val="00E82241"/>
    <w:rsid w:val="00E91B2A"/>
    <w:rsid w:val="00F4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6</cp:revision>
  <dcterms:created xsi:type="dcterms:W3CDTF">2020-05-14T17:53:00Z</dcterms:created>
  <dcterms:modified xsi:type="dcterms:W3CDTF">2020-05-15T04:16:00Z</dcterms:modified>
</cp:coreProperties>
</file>