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91" w:rsidRPr="00AA1202" w:rsidRDefault="00801291" w:rsidP="00801291">
      <w:pPr>
        <w:pStyle w:val="1"/>
        <w:jc w:val="right"/>
        <w:rPr>
          <w:rFonts w:ascii="Times New Roman" w:hAnsi="Times New Roman"/>
          <w:lang w:val="kk-KZ"/>
        </w:rPr>
      </w:pPr>
      <w:r>
        <w:rPr>
          <w:rFonts w:ascii="Times New Roman" w:hAnsi="Times New Roman"/>
          <w:lang w:val="kk-KZ"/>
        </w:rPr>
        <w:t xml:space="preserve">12 </w:t>
      </w:r>
      <w:r w:rsidRPr="00AA1202">
        <w:rPr>
          <w:rFonts w:ascii="Times New Roman" w:hAnsi="Times New Roman"/>
          <w:lang w:val="kk-KZ"/>
        </w:rPr>
        <w:t>қосымша</w:t>
      </w:r>
    </w:p>
    <w:p w:rsidR="00801291" w:rsidRPr="00AA1202" w:rsidRDefault="00801291" w:rsidP="00801291">
      <w:pPr>
        <w:pStyle w:val="1"/>
        <w:ind w:left="5812"/>
        <w:jc w:val="right"/>
        <w:rPr>
          <w:rFonts w:ascii="Times New Roman" w:hAnsi="Times New Roman"/>
          <w:lang w:val="kk-KZ"/>
        </w:rPr>
      </w:pPr>
    </w:p>
    <w:p w:rsidR="00801291" w:rsidRPr="00AA1202" w:rsidRDefault="00801291" w:rsidP="00801291">
      <w:pPr>
        <w:pStyle w:val="3"/>
        <w:ind w:left="6050"/>
        <w:jc w:val="center"/>
        <w:rPr>
          <w:rFonts w:ascii="Times New Roman" w:hAnsi="Times New Roman"/>
          <w:lang w:val="kk-KZ"/>
        </w:rPr>
      </w:pPr>
      <w:r w:rsidRPr="00AA1202">
        <w:rPr>
          <w:rFonts w:ascii="Times New Roman" w:hAnsi="Times New Roman"/>
          <w:lang w:val="kk-KZ"/>
        </w:rPr>
        <w:t>Бюджеттік бағдарламаларды</w:t>
      </w:r>
    </w:p>
    <w:p w:rsidR="00801291" w:rsidRPr="00AA1202" w:rsidRDefault="00801291" w:rsidP="00801291">
      <w:pPr>
        <w:pStyle w:val="3"/>
        <w:ind w:left="6050"/>
        <w:jc w:val="center"/>
        <w:rPr>
          <w:rFonts w:ascii="Times New Roman" w:hAnsi="Times New Roman"/>
          <w:lang w:val="kk-KZ"/>
        </w:rPr>
      </w:pPr>
      <w:r w:rsidRPr="00AA1202">
        <w:rPr>
          <w:rFonts w:ascii="Times New Roman" w:hAnsi="Times New Roman"/>
          <w:lang w:val="kk-KZ"/>
        </w:rPr>
        <w:t>(кіші бағдарламаларды) әзірлеу</w:t>
      </w:r>
    </w:p>
    <w:p w:rsidR="00801291" w:rsidRPr="00AA1202" w:rsidRDefault="00801291" w:rsidP="00801291">
      <w:pPr>
        <w:pStyle w:val="3"/>
        <w:ind w:left="5245"/>
        <w:jc w:val="center"/>
        <w:rPr>
          <w:rFonts w:ascii="Times New Roman" w:hAnsi="Times New Roman"/>
          <w:lang w:val="kk-KZ"/>
        </w:rPr>
      </w:pPr>
      <w:r w:rsidRPr="00AA1202">
        <w:rPr>
          <w:rFonts w:ascii="Times New Roman" w:hAnsi="Times New Roman"/>
          <w:lang w:val="kk-KZ"/>
        </w:rPr>
        <w:t xml:space="preserve">         және бекіту (қайта бекіту) қағидалары</w:t>
      </w:r>
    </w:p>
    <w:p w:rsidR="00801291" w:rsidRPr="00AA1202" w:rsidRDefault="00801291" w:rsidP="00801291">
      <w:pPr>
        <w:pStyle w:val="3"/>
        <w:ind w:left="4962"/>
        <w:jc w:val="center"/>
        <w:rPr>
          <w:rFonts w:ascii="Times New Roman" w:hAnsi="Times New Roman"/>
          <w:lang w:val="kk-KZ"/>
        </w:rPr>
      </w:pPr>
      <w:r w:rsidRPr="00AA1202">
        <w:rPr>
          <w:rFonts w:ascii="Times New Roman" w:hAnsi="Times New Roman"/>
          <w:lang w:val="kk-KZ"/>
        </w:rPr>
        <w:t xml:space="preserve">              және олардың мазмұнына қойылатын                         </w:t>
      </w:r>
    </w:p>
    <w:p w:rsidR="00801291" w:rsidRPr="00AA1202" w:rsidRDefault="00801291" w:rsidP="00801291">
      <w:pPr>
        <w:pStyle w:val="3"/>
        <w:ind w:left="4962"/>
        <w:jc w:val="center"/>
        <w:rPr>
          <w:rFonts w:ascii="Times New Roman" w:hAnsi="Times New Roman"/>
          <w:lang w:val="kk-KZ"/>
        </w:rPr>
      </w:pPr>
      <w:r w:rsidRPr="00AA1202">
        <w:rPr>
          <w:rFonts w:ascii="Times New Roman" w:hAnsi="Times New Roman"/>
          <w:lang w:val="kk-KZ"/>
        </w:rPr>
        <w:t xml:space="preserve">               талаптардың 2-қосымшасы</w:t>
      </w:r>
    </w:p>
    <w:p w:rsidR="00801291" w:rsidRPr="00AA1202" w:rsidRDefault="00801291" w:rsidP="00801291">
      <w:pPr>
        <w:pStyle w:val="3"/>
        <w:ind w:left="6050"/>
        <w:jc w:val="center"/>
        <w:rPr>
          <w:rFonts w:ascii="Times New Roman" w:hAnsi="Times New Roman"/>
          <w:lang w:val="kk-KZ"/>
        </w:rPr>
      </w:pPr>
    </w:p>
    <w:p w:rsidR="00801291" w:rsidRPr="00F140C8" w:rsidRDefault="00801291" w:rsidP="00801291">
      <w:pPr>
        <w:pStyle w:val="a3"/>
        <w:jc w:val="right"/>
        <w:rPr>
          <w:b/>
          <w:sz w:val="22"/>
          <w:szCs w:val="22"/>
          <w:lang w:val="kk-KZ"/>
        </w:rPr>
      </w:pPr>
      <w:r w:rsidRPr="00F140C8">
        <w:rPr>
          <w:b/>
          <w:sz w:val="22"/>
          <w:szCs w:val="22"/>
          <w:lang w:val="kk-KZ"/>
        </w:rPr>
        <w:t>Қарасай ауданының</w:t>
      </w:r>
    </w:p>
    <w:p w:rsidR="00801291" w:rsidRPr="00F140C8" w:rsidRDefault="00801291" w:rsidP="00801291">
      <w:pPr>
        <w:pStyle w:val="a3"/>
        <w:jc w:val="right"/>
        <w:rPr>
          <w:b/>
          <w:sz w:val="22"/>
          <w:szCs w:val="22"/>
          <w:lang w:val="kk-KZ"/>
        </w:rPr>
      </w:pPr>
      <w:r w:rsidRPr="00F140C8">
        <w:rPr>
          <w:b/>
          <w:sz w:val="22"/>
          <w:szCs w:val="22"/>
          <w:lang w:val="kk-KZ"/>
        </w:rPr>
        <w:t>Бірінші Май ауылдық округі</w:t>
      </w:r>
    </w:p>
    <w:p w:rsidR="00801291" w:rsidRPr="00F140C8" w:rsidRDefault="00801291" w:rsidP="00801291">
      <w:pPr>
        <w:pStyle w:val="a3"/>
        <w:jc w:val="right"/>
        <w:rPr>
          <w:b/>
          <w:sz w:val="22"/>
          <w:szCs w:val="22"/>
          <w:lang w:val="kk-KZ"/>
        </w:rPr>
      </w:pPr>
      <w:r w:rsidRPr="00F140C8">
        <w:rPr>
          <w:b/>
          <w:sz w:val="22"/>
          <w:szCs w:val="22"/>
          <w:lang w:val="kk-KZ"/>
        </w:rPr>
        <w:t>әкімі аппараты ММ-нің әкімінің</w:t>
      </w:r>
    </w:p>
    <w:p w:rsidR="00801291" w:rsidRPr="00F140C8" w:rsidRDefault="00801291" w:rsidP="00801291">
      <w:pPr>
        <w:pStyle w:val="a3"/>
        <w:jc w:val="right"/>
        <w:rPr>
          <w:b/>
          <w:sz w:val="22"/>
          <w:szCs w:val="22"/>
          <w:u w:val="single"/>
          <w:lang w:val="kk-KZ"/>
        </w:rPr>
      </w:pPr>
      <w:r w:rsidRPr="00F140C8">
        <w:rPr>
          <w:b/>
          <w:sz w:val="22"/>
          <w:szCs w:val="22"/>
          <w:lang w:val="kk-KZ"/>
        </w:rPr>
        <w:t>2020 жылғы 4 мамырдағы</w:t>
      </w:r>
    </w:p>
    <w:p w:rsidR="00801291" w:rsidRPr="00F140C8" w:rsidRDefault="00801291" w:rsidP="00801291">
      <w:pPr>
        <w:pStyle w:val="2"/>
        <w:ind w:left="6050"/>
        <w:jc w:val="center"/>
        <w:rPr>
          <w:rFonts w:ascii="Times New Roman" w:hAnsi="Times New Roman"/>
          <w:b/>
          <w:lang w:val="kk-KZ"/>
        </w:rPr>
      </w:pPr>
      <w:r w:rsidRPr="00F140C8">
        <w:rPr>
          <w:rFonts w:ascii="Times New Roman" w:hAnsi="Times New Roman"/>
          <w:b/>
          <w:lang w:val="kk-KZ"/>
        </w:rPr>
        <w:t>№05-36 шешімімен бекітілді</w:t>
      </w:r>
    </w:p>
    <w:p w:rsidR="00801291" w:rsidRPr="00AA1202" w:rsidRDefault="00801291" w:rsidP="00801291">
      <w:pPr>
        <w:pStyle w:val="2"/>
        <w:ind w:left="6050"/>
        <w:jc w:val="center"/>
        <w:rPr>
          <w:rFonts w:ascii="Times New Roman" w:hAnsi="Times New Roman"/>
          <w:b/>
          <w:lang w:val="kk-KZ"/>
        </w:rPr>
      </w:pPr>
    </w:p>
    <w:p w:rsidR="00801291" w:rsidRPr="00AA1202" w:rsidRDefault="00801291" w:rsidP="00801291">
      <w:pPr>
        <w:pStyle w:val="2"/>
        <w:ind w:left="6050"/>
        <w:jc w:val="center"/>
        <w:rPr>
          <w:rFonts w:ascii="Times New Roman" w:hAnsi="Times New Roman"/>
          <w:b/>
          <w:lang w:val="kk-KZ"/>
        </w:rPr>
      </w:pPr>
    </w:p>
    <w:p w:rsidR="00801291" w:rsidRPr="00AA1202" w:rsidRDefault="00801291" w:rsidP="00801291">
      <w:pPr>
        <w:pStyle w:val="1"/>
        <w:jc w:val="right"/>
        <w:rPr>
          <w:rFonts w:ascii="Times New Roman" w:hAnsi="Times New Roman"/>
          <w:b/>
          <w:lang w:val="kk-KZ"/>
        </w:rPr>
      </w:pPr>
      <w:r w:rsidRPr="00AA1202">
        <w:rPr>
          <w:rFonts w:ascii="Times New Roman" w:hAnsi="Times New Roman"/>
          <w:b/>
          <w:lang w:val="kk-KZ"/>
        </w:rPr>
        <w:t>Округ әкімі</w:t>
      </w:r>
    </w:p>
    <w:p w:rsidR="00801291" w:rsidRPr="00AA1202" w:rsidRDefault="00801291" w:rsidP="00801291">
      <w:pPr>
        <w:pStyle w:val="a3"/>
        <w:tabs>
          <w:tab w:val="left" w:pos="5653"/>
        </w:tabs>
        <w:jc w:val="right"/>
        <w:rPr>
          <w:b/>
          <w:sz w:val="22"/>
          <w:szCs w:val="22"/>
          <w:lang w:val="kk-KZ"/>
        </w:rPr>
      </w:pPr>
      <w:r w:rsidRPr="00AA1202">
        <w:rPr>
          <w:b/>
          <w:sz w:val="22"/>
          <w:szCs w:val="22"/>
          <w:lang w:val="kk-KZ"/>
        </w:rPr>
        <w:t xml:space="preserve">                                                                                                      ____________Е. Мукатаев</w:t>
      </w:r>
      <w:r w:rsidRPr="00AA1202">
        <w:rPr>
          <w:b/>
          <w:sz w:val="22"/>
          <w:szCs w:val="22"/>
          <w:lang w:val="kk-KZ"/>
        </w:rPr>
        <w:br/>
      </w:r>
      <w:r w:rsidRPr="00AA1202">
        <w:rPr>
          <w:b/>
          <w:sz w:val="22"/>
          <w:szCs w:val="22"/>
          <w:lang w:val="kk-KZ"/>
        </w:rPr>
        <w:br/>
        <w:t xml:space="preserve">                                                                                                                                        </w:t>
      </w:r>
    </w:p>
    <w:p w:rsidR="00801291" w:rsidRPr="00B87697" w:rsidRDefault="00801291" w:rsidP="00801291">
      <w:pPr>
        <w:jc w:val="right"/>
        <w:rPr>
          <w:b/>
          <w:sz w:val="20"/>
          <w:szCs w:val="20"/>
          <w:lang w:val="kk-KZ"/>
        </w:rPr>
      </w:pPr>
      <w:r w:rsidRPr="00AA1202">
        <w:rPr>
          <w:b/>
          <w:sz w:val="22"/>
          <w:szCs w:val="22"/>
          <w:lang w:val="kk-KZ"/>
        </w:rPr>
        <w:tab/>
        <w:t xml:space="preserve">    </w:t>
      </w:r>
      <w:r>
        <w:rPr>
          <w:b/>
          <w:sz w:val="22"/>
          <w:szCs w:val="22"/>
          <w:lang w:val="kk-KZ"/>
        </w:rPr>
        <w:t xml:space="preserve">                          </w:t>
      </w:r>
      <w:r w:rsidRPr="00B87697">
        <w:rPr>
          <w:b/>
          <w:sz w:val="20"/>
          <w:szCs w:val="20"/>
          <w:lang w:val="kk-KZ"/>
        </w:rPr>
        <w:t>мөрдің орны</w:t>
      </w:r>
    </w:p>
    <w:p w:rsidR="00801291" w:rsidRPr="00AA1202" w:rsidRDefault="00801291" w:rsidP="00801291">
      <w:pPr>
        <w:spacing w:before="100" w:beforeAutospacing="1" w:after="100" w:afterAutospacing="1"/>
        <w:jc w:val="right"/>
        <w:rPr>
          <w:sz w:val="22"/>
          <w:szCs w:val="22"/>
          <w:lang w:val="kk-KZ"/>
        </w:rPr>
      </w:pPr>
    </w:p>
    <w:p w:rsidR="00801291" w:rsidRPr="00AA1202" w:rsidRDefault="00801291" w:rsidP="00801291">
      <w:pPr>
        <w:pStyle w:val="3"/>
        <w:jc w:val="center"/>
        <w:rPr>
          <w:rFonts w:ascii="Times New Roman" w:hAnsi="Times New Roman"/>
          <w:b/>
          <w:lang w:val="kk-KZ"/>
        </w:rPr>
      </w:pPr>
      <w:r w:rsidRPr="00AA1202">
        <w:rPr>
          <w:rFonts w:ascii="Times New Roman" w:hAnsi="Times New Roman"/>
          <w:b/>
          <w:lang w:val="kk-KZ"/>
        </w:rPr>
        <w:t>БЮДЖЕТТІК БАҒДАРЛАМА</w:t>
      </w:r>
    </w:p>
    <w:p w:rsidR="00801291" w:rsidRPr="00AA1202" w:rsidRDefault="00801291" w:rsidP="00801291">
      <w:pPr>
        <w:pStyle w:val="3"/>
        <w:jc w:val="center"/>
        <w:rPr>
          <w:rFonts w:ascii="Times New Roman" w:hAnsi="Times New Roman"/>
          <w:b/>
          <w:u w:val="single"/>
          <w:lang w:val="kk-KZ"/>
        </w:rPr>
      </w:pPr>
      <w:r w:rsidRPr="00AA1202">
        <w:rPr>
          <w:rFonts w:ascii="Times New Roman" w:hAnsi="Times New Roman"/>
          <w:b/>
          <w:u w:val="single"/>
          <w:lang w:val="kk-KZ"/>
        </w:rPr>
        <w:t>124 1029,  Қарасай ауданының Бірінші Май ауылдық округі әкімінің аппараты ММ</w:t>
      </w:r>
    </w:p>
    <w:p w:rsidR="00801291" w:rsidRPr="00AA1202" w:rsidRDefault="00801291" w:rsidP="00801291">
      <w:pPr>
        <w:pStyle w:val="3"/>
        <w:jc w:val="center"/>
        <w:rPr>
          <w:rFonts w:ascii="Times New Roman" w:hAnsi="Times New Roman"/>
          <w:lang w:val="kk-KZ"/>
        </w:rPr>
      </w:pPr>
      <w:r w:rsidRPr="00AA1202">
        <w:rPr>
          <w:rFonts w:ascii="Times New Roman" w:hAnsi="Times New Roman"/>
          <w:lang w:val="kk-KZ"/>
        </w:rPr>
        <w:t>бюджеттік  бағдарлама әкімшісінің коды және атауы</w:t>
      </w:r>
    </w:p>
    <w:p w:rsidR="00801291" w:rsidRDefault="00801291" w:rsidP="00801291">
      <w:pPr>
        <w:jc w:val="center"/>
        <w:outlineLvl w:val="2"/>
        <w:rPr>
          <w:b/>
          <w:sz w:val="22"/>
          <w:szCs w:val="22"/>
          <w:lang w:val="kk-KZ"/>
        </w:rPr>
      </w:pPr>
      <w:r>
        <w:rPr>
          <w:b/>
          <w:sz w:val="22"/>
          <w:szCs w:val="22"/>
          <w:lang w:val="kk-KZ"/>
        </w:rPr>
        <w:t>202</w:t>
      </w:r>
      <w:r>
        <w:rPr>
          <w:b/>
          <w:sz w:val="22"/>
          <w:szCs w:val="22"/>
          <w:lang w:val="en-US"/>
        </w:rPr>
        <w:t>1</w:t>
      </w:r>
      <w:r>
        <w:rPr>
          <w:b/>
          <w:sz w:val="22"/>
          <w:szCs w:val="22"/>
          <w:lang w:val="kk-KZ"/>
        </w:rPr>
        <w:t>-202</w:t>
      </w:r>
      <w:r>
        <w:rPr>
          <w:b/>
          <w:sz w:val="22"/>
          <w:szCs w:val="22"/>
          <w:lang w:val="en-US"/>
        </w:rPr>
        <w:t>3</w:t>
      </w:r>
      <w:r w:rsidRPr="00AA1202">
        <w:rPr>
          <w:b/>
          <w:sz w:val="22"/>
          <w:szCs w:val="22"/>
          <w:lang w:val="kk-KZ"/>
        </w:rPr>
        <w:t xml:space="preserve"> жылдарға арналған</w:t>
      </w:r>
    </w:p>
    <w:p w:rsidR="00801291" w:rsidRPr="00AA1202" w:rsidRDefault="00801291" w:rsidP="00801291">
      <w:pPr>
        <w:jc w:val="center"/>
        <w:outlineLvl w:val="2"/>
        <w:rPr>
          <w:b/>
          <w:sz w:val="22"/>
          <w:szCs w:val="22"/>
          <w:lang w:val="kk-KZ"/>
        </w:rPr>
      </w:pPr>
    </w:p>
    <w:p w:rsidR="00801291" w:rsidRPr="00324F6D" w:rsidRDefault="00801291" w:rsidP="00801291">
      <w:pPr>
        <w:jc w:val="both"/>
        <w:rPr>
          <w:color w:val="212121"/>
          <w:lang w:val="kk-KZ"/>
        </w:rPr>
      </w:pPr>
      <w:r w:rsidRPr="00324F6D">
        <w:rPr>
          <w:b/>
          <w:lang w:val="kk-KZ"/>
        </w:rPr>
        <w:t>Бюджеттiк бағдарламаның коды және атауы</w:t>
      </w:r>
      <w:r w:rsidRPr="00324F6D">
        <w:rPr>
          <w:lang w:val="kk-KZ"/>
        </w:rPr>
        <w:t>–</w:t>
      </w:r>
      <w:r w:rsidRPr="003C1F87">
        <w:rPr>
          <w:u w:val="single"/>
          <w:lang w:val="kk-KZ"/>
        </w:rPr>
        <w:t>1241029 Алматы облысы Қарасай ауданы Бірінші Май ауылдық округі әкімінің аппараты мемлекеттік мекемесі</w:t>
      </w:r>
      <w:r>
        <w:rPr>
          <w:u w:val="single"/>
          <w:lang w:val="kk-KZ"/>
        </w:rPr>
        <w:t> 041</w:t>
      </w:r>
      <w:r w:rsidRPr="001031B4">
        <w:rPr>
          <w:u w:val="single"/>
          <w:lang w:val="kk-KZ"/>
        </w:rPr>
        <w:t xml:space="preserve"> </w:t>
      </w:r>
      <w:r w:rsidRPr="00341F21">
        <w:rPr>
          <w:u w:val="single"/>
          <w:lang w:val="kk-KZ"/>
        </w:rPr>
        <w:t>«Мектепке дейінгі білім беру ұйымдарында мемлекеттік білім беру тапсырысын іске асыруға»</w:t>
      </w:r>
    </w:p>
    <w:p w:rsidR="00801291" w:rsidRDefault="00801291" w:rsidP="00801291">
      <w:pPr>
        <w:pStyle w:val="a6"/>
        <w:spacing w:before="0" w:beforeAutospacing="0" w:after="0" w:afterAutospacing="0"/>
        <w:jc w:val="both"/>
        <w:rPr>
          <w:lang w:val="kk-KZ"/>
        </w:rPr>
      </w:pPr>
      <w:r w:rsidRPr="00E93848">
        <w:rPr>
          <w:b/>
          <w:lang w:val="kk-KZ"/>
        </w:rPr>
        <w:t>Бюджеттік бағдарламаның басшысы</w:t>
      </w:r>
      <w:r>
        <w:rPr>
          <w:lang w:val="kk-KZ"/>
        </w:rPr>
        <w:t xml:space="preserve">– </w:t>
      </w:r>
      <w:r w:rsidRPr="00DC5523">
        <w:rPr>
          <w:lang w:val="kk-KZ"/>
        </w:rPr>
        <w:t xml:space="preserve">Қарасай ауданы Бірінші Май ауылдық округінің әкімі </w:t>
      </w:r>
      <w:r w:rsidRPr="00DC5523">
        <w:rPr>
          <w:u w:val="single"/>
          <w:lang w:val="kk-KZ"/>
        </w:rPr>
        <w:t>Мукатаев Елдос Мукатаевич.</w:t>
      </w:r>
    </w:p>
    <w:p w:rsidR="00801291" w:rsidRDefault="00801291" w:rsidP="00801291">
      <w:pPr>
        <w:spacing w:line="240" w:lineRule="exact"/>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w:t>
      </w:r>
      <w:r w:rsidRPr="007A0099">
        <w:rPr>
          <w:u w:val="single"/>
          <w:shd w:val="clear" w:color="auto" w:fill="FAFAFA"/>
          <w:lang w:val="kk-KZ"/>
        </w:rPr>
        <w:t>2008 жылғы 4 желтоқсандағы № 95-IV Қазақстан Республикасының Бюджет кодексі, 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sidRPr="007A0099">
        <w:rPr>
          <w:u w:val="single"/>
          <w:lang w:val="kk-KZ"/>
        </w:rPr>
        <w:t>1193</w:t>
      </w:r>
      <w:r w:rsidRPr="007A0099">
        <w:rPr>
          <w:u w:val="single"/>
          <w:shd w:val="clear" w:color="auto" w:fill="FAFAFA"/>
          <w:lang w:val="kk-KZ"/>
        </w:rPr>
        <w:t xml:space="preserve"> қаулысы, Қа</w:t>
      </w:r>
      <w:r>
        <w:rPr>
          <w:u w:val="single"/>
          <w:shd w:val="clear" w:color="auto" w:fill="FAFAFA"/>
          <w:lang w:val="kk-KZ"/>
        </w:rPr>
        <w:t>расай аудандық мәслихатының 2020 жылғы 20</w:t>
      </w:r>
      <w:r w:rsidRPr="007A0099">
        <w:rPr>
          <w:u w:val="single"/>
          <w:shd w:val="clear" w:color="auto" w:fill="FAFAFA"/>
          <w:lang w:val="kk-KZ"/>
        </w:rPr>
        <w:t xml:space="preserve"> </w:t>
      </w:r>
      <w:r>
        <w:rPr>
          <w:u w:val="single"/>
          <w:shd w:val="clear" w:color="auto" w:fill="FAFAFA"/>
          <w:lang w:val="kk-KZ"/>
        </w:rPr>
        <w:t>сәуірдегі</w:t>
      </w:r>
      <w:r w:rsidRPr="007A0099">
        <w:rPr>
          <w:u w:val="single"/>
          <w:shd w:val="clear" w:color="auto" w:fill="FAFAFA"/>
          <w:lang w:val="kk-KZ"/>
        </w:rPr>
        <w:t xml:space="preserve"> «Қарасай ауданының Қаскелең қаласы мен ауылдық округтерінің 2020-2022 жылдарға </w:t>
      </w:r>
      <w:r>
        <w:rPr>
          <w:u w:val="single"/>
          <w:shd w:val="clear" w:color="auto" w:fill="FAFAFA"/>
          <w:lang w:val="kk-KZ"/>
        </w:rPr>
        <w:t>арналған бюджеттері туралы» № 54</w:t>
      </w:r>
      <w:r w:rsidRPr="007A0099">
        <w:rPr>
          <w:u w:val="single"/>
          <w:shd w:val="clear" w:color="auto" w:fill="FAFAFA"/>
          <w:lang w:val="kk-KZ"/>
        </w:rPr>
        <w:t>-</w:t>
      </w:r>
      <w:r>
        <w:rPr>
          <w:u w:val="single"/>
          <w:shd w:val="clear" w:color="auto" w:fill="FAFAFA"/>
          <w:lang w:val="kk-KZ"/>
        </w:rPr>
        <w:t>4</w:t>
      </w:r>
      <w:r w:rsidRPr="007A0099">
        <w:rPr>
          <w:u w:val="single"/>
          <w:shd w:val="clear" w:color="auto" w:fill="FAFAFA"/>
          <w:lang w:val="kk-KZ"/>
        </w:rPr>
        <w:t xml:space="preserve"> шешімі</w:t>
      </w:r>
    </w:p>
    <w:p w:rsidR="00801291" w:rsidRPr="00F03870" w:rsidRDefault="00801291" w:rsidP="00801291">
      <w:pPr>
        <w:spacing w:line="240" w:lineRule="exact"/>
        <w:jc w:val="both"/>
        <w:rPr>
          <w:u w:val="single"/>
          <w:lang w:val="kk-KZ"/>
        </w:rPr>
      </w:pPr>
      <w:r w:rsidRPr="00F03870">
        <w:rPr>
          <w:b/>
          <w:lang w:val="kk-KZ"/>
        </w:rPr>
        <w:t>мемлекеттік басқару деңгейіне қарай:</w:t>
      </w:r>
      <w:r w:rsidRPr="00F03870">
        <w:rPr>
          <w:lang w:val="kk-KZ"/>
        </w:rPr>
        <w:t xml:space="preserve">  </w:t>
      </w:r>
      <w:r w:rsidRPr="00F03870">
        <w:rPr>
          <w:u w:val="single"/>
          <w:lang w:val="kk-KZ"/>
        </w:rPr>
        <w:t>аудандық маңызы бар қала, ауыл, кент, ауылдық округ әкімінің аппараты</w:t>
      </w:r>
    </w:p>
    <w:p w:rsidR="00801291" w:rsidRPr="00F03870" w:rsidRDefault="00801291" w:rsidP="00801291">
      <w:pPr>
        <w:spacing w:line="240" w:lineRule="exact"/>
        <w:jc w:val="both"/>
        <w:rPr>
          <w:u w:val="single"/>
          <w:lang w:val="kk-KZ"/>
        </w:rPr>
      </w:pPr>
      <w:r w:rsidRPr="00F03870">
        <w:rPr>
          <w:b/>
          <w:lang w:val="kk-KZ"/>
        </w:rPr>
        <w:t>мазмұнына қарай:</w:t>
      </w:r>
      <w:r w:rsidRPr="00F03870">
        <w:rPr>
          <w:lang w:val="kk-KZ"/>
        </w:rPr>
        <w:t xml:space="preserve"> </w:t>
      </w:r>
      <w:r w:rsidRPr="00F03870">
        <w:rPr>
          <w:u w:val="single"/>
          <w:lang w:val="kk-KZ"/>
        </w:rPr>
        <w:t>мемлекеттік функцияларды, өкілеттіктерді жүзеге асыру және олардан шығатын мемлекеттік қызметтерді көрсету</w:t>
      </w:r>
    </w:p>
    <w:p w:rsidR="00801291" w:rsidRPr="00F03870" w:rsidRDefault="00801291" w:rsidP="00801291">
      <w:pPr>
        <w:spacing w:line="240" w:lineRule="exact"/>
        <w:jc w:val="both"/>
        <w:rPr>
          <w:u w:val="single"/>
          <w:lang w:val="kk-KZ"/>
        </w:rPr>
      </w:pPr>
      <w:r w:rsidRPr="00F03870">
        <w:rPr>
          <w:b/>
          <w:lang w:val="kk-KZ"/>
        </w:rPr>
        <w:t>іске асыру түріне қарай:</w:t>
      </w:r>
      <w:r w:rsidRPr="00F03870">
        <w:rPr>
          <w:lang w:val="kk-KZ"/>
        </w:rPr>
        <w:t xml:space="preserve"> </w:t>
      </w:r>
      <w:r w:rsidRPr="00F03870">
        <w:rPr>
          <w:u w:val="single"/>
          <w:lang w:val="kk-KZ"/>
        </w:rPr>
        <w:t>жеке бюджеттік бағдарлама</w:t>
      </w:r>
    </w:p>
    <w:p w:rsidR="00801291" w:rsidRPr="00F03870" w:rsidRDefault="00801291" w:rsidP="00801291">
      <w:pPr>
        <w:spacing w:line="240" w:lineRule="exact"/>
        <w:jc w:val="both"/>
        <w:rPr>
          <w:u w:val="single"/>
          <w:lang w:val="kk-KZ"/>
        </w:rPr>
      </w:pPr>
      <w:r w:rsidRPr="00F03870">
        <w:rPr>
          <w:b/>
          <w:lang w:val="kk-KZ"/>
        </w:rPr>
        <w:t>ағымдағы/даму:</w:t>
      </w:r>
      <w:r w:rsidRPr="00F03870">
        <w:rPr>
          <w:lang w:val="kk-KZ"/>
        </w:rPr>
        <w:t xml:space="preserve"> </w:t>
      </w:r>
      <w:r w:rsidRPr="00F03870">
        <w:rPr>
          <w:u w:val="single"/>
          <w:lang w:val="kk-KZ"/>
        </w:rPr>
        <w:t>ағымдағы</w:t>
      </w:r>
    </w:p>
    <w:p w:rsidR="00801291" w:rsidRPr="00341F21" w:rsidRDefault="00801291" w:rsidP="00801291">
      <w:pPr>
        <w:pStyle w:val="a3"/>
        <w:jc w:val="both"/>
        <w:rPr>
          <w:sz w:val="22"/>
          <w:szCs w:val="22"/>
          <w:u w:val="single"/>
          <w:lang w:val="kk-KZ"/>
        </w:rPr>
      </w:pPr>
      <w:r w:rsidRPr="00F03870">
        <w:rPr>
          <w:b/>
          <w:lang w:val="kk-KZ"/>
        </w:rPr>
        <w:t>Бюджеттік бағдарламаның мақсаты</w:t>
      </w:r>
      <w:r w:rsidRPr="00F03870">
        <w:rPr>
          <w:u w:val="single"/>
          <w:lang w:val="kk-KZ"/>
        </w:rPr>
        <w:t xml:space="preserve"> </w:t>
      </w:r>
      <w:r w:rsidRPr="00341F21">
        <w:rPr>
          <w:sz w:val="22"/>
          <w:szCs w:val="22"/>
          <w:u w:val="single"/>
          <w:lang w:val="kk-KZ"/>
        </w:rPr>
        <w:t>Мектепке дейінгі тәрбиелеу саласындағы бірыңғай  мемлекеттік саясатын жүзеге асыру;</w:t>
      </w:r>
    </w:p>
    <w:p w:rsidR="00801291" w:rsidRPr="00341F21" w:rsidRDefault="00801291" w:rsidP="00801291">
      <w:pPr>
        <w:rPr>
          <w:u w:val="single"/>
          <w:lang w:val="kk-KZ"/>
        </w:rPr>
      </w:pPr>
      <w:r w:rsidRPr="00341F21">
        <w:rPr>
          <w:u w:val="single"/>
          <w:lang w:val="kk-KZ"/>
        </w:rPr>
        <w:t>Мектепке дейінгі балалар мекемесі дамуының сапалы деңгейін қамтамасыз ету.</w:t>
      </w:r>
    </w:p>
    <w:p w:rsidR="00801291" w:rsidRPr="00341F21" w:rsidRDefault="00801291" w:rsidP="00801291">
      <w:pPr>
        <w:jc w:val="both"/>
        <w:rPr>
          <w:u w:val="single"/>
          <w:lang w:val="kk-KZ"/>
        </w:rPr>
      </w:pPr>
      <w:r w:rsidRPr="00F03870">
        <w:rPr>
          <w:b/>
          <w:lang w:val="kk-KZ"/>
        </w:rPr>
        <w:t>Бюджеттік бағдарламаның міндеті (түпкілікті нәтиже):</w:t>
      </w:r>
      <w:r w:rsidRPr="00F03870">
        <w:rPr>
          <w:lang w:val="kk-KZ"/>
        </w:rPr>
        <w:t xml:space="preserve">  </w:t>
      </w:r>
      <w:r w:rsidRPr="00341F21">
        <w:rPr>
          <w:u w:val="single"/>
          <w:lang w:val="kk-KZ"/>
        </w:rPr>
        <w:t>Мектепке дейінгі тәрбиелеу мен оқыту  үшін  жағдайларды жасау; Баланың қабілеттерін, олардың шығармашылық әлеуетінінің дамуын қамтамасыз ету.</w:t>
      </w:r>
    </w:p>
    <w:p w:rsidR="00801291" w:rsidRPr="00596177" w:rsidRDefault="00801291" w:rsidP="00801291">
      <w:pPr>
        <w:jc w:val="both"/>
        <w:rPr>
          <w:lang w:val="kk-KZ"/>
        </w:rPr>
      </w:pPr>
      <w:r w:rsidRPr="00F03870">
        <w:rPr>
          <w:b/>
          <w:lang w:val="kk-KZ"/>
        </w:rPr>
        <w:t>Бюджеттік бағдарламаның сипаттамасы (негіздемесі):</w:t>
      </w:r>
      <w:r>
        <w:rPr>
          <w:lang w:val="kk-KZ"/>
        </w:rPr>
        <w:t xml:space="preserve"> </w:t>
      </w:r>
      <w:r w:rsidRPr="001179FE">
        <w:rPr>
          <w:shd w:val="clear" w:color="auto" w:fill="F9F9F9"/>
          <w:lang w:val="kk-KZ"/>
        </w:rPr>
        <w:t>Мектепке дейінгі тәрбие және оқыту мекемелерінде медициналық қызмет көрсетуді ұйымдастыру мектепке дейінгі тәрбиелеу және оқыту</w:t>
      </w:r>
    </w:p>
    <w:p w:rsidR="00801291" w:rsidRPr="00AA1202" w:rsidRDefault="00801291" w:rsidP="00801291">
      <w:pPr>
        <w:jc w:val="center"/>
        <w:outlineLvl w:val="2"/>
        <w:rPr>
          <w:b/>
          <w:sz w:val="22"/>
          <w:szCs w:val="22"/>
          <w:lang w:val="kk-KZ"/>
        </w:rPr>
      </w:pPr>
    </w:p>
    <w:tbl>
      <w:tblPr>
        <w:tblStyle w:val="a4"/>
        <w:tblW w:w="9571" w:type="dxa"/>
        <w:tblLook w:val="04A0"/>
      </w:tblPr>
      <w:tblGrid>
        <w:gridCol w:w="2062"/>
        <w:gridCol w:w="1236"/>
        <w:gridCol w:w="1233"/>
        <w:gridCol w:w="1290"/>
        <w:gridCol w:w="1282"/>
        <w:gridCol w:w="1232"/>
        <w:gridCol w:w="1236"/>
      </w:tblGrid>
      <w:tr w:rsidR="00801291" w:rsidRPr="00AA1202" w:rsidTr="00801291">
        <w:tc>
          <w:tcPr>
            <w:tcW w:w="9571" w:type="dxa"/>
            <w:gridSpan w:val="7"/>
          </w:tcPr>
          <w:p w:rsidR="00801291" w:rsidRPr="00AA1202" w:rsidRDefault="00801291" w:rsidP="00801291">
            <w:pPr>
              <w:jc w:val="center"/>
              <w:outlineLvl w:val="2"/>
              <w:rPr>
                <w:bCs/>
                <w:lang w:val="kk-KZ"/>
              </w:rPr>
            </w:pPr>
            <w:proofErr w:type="spellStart"/>
            <w:r w:rsidRPr="00AA1202">
              <w:rPr>
                <w:rStyle w:val="a5"/>
                <w:shd w:val="clear" w:color="auto" w:fill="FAFAFA"/>
              </w:rPr>
              <w:lastRenderedPageBreak/>
              <w:t>Бюджетт</w:t>
            </w:r>
            <w:proofErr w:type="gramStart"/>
            <w:r w:rsidRPr="00AA1202">
              <w:rPr>
                <w:rStyle w:val="a5"/>
                <w:shd w:val="clear" w:color="auto" w:fill="FAFAFA"/>
              </w:rPr>
              <w:t>i</w:t>
            </w:r>
            <w:proofErr w:type="gramEnd"/>
            <w:r w:rsidRPr="00AA1202">
              <w:rPr>
                <w:rStyle w:val="a5"/>
                <w:shd w:val="clear" w:color="auto" w:fill="FAFAFA"/>
              </w:rPr>
              <w:t>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801291" w:rsidRPr="00AA1202" w:rsidTr="00801291">
        <w:tc>
          <w:tcPr>
            <w:tcW w:w="2062" w:type="dxa"/>
            <w:vMerge w:val="restart"/>
          </w:tcPr>
          <w:p w:rsidR="00801291" w:rsidRPr="00AA1202" w:rsidRDefault="00801291" w:rsidP="00801291">
            <w:pPr>
              <w:outlineLvl w:val="2"/>
              <w:rPr>
                <w:shd w:val="clear" w:color="auto" w:fill="FAFAFA"/>
              </w:rPr>
            </w:pPr>
            <w:proofErr w:type="spellStart"/>
            <w:r w:rsidRPr="00AA1202">
              <w:rPr>
                <w:b/>
                <w:bCs/>
                <w:shd w:val="clear" w:color="auto" w:fill="F9F9F9"/>
              </w:rPr>
              <w:t>Бюджетт</w:t>
            </w:r>
            <w:proofErr w:type="gramStart"/>
            <w:r w:rsidRPr="00AA1202">
              <w:rPr>
                <w:b/>
                <w:bCs/>
                <w:shd w:val="clear" w:color="auto" w:fill="F9F9F9"/>
              </w:rPr>
              <w:t>i</w:t>
            </w:r>
            <w:proofErr w:type="gramEnd"/>
            <w:r w:rsidRPr="00AA1202">
              <w:rPr>
                <w:b/>
                <w:bCs/>
                <w:shd w:val="clear" w:color="auto" w:fill="F9F9F9"/>
              </w:rPr>
              <w:t>к</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p>
        </w:tc>
        <w:tc>
          <w:tcPr>
            <w:tcW w:w="1236" w:type="dxa"/>
            <w:vMerge w:val="restart"/>
          </w:tcPr>
          <w:p w:rsidR="00801291" w:rsidRPr="00AA1202" w:rsidRDefault="00801291" w:rsidP="00801291">
            <w:pPr>
              <w:jc w:val="center"/>
              <w:outlineLvl w:val="2"/>
              <w:rPr>
                <w:bCs/>
                <w:lang w:val="kk-KZ"/>
              </w:rPr>
            </w:pPr>
            <w:proofErr w:type="spellStart"/>
            <w:r w:rsidRPr="00AA1202">
              <w:rPr>
                <w:b/>
                <w:bCs/>
                <w:shd w:val="clear" w:color="auto" w:fill="F9F9F9"/>
              </w:rPr>
              <w:t>Өлшеу</w:t>
            </w:r>
            <w:proofErr w:type="spellEnd"/>
            <w:r w:rsidRPr="00AA1202">
              <w:rPr>
                <w:b/>
                <w:bCs/>
                <w:shd w:val="clear" w:color="auto" w:fill="F9F9F9"/>
              </w:rPr>
              <w:t xml:space="preserve"> </w:t>
            </w:r>
            <w:proofErr w:type="spellStart"/>
            <w:r w:rsidRPr="00AA1202">
              <w:rPr>
                <w:b/>
                <w:bCs/>
                <w:shd w:val="clear" w:color="auto" w:fill="F9F9F9"/>
              </w:rPr>
              <w:t>бірлігі</w:t>
            </w:r>
            <w:proofErr w:type="spellEnd"/>
          </w:p>
        </w:tc>
        <w:tc>
          <w:tcPr>
            <w:tcW w:w="1233" w:type="dxa"/>
          </w:tcPr>
          <w:p w:rsidR="00801291" w:rsidRPr="0046057C" w:rsidRDefault="00801291" w:rsidP="00801291">
            <w:pPr>
              <w:jc w:val="center"/>
              <w:outlineLvl w:val="2"/>
              <w:rPr>
                <w:b/>
                <w:bCs/>
                <w:lang w:val="kk-KZ"/>
              </w:rPr>
            </w:pPr>
            <w:proofErr w:type="spellStart"/>
            <w:r w:rsidRPr="0046057C">
              <w:rPr>
                <w:b/>
                <w:bCs/>
                <w:shd w:val="clear" w:color="auto" w:fill="F9F9F9"/>
              </w:rPr>
              <w:t>Есепті</w:t>
            </w:r>
            <w:proofErr w:type="spellEnd"/>
            <w:r w:rsidRPr="0046057C">
              <w:rPr>
                <w:b/>
                <w:bCs/>
                <w:shd w:val="clear" w:color="auto" w:fill="F9F9F9"/>
              </w:rPr>
              <w:t xml:space="preserve"> </w:t>
            </w:r>
            <w:proofErr w:type="spellStart"/>
            <w:r w:rsidRPr="0046057C">
              <w:rPr>
                <w:b/>
                <w:bCs/>
                <w:shd w:val="clear" w:color="auto" w:fill="F9F9F9"/>
              </w:rPr>
              <w:t>кезең</w:t>
            </w:r>
            <w:proofErr w:type="spellEnd"/>
          </w:p>
        </w:tc>
        <w:tc>
          <w:tcPr>
            <w:tcW w:w="1290" w:type="dxa"/>
          </w:tcPr>
          <w:p w:rsidR="00801291" w:rsidRPr="0046057C" w:rsidRDefault="00801291" w:rsidP="00801291">
            <w:pPr>
              <w:jc w:val="center"/>
              <w:outlineLvl w:val="2"/>
              <w:rPr>
                <w:b/>
                <w:bCs/>
                <w:lang w:val="kk-KZ"/>
              </w:rPr>
            </w:pPr>
            <w:r w:rsidRPr="0046057C">
              <w:rPr>
                <w:b/>
                <w:bCs/>
                <w:lang w:val="kk-KZ"/>
              </w:rPr>
              <w:t>Ағымдағы жылдың жоспары</w:t>
            </w:r>
          </w:p>
        </w:tc>
        <w:tc>
          <w:tcPr>
            <w:tcW w:w="3750" w:type="dxa"/>
            <w:gridSpan w:val="3"/>
          </w:tcPr>
          <w:p w:rsidR="00801291" w:rsidRPr="0046057C" w:rsidRDefault="00801291" w:rsidP="00801291">
            <w:pPr>
              <w:jc w:val="center"/>
              <w:outlineLvl w:val="2"/>
              <w:rPr>
                <w:b/>
                <w:bCs/>
                <w:lang w:val="kk-KZ"/>
              </w:rPr>
            </w:pPr>
            <w:r w:rsidRPr="0046057C">
              <w:rPr>
                <w:b/>
                <w:bCs/>
                <w:lang w:val="kk-KZ"/>
              </w:rPr>
              <w:t>Жоспарлы кезең</w:t>
            </w:r>
          </w:p>
        </w:tc>
      </w:tr>
      <w:tr w:rsidR="00801291" w:rsidRPr="00AA1202" w:rsidTr="00801291">
        <w:tc>
          <w:tcPr>
            <w:tcW w:w="2062" w:type="dxa"/>
            <w:vMerge/>
          </w:tcPr>
          <w:p w:rsidR="00801291" w:rsidRPr="00AA1202" w:rsidRDefault="00801291" w:rsidP="00801291">
            <w:pPr>
              <w:jc w:val="center"/>
              <w:outlineLvl w:val="2"/>
              <w:rPr>
                <w:b/>
                <w:bCs/>
                <w:shd w:val="clear" w:color="auto" w:fill="F9F9F9"/>
              </w:rPr>
            </w:pPr>
          </w:p>
        </w:tc>
        <w:tc>
          <w:tcPr>
            <w:tcW w:w="1236" w:type="dxa"/>
            <w:vMerge/>
          </w:tcPr>
          <w:p w:rsidR="00801291" w:rsidRPr="00AA1202" w:rsidRDefault="00801291" w:rsidP="00801291">
            <w:pPr>
              <w:jc w:val="center"/>
              <w:outlineLvl w:val="2"/>
              <w:rPr>
                <w:bCs/>
                <w:lang w:val="kk-KZ"/>
              </w:rPr>
            </w:pPr>
          </w:p>
        </w:tc>
        <w:tc>
          <w:tcPr>
            <w:tcW w:w="1233" w:type="dxa"/>
          </w:tcPr>
          <w:p w:rsidR="00801291" w:rsidRPr="0046057C" w:rsidRDefault="00801291" w:rsidP="00801291">
            <w:pPr>
              <w:pStyle w:val="a8"/>
              <w:jc w:val="center"/>
              <w:rPr>
                <w:rFonts w:cs="Times New Roman"/>
                <w:b/>
              </w:rPr>
            </w:pPr>
            <w:r w:rsidRPr="0046057C">
              <w:rPr>
                <w:rFonts w:cs="Times New Roman"/>
                <w:b/>
              </w:rPr>
              <w:t>201</w:t>
            </w:r>
            <w:r w:rsidRPr="0046057C">
              <w:rPr>
                <w:rFonts w:cs="Times New Roman"/>
                <w:b/>
                <w:lang w:val="kk-KZ"/>
              </w:rPr>
              <w:t>9</w:t>
            </w:r>
            <w:r w:rsidRPr="0046057C">
              <w:rPr>
                <w:rFonts w:cs="Times New Roman"/>
                <w:b/>
              </w:rPr>
              <w:t> </w:t>
            </w:r>
          </w:p>
        </w:tc>
        <w:tc>
          <w:tcPr>
            <w:tcW w:w="1290" w:type="dxa"/>
          </w:tcPr>
          <w:p w:rsidR="00801291" w:rsidRPr="0046057C" w:rsidRDefault="00801291" w:rsidP="00801291">
            <w:pPr>
              <w:pStyle w:val="a8"/>
              <w:jc w:val="center"/>
              <w:rPr>
                <w:rFonts w:cs="Times New Roman"/>
                <w:b/>
              </w:rPr>
            </w:pPr>
            <w:r w:rsidRPr="0046057C">
              <w:rPr>
                <w:rFonts w:cs="Times New Roman"/>
                <w:b/>
              </w:rPr>
              <w:t>20</w:t>
            </w:r>
            <w:r w:rsidRPr="0046057C">
              <w:rPr>
                <w:rFonts w:cs="Times New Roman"/>
                <w:b/>
                <w:lang w:val="kk-KZ"/>
              </w:rPr>
              <w:t>20</w:t>
            </w:r>
            <w:r w:rsidRPr="0046057C">
              <w:rPr>
                <w:rFonts w:cs="Times New Roman"/>
                <w:b/>
              </w:rPr>
              <w:t> </w:t>
            </w:r>
          </w:p>
        </w:tc>
        <w:tc>
          <w:tcPr>
            <w:tcW w:w="1282" w:type="dxa"/>
          </w:tcPr>
          <w:p w:rsidR="00801291" w:rsidRPr="0046057C" w:rsidRDefault="00801291" w:rsidP="00801291">
            <w:pPr>
              <w:pStyle w:val="a8"/>
              <w:jc w:val="center"/>
              <w:rPr>
                <w:rFonts w:cs="Times New Roman"/>
                <w:b/>
                <w:lang w:val="kk-KZ"/>
              </w:rPr>
            </w:pPr>
            <w:r w:rsidRPr="0046057C">
              <w:rPr>
                <w:rFonts w:cs="Times New Roman"/>
                <w:b/>
              </w:rPr>
              <w:t>202</w:t>
            </w:r>
            <w:r w:rsidRPr="0046057C">
              <w:rPr>
                <w:rFonts w:cs="Times New Roman"/>
                <w:b/>
                <w:lang w:val="kk-KZ"/>
              </w:rPr>
              <w:t>1</w:t>
            </w:r>
          </w:p>
        </w:tc>
        <w:tc>
          <w:tcPr>
            <w:tcW w:w="1232" w:type="dxa"/>
          </w:tcPr>
          <w:p w:rsidR="00801291" w:rsidRPr="0046057C" w:rsidRDefault="00801291" w:rsidP="00801291">
            <w:pPr>
              <w:pStyle w:val="a8"/>
              <w:jc w:val="center"/>
              <w:rPr>
                <w:rFonts w:cs="Times New Roman"/>
                <w:b/>
                <w:lang w:val="kk-KZ"/>
              </w:rPr>
            </w:pPr>
            <w:r w:rsidRPr="0046057C">
              <w:rPr>
                <w:rFonts w:cs="Times New Roman"/>
                <w:b/>
              </w:rPr>
              <w:t>202</w:t>
            </w:r>
            <w:r w:rsidRPr="0046057C">
              <w:rPr>
                <w:rFonts w:cs="Times New Roman"/>
                <w:b/>
                <w:lang w:val="kk-KZ"/>
              </w:rPr>
              <w:t>2</w:t>
            </w:r>
          </w:p>
        </w:tc>
        <w:tc>
          <w:tcPr>
            <w:tcW w:w="1236" w:type="dxa"/>
          </w:tcPr>
          <w:p w:rsidR="00801291" w:rsidRPr="0046057C" w:rsidRDefault="00801291" w:rsidP="00801291">
            <w:pPr>
              <w:spacing w:after="300"/>
              <w:jc w:val="center"/>
              <w:rPr>
                <w:b/>
                <w:bCs/>
                <w:lang w:val="kk-KZ"/>
              </w:rPr>
            </w:pPr>
            <w:r w:rsidRPr="0046057C">
              <w:rPr>
                <w:b/>
                <w:bCs/>
                <w:lang w:val="kk-KZ"/>
              </w:rPr>
              <w:t>2023</w:t>
            </w:r>
          </w:p>
        </w:tc>
      </w:tr>
      <w:tr w:rsidR="00801291" w:rsidRPr="00AA1202" w:rsidTr="00801291">
        <w:tc>
          <w:tcPr>
            <w:tcW w:w="2062" w:type="dxa"/>
          </w:tcPr>
          <w:p w:rsidR="00801291" w:rsidRPr="0046057C" w:rsidRDefault="00801291" w:rsidP="00801291">
            <w:pPr>
              <w:jc w:val="both"/>
              <w:rPr>
                <w:lang w:val="kk-KZ"/>
              </w:rPr>
            </w:pPr>
            <w:r w:rsidRPr="00447EB8">
              <w:rPr>
                <w:lang w:val="kk-KZ"/>
              </w:rPr>
              <w:t>«Білім берудің мектепке дейінгі ұйымдардағы мемлекеттік білім тапсырысын іске асыру»</w:t>
            </w:r>
          </w:p>
        </w:tc>
        <w:tc>
          <w:tcPr>
            <w:tcW w:w="1236" w:type="dxa"/>
          </w:tcPr>
          <w:p w:rsidR="00801291" w:rsidRPr="00D662BB" w:rsidRDefault="00801291" w:rsidP="00801291">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233" w:type="dxa"/>
          </w:tcPr>
          <w:p w:rsidR="00801291" w:rsidRPr="002E0857" w:rsidRDefault="00801291" w:rsidP="00801291">
            <w:pPr>
              <w:pStyle w:val="a8"/>
              <w:jc w:val="center"/>
              <w:rPr>
                <w:rFonts w:cs="Times New Roman"/>
                <w:lang w:val="kk-KZ"/>
              </w:rPr>
            </w:pPr>
            <w:r>
              <w:rPr>
                <w:rFonts w:cs="Times New Roman"/>
                <w:lang w:val="kk-KZ"/>
              </w:rPr>
              <w:t>27 135</w:t>
            </w:r>
          </w:p>
        </w:tc>
        <w:tc>
          <w:tcPr>
            <w:tcW w:w="1290" w:type="dxa"/>
          </w:tcPr>
          <w:p w:rsidR="00801291" w:rsidRPr="00801291" w:rsidRDefault="00801291" w:rsidP="00801291">
            <w:pPr>
              <w:pStyle w:val="a8"/>
              <w:jc w:val="center"/>
              <w:rPr>
                <w:rFonts w:cs="Times New Roman"/>
                <w:lang w:val="en-US"/>
              </w:rPr>
            </w:pPr>
            <w:r>
              <w:rPr>
                <w:rFonts w:cs="Times New Roman"/>
                <w:lang w:val="en-US"/>
              </w:rPr>
              <w:t>33 530</w:t>
            </w:r>
          </w:p>
        </w:tc>
        <w:tc>
          <w:tcPr>
            <w:tcW w:w="1282" w:type="dxa"/>
          </w:tcPr>
          <w:p w:rsidR="00801291" w:rsidRPr="00801291" w:rsidRDefault="00801291" w:rsidP="00801291">
            <w:pPr>
              <w:pStyle w:val="a8"/>
              <w:jc w:val="center"/>
              <w:rPr>
                <w:rFonts w:cs="Times New Roman"/>
                <w:lang w:val="en-US"/>
              </w:rPr>
            </w:pPr>
            <w:r>
              <w:rPr>
                <w:rFonts w:cs="Times New Roman"/>
                <w:lang w:val="en-US"/>
              </w:rPr>
              <w:t>34 871</w:t>
            </w:r>
          </w:p>
        </w:tc>
        <w:tc>
          <w:tcPr>
            <w:tcW w:w="1232" w:type="dxa"/>
          </w:tcPr>
          <w:p w:rsidR="00801291" w:rsidRPr="00801291" w:rsidRDefault="00801291" w:rsidP="00801291">
            <w:pPr>
              <w:pStyle w:val="a8"/>
              <w:jc w:val="center"/>
              <w:rPr>
                <w:rFonts w:cs="Times New Roman"/>
                <w:lang w:val="en-US"/>
              </w:rPr>
            </w:pPr>
            <w:r>
              <w:rPr>
                <w:rFonts w:cs="Times New Roman"/>
                <w:lang w:val="en-US"/>
              </w:rPr>
              <w:t>36 266</w:t>
            </w:r>
          </w:p>
        </w:tc>
        <w:tc>
          <w:tcPr>
            <w:tcW w:w="1236" w:type="dxa"/>
          </w:tcPr>
          <w:p w:rsidR="00801291" w:rsidRPr="00801291" w:rsidRDefault="00801291" w:rsidP="00801291">
            <w:pPr>
              <w:jc w:val="center"/>
              <w:outlineLvl w:val="2"/>
              <w:rPr>
                <w:bCs/>
                <w:lang w:val="en-US"/>
              </w:rPr>
            </w:pPr>
            <w:r>
              <w:rPr>
                <w:bCs/>
                <w:lang w:val="en-US"/>
              </w:rPr>
              <w:t>37 717</w:t>
            </w:r>
          </w:p>
        </w:tc>
      </w:tr>
      <w:tr w:rsidR="00801291" w:rsidRPr="00AA1202" w:rsidTr="00801291">
        <w:tc>
          <w:tcPr>
            <w:tcW w:w="2062" w:type="dxa"/>
          </w:tcPr>
          <w:p w:rsidR="00801291" w:rsidRPr="00AA1202" w:rsidRDefault="00801291" w:rsidP="00801291">
            <w:pPr>
              <w:outlineLvl w:val="2"/>
              <w:rPr>
                <w:b/>
                <w:bCs/>
                <w:shd w:val="clear" w:color="auto" w:fill="F9F9F9"/>
              </w:rPr>
            </w:pPr>
            <w:proofErr w:type="spellStart"/>
            <w:r w:rsidRPr="00AA1202">
              <w:rPr>
                <w:rStyle w:val="a5"/>
                <w:shd w:val="clear" w:color="auto" w:fill="FAFAFA"/>
              </w:rPr>
              <w:t>Бюджетт</w:t>
            </w:r>
            <w:proofErr w:type="gramStart"/>
            <w:r w:rsidRPr="00AA1202">
              <w:rPr>
                <w:rStyle w:val="a5"/>
                <w:shd w:val="clear" w:color="auto" w:fill="FAFAFA"/>
              </w:rPr>
              <w:t>i</w:t>
            </w:r>
            <w:proofErr w:type="gramEnd"/>
            <w:r w:rsidRPr="00AA1202">
              <w:rPr>
                <w:rStyle w:val="a5"/>
                <w:shd w:val="clear" w:color="auto" w:fill="FAFAFA"/>
              </w:rPr>
              <w:t>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1236" w:type="dxa"/>
          </w:tcPr>
          <w:p w:rsidR="00801291" w:rsidRPr="00766F11" w:rsidRDefault="00801291" w:rsidP="00801291">
            <w:pPr>
              <w:jc w:val="center"/>
              <w:outlineLvl w:val="2"/>
              <w:rPr>
                <w:b/>
                <w:bCs/>
                <w:lang w:val="kk-KZ"/>
              </w:rPr>
            </w:pPr>
            <w:proofErr w:type="spellStart"/>
            <w:r w:rsidRPr="00766F11">
              <w:rPr>
                <w:b/>
                <w:shd w:val="clear" w:color="auto" w:fill="F9F9F9"/>
              </w:rPr>
              <w:t>мың</w:t>
            </w:r>
            <w:proofErr w:type="spellEnd"/>
            <w:r w:rsidRPr="00766F11">
              <w:rPr>
                <w:b/>
                <w:shd w:val="clear" w:color="auto" w:fill="F9F9F9"/>
              </w:rPr>
              <w:t xml:space="preserve"> </w:t>
            </w:r>
            <w:proofErr w:type="spellStart"/>
            <w:r w:rsidRPr="00766F11">
              <w:rPr>
                <w:b/>
                <w:shd w:val="clear" w:color="auto" w:fill="F9F9F9"/>
              </w:rPr>
              <w:t>теңге</w:t>
            </w:r>
            <w:proofErr w:type="spellEnd"/>
          </w:p>
        </w:tc>
        <w:tc>
          <w:tcPr>
            <w:tcW w:w="1233" w:type="dxa"/>
          </w:tcPr>
          <w:p w:rsidR="00801291" w:rsidRPr="00B25440" w:rsidRDefault="00801291" w:rsidP="00801291">
            <w:pPr>
              <w:pStyle w:val="a8"/>
              <w:jc w:val="center"/>
              <w:rPr>
                <w:rFonts w:cs="Times New Roman"/>
                <w:b/>
              </w:rPr>
            </w:pPr>
            <w:r w:rsidRPr="00B25440">
              <w:rPr>
                <w:rFonts w:cs="Times New Roman"/>
                <w:b/>
                <w:lang w:val="kk-KZ"/>
              </w:rPr>
              <w:t>27 135</w:t>
            </w:r>
          </w:p>
        </w:tc>
        <w:tc>
          <w:tcPr>
            <w:tcW w:w="1290" w:type="dxa"/>
          </w:tcPr>
          <w:p w:rsidR="00801291" w:rsidRPr="00801291" w:rsidRDefault="00801291" w:rsidP="00801291">
            <w:pPr>
              <w:pStyle w:val="a8"/>
              <w:jc w:val="center"/>
              <w:rPr>
                <w:rFonts w:cs="Times New Roman"/>
                <w:b/>
                <w:lang w:val="en-US"/>
              </w:rPr>
            </w:pPr>
            <w:r w:rsidRPr="00801291">
              <w:rPr>
                <w:rFonts w:cs="Times New Roman"/>
                <w:b/>
                <w:lang w:val="en-US"/>
              </w:rPr>
              <w:t>33 530</w:t>
            </w:r>
          </w:p>
        </w:tc>
        <w:tc>
          <w:tcPr>
            <w:tcW w:w="1282" w:type="dxa"/>
          </w:tcPr>
          <w:p w:rsidR="00801291" w:rsidRPr="00801291" w:rsidRDefault="00801291" w:rsidP="00801291">
            <w:pPr>
              <w:pStyle w:val="a8"/>
              <w:jc w:val="center"/>
              <w:rPr>
                <w:rFonts w:cs="Times New Roman"/>
                <w:b/>
                <w:lang w:val="en-US"/>
              </w:rPr>
            </w:pPr>
            <w:r w:rsidRPr="00801291">
              <w:rPr>
                <w:rFonts w:cs="Times New Roman"/>
                <w:b/>
                <w:lang w:val="en-US"/>
              </w:rPr>
              <w:t>34 871</w:t>
            </w:r>
          </w:p>
        </w:tc>
        <w:tc>
          <w:tcPr>
            <w:tcW w:w="1232" w:type="dxa"/>
          </w:tcPr>
          <w:p w:rsidR="00801291" w:rsidRPr="00801291" w:rsidRDefault="00801291" w:rsidP="00801291">
            <w:pPr>
              <w:pStyle w:val="a8"/>
              <w:jc w:val="center"/>
              <w:rPr>
                <w:rFonts w:cs="Times New Roman"/>
                <w:b/>
                <w:lang w:val="en-US"/>
              </w:rPr>
            </w:pPr>
            <w:r w:rsidRPr="00801291">
              <w:rPr>
                <w:rFonts w:cs="Times New Roman"/>
                <w:b/>
                <w:lang w:val="en-US"/>
              </w:rPr>
              <w:t>36 266</w:t>
            </w:r>
          </w:p>
        </w:tc>
        <w:tc>
          <w:tcPr>
            <w:tcW w:w="1236" w:type="dxa"/>
          </w:tcPr>
          <w:p w:rsidR="00801291" w:rsidRPr="00801291" w:rsidRDefault="00801291" w:rsidP="00801291">
            <w:pPr>
              <w:jc w:val="center"/>
              <w:outlineLvl w:val="2"/>
              <w:rPr>
                <w:b/>
                <w:bCs/>
                <w:lang w:val="en-US"/>
              </w:rPr>
            </w:pPr>
            <w:r w:rsidRPr="00801291">
              <w:rPr>
                <w:b/>
                <w:bCs/>
                <w:lang w:val="en-US"/>
              </w:rPr>
              <w:t>37 717</w:t>
            </w:r>
          </w:p>
        </w:tc>
      </w:tr>
      <w:tr w:rsidR="00801291" w:rsidRPr="00AA1202" w:rsidTr="00801291">
        <w:tc>
          <w:tcPr>
            <w:tcW w:w="2062" w:type="dxa"/>
            <w:vMerge w:val="restart"/>
          </w:tcPr>
          <w:p w:rsidR="00801291" w:rsidRPr="00AA1202" w:rsidRDefault="00801291" w:rsidP="00801291">
            <w:pPr>
              <w:rPr>
                <w:lang w:val="kk-KZ"/>
              </w:rPr>
            </w:pPr>
            <w:proofErr w:type="spellStart"/>
            <w:r w:rsidRPr="00AA1202">
              <w:rPr>
                <w:b/>
                <w:bCs/>
                <w:shd w:val="clear" w:color="auto" w:fill="FAFAFA"/>
              </w:rPr>
              <w:t>Т</w:t>
            </w:r>
            <w:proofErr w:type="gramStart"/>
            <w:r w:rsidRPr="00AA1202">
              <w:rPr>
                <w:b/>
                <w:bCs/>
                <w:shd w:val="clear" w:color="auto" w:fill="FAFAFA"/>
              </w:rPr>
              <w:t>i</w:t>
            </w:r>
            <w:proofErr w:type="gramEnd"/>
            <w:r w:rsidRPr="00AA1202">
              <w:rPr>
                <w:b/>
                <w:bCs/>
                <w:shd w:val="clear" w:color="auto" w:fill="FAFAFA"/>
              </w:rPr>
              <w:t>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236" w:type="dxa"/>
            <w:vMerge w:val="restart"/>
          </w:tcPr>
          <w:p w:rsidR="00801291" w:rsidRPr="00AA1202" w:rsidRDefault="00801291" w:rsidP="00801291">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33" w:type="dxa"/>
          </w:tcPr>
          <w:p w:rsidR="00801291" w:rsidRPr="00AA1202" w:rsidRDefault="00801291" w:rsidP="00801291">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801291" w:rsidRPr="0088590F" w:rsidRDefault="00801291" w:rsidP="00801291">
            <w:pPr>
              <w:jc w:val="center"/>
              <w:outlineLvl w:val="2"/>
              <w:rPr>
                <w:b/>
                <w:bCs/>
                <w:lang w:val="kk-KZ"/>
              </w:rPr>
            </w:pPr>
            <w:r w:rsidRPr="0088590F">
              <w:rPr>
                <w:b/>
                <w:bCs/>
                <w:lang w:val="kk-KZ"/>
              </w:rPr>
              <w:t>Ағымдағы жылдың жоспары</w:t>
            </w:r>
          </w:p>
        </w:tc>
        <w:tc>
          <w:tcPr>
            <w:tcW w:w="3750" w:type="dxa"/>
            <w:gridSpan w:val="3"/>
          </w:tcPr>
          <w:p w:rsidR="00801291" w:rsidRPr="0046057C" w:rsidRDefault="00801291" w:rsidP="00801291">
            <w:pPr>
              <w:jc w:val="center"/>
              <w:outlineLvl w:val="2"/>
              <w:rPr>
                <w:b/>
                <w:bCs/>
                <w:lang w:val="kk-KZ"/>
              </w:rPr>
            </w:pPr>
            <w:r w:rsidRPr="0088590F">
              <w:rPr>
                <w:b/>
                <w:bCs/>
                <w:lang w:val="kk-KZ"/>
              </w:rPr>
              <w:t>Жоспарлы кезең</w:t>
            </w:r>
          </w:p>
        </w:tc>
      </w:tr>
      <w:tr w:rsidR="00801291" w:rsidRPr="00AA1202" w:rsidTr="00801291">
        <w:tc>
          <w:tcPr>
            <w:tcW w:w="2062" w:type="dxa"/>
            <w:vMerge/>
          </w:tcPr>
          <w:p w:rsidR="00801291" w:rsidRPr="00AA1202" w:rsidRDefault="00801291" w:rsidP="00801291">
            <w:pPr>
              <w:rPr>
                <w:lang w:val="kk-KZ"/>
              </w:rPr>
            </w:pPr>
          </w:p>
        </w:tc>
        <w:tc>
          <w:tcPr>
            <w:tcW w:w="1236" w:type="dxa"/>
            <w:vMerge/>
          </w:tcPr>
          <w:p w:rsidR="00801291" w:rsidRPr="00AA1202" w:rsidRDefault="00801291" w:rsidP="00801291">
            <w:pPr>
              <w:jc w:val="center"/>
              <w:rPr>
                <w:lang w:val="kk-KZ"/>
              </w:rPr>
            </w:pPr>
          </w:p>
        </w:tc>
        <w:tc>
          <w:tcPr>
            <w:tcW w:w="1233"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82" w:type="dxa"/>
          </w:tcPr>
          <w:p w:rsidR="00801291" w:rsidRPr="000F4169" w:rsidRDefault="00801291" w:rsidP="00801291">
            <w:pPr>
              <w:spacing w:after="300"/>
              <w:jc w:val="center"/>
              <w:rPr>
                <w:b/>
                <w:bCs/>
                <w:lang w:val="kk-KZ"/>
              </w:rPr>
            </w:pPr>
            <w:r w:rsidRPr="00AA1202">
              <w:rPr>
                <w:b/>
                <w:bCs/>
              </w:rPr>
              <w:t>202</w:t>
            </w:r>
            <w:r>
              <w:rPr>
                <w:b/>
                <w:bCs/>
                <w:lang w:val="kk-KZ"/>
              </w:rPr>
              <w:t>1</w:t>
            </w:r>
          </w:p>
        </w:tc>
        <w:tc>
          <w:tcPr>
            <w:tcW w:w="1232"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36" w:type="dxa"/>
          </w:tcPr>
          <w:p w:rsidR="00801291" w:rsidRPr="000F4169" w:rsidRDefault="00801291" w:rsidP="00801291">
            <w:pPr>
              <w:spacing w:after="300"/>
              <w:jc w:val="center"/>
              <w:rPr>
                <w:b/>
                <w:bCs/>
                <w:lang w:val="kk-KZ"/>
              </w:rPr>
            </w:pPr>
            <w:r>
              <w:rPr>
                <w:b/>
                <w:bCs/>
                <w:lang w:val="kk-KZ"/>
              </w:rPr>
              <w:t>2023</w:t>
            </w:r>
          </w:p>
        </w:tc>
      </w:tr>
      <w:tr w:rsidR="00801291" w:rsidRPr="00AA1202" w:rsidTr="00801291">
        <w:tc>
          <w:tcPr>
            <w:tcW w:w="2062" w:type="dxa"/>
          </w:tcPr>
          <w:p w:rsidR="00801291" w:rsidRPr="00FB4DD2" w:rsidRDefault="00801291" w:rsidP="00801291">
            <w:pPr>
              <w:rPr>
                <w:lang w:val="kk-KZ"/>
              </w:rPr>
            </w:pPr>
            <w:r>
              <w:rPr>
                <w:lang w:val="kk-KZ"/>
              </w:rPr>
              <w:t>Балабақша қызметкерлерінің саны</w:t>
            </w:r>
          </w:p>
        </w:tc>
        <w:tc>
          <w:tcPr>
            <w:tcW w:w="1236" w:type="dxa"/>
          </w:tcPr>
          <w:p w:rsidR="00801291" w:rsidRPr="00AA1202" w:rsidRDefault="00801291" w:rsidP="00801291">
            <w:pPr>
              <w:jc w:val="center"/>
              <w:rPr>
                <w:lang w:val="kk-KZ"/>
              </w:rPr>
            </w:pPr>
            <w:r>
              <w:rPr>
                <w:lang w:val="kk-KZ"/>
              </w:rPr>
              <w:t>штаттық бірлік</w:t>
            </w:r>
          </w:p>
        </w:tc>
        <w:tc>
          <w:tcPr>
            <w:tcW w:w="1233" w:type="dxa"/>
          </w:tcPr>
          <w:p w:rsidR="00801291" w:rsidRDefault="00801291" w:rsidP="00801291">
            <w:pPr>
              <w:jc w:val="center"/>
            </w:pPr>
            <w:r w:rsidRPr="008D34EC">
              <w:rPr>
                <w:lang w:val="kk-KZ"/>
              </w:rPr>
              <w:t>26</w:t>
            </w:r>
          </w:p>
        </w:tc>
        <w:tc>
          <w:tcPr>
            <w:tcW w:w="1290" w:type="dxa"/>
          </w:tcPr>
          <w:p w:rsidR="00801291" w:rsidRDefault="00801291" w:rsidP="00801291">
            <w:pPr>
              <w:jc w:val="center"/>
            </w:pPr>
            <w:r w:rsidRPr="008D34EC">
              <w:rPr>
                <w:lang w:val="kk-KZ"/>
              </w:rPr>
              <w:t>26</w:t>
            </w:r>
          </w:p>
        </w:tc>
        <w:tc>
          <w:tcPr>
            <w:tcW w:w="1282" w:type="dxa"/>
          </w:tcPr>
          <w:p w:rsidR="00801291" w:rsidRDefault="00801291" w:rsidP="00801291">
            <w:pPr>
              <w:jc w:val="center"/>
            </w:pPr>
            <w:r w:rsidRPr="008D34EC">
              <w:rPr>
                <w:lang w:val="kk-KZ"/>
              </w:rPr>
              <w:t>26</w:t>
            </w:r>
          </w:p>
        </w:tc>
        <w:tc>
          <w:tcPr>
            <w:tcW w:w="1232" w:type="dxa"/>
          </w:tcPr>
          <w:p w:rsidR="00801291" w:rsidRDefault="00801291" w:rsidP="00801291">
            <w:pPr>
              <w:jc w:val="center"/>
            </w:pPr>
            <w:r w:rsidRPr="008D34EC">
              <w:rPr>
                <w:lang w:val="kk-KZ"/>
              </w:rPr>
              <w:t>26</w:t>
            </w:r>
          </w:p>
        </w:tc>
        <w:tc>
          <w:tcPr>
            <w:tcW w:w="1236" w:type="dxa"/>
          </w:tcPr>
          <w:p w:rsidR="00801291" w:rsidRDefault="00801291" w:rsidP="00801291">
            <w:pPr>
              <w:jc w:val="center"/>
            </w:pPr>
            <w:r w:rsidRPr="008D34EC">
              <w:rPr>
                <w:lang w:val="kk-KZ"/>
              </w:rPr>
              <w:t>26</w:t>
            </w:r>
          </w:p>
        </w:tc>
      </w:tr>
      <w:tr w:rsidR="00801291" w:rsidRPr="00AA1202" w:rsidTr="00801291">
        <w:tc>
          <w:tcPr>
            <w:tcW w:w="2062" w:type="dxa"/>
          </w:tcPr>
          <w:p w:rsidR="00801291" w:rsidRPr="00D129A7" w:rsidRDefault="00801291" w:rsidP="00801291">
            <w:pPr>
              <w:rPr>
                <w:lang w:val="kk-KZ"/>
              </w:rPr>
            </w:pPr>
            <w:r>
              <w:rPr>
                <w:lang w:val="kk-KZ"/>
              </w:rPr>
              <w:t>Балабақшадағы топ саны</w:t>
            </w:r>
          </w:p>
        </w:tc>
        <w:tc>
          <w:tcPr>
            <w:tcW w:w="1236" w:type="dxa"/>
          </w:tcPr>
          <w:p w:rsidR="00801291" w:rsidRDefault="00801291" w:rsidP="00801291">
            <w:pPr>
              <w:jc w:val="center"/>
              <w:rPr>
                <w:lang w:val="kk-KZ"/>
              </w:rPr>
            </w:pPr>
            <w:r>
              <w:rPr>
                <w:lang w:val="kk-KZ"/>
              </w:rPr>
              <w:t>саны</w:t>
            </w:r>
          </w:p>
        </w:tc>
        <w:tc>
          <w:tcPr>
            <w:tcW w:w="1233" w:type="dxa"/>
          </w:tcPr>
          <w:p w:rsidR="00801291" w:rsidRDefault="00801291" w:rsidP="00801291">
            <w:pPr>
              <w:jc w:val="center"/>
              <w:rPr>
                <w:lang w:val="kk-KZ"/>
              </w:rPr>
            </w:pPr>
            <w:r>
              <w:rPr>
                <w:lang w:val="kk-KZ"/>
              </w:rPr>
              <w:t>3</w:t>
            </w:r>
          </w:p>
        </w:tc>
        <w:tc>
          <w:tcPr>
            <w:tcW w:w="1290" w:type="dxa"/>
          </w:tcPr>
          <w:p w:rsidR="00801291" w:rsidRDefault="00801291" w:rsidP="00801291">
            <w:pPr>
              <w:jc w:val="center"/>
            </w:pPr>
            <w:r w:rsidRPr="00AF79FF">
              <w:rPr>
                <w:lang w:val="kk-KZ"/>
              </w:rPr>
              <w:t>3</w:t>
            </w:r>
          </w:p>
        </w:tc>
        <w:tc>
          <w:tcPr>
            <w:tcW w:w="1282" w:type="dxa"/>
          </w:tcPr>
          <w:p w:rsidR="00801291" w:rsidRDefault="00801291" w:rsidP="00801291">
            <w:pPr>
              <w:jc w:val="center"/>
            </w:pPr>
            <w:r w:rsidRPr="00AF79FF">
              <w:rPr>
                <w:lang w:val="kk-KZ"/>
              </w:rPr>
              <w:t>3</w:t>
            </w:r>
          </w:p>
        </w:tc>
        <w:tc>
          <w:tcPr>
            <w:tcW w:w="1232" w:type="dxa"/>
          </w:tcPr>
          <w:p w:rsidR="00801291" w:rsidRDefault="00801291" w:rsidP="00801291">
            <w:pPr>
              <w:jc w:val="center"/>
            </w:pPr>
            <w:r w:rsidRPr="00AF79FF">
              <w:rPr>
                <w:lang w:val="kk-KZ"/>
              </w:rPr>
              <w:t>3</w:t>
            </w:r>
          </w:p>
        </w:tc>
        <w:tc>
          <w:tcPr>
            <w:tcW w:w="1236" w:type="dxa"/>
          </w:tcPr>
          <w:p w:rsidR="00801291" w:rsidRDefault="00801291" w:rsidP="00801291">
            <w:pPr>
              <w:jc w:val="center"/>
            </w:pPr>
            <w:r w:rsidRPr="00AF79FF">
              <w:rPr>
                <w:lang w:val="kk-KZ"/>
              </w:rPr>
              <w:t>3</w:t>
            </w:r>
          </w:p>
        </w:tc>
      </w:tr>
      <w:tr w:rsidR="00801291" w:rsidRPr="00AA1202" w:rsidTr="00801291">
        <w:tc>
          <w:tcPr>
            <w:tcW w:w="2062" w:type="dxa"/>
          </w:tcPr>
          <w:p w:rsidR="00801291" w:rsidRPr="00D129A7" w:rsidRDefault="00801291" w:rsidP="00801291">
            <w:pPr>
              <w:rPr>
                <w:lang w:val="kk-KZ"/>
              </w:rPr>
            </w:pPr>
            <w:r>
              <w:rPr>
                <w:lang w:val="kk-KZ"/>
              </w:rPr>
              <w:t>Балабақшадағы балалар саны</w:t>
            </w:r>
          </w:p>
        </w:tc>
        <w:tc>
          <w:tcPr>
            <w:tcW w:w="1236" w:type="dxa"/>
          </w:tcPr>
          <w:p w:rsidR="00801291" w:rsidRPr="00231693" w:rsidRDefault="00801291" w:rsidP="00801291">
            <w:pPr>
              <w:jc w:val="center"/>
              <w:rPr>
                <w:lang w:val="kk-KZ"/>
              </w:rPr>
            </w:pPr>
            <w:r>
              <w:rPr>
                <w:lang w:val="kk-KZ"/>
              </w:rPr>
              <w:t>балалар</w:t>
            </w:r>
          </w:p>
        </w:tc>
        <w:tc>
          <w:tcPr>
            <w:tcW w:w="1233" w:type="dxa"/>
          </w:tcPr>
          <w:p w:rsidR="00801291" w:rsidRDefault="00801291" w:rsidP="00801291">
            <w:pPr>
              <w:jc w:val="center"/>
              <w:rPr>
                <w:lang w:val="kk-KZ"/>
              </w:rPr>
            </w:pPr>
            <w:r>
              <w:rPr>
                <w:lang w:val="kk-KZ"/>
              </w:rPr>
              <w:t>75</w:t>
            </w:r>
          </w:p>
        </w:tc>
        <w:tc>
          <w:tcPr>
            <w:tcW w:w="1290" w:type="dxa"/>
          </w:tcPr>
          <w:p w:rsidR="00801291" w:rsidRDefault="00801291" w:rsidP="00801291">
            <w:pPr>
              <w:jc w:val="center"/>
            </w:pPr>
            <w:r w:rsidRPr="00891075">
              <w:rPr>
                <w:lang w:val="kk-KZ"/>
              </w:rPr>
              <w:t>75</w:t>
            </w:r>
          </w:p>
        </w:tc>
        <w:tc>
          <w:tcPr>
            <w:tcW w:w="1282" w:type="dxa"/>
          </w:tcPr>
          <w:p w:rsidR="00801291" w:rsidRDefault="00801291" w:rsidP="00801291">
            <w:pPr>
              <w:jc w:val="center"/>
            </w:pPr>
            <w:r w:rsidRPr="00891075">
              <w:rPr>
                <w:lang w:val="kk-KZ"/>
              </w:rPr>
              <w:t>75</w:t>
            </w:r>
          </w:p>
        </w:tc>
        <w:tc>
          <w:tcPr>
            <w:tcW w:w="1232" w:type="dxa"/>
          </w:tcPr>
          <w:p w:rsidR="00801291" w:rsidRDefault="00801291" w:rsidP="00801291">
            <w:pPr>
              <w:jc w:val="center"/>
            </w:pPr>
            <w:r w:rsidRPr="00891075">
              <w:rPr>
                <w:lang w:val="kk-KZ"/>
              </w:rPr>
              <w:t>75</w:t>
            </w:r>
          </w:p>
        </w:tc>
        <w:tc>
          <w:tcPr>
            <w:tcW w:w="1236" w:type="dxa"/>
          </w:tcPr>
          <w:p w:rsidR="00801291" w:rsidRDefault="00801291" w:rsidP="00801291">
            <w:pPr>
              <w:jc w:val="center"/>
            </w:pPr>
            <w:r w:rsidRPr="00891075">
              <w:rPr>
                <w:lang w:val="kk-KZ"/>
              </w:rPr>
              <w:t>75</w:t>
            </w:r>
          </w:p>
        </w:tc>
      </w:tr>
      <w:tr w:rsidR="00247CE8" w:rsidRPr="00AA1202" w:rsidTr="00801291">
        <w:tc>
          <w:tcPr>
            <w:tcW w:w="2062" w:type="dxa"/>
          </w:tcPr>
          <w:p w:rsidR="00247CE8" w:rsidRDefault="00247CE8" w:rsidP="00801291">
            <w:pPr>
              <w:rPr>
                <w:lang w:val="kk-KZ"/>
              </w:rPr>
            </w:pPr>
            <w:r w:rsidRPr="00447EB8">
              <w:rPr>
                <w:lang w:val="kk-KZ"/>
              </w:rPr>
              <w:t>«Білім берудің мектепке дейінгі ұйымдардағы мемлекеттік білім тапсырысын іске асыру»</w:t>
            </w:r>
          </w:p>
        </w:tc>
        <w:tc>
          <w:tcPr>
            <w:tcW w:w="1236" w:type="dxa"/>
          </w:tcPr>
          <w:p w:rsidR="00247CE8" w:rsidRPr="00247CE8" w:rsidRDefault="00247CE8" w:rsidP="00801291">
            <w:pPr>
              <w:jc w:val="center"/>
              <w:rPr>
                <w:lang w:val="kk-KZ"/>
              </w:rPr>
            </w:pPr>
            <w:r>
              <w:rPr>
                <w:lang w:val="kk-KZ"/>
              </w:rPr>
              <w:t>қызмет</w:t>
            </w:r>
          </w:p>
        </w:tc>
        <w:tc>
          <w:tcPr>
            <w:tcW w:w="1233" w:type="dxa"/>
          </w:tcPr>
          <w:p w:rsidR="00247CE8" w:rsidRDefault="00247CE8" w:rsidP="00801291">
            <w:pPr>
              <w:jc w:val="center"/>
              <w:rPr>
                <w:lang w:val="kk-KZ"/>
              </w:rPr>
            </w:pPr>
            <w:r>
              <w:rPr>
                <w:lang w:val="kk-KZ"/>
              </w:rPr>
              <w:t>-</w:t>
            </w:r>
          </w:p>
        </w:tc>
        <w:tc>
          <w:tcPr>
            <w:tcW w:w="1290" w:type="dxa"/>
          </w:tcPr>
          <w:p w:rsidR="00247CE8" w:rsidRPr="00891075" w:rsidRDefault="00247CE8" w:rsidP="00247CE8">
            <w:pPr>
              <w:jc w:val="center"/>
              <w:rPr>
                <w:lang w:val="kk-KZ"/>
              </w:rPr>
            </w:pPr>
            <w:r>
              <w:rPr>
                <w:lang w:val="kk-KZ"/>
              </w:rPr>
              <w:t>2</w:t>
            </w:r>
          </w:p>
        </w:tc>
        <w:tc>
          <w:tcPr>
            <w:tcW w:w="1282" w:type="dxa"/>
          </w:tcPr>
          <w:p w:rsidR="00247CE8" w:rsidRPr="00891075" w:rsidRDefault="00247CE8" w:rsidP="00801291">
            <w:pPr>
              <w:jc w:val="center"/>
              <w:rPr>
                <w:lang w:val="kk-KZ"/>
              </w:rPr>
            </w:pPr>
            <w:r>
              <w:rPr>
                <w:lang w:val="kk-KZ"/>
              </w:rPr>
              <w:t>2</w:t>
            </w:r>
          </w:p>
        </w:tc>
        <w:tc>
          <w:tcPr>
            <w:tcW w:w="1232" w:type="dxa"/>
          </w:tcPr>
          <w:p w:rsidR="00247CE8" w:rsidRPr="00891075" w:rsidRDefault="00247CE8" w:rsidP="00801291">
            <w:pPr>
              <w:jc w:val="center"/>
              <w:rPr>
                <w:lang w:val="kk-KZ"/>
              </w:rPr>
            </w:pPr>
            <w:r>
              <w:rPr>
                <w:lang w:val="kk-KZ"/>
              </w:rPr>
              <w:t>2</w:t>
            </w:r>
          </w:p>
        </w:tc>
        <w:tc>
          <w:tcPr>
            <w:tcW w:w="1236" w:type="dxa"/>
          </w:tcPr>
          <w:p w:rsidR="00247CE8" w:rsidRPr="00891075" w:rsidRDefault="00247CE8" w:rsidP="00801291">
            <w:pPr>
              <w:jc w:val="center"/>
              <w:rPr>
                <w:lang w:val="kk-KZ"/>
              </w:rPr>
            </w:pPr>
            <w:r>
              <w:rPr>
                <w:lang w:val="kk-KZ"/>
              </w:rPr>
              <w:t>2</w:t>
            </w:r>
          </w:p>
        </w:tc>
      </w:tr>
    </w:tbl>
    <w:p w:rsidR="00801291" w:rsidRDefault="00801291" w:rsidP="00801291">
      <w:pPr>
        <w:rPr>
          <w:sz w:val="22"/>
          <w:szCs w:val="22"/>
          <w:lang w:val="kk-KZ"/>
        </w:rPr>
      </w:pPr>
    </w:p>
    <w:p w:rsidR="00801291" w:rsidRPr="00341F21" w:rsidRDefault="00801291" w:rsidP="00801291">
      <w:pPr>
        <w:pStyle w:val="a9"/>
        <w:spacing w:after="0"/>
        <w:rPr>
          <w:rFonts w:cs="Times New Roman"/>
          <w:u w:val="single"/>
          <w:lang w:val="kk-KZ"/>
        </w:rPr>
      </w:pPr>
      <w:r w:rsidRPr="00520CE9">
        <w:rPr>
          <w:b/>
          <w:lang w:val="kk-KZ"/>
        </w:rPr>
        <w:t xml:space="preserve">Бюджеттік кіші бағдарламаның коды және атауы:  </w:t>
      </w:r>
      <w:r w:rsidRPr="00341F21">
        <w:rPr>
          <w:u w:val="single"/>
          <w:shd w:val="clear" w:color="auto" w:fill="F9F9F9"/>
          <w:lang w:val="kk-KZ"/>
        </w:rPr>
        <w:t>011-</w:t>
      </w:r>
      <w:r w:rsidRPr="00341F21">
        <w:rPr>
          <w:rFonts w:cs="Times New Roman"/>
          <w:u w:val="single"/>
          <w:lang w:val="kk-KZ"/>
        </w:rPr>
        <w:t xml:space="preserve"> республикалық бюджеттің  трансферттер есебінен</w:t>
      </w:r>
    </w:p>
    <w:p w:rsidR="00801291" w:rsidRPr="00520CE9" w:rsidRDefault="00801291" w:rsidP="00801291">
      <w:pPr>
        <w:pStyle w:val="1"/>
        <w:rPr>
          <w:rFonts w:ascii="Times New Roman" w:hAnsi="Times New Roman"/>
          <w:b/>
          <w:sz w:val="24"/>
          <w:szCs w:val="24"/>
          <w:lang w:val="kk-KZ"/>
        </w:rPr>
      </w:pPr>
      <w:r w:rsidRPr="00520CE9">
        <w:rPr>
          <w:rFonts w:ascii="Times New Roman" w:hAnsi="Times New Roman"/>
          <w:b/>
          <w:sz w:val="24"/>
          <w:szCs w:val="24"/>
          <w:lang w:val="kk-KZ"/>
        </w:rPr>
        <w:t>Бюджеттік кіші бағдарламаның түрі:</w:t>
      </w:r>
    </w:p>
    <w:p w:rsidR="00801291" w:rsidRPr="00520CE9" w:rsidRDefault="00801291" w:rsidP="00801291">
      <w:pPr>
        <w:pStyle w:val="1"/>
        <w:jc w:val="both"/>
        <w:rPr>
          <w:rFonts w:ascii="Times New Roman" w:hAnsi="Times New Roman"/>
          <w:b/>
          <w:sz w:val="24"/>
          <w:szCs w:val="24"/>
          <w:lang w:val="kk-KZ"/>
        </w:rPr>
      </w:pPr>
      <w:r w:rsidRPr="00520CE9">
        <w:rPr>
          <w:rFonts w:ascii="Times New Roman" w:hAnsi="Times New Roman"/>
          <w:b/>
          <w:sz w:val="24"/>
          <w:szCs w:val="24"/>
          <w:lang w:val="kk-KZ"/>
        </w:rPr>
        <w:t xml:space="preserve">мазмұнына қарай:   </w:t>
      </w:r>
      <w:r w:rsidRPr="00520CE9">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801291" w:rsidRPr="00520CE9" w:rsidRDefault="00801291" w:rsidP="00801291">
      <w:pPr>
        <w:pStyle w:val="1"/>
        <w:rPr>
          <w:rFonts w:ascii="Times New Roman" w:hAnsi="Times New Roman"/>
          <w:sz w:val="24"/>
          <w:szCs w:val="24"/>
          <w:u w:val="single"/>
          <w:lang w:val="kk-KZ"/>
        </w:rPr>
      </w:pPr>
      <w:r w:rsidRPr="00520CE9">
        <w:rPr>
          <w:rFonts w:ascii="Times New Roman" w:hAnsi="Times New Roman"/>
          <w:b/>
          <w:sz w:val="24"/>
          <w:szCs w:val="24"/>
          <w:lang w:val="kk-KZ"/>
        </w:rPr>
        <w:t>ағымдағы/даму</w:t>
      </w:r>
      <w:r w:rsidRPr="00520CE9">
        <w:rPr>
          <w:rFonts w:ascii="Times New Roman" w:hAnsi="Times New Roman"/>
          <w:sz w:val="24"/>
          <w:szCs w:val="24"/>
          <w:lang w:val="kk-KZ"/>
        </w:rPr>
        <w:t xml:space="preserve">: </w:t>
      </w:r>
      <w:r w:rsidRPr="00520CE9">
        <w:rPr>
          <w:rFonts w:ascii="Times New Roman" w:hAnsi="Times New Roman"/>
          <w:b/>
          <w:sz w:val="24"/>
          <w:szCs w:val="24"/>
          <w:u w:val="single"/>
          <w:lang w:val="kk-KZ"/>
        </w:rPr>
        <w:t xml:space="preserve"> </w:t>
      </w:r>
      <w:r w:rsidRPr="00520CE9">
        <w:rPr>
          <w:rFonts w:ascii="Times New Roman" w:hAnsi="Times New Roman"/>
          <w:sz w:val="24"/>
          <w:szCs w:val="24"/>
          <w:u w:val="single"/>
          <w:lang w:val="kk-KZ"/>
        </w:rPr>
        <w:t>ағымдағы бюджеттік бағдарлама</w:t>
      </w:r>
      <w:r w:rsidRPr="00520CE9">
        <w:rPr>
          <w:rFonts w:ascii="Times New Roman" w:hAnsi="Times New Roman"/>
          <w:b/>
          <w:sz w:val="24"/>
          <w:szCs w:val="24"/>
          <w:u w:val="single"/>
          <w:lang w:val="kk-KZ"/>
        </w:rPr>
        <w:t xml:space="preserve">                   </w:t>
      </w:r>
    </w:p>
    <w:p w:rsidR="00801291" w:rsidRPr="00D129A7" w:rsidRDefault="00801291" w:rsidP="00801291">
      <w:pPr>
        <w:pStyle w:val="a9"/>
        <w:spacing w:after="0"/>
        <w:jc w:val="both"/>
        <w:rPr>
          <w:rFonts w:cs="Times New Roman"/>
          <w:lang w:val="kk-KZ"/>
        </w:rPr>
      </w:pPr>
      <w:r w:rsidRPr="00520CE9">
        <w:rPr>
          <w:b/>
          <w:lang w:val="kk-KZ"/>
        </w:rPr>
        <w:t xml:space="preserve">Бюджеттік  кіші бағдарламаның сипаттамасы (негіздемесі) мақсаты: </w:t>
      </w:r>
      <w:r w:rsidRPr="00520CE9">
        <w:rPr>
          <w:u w:val="single"/>
          <w:lang w:val="kk-KZ"/>
        </w:rPr>
        <w:t xml:space="preserve"> </w:t>
      </w:r>
      <w:r w:rsidRPr="00341F21">
        <w:rPr>
          <w:rFonts w:cs="Times New Roman"/>
          <w:bCs/>
          <w:u w:val="single"/>
          <w:shd w:val="clear" w:color="auto" w:fill="FFFFFF"/>
          <w:lang w:val="kk-KZ"/>
        </w:rPr>
        <w:t>Кіші</w:t>
      </w:r>
      <w:r w:rsidRPr="00341F21">
        <w:rPr>
          <w:rFonts w:cs="Times New Roman"/>
          <w:u w:val="single"/>
          <w:shd w:val="clear" w:color="auto" w:fill="FFFFFF"/>
          <w:lang w:val="kk-KZ"/>
        </w:rPr>
        <w:t> </w:t>
      </w:r>
      <w:r w:rsidRPr="00341F21">
        <w:rPr>
          <w:rFonts w:cs="Times New Roman"/>
          <w:bCs/>
          <w:u w:val="single"/>
          <w:shd w:val="clear" w:color="auto" w:fill="FFFFFF"/>
          <w:lang w:val="kk-KZ"/>
        </w:rPr>
        <w:t>бюджеттік</w:t>
      </w:r>
      <w:r w:rsidRPr="00341F21">
        <w:rPr>
          <w:rFonts w:cs="Times New Roman"/>
          <w:u w:val="single"/>
          <w:shd w:val="clear" w:color="auto" w:fill="FFFFFF"/>
          <w:lang w:val="kk-KZ"/>
        </w:rPr>
        <w:t> бағдарламаны </w:t>
      </w:r>
      <w:r w:rsidRPr="00341F21">
        <w:rPr>
          <w:rFonts w:cs="Times New Roman"/>
          <w:bCs/>
          <w:u w:val="single"/>
          <w:shd w:val="clear" w:color="auto" w:fill="FFFFFF"/>
          <w:lang w:val="kk-KZ"/>
        </w:rPr>
        <w:t>іске</w:t>
      </w:r>
      <w:r w:rsidRPr="00341F21">
        <w:rPr>
          <w:rFonts w:cs="Times New Roman"/>
          <w:u w:val="single"/>
          <w:shd w:val="clear" w:color="auto" w:fill="FFFFFF"/>
          <w:lang w:val="kk-KZ"/>
        </w:rPr>
        <w:t> </w:t>
      </w:r>
      <w:r w:rsidRPr="00341F21">
        <w:rPr>
          <w:rFonts w:cs="Times New Roman"/>
          <w:bCs/>
          <w:u w:val="single"/>
          <w:shd w:val="clear" w:color="auto" w:fill="FFFFFF"/>
          <w:lang w:val="kk-KZ"/>
        </w:rPr>
        <w:t>асыру</w:t>
      </w:r>
      <w:r w:rsidRPr="00341F21">
        <w:rPr>
          <w:rFonts w:cs="Times New Roman"/>
          <w:u w:val="single"/>
          <w:shd w:val="clear" w:color="auto" w:fill="FFFFFF"/>
          <w:lang w:val="kk-KZ"/>
        </w:rPr>
        <w:t xml:space="preserve"> ауылдық округі әкімінің аппаратына </w:t>
      </w:r>
      <w:r w:rsidRPr="00341F21">
        <w:rPr>
          <w:rFonts w:cs="Times New Roman"/>
          <w:bCs/>
          <w:u w:val="single"/>
          <w:shd w:val="clear" w:color="auto" w:fill="FFFFFF"/>
          <w:lang w:val="kk-KZ"/>
        </w:rPr>
        <w:t>жүктелген</w:t>
      </w:r>
      <w:r w:rsidRPr="00341F21">
        <w:rPr>
          <w:rFonts w:cs="Times New Roman"/>
          <w:u w:val="single"/>
          <w:shd w:val="clear" w:color="auto" w:fill="FFFFFF"/>
          <w:lang w:val="kk-KZ"/>
        </w:rPr>
        <w:t> </w:t>
      </w:r>
      <w:r w:rsidRPr="00341F21">
        <w:rPr>
          <w:rFonts w:cs="Times New Roman"/>
          <w:bCs/>
          <w:u w:val="single"/>
          <w:shd w:val="clear" w:color="auto" w:fill="FFFFFF"/>
          <w:lang w:val="kk-KZ"/>
        </w:rPr>
        <w:t>функциялар</w:t>
      </w:r>
      <w:r w:rsidRPr="00341F21">
        <w:rPr>
          <w:rFonts w:cs="Times New Roman"/>
          <w:u w:val="single"/>
          <w:shd w:val="clear" w:color="auto" w:fill="FFFFFF"/>
          <w:lang w:val="kk-KZ"/>
        </w:rPr>
        <w:t> </w:t>
      </w:r>
      <w:r w:rsidRPr="00341F21">
        <w:rPr>
          <w:rFonts w:cs="Times New Roman"/>
          <w:bCs/>
          <w:u w:val="single"/>
          <w:shd w:val="clear" w:color="auto" w:fill="FFFFFF"/>
          <w:lang w:val="kk-KZ"/>
        </w:rPr>
        <w:t>мен өкілеттікті</w:t>
      </w:r>
      <w:r w:rsidRPr="00341F21">
        <w:rPr>
          <w:rFonts w:cs="Times New Roman"/>
          <w:u w:val="single"/>
          <w:shd w:val="clear" w:color="auto" w:fill="FFFFFF"/>
          <w:lang w:val="kk-KZ"/>
        </w:rPr>
        <w:t xml:space="preserve"> </w:t>
      </w:r>
      <w:r w:rsidRPr="00341F21">
        <w:rPr>
          <w:rFonts w:cs="Times New Roman"/>
          <w:bCs/>
          <w:u w:val="single"/>
          <w:shd w:val="clear" w:color="auto" w:fill="FFFFFF"/>
          <w:lang w:val="kk-KZ"/>
        </w:rPr>
        <w:t>орындау</w:t>
      </w:r>
      <w:r w:rsidRPr="00341F21">
        <w:rPr>
          <w:rFonts w:cs="Times New Roman"/>
          <w:u w:val="single"/>
          <w:shd w:val="clear" w:color="auto" w:fill="FFFFFF"/>
          <w:lang w:val="kk-KZ"/>
        </w:rPr>
        <w:t> </w:t>
      </w:r>
      <w:r w:rsidRPr="00341F21">
        <w:rPr>
          <w:rFonts w:cs="Times New Roman"/>
          <w:bCs/>
          <w:u w:val="single"/>
          <w:shd w:val="clear" w:color="auto" w:fill="FFFFFF"/>
          <w:lang w:val="kk-KZ"/>
        </w:rPr>
        <w:t>үшін</w:t>
      </w:r>
      <w:r w:rsidRPr="00341F21">
        <w:rPr>
          <w:rFonts w:cs="Times New Roman"/>
          <w:u w:val="single"/>
          <w:shd w:val="clear" w:color="auto" w:fill="FFFFFF"/>
          <w:lang w:val="kk-KZ"/>
        </w:rPr>
        <w:t> </w:t>
      </w:r>
      <w:r w:rsidRPr="00341F21">
        <w:rPr>
          <w:rFonts w:cs="Times New Roman"/>
          <w:bCs/>
          <w:u w:val="single"/>
          <w:shd w:val="clear" w:color="auto" w:fill="FFFFFF"/>
          <w:lang w:val="kk-KZ"/>
        </w:rPr>
        <w:t>республикалық бюджеттен</w:t>
      </w:r>
      <w:r w:rsidRPr="00341F21">
        <w:rPr>
          <w:rFonts w:cs="Times New Roman"/>
          <w:u w:val="single"/>
          <w:shd w:val="clear" w:color="auto" w:fill="FFFFFF"/>
          <w:lang w:val="kk-KZ"/>
        </w:rPr>
        <w:t xml:space="preserve"> бөлінген </w:t>
      </w:r>
      <w:r w:rsidRPr="00341F21">
        <w:rPr>
          <w:rFonts w:cs="Times New Roman"/>
          <w:bCs/>
          <w:u w:val="single"/>
          <w:shd w:val="clear" w:color="auto" w:fill="FFFFFF"/>
          <w:lang w:val="kk-KZ"/>
        </w:rPr>
        <w:t>трансферттердің есебінен</w:t>
      </w:r>
      <w:r w:rsidRPr="00341F21">
        <w:rPr>
          <w:rFonts w:cs="Times New Roman"/>
          <w:u w:val="single"/>
          <w:shd w:val="clear" w:color="auto" w:fill="FFFFFF"/>
          <w:lang w:val="kk-KZ"/>
        </w:rPr>
        <w:t>  штаттан тыс қ</w:t>
      </w:r>
      <w:r w:rsidRPr="00341F21">
        <w:rPr>
          <w:rFonts w:cs="Times New Roman"/>
          <w:bCs/>
          <w:u w:val="single"/>
          <w:shd w:val="clear" w:color="auto" w:fill="FFFFFF"/>
          <w:lang w:val="kk-KZ"/>
        </w:rPr>
        <w:t>ызметкерлерінің</w:t>
      </w:r>
      <w:r w:rsidRPr="00341F21">
        <w:rPr>
          <w:rFonts w:cs="Times New Roman"/>
          <w:u w:val="single"/>
          <w:shd w:val="clear" w:color="auto" w:fill="FFFFFF"/>
          <w:lang w:val="kk-KZ"/>
        </w:rPr>
        <w:t xml:space="preserve"> еңбек ақысының </w:t>
      </w:r>
      <w:r w:rsidRPr="00341F21">
        <w:rPr>
          <w:rFonts w:cs="Times New Roman"/>
          <w:bCs/>
          <w:u w:val="single"/>
          <w:shd w:val="clear" w:color="auto" w:fill="FFFFFF"/>
          <w:lang w:val="kk-KZ"/>
        </w:rPr>
        <w:t>деңгейін</w:t>
      </w:r>
      <w:r w:rsidRPr="00341F21">
        <w:rPr>
          <w:rFonts w:cs="Times New Roman"/>
          <w:u w:val="single"/>
          <w:shd w:val="clear" w:color="auto" w:fill="FFFFFF"/>
          <w:lang w:val="kk-KZ"/>
        </w:rPr>
        <w:t xml:space="preserve"> көтеруге </w:t>
      </w:r>
      <w:r w:rsidRPr="00341F21">
        <w:rPr>
          <w:rFonts w:cs="Times New Roman"/>
          <w:bCs/>
          <w:u w:val="single"/>
          <w:shd w:val="clear" w:color="auto" w:fill="FFFFFF"/>
          <w:lang w:val="kk-KZ"/>
        </w:rPr>
        <w:t>мүмкіндік</w:t>
      </w:r>
      <w:r w:rsidRPr="00341F21">
        <w:rPr>
          <w:rFonts w:cs="Times New Roman"/>
          <w:u w:val="single"/>
          <w:shd w:val="clear" w:color="auto" w:fill="FFFFFF"/>
          <w:lang w:val="kk-KZ"/>
        </w:rPr>
        <w:t> </w:t>
      </w:r>
      <w:r w:rsidRPr="00341F21">
        <w:rPr>
          <w:rFonts w:cs="Times New Roman"/>
          <w:bCs/>
          <w:u w:val="single"/>
          <w:shd w:val="clear" w:color="auto" w:fill="FFFFFF"/>
          <w:lang w:val="kk-KZ"/>
        </w:rPr>
        <w:t>береді</w:t>
      </w:r>
      <w:r w:rsidRPr="00341F21">
        <w:rPr>
          <w:rFonts w:cs="Times New Roman"/>
          <w:u w:val="single"/>
          <w:shd w:val="clear" w:color="auto" w:fill="FFFFFF"/>
          <w:lang w:val="kk-KZ"/>
        </w:rPr>
        <w:t>.</w:t>
      </w:r>
      <w:r w:rsidRPr="00447EB8">
        <w:rPr>
          <w:rFonts w:cs="Times New Roman"/>
          <w:bCs/>
          <w:highlight w:val="green"/>
          <w:shd w:val="clear" w:color="auto" w:fill="FFFFFF"/>
          <w:lang w:val="kk-KZ"/>
        </w:rPr>
        <w:t xml:space="preserve"> </w:t>
      </w:r>
    </w:p>
    <w:p w:rsidR="00801291" w:rsidRPr="00520CE9" w:rsidRDefault="00801291" w:rsidP="00801291">
      <w:pPr>
        <w:rPr>
          <w:sz w:val="22"/>
          <w:szCs w:val="22"/>
          <w:lang w:val="kk-KZ"/>
        </w:rPr>
      </w:pPr>
    </w:p>
    <w:p w:rsidR="00801291" w:rsidRPr="00AA1202" w:rsidRDefault="00801291" w:rsidP="00801291">
      <w:pPr>
        <w:rPr>
          <w:sz w:val="22"/>
          <w:szCs w:val="22"/>
          <w:lang w:val="kk-KZ"/>
        </w:rPr>
      </w:pPr>
    </w:p>
    <w:tbl>
      <w:tblPr>
        <w:tblStyle w:val="a4"/>
        <w:tblW w:w="0" w:type="auto"/>
        <w:tblLook w:val="04A0"/>
      </w:tblPr>
      <w:tblGrid>
        <w:gridCol w:w="1971"/>
        <w:gridCol w:w="1321"/>
        <w:gridCol w:w="1249"/>
        <w:gridCol w:w="1290"/>
        <w:gridCol w:w="1246"/>
        <w:gridCol w:w="1247"/>
        <w:gridCol w:w="1247"/>
      </w:tblGrid>
      <w:tr w:rsidR="00801291" w:rsidRPr="00AA1202" w:rsidTr="00801291">
        <w:tc>
          <w:tcPr>
            <w:tcW w:w="1971" w:type="dxa"/>
            <w:vMerge w:val="restart"/>
          </w:tcPr>
          <w:p w:rsidR="00801291" w:rsidRPr="00AA1202" w:rsidRDefault="00801291" w:rsidP="00801291">
            <w:pPr>
              <w:rPr>
                <w:lang w:val="kk-KZ"/>
              </w:rPr>
            </w:pPr>
            <w:proofErr w:type="spellStart"/>
            <w:r w:rsidRPr="00AA1202">
              <w:rPr>
                <w:b/>
                <w:bCs/>
                <w:shd w:val="clear" w:color="auto" w:fill="FAFAFA"/>
              </w:rPr>
              <w:t>Т</w:t>
            </w:r>
            <w:proofErr w:type="gramStart"/>
            <w:r w:rsidRPr="00AA1202">
              <w:rPr>
                <w:b/>
                <w:bCs/>
                <w:shd w:val="clear" w:color="auto" w:fill="FAFAFA"/>
              </w:rPr>
              <w:t>i</w:t>
            </w:r>
            <w:proofErr w:type="gramEnd"/>
            <w:r w:rsidRPr="00AA1202">
              <w:rPr>
                <w:b/>
                <w:bCs/>
                <w:shd w:val="clear" w:color="auto" w:fill="FAFAFA"/>
              </w:rPr>
              <w:t>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801291" w:rsidRPr="00AA1202" w:rsidRDefault="00801291" w:rsidP="00801291">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801291" w:rsidRPr="00AA1202" w:rsidRDefault="00801291" w:rsidP="00801291">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801291" w:rsidRPr="0088590F" w:rsidRDefault="00801291" w:rsidP="00801291">
            <w:pPr>
              <w:jc w:val="center"/>
              <w:outlineLvl w:val="2"/>
              <w:rPr>
                <w:b/>
                <w:bCs/>
                <w:lang w:val="kk-KZ"/>
              </w:rPr>
            </w:pPr>
            <w:r w:rsidRPr="0088590F">
              <w:rPr>
                <w:b/>
                <w:bCs/>
                <w:lang w:val="kk-KZ"/>
              </w:rPr>
              <w:t>Ағымдағы жылдың жоспары</w:t>
            </w:r>
          </w:p>
        </w:tc>
        <w:tc>
          <w:tcPr>
            <w:tcW w:w="3740" w:type="dxa"/>
            <w:gridSpan w:val="3"/>
          </w:tcPr>
          <w:p w:rsidR="00801291" w:rsidRPr="0088590F" w:rsidRDefault="00801291" w:rsidP="00801291">
            <w:pPr>
              <w:jc w:val="center"/>
              <w:outlineLvl w:val="2"/>
              <w:rPr>
                <w:b/>
                <w:bCs/>
                <w:lang w:val="kk-KZ"/>
              </w:rPr>
            </w:pPr>
            <w:r w:rsidRPr="0088590F">
              <w:rPr>
                <w:b/>
                <w:bCs/>
                <w:lang w:val="kk-KZ"/>
              </w:rPr>
              <w:t>Жоспарлы кезең</w:t>
            </w:r>
          </w:p>
        </w:tc>
      </w:tr>
      <w:tr w:rsidR="00801291" w:rsidRPr="00AA1202" w:rsidTr="00801291">
        <w:tc>
          <w:tcPr>
            <w:tcW w:w="1971" w:type="dxa"/>
            <w:vMerge/>
          </w:tcPr>
          <w:p w:rsidR="00801291" w:rsidRPr="00AA1202" w:rsidRDefault="00801291" w:rsidP="00801291">
            <w:pPr>
              <w:rPr>
                <w:lang w:val="kk-KZ"/>
              </w:rPr>
            </w:pPr>
          </w:p>
        </w:tc>
        <w:tc>
          <w:tcPr>
            <w:tcW w:w="1321" w:type="dxa"/>
            <w:vMerge/>
          </w:tcPr>
          <w:p w:rsidR="00801291" w:rsidRPr="00AA1202" w:rsidRDefault="00801291" w:rsidP="00801291">
            <w:pPr>
              <w:jc w:val="center"/>
              <w:rPr>
                <w:lang w:val="kk-KZ"/>
              </w:rPr>
            </w:pPr>
          </w:p>
        </w:tc>
        <w:tc>
          <w:tcPr>
            <w:tcW w:w="1249"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0F4169" w:rsidRDefault="00801291" w:rsidP="00801291">
            <w:pPr>
              <w:spacing w:after="300"/>
              <w:jc w:val="center"/>
              <w:rPr>
                <w:b/>
                <w:bCs/>
                <w:lang w:val="kk-KZ"/>
              </w:rPr>
            </w:pPr>
            <w:r w:rsidRPr="00AA1202">
              <w:rPr>
                <w:b/>
                <w:bCs/>
              </w:rPr>
              <w:t>202</w:t>
            </w:r>
            <w:r>
              <w:rPr>
                <w:b/>
                <w:bCs/>
                <w:lang w:val="kk-KZ"/>
              </w:rPr>
              <w:t>1</w:t>
            </w:r>
          </w:p>
        </w:tc>
        <w:tc>
          <w:tcPr>
            <w:tcW w:w="1247"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47" w:type="dxa"/>
          </w:tcPr>
          <w:p w:rsidR="00801291" w:rsidRPr="000F4169" w:rsidRDefault="00801291" w:rsidP="00801291">
            <w:pPr>
              <w:spacing w:after="300"/>
              <w:jc w:val="center"/>
              <w:rPr>
                <w:b/>
                <w:bCs/>
                <w:lang w:val="kk-KZ"/>
              </w:rPr>
            </w:pPr>
            <w:r>
              <w:rPr>
                <w:b/>
                <w:bCs/>
                <w:lang w:val="kk-KZ"/>
              </w:rPr>
              <w:t>2023</w:t>
            </w:r>
          </w:p>
        </w:tc>
      </w:tr>
      <w:tr w:rsidR="00801291" w:rsidRPr="00AA1202" w:rsidTr="00801291">
        <w:tc>
          <w:tcPr>
            <w:tcW w:w="1971" w:type="dxa"/>
          </w:tcPr>
          <w:p w:rsidR="00801291" w:rsidRPr="00FB4DD2" w:rsidRDefault="00801291" w:rsidP="00801291">
            <w:pPr>
              <w:rPr>
                <w:lang w:val="kk-KZ"/>
              </w:rPr>
            </w:pPr>
            <w:r>
              <w:rPr>
                <w:lang w:val="kk-KZ"/>
              </w:rPr>
              <w:t xml:space="preserve">Балабақша қызметкерлерінің </w:t>
            </w:r>
            <w:r>
              <w:rPr>
                <w:lang w:val="kk-KZ"/>
              </w:rPr>
              <w:lastRenderedPageBreak/>
              <w:t>саны</w:t>
            </w:r>
          </w:p>
        </w:tc>
        <w:tc>
          <w:tcPr>
            <w:tcW w:w="1321" w:type="dxa"/>
          </w:tcPr>
          <w:p w:rsidR="00801291" w:rsidRPr="00AA1202" w:rsidRDefault="00801291" w:rsidP="00801291">
            <w:pPr>
              <w:jc w:val="center"/>
              <w:rPr>
                <w:lang w:val="kk-KZ"/>
              </w:rPr>
            </w:pPr>
            <w:r>
              <w:rPr>
                <w:lang w:val="kk-KZ"/>
              </w:rPr>
              <w:lastRenderedPageBreak/>
              <w:t>штаттық бірлік</w:t>
            </w:r>
          </w:p>
        </w:tc>
        <w:tc>
          <w:tcPr>
            <w:tcW w:w="1249" w:type="dxa"/>
          </w:tcPr>
          <w:p w:rsidR="00801291" w:rsidRDefault="00801291" w:rsidP="00801291">
            <w:pPr>
              <w:jc w:val="center"/>
            </w:pPr>
            <w:r w:rsidRPr="008D34EC">
              <w:rPr>
                <w:lang w:val="kk-KZ"/>
              </w:rPr>
              <w:t>26</w:t>
            </w:r>
          </w:p>
        </w:tc>
        <w:tc>
          <w:tcPr>
            <w:tcW w:w="1290" w:type="dxa"/>
          </w:tcPr>
          <w:p w:rsidR="00801291" w:rsidRDefault="00801291" w:rsidP="00801291">
            <w:pPr>
              <w:jc w:val="center"/>
            </w:pPr>
            <w:r w:rsidRPr="008D34EC">
              <w:rPr>
                <w:lang w:val="kk-KZ"/>
              </w:rPr>
              <w:t>26</w:t>
            </w:r>
          </w:p>
        </w:tc>
        <w:tc>
          <w:tcPr>
            <w:tcW w:w="1246" w:type="dxa"/>
          </w:tcPr>
          <w:p w:rsidR="00801291" w:rsidRDefault="00801291" w:rsidP="00801291">
            <w:pPr>
              <w:jc w:val="center"/>
            </w:pPr>
            <w:r w:rsidRPr="008D34EC">
              <w:rPr>
                <w:lang w:val="kk-KZ"/>
              </w:rPr>
              <w:t>26</w:t>
            </w:r>
          </w:p>
        </w:tc>
        <w:tc>
          <w:tcPr>
            <w:tcW w:w="1247" w:type="dxa"/>
          </w:tcPr>
          <w:p w:rsidR="00801291" w:rsidRDefault="00801291" w:rsidP="00801291">
            <w:pPr>
              <w:jc w:val="center"/>
            </w:pPr>
            <w:r w:rsidRPr="008D34EC">
              <w:rPr>
                <w:lang w:val="kk-KZ"/>
              </w:rPr>
              <w:t>26</w:t>
            </w:r>
          </w:p>
        </w:tc>
        <w:tc>
          <w:tcPr>
            <w:tcW w:w="1247" w:type="dxa"/>
          </w:tcPr>
          <w:p w:rsidR="00801291" w:rsidRDefault="00801291" w:rsidP="00801291">
            <w:pPr>
              <w:jc w:val="center"/>
            </w:pPr>
            <w:r w:rsidRPr="008D34EC">
              <w:rPr>
                <w:lang w:val="kk-KZ"/>
              </w:rPr>
              <w:t>26</w:t>
            </w:r>
          </w:p>
        </w:tc>
      </w:tr>
      <w:tr w:rsidR="00801291" w:rsidRPr="00AA1202" w:rsidTr="00801291">
        <w:tc>
          <w:tcPr>
            <w:tcW w:w="1971" w:type="dxa"/>
          </w:tcPr>
          <w:p w:rsidR="00801291" w:rsidRPr="00D129A7" w:rsidRDefault="00801291" w:rsidP="00801291">
            <w:pPr>
              <w:rPr>
                <w:lang w:val="kk-KZ"/>
              </w:rPr>
            </w:pPr>
            <w:r>
              <w:rPr>
                <w:lang w:val="kk-KZ"/>
              </w:rPr>
              <w:lastRenderedPageBreak/>
              <w:t>Балабақшадағы топ саны</w:t>
            </w:r>
          </w:p>
        </w:tc>
        <w:tc>
          <w:tcPr>
            <w:tcW w:w="1321" w:type="dxa"/>
          </w:tcPr>
          <w:p w:rsidR="00801291" w:rsidRDefault="00801291" w:rsidP="00801291">
            <w:pPr>
              <w:jc w:val="center"/>
              <w:rPr>
                <w:lang w:val="kk-KZ"/>
              </w:rPr>
            </w:pPr>
            <w:r>
              <w:rPr>
                <w:lang w:val="kk-KZ"/>
              </w:rPr>
              <w:t>саны</w:t>
            </w:r>
          </w:p>
        </w:tc>
        <w:tc>
          <w:tcPr>
            <w:tcW w:w="1249" w:type="dxa"/>
          </w:tcPr>
          <w:p w:rsidR="00801291" w:rsidRDefault="00801291" w:rsidP="00801291">
            <w:pPr>
              <w:jc w:val="center"/>
              <w:rPr>
                <w:lang w:val="kk-KZ"/>
              </w:rPr>
            </w:pPr>
            <w:r>
              <w:rPr>
                <w:lang w:val="kk-KZ"/>
              </w:rPr>
              <w:t>3</w:t>
            </w:r>
          </w:p>
        </w:tc>
        <w:tc>
          <w:tcPr>
            <w:tcW w:w="1290" w:type="dxa"/>
          </w:tcPr>
          <w:p w:rsidR="00801291" w:rsidRDefault="00801291" w:rsidP="00801291">
            <w:pPr>
              <w:jc w:val="center"/>
            </w:pPr>
            <w:r w:rsidRPr="00AF79FF">
              <w:rPr>
                <w:lang w:val="kk-KZ"/>
              </w:rPr>
              <w:t>3</w:t>
            </w:r>
          </w:p>
        </w:tc>
        <w:tc>
          <w:tcPr>
            <w:tcW w:w="1246" w:type="dxa"/>
          </w:tcPr>
          <w:p w:rsidR="00801291" w:rsidRDefault="00801291" w:rsidP="00801291">
            <w:pPr>
              <w:jc w:val="center"/>
            </w:pPr>
            <w:r w:rsidRPr="00AF79FF">
              <w:rPr>
                <w:lang w:val="kk-KZ"/>
              </w:rPr>
              <w:t>3</w:t>
            </w:r>
          </w:p>
        </w:tc>
        <w:tc>
          <w:tcPr>
            <w:tcW w:w="1247" w:type="dxa"/>
          </w:tcPr>
          <w:p w:rsidR="00801291" w:rsidRDefault="00801291" w:rsidP="00801291">
            <w:pPr>
              <w:jc w:val="center"/>
            </w:pPr>
            <w:r w:rsidRPr="00AF79FF">
              <w:rPr>
                <w:lang w:val="kk-KZ"/>
              </w:rPr>
              <w:t>3</w:t>
            </w:r>
          </w:p>
        </w:tc>
        <w:tc>
          <w:tcPr>
            <w:tcW w:w="1247" w:type="dxa"/>
          </w:tcPr>
          <w:p w:rsidR="00801291" w:rsidRDefault="00801291" w:rsidP="00801291">
            <w:pPr>
              <w:jc w:val="center"/>
            </w:pPr>
            <w:r w:rsidRPr="00AF79FF">
              <w:rPr>
                <w:lang w:val="kk-KZ"/>
              </w:rPr>
              <w:t>3</w:t>
            </w:r>
          </w:p>
        </w:tc>
      </w:tr>
      <w:tr w:rsidR="00801291" w:rsidRPr="00AA1202" w:rsidTr="00801291">
        <w:tc>
          <w:tcPr>
            <w:tcW w:w="1971" w:type="dxa"/>
          </w:tcPr>
          <w:p w:rsidR="00801291" w:rsidRPr="00D129A7" w:rsidRDefault="00801291" w:rsidP="00801291">
            <w:pPr>
              <w:rPr>
                <w:lang w:val="kk-KZ"/>
              </w:rPr>
            </w:pPr>
            <w:r>
              <w:rPr>
                <w:lang w:val="kk-KZ"/>
              </w:rPr>
              <w:t>Балабақшадағы балалар саны</w:t>
            </w:r>
          </w:p>
        </w:tc>
        <w:tc>
          <w:tcPr>
            <w:tcW w:w="1321" w:type="dxa"/>
          </w:tcPr>
          <w:p w:rsidR="00801291" w:rsidRPr="00231693" w:rsidRDefault="00801291" w:rsidP="00801291">
            <w:pPr>
              <w:jc w:val="center"/>
              <w:rPr>
                <w:lang w:val="kk-KZ"/>
              </w:rPr>
            </w:pPr>
            <w:r>
              <w:rPr>
                <w:lang w:val="kk-KZ"/>
              </w:rPr>
              <w:t>балалар</w:t>
            </w:r>
          </w:p>
        </w:tc>
        <w:tc>
          <w:tcPr>
            <w:tcW w:w="1249" w:type="dxa"/>
          </w:tcPr>
          <w:p w:rsidR="00801291" w:rsidRDefault="00801291" w:rsidP="00801291">
            <w:pPr>
              <w:jc w:val="center"/>
              <w:rPr>
                <w:lang w:val="kk-KZ"/>
              </w:rPr>
            </w:pPr>
            <w:r>
              <w:rPr>
                <w:lang w:val="kk-KZ"/>
              </w:rPr>
              <w:t>75</w:t>
            </w:r>
          </w:p>
        </w:tc>
        <w:tc>
          <w:tcPr>
            <w:tcW w:w="1290" w:type="dxa"/>
          </w:tcPr>
          <w:p w:rsidR="00801291" w:rsidRDefault="00801291" w:rsidP="00801291">
            <w:pPr>
              <w:jc w:val="center"/>
            </w:pPr>
            <w:r w:rsidRPr="00891075">
              <w:rPr>
                <w:lang w:val="kk-KZ"/>
              </w:rPr>
              <w:t>75</w:t>
            </w:r>
          </w:p>
        </w:tc>
        <w:tc>
          <w:tcPr>
            <w:tcW w:w="1246" w:type="dxa"/>
          </w:tcPr>
          <w:p w:rsidR="00801291" w:rsidRDefault="00801291" w:rsidP="00801291">
            <w:pPr>
              <w:jc w:val="center"/>
            </w:pPr>
            <w:r w:rsidRPr="00891075">
              <w:rPr>
                <w:lang w:val="kk-KZ"/>
              </w:rPr>
              <w:t>75</w:t>
            </w:r>
          </w:p>
        </w:tc>
        <w:tc>
          <w:tcPr>
            <w:tcW w:w="1247" w:type="dxa"/>
          </w:tcPr>
          <w:p w:rsidR="00801291" w:rsidRDefault="00801291" w:rsidP="00801291">
            <w:pPr>
              <w:jc w:val="center"/>
            </w:pPr>
            <w:r w:rsidRPr="00891075">
              <w:rPr>
                <w:lang w:val="kk-KZ"/>
              </w:rPr>
              <w:t>75</w:t>
            </w:r>
          </w:p>
        </w:tc>
        <w:tc>
          <w:tcPr>
            <w:tcW w:w="1247" w:type="dxa"/>
          </w:tcPr>
          <w:p w:rsidR="00801291" w:rsidRDefault="00801291" w:rsidP="00801291">
            <w:pPr>
              <w:jc w:val="center"/>
            </w:pPr>
            <w:r w:rsidRPr="00891075">
              <w:rPr>
                <w:lang w:val="kk-KZ"/>
              </w:rPr>
              <w:t>75</w:t>
            </w:r>
          </w:p>
        </w:tc>
      </w:tr>
      <w:tr w:rsidR="00801291" w:rsidRPr="00AA1202" w:rsidTr="00801291">
        <w:tc>
          <w:tcPr>
            <w:tcW w:w="1971" w:type="dxa"/>
            <w:vMerge w:val="restart"/>
          </w:tcPr>
          <w:p w:rsidR="00801291" w:rsidRPr="00AA1202" w:rsidRDefault="00801291" w:rsidP="00801291">
            <w:pPr>
              <w:rPr>
                <w:lang w:val="kk-KZ"/>
              </w:rPr>
            </w:pPr>
            <w:proofErr w:type="spellStart"/>
            <w:r w:rsidRPr="00AA1202">
              <w:rPr>
                <w:b/>
                <w:bCs/>
                <w:shd w:val="clear" w:color="auto" w:fill="F9F9F9"/>
              </w:rPr>
              <w:t>Бюджетт</w:t>
            </w:r>
            <w:proofErr w:type="gramStart"/>
            <w:r w:rsidRPr="00AA1202">
              <w:rPr>
                <w:b/>
                <w:bCs/>
                <w:shd w:val="clear" w:color="auto" w:fill="F9F9F9"/>
              </w:rPr>
              <w:t>i</w:t>
            </w:r>
            <w:proofErr w:type="gramEnd"/>
            <w:r w:rsidRPr="00AA1202">
              <w:rPr>
                <w:b/>
                <w:bCs/>
                <w:shd w:val="clear" w:color="auto" w:fill="F9F9F9"/>
              </w:rPr>
              <w:t>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801291" w:rsidRPr="00AA1202" w:rsidRDefault="00801291" w:rsidP="00801291">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801291" w:rsidRPr="0088590F" w:rsidRDefault="00801291" w:rsidP="00801291">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801291" w:rsidRPr="0088590F" w:rsidRDefault="00801291" w:rsidP="00801291">
            <w:pPr>
              <w:jc w:val="center"/>
              <w:outlineLvl w:val="2"/>
              <w:rPr>
                <w:b/>
                <w:bCs/>
                <w:lang w:val="kk-KZ"/>
              </w:rPr>
            </w:pPr>
            <w:r w:rsidRPr="0088590F">
              <w:rPr>
                <w:b/>
                <w:bCs/>
                <w:lang w:val="kk-KZ"/>
              </w:rPr>
              <w:t>Ағымдағы жылдың жоспары</w:t>
            </w:r>
          </w:p>
        </w:tc>
        <w:tc>
          <w:tcPr>
            <w:tcW w:w="3740" w:type="dxa"/>
            <w:gridSpan w:val="3"/>
          </w:tcPr>
          <w:p w:rsidR="00801291" w:rsidRPr="0088590F" w:rsidRDefault="00801291" w:rsidP="00801291">
            <w:pPr>
              <w:jc w:val="center"/>
              <w:rPr>
                <w:b/>
                <w:lang w:val="kk-KZ"/>
              </w:rPr>
            </w:pPr>
            <w:r w:rsidRPr="0088590F">
              <w:rPr>
                <w:b/>
                <w:bCs/>
                <w:lang w:val="kk-KZ"/>
              </w:rPr>
              <w:t>Жоспарлы кезең</w:t>
            </w:r>
          </w:p>
        </w:tc>
      </w:tr>
      <w:tr w:rsidR="00801291" w:rsidRPr="00AA1202" w:rsidTr="00801291">
        <w:tc>
          <w:tcPr>
            <w:tcW w:w="1971" w:type="dxa"/>
            <w:vMerge/>
          </w:tcPr>
          <w:p w:rsidR="00801291" w:rsidRPr="00AA1202" w:rsidRDefault="00801291" w:rsidP="00801291">
            <w:pPr>
              <w:rPr>
                <w:b/>
                <w:bCs/>
                <w:shd w:val="clear" w:color="auto" w:fill="F9F9F9"/>
              </w:rPr>
            </w:pPr>
          </w:p>
        </w:tc>
        <w:tc>
          <w:tcPr>
            <w:tcW w:w="1321" w:type="dxa"/>
            <w:vMerge/>
          </w:tcPr>
          <w:p w:rsidR="00801291" w:rsidRPr="00AA1202" w:rsidRDefault="00801291" w:rsidP="00801291">
            <w:pPr>
              <w:rPr>
                <w:lang w:val="kk-KZ"/>
              </w:rPr>
            </w:pPr>
          </w:p>
        </w:tc>
        <w:tc>
          <w:tcPr>
            <w:tcW w:w="1249"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0F4169" w:rsidRDefault="00801291" w:rsidP="00801291">
            <w:pPr>
              <w:spacing w:after="300"/>
              <w:jc w:val="center"/>
              <w:rPr>
                <w:b/>
                <w:bCs/>
                <w:lang w:val="kk-KZ"/>
              </w:rPr>
            </w:pPr>
            <w:r w:rsidRPr="00AA1202">
              <w:rPr>
                <w:b/>
                <w:bCs/>
              </w:rPr>
              <w:t>202</w:t>
            </w:r>
            <w:r>
              <w:rPr>
                <w:b/>
                <w:bCs/>
                <w:lang w:val="kk-KZ"/>
              </w:rPr>
              <w:t>1</w:t>
            </w:r>
          </w:p>
        </w:tc>
        <w:tc>
          <w:tcPr>
            <w:tcW w:w="1247"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47" w:type="dxa"/>
          </w:tcPr>
          <w:p w:rsidR="00801291" w:rsidRPr="000F4169" w:rsidRDefault="00801291" w:rsidP="00801291">
            <w:pPr>
              <w:spacing w:after="300"/>
              <w:jc w:val="center"/>
              <w:rPr>
                <w:b/>
                <w:bCs/>
                <w:lang w:val="kk-KZ"/>
              </w:rPr>
            </w:pPr>
            <w:r>
              <w:rPr>
                <w:b/>
                <w:bCs/>
                <w:lang w:val="kk-KZ"/>
              </w:rPr>
              <w:t>2023</w:t>
            </w:r>
          </w:p>
        </w:tc>
      </w:tr>
      <w:tr w:rsidR="00801291" w:rsidRPr="00AA1202" w:rsidTr="00801291">
        <w:tc>
          <w:tcPr>
            <w:tcW w:w="1971" w:type="dxa"/>
          </w:tcPr>
          <w:p w:rsidR="00801291" w:rsidRPr="00AA1202" w:rsidRDefault="00801291" w:rsidP="00801291">
            <w:pPr>
              <w:rPr>
                <w:b/>
                <w:bCs/>
                <w:shd w:val="clear" w:color="auto" w:fill="F9F9F9"/>
              </w:rPr>
            </w:pPr>
            <w:r w:rsidRPr="00447EB8">
              <w:rPr>
                <w:lang w:val="kk-KZ"/>
              </w:rPr>
              <w:t>«Білім берудің мектепке дейінгі ұйымдардағы мемлекеттік білім тапсырысын іске асыру»</w:t>
            </w:r>
          </w:p>
        </w:tc>
        <w:tc>
          <w:tcPr>
            <w:tcW w:w="1321" w:type="dxa"/>
          </w:tcPr>
          <w:p w:rsidR="00801291" w:rsidRPr="00AA1202" w:rsidRDefault="00801291" w:rsidP="00801291">
            <w:pPr>
              <w:jc w:val="center"/>
              <w:rPr>
                <w:lang w:val="kk-KZ"/>
              </w:rPr>
            </w:pPr>
            <w:r>
              <w:rPr>
                <w:lang w:val="kk-KZ"/>
              </w:rPr>
              <w:t>мың теңге</w:t>
            </w:r>
          </w:p>
        </w:tc>
        <w:tc>
          <w:tcPr>
            <w:tcW w:w="1249" w:type="dxa"/>
          </w:tcPr>
          <w:p w:rsidR="00801291" w:rsidRPr="00AA1202" w:rsidRDefault="008B01DF" w:rsidP="00801291">
            <w:pPr>
              <w:jc w:val="center"/>
              <w:rPr>
                <w:lang w:val="kk-KZ"/>
              </w:rPr>
            </w:pPr>
            <w:r>
              <w:rPr>
                <w:lang w:val="kk-KZ"/>
              </w:rPr>
              <w:t>6 380</w:t>
            </w:r>
          </w:p>
        </w:tc>
        <w:tc>
          <w:tcPr>
            <w:tcW w:w="1290" w:type="dxa"/>
          </w:tcPr>
          <w:p w:rsidR="00801291" w:rsidRPr="00AA1202" w:rsidRDefault="00801291" w:rsidP="00801291">
            <w:pPr>
              <w:jc w:val="center"/>
              <w:rPr>
                <w:lang w:val="kk-KZ"/>
              </w:rPr>
            </w:pPr>
            <w:r>
              <w:rPr>
                <w:lang w:val="kk-KZ"/>
              </w:rPr>
              <w:t>3 800</w:t>
            </w:r>
          </w:p>
        </w:tc>
        <w:tc>
          <w:tcPr>
            <w:tcW w:w="1246" w:type="dxa"/>
          </w:tcPr>
          <w:p w:rsidR="00801291" w:rsidRPr="00AA1202" w:rsidRDefault="00801291" w:rsidP="00801291">
            <w:pPr>
              <w:jc w:val="center"/>
              <w:rPr>
                <w:lang w:val="kk-KZ"/>
              </w:rPr>
            </w:pPr>
            <w:r>
              <w:rPr>
                <w:lang w:val="kk-KZ"/>
              </w:rPr>
              <w:t>4 066</w:t>
            </w:r>
          </w:p>
        </w:tc>
        <w:tc>
          <w:tcPr>
            <w:tcW w:w="1247" w:type="dxa"/>
          </w:tcPr>
          <w:p w:rsidR="00801291" w:rsidRPr="00AA1202" w:rsidRDefault="00801291" w:rsidP="00801291">
            <w:pPr>
              <w:jc w:val="center"/>
              <w:rPr>
                <w:lang w:val="kk-KZ"/>
              </w:rPr>
            </w:pPr>
            <w:r>
              <w:rPr>
                <w:lang w:val="kk-KZ"/>
              </w:rPr>
              <w:t>4 350</w:t>
            </w:r>
          </w:p>
        </w:tc>
        <w:tc>
          <w:tcPr>
            <w:tcW w:w="1247" w:type="dxa"/>
          </w:tcPr>
          <w:p w:rsidR="00801291" w:rsidRPr="00AA1202" w:rsidRDefault="00801291" w:rsidP="00801291">
            <w:pPr>
              <w:jc w:val="center"/>
              <w:rPr>
                <w:lang w:val="kk-KZ"/>
              </w:rPr>
            </w:pPr>
            <w:r>
              <w:rPr>
                <w:lang w:val="kk-KZ"/>
              </w:rPr>
              <w:t>4 655</w:t>
            </w:r>
          </w:p>
        </w:tc>
      </w:tr>
      <w:tr w:rsidR="00801291" w:rsidRPr="00AA1202" w:rsidTr="00801291">
        <w:tc>
          <w:tcPr>
            <w:tcW w:w="1971" w:type="dxa"/>
          </w:tcPr>
          <w:p w:rsidR="00801291" w:rsidRPr="00AA1202" w:rsidRDefault="00801291" w:rsidP="00801291">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801291" w:rsidRPr="002131B6" w:rsidRDefault="00801291" w:rsidP="00801291">
            <w:pPr>
              <w:jc w:val="center"/>
              <w:rPr>
                <w:b/>
                <w:lang w:val="kk-KZ"/>
              </w:rPr>
            </w:pPr>
            <w:r w:rsidRPr="002131B6">
              <w:rPr>
                <w:b/>
                <w:lang w:val="kk-KZ"/>
              </w:rPr>
              <w:t>мың теңге</w:t>
            </w:r>
          </w:p>
        </w:tc>
        <w:tc>
          <w:tcPr>
            <w:tcW w:w="1249" w:type="dxa"/>
          </w:tcPr>
          <w:p w:rsidR="00801291" w:rsidRPr="005858F2" w:rsidRDefault="008B01DF" w:rsidP="00801291">
            <w:pPr>
              <w:jc w:val="center"/>
              <w:rPr>
                <w:b/>
                <w:lang w:val="kk-KZ"/>
              </w:rPr>
            </w:pPr>
            <w:r>
              <w:rPr>
                <w:b/>
                <w:lang w:val="kk-KZ"/>
              </w:rPr>
              <w:t>6 380</w:t>
            </w:r>
          </w:p>
        </w:tc>
        <w:tc>
          <w:tcPr>
            <w:tcW w:w="1290" w:type="dxa"/>
          </w:tcPr>
          <w:p w:rsidR="00801291" w:rsidRPr="005858F2" w:rsidRDefault="00801291" w:rsidP="00801291">
            <w:pPr>
              <w:jc w:val="center"/>
              <w:rPr>
                <w:b/>
                <w:lang w:val="kk-KZ"/>
              </w:rPr>
            </w:pPr>
            <w:r w:rsidRPr="005858F2">
              <w:rPr>
                <w:b/>
                <w:lang w:val="kk-KZ"/>
              </w:rPr>
              <w:t>3 800</w:t>
            </w:r>
          </w:p>
        </w:tc>
        <w:tc>
          <w:tcPr>
            <w:tcW w:w="1246" w:type="dxa"/>
          </w:tcPr>
          <w:p w:rsidR="00801291" w:rsidRPr="005858F2" w:rsidRDefault="00801291" w:rsidP="00801291">
            <w:pPr>
              <w:jc w:val="center"/>
              <w:rPr>
                <w:b/>
                <w:lang w:val="kk-KZ"/>
              </w:rPr>
            </w:pPr>
            <w:r w:rsidRPr="005858F2">
              <w:rPr>
                <w:b/>
                <w:lang w:val="kk-KZ"/>
              </w:rPr>
              <w:t>4 066</w:t>
            </w:r>
          </w:p>
        </w:tc>
        <w:tc>
          <w:tcPr>
            <w:tcW w:w="1247" w:type="dxa"/>
          </w:tcPr>
          <w:p w:rsidR="00801291" w:rsidRPr="005858F2" w:rsidRDefault="00801291" w:rsidP="00801291">
            <w:pPr>
              <w:jc w:val="center"/>
              <w:rPr>
                <w:b/>
                <w:lang w:val="kk-KZ"/>
              </w:rPr>
            </w:pPr>
            <w:r w:rsidRPr="005858F2">
              <w:rPr>
                <w:b/>
                <w:lang w:val="kk-KZ"/>
              </w:rPr>
              <w:t>4 350</w:t>
            </w:r>
          </w:p>
        </w:tc>
        <w:tc>
          <w:tcPr>
            <w:tcW w:w="1247" w:type="dxa"/>
          </w:tcPr>
          <w:p w:rsidR="00801291" w:rsidRPr="005858F2" w:rsidRDefault="00801291" w:rsidP="00801291">
            <w:pPr>
              <w:jc w:val="center"/>
              <w:rPr>
                <w:b/>
                <w:lang w:val="kk-KZ"/>
              </w:rPr>
            </w:pPr>
            <w:r w:rsidRPr="005858F2">
              <w:rPr>
                <w:b/>
                <w:lang w:val="kk-KZ"/>
              </w:rPr>
              <w:t>4 655</w:t>
            </w:r>
          </w:p>
        </w:tc>
      </w:tr>
    </w:tbl>
    <w:p w:rsidR="00801291" w:rsidRPr="00AA1202" w:rsidRDefault="00801291" w:rsidP="00801291">
      <w:pPr>
        <w:rPr>
          <w:sz w:val="22"/>
          <w:szCs w:val="22"/>
          <w:lang w:val="kk-KZ"/>
        </w:rPr>
      </w:pPr>
    </w:p>
    <w:p w:rsidR="00801291" w:rsidRPr="00341F21" w:rsidRDefault="00801291" w:rsidP="00801291">
      <w:pPr>
        <w:pStyle w:val="a9"/>
        <w:spacing w:after="0"/>
        <w:rPr>
          <w:rFonts w:cs="Times New Roman"/>
          <w:u w:val="single"/>
          <w:lang w:val="kk-KZ"/>
        </w:rPr>
      </w:pPr>
      <w:r w:rsidRPr="00520CE9">
        <w:rPr>
          <w:b/>
          <w:lang w:val="kk-KZ"/>
        </w:rPr>
        <w:t xml:space="preserve">Бюджеттік кіші бағдарламаның коды және атауы:  </w:t>
      </w:r>
      <w:r w:rsidRPr="00341F21">
        <w:rPr>
          <w:b/>
          <w:sz w:val="22"/>
          <w:szCs w:val="22"/>
          <w:u w:val="single"/>
          <w:shd w:val="clear" w:color="auto" w:fill="F9F9F9"/>
          <w:lang w:val="kk-KZ"/>
        </w:rPr>
        <w:t xml:space="preserve">028- </w:t>
      </w:r>
      <w:r w:rsidRPr="00341F21">
        <w:rPr>
          <w:sz w:val="22"/>
          <w:szCs w:val="22"/>
          <w:u w:val="single"/>
          <w:lang w:val="kk-KZ"/>
        </w:rPr>
        <w:t>Облыстық бюджеттен берілетін трансферттер есебінен</w:t>
      </w:r>
    </w:p>
    <w:p w:rsidR="00801291" w:rsidRPr="00520CE9" w:rsidRDefault="00801291" w:rsidP="00801291">
      <w:pPr>
        <w:pStyle w:val="1"/>
        <w:rPr>
          <w:rFonts w:ascii="Times New Roman" w:hAnsi="Times New Roman"/>
          <w:b/>
          <w:sz w:val="24"/>
          <w:szCs w:val="24"/>
          <w:lang w:val="kk-KZ"/>
        </w:rPr>
      </w:pPr>
      <w:r w:rsidRPr="00520CE9">
        <w:rPr>
          <w:rFonts w:ascii="Times New Roman" w:hAnsi="Times New Roman"/>
          <w:b/>
          <w:sz w:val="24"/>
          <w:szCs w:val="24"/>
          <w:lang w:val="kk-KZ"/>
        </w:rPr>
        <w:t>Бюджеттік кіші бағдарламаның түрі:</w:t>
      </w:r>
    </w:p>
    <w:p w:rsidR="00801291" w:rsidRPr="00520CE9" w:rsidRDefault="00801291" w:rsidP="00801291">
      <w:pPr>
        <w:pStyle w:val="1"/>
        <w:jc w:val="both"/>
        <w:rPr>
          <w:rFonts w:ascii="Times New Roman" w:hAnsi="Times New Roman"/>
          <w:b/>
          <w:sz w:val="24"/>
          <w:szCs w:val="24"/>
          <w:lang w:val="kk-KZ"/>
        </w:rPr>
      </w:pPr>
      <w:r w:rsidRPr="00520CE9">
        <w:rPr>
          <w:rFonts w:ascii="Times New Roman" w:hAnsi="Times New Roman"/>
          <w:b/>
          <w:sz w:val="24"/>
          <w:szCs w:val="24"/>
          <w:lang w:val="kk-KZ"/>
        </w:rPr>
        <w:t xml:space="preserve">мазмұнына қарай:   </w:t>
      </w:r>
      <w:r w:rsidRPr="00520CE9">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801291" w:rsidRPr="00520CE9" w:rsidRDefault="00801291" w:rsidP="00801291">
      <w:pPr>
        <w:pStyle w:val="1"/>
        <w:rPr>
          <w:rFonts w:ascii="Times New Roman" w:hAnsi="Times New Roman"/>
          <w:sz w:val="24"/>
          <w:szCs w:val="24"/>
          <w:u w:val="single"/>
          <w:lang w:val="kk-KZ"/>
        </w:rPr>
      </w:pPr>
      <w:r w:rsidRPr="00520CE9">
        <w:rPr>
          <w:rFonts w:ascii="Times New Roman" w:hAnsi="Times New Roman"/>
          <w:b/>
          <w:sz w:val="24"/>
          <w:szCs w:val="24"/>
          <w:lang w:val="kk-KZ"/>
        </w:rPr>
        <w:t>ағымдағы/даму</w:t>
      </w:r>
      <w:r w:rsidRPr="00520CE9">
        <w:rPr>
          <w:rFonts w:ascii="Times New Roman" w:hAnsi="Times New Roman"/>
          <w:sz w:val="24"/>
          <w:szCs w:val="24"/>
          <w:lang w:val="kk-KZ"/>
        </w:rPr>
        <w:t xml:space="preserve">: </w:t>
      </w:r>
      <w:r w:rsidRPr="00520CE9">
        <w:rPr>
          <w:rFonts w:ascii="Times New Roman" w:hAnsi="Times New Roman"/>
          <w:b/>
          <w:sz w:val="24"/>
          <w:szCs w:val="24"/>
          <w:u w:val="single"/>
          <w:lang w:val="kk-KZ"/>
        </w:rPr>
        <w:t xml:space="preserve"> </w:t>
      </w:r>
      <w:r w:rsidRPr="00520CE9">
        <w:rPr>
          <w:rFonts w:ascii="Times New Roman" w:hAnsi="Times New Roman"/>
          <w:sz w:val="24"/>
          <w:szCs w:val="24"/>
          <w:u w:val="single"/>
          <w:lang w:val="kk-KZ"/>
        </w:rPr>
        <w:t>ағымдағы бюджеттік бағдарлама</w:t>
      </w:r>
      <w:r w:rsidRPr="00520CE9">
        <w:rPr>
          <w:rFonts w:ascii="Times New Roman" w:hAnsi="Times New Roman"/>
          <w:b/>
          <w:sz w:val="24"/>
          <w:szCs w:val="24"/>
          <w:u w:val="single"/>
          <w:lang w:val="kk-KZ"/>
        </w:rPr>
        <w:t xml:space="preserve">                   </w:t>
      </w:r>
    </w:p>
    <w:p w:rsidR="00801291" w:rsidRPr="00D129A7" w:rsidRDefault="00801291" w:rsidP="00801291">
      <w:pPr>
        <w:pStyle w:val="a9"/>
        <w:spacing w:after="0"/>
        <w:jc w:val="both"/>
        <w:rPr>
          <w:rFonts w:cs="Times New Roman"/>
          <w:lang w:val="kk-KZ"/>
        </w:rPr>
      </w:pPr>
      <w:r w:rsidRPr="00520CE9">
        <w:rPr>
          <w:b/>
          <w:lang w:val="kk-KZ"/>
        </w:rPr>
        <w:t xml:space="preserve">Бюджеттік  кіші бағдарламаның сипаттамасы (негіздемесі) мақсаты: </w:t>
      </w:r>
      <w:r w:rsidRPr="00520CE9">
        <w:rPr>
          <w:u w:val="single"/>
          <w:lang w:val="kk-KZ"/>
        </w:rPr>
        <w:t xml:space="preserve"> </w:t>
      </w:r>
      <w:r>
        <w:rPr>
          <w:shd w:val="clear" w:color="auto" w:fill="FAFAFA"/>
          <w:lang w:val="kk-KZ"/>
        </w:rPr>
        <w:t>«Балауса»</w:t>
      </w:r>
      <w:r w:rsidRPr="005858F2">
        <w:rPr>
          <w:shd w:val="clear" w:color="auto" w:fill="FAFAFA"/>
          <w:lang w:val="kk-KZ"/>
        </w:rPr>
        <w:t xml:space="preserve"> балабақшасының қызметкерлерінің сапалы жұмыс істеуіне жағдай жасау, балаларды мектепке сапалы дайындауға бағдарланған мектепке дейінгі тәрбиелеу мен оқыту мазмұнын жаңарту</w:t>
      </w:r>
    </w:p>
    <w:p w:rsidR="00801291" w:rsidRDefault="00801291" w:rsidP="00801291">
      <w:pPr>
        <w:rPr>
          <w:sz w:val="22"/>
          <w:szCs w:val="22"/>
          <w:lang w:val="kk-KZ"/>
        </w:rPr>
      </w:pPr>
    </w:p>
    <w:p w:rsidR="00801291" w:rsidRPr="00AA1202" w:rsidRDefault="00801291" w:rsidP="00801291">
      <w:pPr>
        <w:rPr>
          <w:sz w:val="22"/>
          <w:szCs w:val="22"/>
          <w:lang w:val="kk-KZ"/>
        </w:rPr>
      </w:pPr>
    </w:p>
    <w:tbl>
      <w:tblPr>
        <w:tblStyle w:val="a4"/>
        <w:tblW w:w="0" w:type="auto"/>
        <w:tblLook w:val="04A0"/>
      </w:tblPr>
      <w:tblGrid>
        <w:gridCol w:w="1971"/>
        <w:gridCol w:w="1321"/>
        <w:gridCol w:w="1249"/>
        <w:gridCol w:w="1290"/>
        <w:gridCol w:w="1246"/>
        <w:gridCol w:w="1247"/>
        <w:gridCol w:w="1247"/>
      </w:tblGrid>
      <w:tr w:rsidR="00801291" w:rsidRPr="00AA1202" w:rsidTr="00801291">
        <w:tc>
          <w:tcPr>
            <w:tcW w:w="1971" w:type="dxa"/>
            <w:vMerge w:val="restart"/>
          </w:tcPr>
          <w:p w:rsidR="00801291" w:rsidRPr="00AA1202" w:rsidRDefault="00801291" w:rsidP="00801291">
            <w:pPr>
              <w:rPr>
                <w:lang w:val="kk-KZ"/>
              </w:rPr>
            </w:pPr>
            <w:proofErr w:type="spellStart"/>
            <w:r w:rsidRPr="00AA1202">
              <w:rPr>
                <w:b/>
                <w:bCs/>
                <w:shd w:val="clear" w:color="auto" w:fill="FAFAFA"/>
              </w:rPr>
              <w:t>Т</w:t>
            </w:r>
            <w:proofErr w:type="gramStart"/>
            <w:r w:rsidRPr="00AA1202">
              <w:rPr>
                <w:b/>
                <w:bCs/>
                <w:shd w:val="clear" w:color="auto" w:fill="FAFAFA"/>
              </w:rPr>
              <w:t>i</w:t>
            </w:r>
            <w:proofErr w:type="gramEnd"/>
            <w:r w:rsidRPr="00AA1202">
              <w:rPr>
                <w:b/>
                <w:bCs/>
                <w:shd w:val="clear" w:color="auto" w:fill="FAFAFA"/>
              </w:rPr>
              <w:t>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801291" w:rsidRPr="00AA1202" w:rsidRDefault="00801291" w:rsidP="00801291">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801291" w:rsidRPr="00AA1202" w:rsidRDefault="00801291" w:rsidP="00801291">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801291" w:rsidRPr="0088590F" w:rsidRDefault="00801291" w:rsidP="00801291">
            <w:pPr>
              <w:jc w:val="center"/>
              <w:outlineLvl w:val="2"/>
              <w:rPr>
                <w:b/>
                <w:bCs/>
                <w:lang w:val="kk-KZ"/>
              </w:rPr>
            </w:pPr>
            <w:r w:rsidRPr="0088590F">
              <w:rPr>
                <w:b/>
                <w:bCs/>
                <w:lang w:val="kk-KZ"/>
              </w:rPr>
              <w:t>Ағымдағы жылдың жоспары</w:t>
            </w:r>
          </w:p>
        </w:tc>
        <w:tc>
          <w:tcPr>
            <w:tcW w:w="3740" w:type="dxa"/>
            <w:gridSpan w:val="3"/>
          </w:tcPr>
          <w:p w:rsidR="00801291" w:rsidRPr="0088590F" w:rsidRDefault="00801291" w:rsidP="00801291">
            <w:pPr>
              <w:jc w:val="center"/>
              <w:outlineLvl w:val="2"/>
              <w:rPr>
                <w:b/>
                <w:bCs/>
                <w:lang w:val="kk-KZ"/>
              </w:rPr>
            </w:pPr>
            <w:r w:rsidRPr="0088590F">
              <w:rPr>
                <w:b/>
                <w:bCs/>
                <w:lang w:val="kk-KZ"/>
              </w:rPr>
              <w:t>Жоспарлы кезең</w:t>
            </w:r>
          </w:p>
        </w:tc>
      </w:tr>
      <w:tr w:rsidR="00801291" w:rsidRPr="00AA1202" w:rsidTr="00801291">
        <w:tc>
          <w:tcPr>
            <w:tcW w:w="1971" w:type="dxa"/>
            <w:vMerge/>
          </w:tcPr>
          <w:p w:rsidR="00801291" w:rsidRPr="00AA1202" w:rsidRDefault="00801291" w:rsidP="00801291">
            <w:pPr>
              <w:rPr>
                <w:lang w:val="kk-KZ"/>
              </w:rPr>
            </w:pPr>
          </w:p>
        </w:tc>
        <w:tc>
          <w:tcPr>
            <w:tcW w:w="1321" w:type="dxa"/>
            <w:vMerge/>
          </w:tcPr>
          <w:p w:rsidR="00801291" w:rsidRPr="00AA1202" w:rsidRDefault="00801291" w:rsidP="00801291">
            <w:pPr>
              <w:jc w:val="center"/>
              <w:rPr>
                <w:lang w:val="kk-KZ"/>
              </w:rPr>
            </w:pPr>
          </w:p>
        </w:tc>
        <w:tc>
          <w:tcPr>
            <w:tcW w:w="1249"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0F4169" w:rsidRDefault="00801291" w:rsidP="00801291">
            <w:pPr>
              <w:spacing w:after="300"/>
              <w:jc w:val="center"/>
              <w:rPr>
                <w:b/>
                <w:bCs/>
                <w:lang w:val="kk-KZ"/>
              </w:rPr>
            </w:pPr>
            <w:r w:rsidRPr="00AA1202">
              <w:rPr>
                <w:b/>
                <w:bCs/>
              </w:rPr>
              <w:t>202</w:t>
            </w:r>
            <w:r>
              <w:rPr>
                <w:b/>
                <w:bCs/>
                <w:lang w:val="kk-KZ"/>
              </w:rPr>
              <w:t>1</w:t>
            </w:r>
          </w:p>
        </w:tc>
        <w:tc>
          <w:tcPr>
            <w:tcW w:w="1247"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47" w:type="dxa"/>
          </w:tcPr>
          <w:p w:rsidR="00801291" w:rsidRPr="000F4169" w:rsidRDefault="00801291" w:rsidP="00801291">
            <w:pPr>
              <w:spacing w:after="300"/>
              <w:jc w:val="center"/>
              <w:rPr>
                <w:b/>
                <w:bCs/>
                <w:lang w:val="kk-KZ"/>
              </w:rPr>
            </w:pPr>
            <w:r>
              <w:rPr>
                <w:b/>
                <w:bCs/>
                <w:lang w:val="kk-KZ"/>
              </w:rPr>
              <w:t>2023</w:t>
            </w:r>
          </w:p>
        </w:tc>
      </w:tr>
      <w:tr w:rsidR="00801291" w:rsidRPr="00AA1202" w:rsidTr="00801291">
        <w:tc>
          <w:tcPr>
            <w:tcW w:w="1971" w:type="dxa"/>
          </w:tcPr>
          <w:p w:rsidR="00801291" w:rsidRPr="00FB4DD2" w:rsidRDefault="00801291" w:rsidP="00801291">
            <w:pPr>
              <w:rPr>
                <w:lang w:val="kk-KZ"/>
              </w:rPr>
            </w:pPr>
            <w:r>
              <w:rPr>
                <w:lang w:val="kk-KZ"/>
              </w:rPr>
              <w:t>Балабақша қызметкерлерінің саны</w:t>
            </w:r>
          </w:p>
        </w:tc>
        <w:tc>
          <w:tcPr>
            <w:tcW w:w="1321" w:type="dxa"/>
          </w:tcPr>
          <w:p w:rsidR="00801291" w:rsidRPr="00AA1202" w:rsidRDefault="00801291" w:rsidP="00801291">
            <w:pPr>
              <w:jc w:val="center"/>
              <w:rPr>
                <w:lang w:val="kk-KZ"/>
              </w:rPr>
            </w:pPr>
            <w:r>
              <w:rPr>
                <w:lang w:val="kk-KZ"/>
              </w:rPr>
              <w:t>штаттық бірлік</w:t>
            </w:r>
          </w:p>
        </w:tc>
        <w:tc>
          <w:tcPr>
            <w:tcW w:w="1249" w:type="dxa"/>
          </w:tcPr>
          <w:p w:rsidR="00801291" w:rsidRDefault="00801291" w:rsidP="00801291">
            <w:pPr>
              <w:jc w:val="center"/>
            </w:pPr>
            <w:r w:rsidRPr="008D34EC">
              <w:rPr>
                <w:lang w:val="kk-KZ"/>
              </w:rPr>
              <w:t>26</w:t>
            </w:r>
          </w:p>
        </w:tc>
        <w:tc>
          <w:tcPr>
            <w:tcW w:w="1290" w:type="dxa"/>
          </w:tcPr>
          <w:p w:rsidR="00801291" w:rsidRDefault="00801291" w:rsidP="00801291">
            <w:pPr>
              <w:jc w:val="center"/>
            </w:pPr>
            <w:r w:rsidRPr="008D34EC">
              <w:rPr>
                <w:lang w:val="kk-KZ"/>
              </w:rPr>
              <w:t>26</w:t>
            </w:r>
          </w:p>
        </w:tc>
        <w:tc>
          <w:tcPr>
            <w:tcW w:w="1246" w:type="dxa"/>
          </w:tcPr>
          <w:p w:rsidR="00801291" w:rsidRDefault="00801291" w:rsidP="00801291">
            <w:pPr>
              <w:jc w:val="center"/>
            </w:pPr>
            <w:r w:rsidRPr="008D34EC">
              <w:rPr>
                <w:lang w:val="kk-KZ"/>
              </w:rPr>
              <w:t>26</w:t>
            </w:r>
          </w:p>
        </w:tc>
        <w:tc>
          <w:tcPr>
            <w:tcW w:w="1247" w:type="dxa"/>
          </w:tcPr>
          <w:p w:rsidR="00801291" w:rsidRDefault="00801291" w:rsidP="00801291">
            <w:pPr>
              <w:jc w:val="center"/>
            </w:pPr>
            <w:r w:rsidRPr="008D34EC">
              <w:rPr>
                <w:lang w:val="kk-KZ"/>
              </w:rPr>
              <w:t>26</w:t>
            </w:r>
          </w:p>
        </w:tc>
        <w:tc>
          <w:tcPr>
            <w:tcW w:w="1247" w:type="dxa"/>
          </w:tcPr>
          <w:p w:rsidR="00801291" w:rsidRDefault="00801291" w:rsidP="00801291">
            <w:pPr>
              <w:jc w:val="center"/>
            </w:pPr>
            <w:r w:rsidRPr="008D34EC">
              <w:rPr>
                <w:lang w:val="kk-KZ"/>
              </w:rPr>
              <w:t>26</w:t>
            </w:r>
          </w:p>
        </w:tc>
      </w:tr>
      <w:tr w:rsidR="00801291" w:rsidRPr="00AA1202" w:rsidTr="00801291">
        <w:tc>
          <w:tcPr>
            <w:tcW w:w="1971" w:type="dxa"/>
          </w:tcPr>
          <w:p w:rsidR="00801291" w:rsidRPr="00D129A7" w:rsidRDefault="00801291" w:rsidP="00801291">
            <w:pPr>
              <w:rPr>
                <w:lang w:val="kk-KZ"/>
              </w:rPr>
            </w:pPr>
            <w:r>
              <w:rPr>
                <w:lang w:val="kk-KZ"/>
              </w:rPr>
              <w:t>Балабақшадағы топ саны</w:t>
            </w:r>
          </w:p>
        </w:tc>
        <w:tc>
          <w:tcPr>
            <w:tcW w:w="1321" w:type="dxa"/>
          </w:tcPr>
          <w:p w:rsidR="00801291" w:rsidRDefault="00801291" w:rsidP="00801291">
            <w:pPr>
              <w:jc w:val="center"/>
              <w:rPr>
                <w:lang w:val="kk-KZ"/>
              </w:rPr>
            </w:pPr>
            <w:r>
              <w:rPr>
                <w:lang w:val="kk-KZ"/>
              </w:rPr>
              <w:t>саны</w:t>
            </w:r>
          </w:p>
        </w:tc>
        <w:tc>
          <w:tcPr>
            <w:tcW w:w="1249" w:type="dxa"/>
          </w:tcPr>
          <w:p w:rsidR="00801291" w:rsidRDefault="00801291" w:rsidP="00801291">
            <w:pPr>
              <w:jc w:val="center"/>
              <w:rPr>
                <w:lang w:val="kk-KZ"/>
              </w:rPr>
            </w:pPr>
            <w:r>
              <w:rPr>
                <w:lang w:val="kk-KZ"/>
              </w:rPr>
              <w:t>3</w:t>
            </w:r>
          </w:p>
        </w:tc>
        <w:tc>
          <w:tcPr>
            <w:tcW w:w="1290" w:type="dxa"/>
          </w:tcPr>
          <w:p w:rsidR="00801291" w:rsidRDefault="00801291" w:rsidP="00801291">
            <w:pPr>
              <w:jc w:val="center"/>
            </w:pPr>
            <w:r w:rsidRPr="00AF79FF">
              <w:rPr>
                <w:lang w:val="kk-KZ"/>
              </w:rPr>
              <w:t>3</w:t>
            </w:r>
          </w:p>
        </w:tc>
        <w:tc>
          <w:tcPr>
            <w:tcW w:w="1246" w:type="dxa"/>
          </w:tcPr>
          <w:p w:rsidR="00801291" w:rsidRDefault="00801291" w:rsidP="00801291">
            <w:pPr>
              <w:jc w:val="center"/>
            </w:pPr>
            <w:r w:rsidRPr="00AF79FF">
              <w:rPr>
                <w:lang w:val="kk-KZ"/>
              </w:rPr>
              <w:t>3</w:t>
            </w:r>
          </w:p>
        </w:tc>
        <w:tc>
          <w:tcPr>
            <w:tcW w:w="1247" w:type="dxa"/>
          </w:tcPr>
          <w:p w:rsidR="00801291" w:rsidRDefault="00801291" w:rsidP="00801291">
            <w:pPr>
              <w:jc w:val="center"/>
            </w:pPr>
            <w:r w:rsidRPr="00AF79FF">
              <w:rPr>
                <w:lang w:val="kk-KZ"/>
              </w:rPr>
              <w:t>3</w:t>
            </w:r>
          </w:p>
        </w:tc>
        <w:tc>
          <w:tcPr>
            <w:tcW w:w="1247" w:type="dxa"/>
          </w:tcPr>
          <w:p w:rsidR="00801291" w:rsidRDefault="00801291" w:rsidP="00801291">
            <w:pPr>
              <w:jc w:val="center"/>
            </w:pPr>
            <w:r w:rsidRPr="00AF79FF">
              <w:rPr>
                <w:lang w:val="kk-KZ"/>
              </w:rPr>
              <w:t>3</w:t>
            </w:r>
          </w:p>
        </w:tc>
      </w:tr>
      <w:tr w:rsidR="00801291" w:rsidRPr="00AA1202" w:rsidTr="00801291">
        <w:tc>
          <w:tcPr>
            <w:tcW w:w="1971" w:type="dxa"/>
          </w:tcPr>
          <w:p w:rsidR="00801291" w:rsidRPr="00D129A7" w:rsidRDefault="00801291" w:rsidP="00801291">
            <w:pPr>
              <w:rPr>
                <w:lang w:val="kk-KZ"/>
              </w:rPr>
            </w:pPr>
            <w:r>
              <w:rPr>
                <w:lang w:val="kk-KZ"/>
              </w:rPr>
              <w:t>Балабақшадағы балалар саны</w:t>
            </w:r>
          </w:p>
        </w:tc>
        <w:tc>
          <w:tcPr>
            <w:tcW w:w="1321" w:type="dxa"/>
          </w:tcPr>
          <w:p w:rsidR="00801291" w:rsidRPr="00231693" w:rsidRDefault="00801291" w:rsidP="00801291">
            <w:pPr>
              <w:jc w:val="center"/>
              <w:rPr>
                <w:lang w:val="kk-KZ"/>
              </w:rPr>
            </w:pPr>
            <w:r>
              <w:rPr>
                <w:lang w:val="kk-KZ"/>
              </w:rPr>
              <w:t>балалар</w:t>
            </w:r>
          </w:p>
        </w:tc>
        <w:tc>
          <w:tcPr>
            <w:tcW w:w="1249" w:type="dxa"/>
          </w:tcPr>
          <w:p w:rsidR="00801291" w:rsidRDefault="00801291" w:rsidP="00801291">
            <w:pPr>
              <w:jc w:val="center"/>
              <w:rPr>
                <w:lang w:val="kk-KZ"/>
              </w:rPr>
            </w:pPr>
            <w:r>
              <w:rPr>
                <w:lang w:val="kk-KZ"/>
              </w:rPr>
              <w:t>75</w:t>
            </w:r>
          </w:p>
        </w:tc>
        <w:tc>
          <w:tcPr>
            <w:tcW w:w="1290" w:type="dxa"/>
          </w:tcPr>
          <w:p w:rsidR="00801291" w:rsidRDefault="00801291" w:rsidP="00801291">
            <w:pPr>
              <w:jc w:val="center"/>
            </w:pPr>
            <w:r w:rsidRPr="00891075">
              <w:rPr>
                <w:lang w:val="kk-KZ"/>
              </w:rPr>
              <w:t>75</w:t>
            </w:r>
          </w:p>
        </w:tc>
        <w:tc>
          <w:tcPr>
            <w:tcW w:w="1246" w:type="dxa"/>
          </w:tcPr>
          <w:p w:rsidR="00801291" w:rsidRDefault="00801291" w:rsidP="00801291">
            <w:pPr>
              <w:jc w:val="center"/>
            </w:pPr>
            <w:r w:rsidRPr="00891075">
              <w:rPr>
                <w:lang w:val="kk-KZ"/>
              </w:rPr>
              <w:t>75</w:t>
            </w:r>
          </w:p>
        </w:tc>
        <w:tc>
          <w:tcPr>
            <w:tcW w:w="1247" w:type="dxa"/>
          </w:tcPr>
          <w:p w:rsidR="00801291" w:rsidRDefault="00801291" w:rsidP="00801291">
            <w:pPr>
              <w:jc w:val="center"/>
            </w:pPr>
            <w:r w:rsidRPr="00891075">
              <w:rPr>
                <w:lang w:val="kk-KZ"/>
              </w:rPr>
              <w:t>75</w:t>
            </w:r>
          </w:p>
        </w:tc>
        <w:tc>
          <w:tcPr>
            <w:tcW w:w="1247" w:type="dxa"/>
          </w:tcPr>
          <w:p w:rsidR="00801291" w:rsidRDefault="00801291" w:rsidP="00801291">
            <w:pPr>
              <w:jc w:val="center"/>
            </w:pPr>
            <w:r w:rsidRPr="00891075">
              <w:rPr>
                <w:lang w:val="kk-KZ"/>
              </w:rPr>
              <w:t>75</w:t>
            </w:r>
          </w:p>
        </w:tc>
      </w:tr>
      <w:tr w:rsidR="00801291" w:rsidRPr="00AA1202" w:rsidTr="00801291">
        <w:tc>
          <w:tcPr>
            <w:tcW w:w="1971" w:type="dxa"/>
            <w:vMerge w:val="restart"/>
          </w:tcPr>
          <w:p w:rsidR="00801291" w:rsidRPr="00AA1202" w:rsidRDefault="00801291" w:rsidP="00801291">
            <w:pPr>
              <w:rPr>
                <w:lang w:val="kk-KZ"/>
              </w:rPr>
            </w:pPr>
            <w:proofErr w:type="spellStart"/>
            <w:r w:rsidRPr="00AA1202">
              <w:rPr>
                <w:b/>
                <w:bCs/>
                <w:shd w:val="clear" w:color="auto" w:fill="F9F9F9"/>
              </w:rPr>
              <w:t>Бюджетт</w:t>
            </w:r>
            <w:proofErr w:type="gramStart"/>
            <w:r w:rsidRPr="00AA1202">
              <w:rPr>
                <w:b/>
                <w:bCs/>
                <w:shd w:val="clear" w:color="auto" w:fill="F9F9F9"/>
              </w:rPr>
              <w:t>i</w:t>
            </w:r>
            <w:proofErr w:type="gramEnd"/>
            <w:r w:rsidRPr="00AA1202">
              <w:rPr>
                <w:b/>
                <w:bCs/>
                <w:shd w:val="clear" w:color="auto" w:fill="F9F9F9"/>
              </w:rPr>
              <w:t>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801291" w:rsidRPr="00AA1202" w:rsidRDefault="00801291" w:rsidP="00801291">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801291" w:rsidRPr="0088590F" w:rsidRDefault="00801291" w:rsidP="00801291">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801291" w:rsidRPr="0088590F" w:rsidRDefault="00801291" w:rsidP="00801291">
            <w:pPr>
              <w:jc w:val="center"/>
              <w:outlineLvl w:val="2"/>
              <w:rPr>
                <w:b/>
                <w:bCs/>
                <w:lang w:val="kk-KZ"/>
              </w:rPr>
            </w:pPr>
            <w:r w:rsidRPr="0088590F">
              <w:rPr>
                <w:b/>
                <w:bCs/>
                <w:lang w:val="kk-KZ"/>
              </w:rPr>
              <w:t>Ағымдағы жылдың жоспары</w:t>
            </w:r>
          </w:p>
        </w:tc>
        <w:tc>
          <w:tcPr>
            <w:tcW w:w="3740" w:type="dxa"/>
            <w:gridSpan w:val="3"/>
          </w:tcPr>
          <w:p w:rsidR="00801291" w:rsidRPr="0088590F" w:rsidRDefault="00801291" w:rsidP="00801291">
            <w:pPr>
              <w:jc w:val="center"/>
              <w:rPr>
                <w:b/>
                <w:lang w:val="kk-KZ"/>
              </w:rPr>
            </w:pPr>
            <w:r w:rsidRPr="0088590F">
              <w:rPr>
                <w:b/>
                <w:bCs/>
                <w:lang w:val="kk-KZ"/>
              </w:rPr>
              <w:t>Жоспарлы кезең</w:t>
            </w:r>
          </w:p>
        </w:tc>
      </w:tr>
      <w:tr w:rsidR="00801291" w:rsidRPr="00AA1202" w:rsidTr="00801291">
        <w:tc>
          <w:tcPr>
            <w:tcW w:w="1971" w:type="dxa"/>
            <w:vMerge/>
          </w:tcPr>
          <w:p w:rsidR="00801291" w:rsidRPr="00AA1202" w:rsidRDefault="00801291" w:rsidP="00801291">
            <w:pPr>
              <w:rPr>
                <w:b/>
                <w:bCs/>
                <w:shd w:val="clear" w:color="auto" w:fill="F9F9F9"/>
              </w:rPr>
            </w:pPr>
          </w:p>
        </w:tc>
        <w:tc>
          <w:tcPr>
            <w:tcW w:w="1321" w:type="dxa"/>
            <w:vMerge/>
          </w:tcPr>
          <w:p w:rsidR="00801291" w:rsidRPr="00AA1202" w:rsidRDefault="00801291" w:rsidP="00801291">
            <w:pPr>
              <w:rPr>
                <w:lang w:val="kk-KZ"/>
              </w:rPr>
            </w:pPr>
          </w:p>
        </w:tc>
        <w:tc>
          <w:tcPr>
            <w:tcW w:w="1249"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0F4169" w:rsidRDefault="00801291" w:rsidP="00801291">
            <w:pPr>
              <w:spacing w:after="300"/>
              <w:jc w:val="center"/>
              <w:rPr>
                <w:b/>
                <w:bCs/>
                <w:lang w:val="kk-KZ"/>
              </w:rPr>
            </w:pPr>
            <w:r w:rsidRPr="00AA1202">
              <w:rPr>
                <w:b/>
                <w:bCs/>
              </w:rPr>
              <w:t>202</w:t>
            </w:r>
            <w:r>
              <w:rPr>
                <w:b/>
                <w:bCs/>
                <w:lang w:val="kk-KZ"/>
              </w:rPr>
              <w:t>1</w:t>
            </w:r>
          </w:p>
        </w:tc>
        <w:tc>
          <w:tcPr>
            <w:tcW w:w="1247"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47" w:type="dxa"/>
          </w:tcPr>
          <w:p w:rsidR="00801291" w:rsidRPr="000F4169" w:rsidRDefault="00801291" w:rsidP="00801291">
            <w:pPr>
              <w:spacing w:after="300"/>
              <w:jc w:val="center"/>
              <w:rPr>
                <w:b/>
                <w:bCs/>
                <w:lang w:val="kk-KZ"/>
              </w:rPr>
            </w:pPr>
            <w:r>
              <w:rPr>
                <w:b/>
                <w:bCs/>
                <w:lang w:val="kk-KZ"/>
              </w:rPr>
              <w:t>2023</w:t>
            </w:r>
          </w:p>
        </w:tc>
      </w:tr>
      <w:tr w:rsidR="00801291" w:rsidRPr="00AA1202" w:rsidTr="00801291">
        <w:tc>
          <w:tcPr>
            <w:tcW w:w="1971" w:type="dxa"/>
          </w:tcPr>
          <w:p w:rsidR="00801291" w:rsidRPr="00AA1202" w:rsidRDefault="00801291" w:rsidP="00801291">
            <w:pPr>
              <w:rPr>
                <w:b/>
                <w:bCs/>
                <w:shd w:val="clear" w:color="auto" w:fill="F9F9F9"/>
              </w:rPr>
            </w:pPr>
            <w:r w:rsidRPr="00447EB8">
              <w:rPr>
                <w:lang w:val="kk-KZ"/>
              </w:rPr>
              <w:t xml:space="preserve">«Білім берудің мектепке дейінгі ұйымдардағы мемлекеттік білім тапсырысын іске </w:t>
            </w:r>
            <w:r w:rsidRPr="00447EB8">
              <w:rPr>
                <w:lang w:val="kk-KZ"/>
              </w:rPr>
              <w:lastRenderedPageBreak/>
              <w:t>асыру»</w:t>
            </w:r>
          </w:p>
        </w:tc>
        <w:tc>
          <w:tcPr>
            <w:tcW w:w="1321" w:type="dxa"/>
          </w:tcPr>
          <w:p w:rsidR="00801291" w:rsidRPr="00AA1202" w:rsidRDefault="00801291" w:rsidP="00801291">
            <w:pPr>
              <w:jc w:val="center"/>
              <w:rPr>
                <w:lang w:val="kk-KZ"/>
              </w:rPr>
            </w:pPr>
            <w:r>
              <w:rPr>
                <w:lang w:val="kk-KZ"/>
              </w:rPr>
              <w:lastRenderedPageBreak/>
              <w:t>мың теңге</w:t>
            </w:r>
          </w:p>
        </w:tc>
        <w:tc>
          <w:tcPr>
            <w:tcW w:w="1249" w:type="dxa"/>
          </w:tcPr>
          <w:p w:rsidR="00801291" w:rsidRPr="00AA1202" w:rsidRDefault="00801291" w:rsidP="00801291">
            <w:pPr>
              <w:jc w:val="center"/>
              <w:rPr>
                <w:lang w:val="kk-KZ"/>
              </w:rPr>
            </w:pPr>
            <w:r>
              <w:rPr>
                <w:lang w:val="kk-KZ"/>
              </w:rPr>
              <w:t>-</w:t>
            </w:r>
          </w:p>
        </w:tc>
        <w:tc>
          <w:tcPr>
            <w:tcW w:w="1290" w:type="dxa"/>
          </w:tcPr>
          <w:p w:rsidR="00801291" w:rsidRPr="00AA1202" w:rsidRDefault="00801291" w:rsidP="00801291">
            <w:pPr>
              <w:jc w:val="center"/>
              <w:rPr>
                <w:lang w:val="kk-KZ"/>
              </w:rPr>
            </w:pPr>
            <w:r>
              <w:rPr>
                <w:lang w:val="kk-KZ"/>
              </w:rPr>
              <w:t>27 636</w:t>
            </w:r>
          </w:p>
        </w:tc>
        <w:tc>
          <w:tcPr>
            <w:tcW w:w="1246" w:type="dxa"/>
          </w:tcPr>
          <w:p w:rsidR="00801291" w:rsidRPr="00AA1202" w:rsidRDefault="00801291" w:rsidP="00801291">
            <w:pPr>
              <w:jc w:val="center"/>
              <w:rPr>
                <w:lang w:val="kk-KZ"/>
              </w:rPr>
            </w:pPr>
            <w:r>
              <w:rPr>
                <w:lang w:val="kk-KZ"/>
              </w:rPr>
              <w:t>29 570</w:t>
            </w:r>
          </w:p>
        </w:tc>
        <w:tc>
          <w:tcPr>
            <w:tcW w:w="1247" w:type="dxa"/>
          </w:tcPr>
          <w:p w:rsidR="00801291" w:rsidRPr="00AA1202" w:rsidRDefault="00801291" w:rsidP="00801291">
            <w:pPr>
              <w:jc w:val="center"/>
              <w:rPr>
                <w:lang w:val="kk-KZ"/>
              </w:rPr>
            </w:pPr>
            <w:r>
              <w:rPr>
                <w:lang w:val="kk-KZ"/>
              </w:rPr>
              <w:t>31 640</w:t>
            </w:r>
          </w:p>
        </w:tc>
        <w:tc>
          <w:tcPr>
            <w:tcW w:w="1247" w:type="dxa"/>
          </w:tcPr>
          <w:p w:rsidR="00801291" w:rsidRPr="00AA1202" w:rsidRDefault="00801291" w:rsidP="00801291">
            <w:pPr>
              <w:jc w:val="center"/>
              <w:rPr>
                <w:lang w:val="kk-KZ"/>
              </w:rPr>
            </w:pPr>
            <w:r>
              <w:rPr>
                <w:lang w:val="kk-KZ"/>
              </w:rPr>
              <w:t>33 855</w:t>
            </w:r>
          </w:p>
        </w:tc>
      </w:tr>
      <w:tr w:rsidR="00801291" w:rsidRPr="00AA1202" w:rsidTr="00801291">
        <w:tc>
          <w:tcPr>
            <w:tcW w:w="1971" w:type="dxa"/>
          </w:tcPr>
          <w:p w:rsidR="00801291" w:rsidRPr="00AA1202" w:rsidRDefault="00801291" w:rsidP="00801291">
            <w:pPr>
              <w:rPr>
                <w:b/>
                <w:bCs/>
                <w:shd w:val="clear" w:color="auto" w:fill="F9F9F9"/>
                <w:lang w:val="kk-KZ"/>
              </w:rPr>
            </w:pPr>
            <w:r w:rsidRPr="00AA1202">
              <w:rPr>
                <w:rStyle w:val="a5"/>
                <w:shd w:val="clear" w:color="auto" w:fill="FAFAFA"/>
                <w:lang w:val="kk-KZ"/>
              </w:rPr>
              <w:lastRenderedPageBreak/>
              <w:t>Бюджеттiк кiшi бағдарламаның шығыстары, толық</w:t>
            </w:r>
          </w:p>
        </w:tc>
        <w:tc>
          <w:tcPr>
            <w:tcW w:w="1321" w:type="dxa"/>
          </w:tcPr>
          <w:p w:rsidR="00801291" w:rsidRPr="002131B6" w:rsidRDefault="00801291" w:rsidP="00801291">
            <w:pPr>
              <w:jc w:val="center"/>
              <w:rPr>
                <w:b/>
                <w:lang w:val="kk-KZ"/>
              </w:rPr>
            </w:pPr>
            <w:r w:rsidRPr="002131B6">
              <w:rPr>
                <w:b/>
                <w:lang w:val="kk-KZ"/>
              </w:rPr>
              <w:t>мың теңге</w:t>
            </w:r>
          </w:p>
        </w:tc>
        <w:tc>
          <w:tcPr>
            <w:tcW w:w="1249" w:type="dxa"/>
          </w:tcPr>
          <w:p w:rsidR="00801291" w:rsidRPr="0097326F" w:rsidRDefault="00801291" w:rsidP="00801291">
            <w:pPr>
              <w:jc w:val="center"/>
              <w:rPr>
                <w:b/>
                <w:lang w:val="kk-KZ"/>
              </w:rPr>
            </w:pPr>
            <w:r w:rsidRPr="0097326F">
              <w:rPr>
                <w:b/>
                <w:lang w:val="kk-KZ"/>
              </w:rPr>
              <w:t>-</w:t>
            </w:r>
          </w:p>
        </w:tc>
        <w:tc>
          <w:tcPr>
            <w:tcW w:w="1290" w:type="dxa"/>
          </w:tcPr>
          <w:p w:rsidR="00801291" w:rsidRPr="0097326F" w:rsidRDefault="00801291" w:rsidP="00801291">
            <w:pPr>
              <w:jc w:val="center"/>
              <w:rPr>
                <w:b/>
                <w:lang w:val="kk-KZ"/>
              </w:rPr>
            </w:pPr>
            <w:r w:rsidRPr="0097326F">
              <w:rPr>
                <w:b/>
                <w:lang w:val="kk-KZ"/>
              </w:rPr>
              <w:t>27 636</w:t>
            </w:r>
          </w:p>
        </w:tc>
        <w:tc>
          <w:tcPr>
            <w:tcW w:w="1246" w:type="dxa"/>
          </w:tcPr>
          <w:p w:rsidR="00801291" w:rsidRPr="0097326F" w:rsidRDefault="00801291" w:rsidP="00801291">
            <w:pPr>
              <w:jc w:val="center"/>
              <w:rPr>
                <w:b/>
                <w:lang w:val="kk-KZ"/>
              </w:rPr>
            </w:pPr>
            <w:r w:rsidRPr="0097326F">
              <w:rPr>
                <w:b/>
                <w:lang w:val="kk-KZ"/>
              </w:rPr>
              <w:t>29 570</w:t>
            </w:r>
          </w:p>
        </w:tc>
        <w:tc>
          <w:tcPr>
            <w:tcW w:w="1247" w:type="dxa"/>
          </w:tcPr>
          <w:p w:rsidR="00801291" w:rsidRPr="0097326F" w:rsidRDefault="00801291" w:rsidP="00801291">
            <w:pPr>
              <w:jc w:val="center"/>
              <w:rPr>
                <w:b/>
                <w:lang w:val="kk-KZ"/>
              </w:rPr>
            </w:pPr>
            <w:r w:rsidRPr="0097326F">
              <w:rPr>
                <w:b/>
                <w:lang w:val="kk-KZ"/>
              </w:rPr>
              <w:t>31 640</w:t>
            </w:r>
          </w:p>
        </w:tc>
        <w:tc>
          <w:tcPr>
            <w:tcW w:w="1247" w:type="dxa"/>
          </w:tcPr>
          <w:p w:rsidR="00801291" w:rsidRPr="0097326F" w:rsidRDefault="00801291" w:rsidP="00801291">
            <w:pPr>
              <w:jc w:val="center"/>
              <w:rPr>
                <w:b/>
                <w:lang w:val="kk-KZ"/>
              </w:rPr>
            </w:pPr>
            <w:r w:rsidRPr="0097326F">
              <w:rPr>
                <w:b/>
                <w:lang w:val="kk-KZ"/>
              </w:rPr>
              <w:t>33 855</w:t>
            </w:r>
          </w:p>
        </w:tc>
      </w:tr>
    </w:tbl>
    <w:p w:rsidR="00801291" w:rsidRDefault="00801291" w:rsidP="00801291">
      <w:pPr>
        <w:pStyle w:val="a9"/>
        <w:spacing w:after="0"/>
        <w:rPr>
          <w:b/>
          <w:lang w:val="en-US"/>
        </w:rPr>
      </w:pPr>
    </w:p>
    <w:p w:rsidR="00801291" w:rsidRPr="00341F21" w:rsidRDefault="00801291" w:rsidP="00801291">
      <w:pPr>
        <w:pStyle w:val="a9"/>
        <w:spacing w:after="0"/>
        <w:rPr>
          <w:rFonts w:cs="Times New Roman"/>
          <w:u w:val="single"/>
          <w:lang w:val="kk-KZ"/>
        </w:rPr>
      </w:pPr>
      <w:r w:rsidRPr="00520CE9">
        <w:rPr>
          <w:b/>
          <w:lang w:val="kk-KZ"/>
        </w:rPr>
        <w:t xml:space="preserve">Бюджеттік кіші бағдарламаның коды және атауы:  </w:t>
      </w:r>
      <w:r w:rsidRPr="000F048F">
        <w:rPr>
          <w:u w:val="single"/>
          <w:lang w:val="kk-KZ"/>
        </w:rPr>
        <w:t xml:space="preserve">029  </w:t>
      </w:r>
      <w:r w:rsidRPr="000F048F">
        <w:rPr>
          <w:color w:val="000000"/>
          <w:u w:val="single"/>
          <w:lang w:val="kk-KZ"/>
        </w:rPr>
        <w:t>Ауданның (облыстық маңызы бар қаланың) бюджет қаражаты есебінен</w:t>
      </w:r>
    </w:p>
    <w:p w:rsidR="00801291" w:rsidRPr="00520CE9" w:rsidRDefault="00801291" w:rsidP="00801291">
      <w:pPr>
        <w:pStyle w:val="1"/>
        <w:rPr>
          <w:rFonts w:ascii="Times New Roman" w:hAnsi="Times New Roman"/>
          <w:b/>
          <w:sz w:val="24"/>
          <w:szCs w:val="24"/>
          <w:lang w:val="kk-KZ"/>
        </w:rPr>
      </w:pPr>
      <w:r w:rsidRPr="00520CE9">
        <w:rPr>
          <w:rFonts w:ascii="Times New Roman" w:hAnsi="Times New Roman"/>
          <w:b/>
          <w:sz w:val="24"/>
          <w:szCs w:val="24"/>
          <w:lang w:val="kk-KZ"/>
        </w:rPr>
        <w:t>Бюджеттік кіші бағдарламаның түрі:</w:t>
      </w:r>
    </w:p>
    <w:p w:rsidR="00801291" w:rsidRPr="00520CE9" w:rsidRDefault="00801291" w:rsidP="00801291">
      <w:pPr>
        <w:pStyle w:val="1"/>
        <w:jc w:val="both"/>
        <w:rPr>
          <w:rFonts w:ascii="Times New Roman" w:hAnsi="Times New Roman"/>
          <w:b/>
          <w:sz w:val="24"/>
          <w:szCs w:val="24"/>
          <w:lang w:val="kk-KZ"/>
        </w:rPr>
      </w:pPr>
      <w:r w:rsidRPr="00520CE9">
        <w:rPr>
          <w:rFonts w:ascii="Times New Roman" w:hAnsi="Times New Roman"/>
          <w:b/>
          <w:sz w:val="24"/>
          <w:szCs w:val="24"/>
          <w:lang w:val="kk-KZ"/>
        </w:rPr>
        <w:t xml:space="preserve">мазмұнына қарай:   </w:t>
      </w:r>
      <w:r w:rsidRPr="00520CE9">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801291" w:rsidRPr="00520CE9" w:rsidRDefault="00801291" w:rsidP="00801291">
      <w:pPr>
        <w:pStyle w:val="1"/>
        <w:rPr>
          <w:rFonts w:ascii="Times New Roman" w:hAnsi="Times New Roman"/>
          <w:sz w:val="24"/>
          <w:szCs w:val="24"/>
          <w:u w:val="single"/>
          <w:lang w:val="kk-KZ"/>
        </w:rPr>
      </w:pPr>
      <w:r w:rsidRPr="00520CE9">
        <w:rPr>
          <w:rFonts w:ascii="Times New Roman" w:hAnsi="Times New Roman"/>
          <w:b/>
          <w:sz w:val="24"/>
          <w:szCs w:val="24"/>
          <w:lang w:val="kk-KZ"/>
        </w:rPr>
        <w:t>ағымдағы/даму</w:t>
      </w:r>
      <w:r w:rsidRPr="00520CE9">
        <w:rPr>
          <w:rFonts w:ascii="Times New Roman" w:hAnsi="Times New Roman"/>
          <w:sz w:val="24"/>
          <w:szCs w:val="24"/>
          <w:lang w:val="kk-KZ"/>
        </w:rPr>
        <w:t xml:space="preserve">: </w:t>
      </w:r>
      <w:r w:rsidRPr="00520CE9">
        <w:rPr>
          <w:rFonts w:ascii="Times New Roman" w:hAnsi="Times New Roman"/>
          <w:b/>
          <w:sz w:val="24"/>
          <w:szCs w:val="24"/>
          <w:u w:val="single"/>
          <w:lang w:val="kk-KZ"/>
        </w:rPr>
        <w:t xml:space="preserve"> </w:t>
      </w:r>
      <w:r w:rsidRPr="00520CE9">
        <w:rPr>
          <w:rFonts w:ascii="Times New Roman" w:hAnsi="Times New Roman"/>
          <w:sz w:val="24"/>
          <w:szCs w:val="24"/>
          <w:u w:val="single"/>
          <w:lang w:val="kk-KZ"/>
        </w:rPr>
        <w:t>ағымдағы бюджеттік бағдарлама</w:t>
      </w:r>
      <w:r w:rsidRPr="00520CE9">
        <w:rPr>
          <w:rFonts w:ascii="Times New Roman" w:hAnsi="Times New Roman"/>
          <w:b/>
          <w:sz w:val="24"/>
          <w:szCs w:val="24"/>
          <w:u w:val="single"/>
          <w:lang w:val="kk-KZ"/>
        </w:rPr>
        <w:t xml:space="preserve">                   </w:t>
      </w:r>
    </w:p>
    <w:p w:rsidR="00801291" w:rsidRPr="00D129A7" w:rsidRDefault="00801291" w:rsidP="00801291">
      <w:pPr>
        <w:pStyle w:val="a9"/>
        <w:spacing w:after="0"/>
        <w:jc w:val="both"/>
        <w:rPr>
          <w:rFonts w:cs="Times New Roman"/>
          <w:lang w:val="kk-KZ"/>
        </w:rPr>
      </w:pPr>
      <w:r w:rsidRPr="00520CE9">
        <w:rPr>
          <w:b/>
          <w:lang w:val="kk-KZ"/>
        </w:rPr>
        <w:t xml:space="preserve">Бюджеттік  кіші бағдарламаның сипаттамасы (негіздемесі) мақсаты: </w:t>
      </w:r>
      <w:r w:rsidRPr="00520CE9">
        <w:rPr>
          <w:u w:val="single"/>
          <w:lang w:val="kk-KZ"/>
        </w:rPr>
        <w:t xml:space="preserve"> </w:t>
      </w:r>
      <w:r w:rsidRPr="00341F21">
        <w:rPr>
          <w:rFonts w:cs="Times New Roman"/>
          <w:bCs/>
          <w:u w:val="single"/>
          <w:shd w:val="clear" w:color="auto" w:fill="FFFFFF"/>
          <w:lang w:val="kk-KZ"/>
        </w:rPr>
        <w:t>Кіші</w:t>
      </w:r>
      <w:r w:rsidRPr="00341F21">
        <w:rPr>
          <w:rFonts w:cs="Times New Roman"/>
          <w:u w:val="single"/>
          <w:shd w:val="clear" w:color="auto" w:fill="FFFFFF"/>
          <w:lang w:val="kk-KZ"/>
        </w:rPr>
        <w:t> </w:t>
      </w:r>
      <w:r w:rsidRPr="00341F21">
        <w:rPr>
          <w:rFonts w:cs="Times New Roman"/>
          <w:bCs/>
          <w:u w:val="single"/>
          <w:shd w:val="clear" w:color="auto" w:fill="FFFFFF"/>
          <w:lang w:val="kk-KZ"/>
        </w:rPr>
        <w:t>бюджеттік</w:t>
      </w:r>
      <w:r w:rsidRPr="00341F21">
        <w:rPr>
          <w:rFonts w:cs="Times New Roman"/>
          <w:u w:val="single"/>
          <w:shd w:val="clear" w:color="auto" w:fill="FFFFFF"/>
          <w:lang w:val="kk-KZ"/>
        </w:rPr>
        <w:t> бағдарламаны </w:t>
      </w:r>
      <w:r w:rsidRPr="00341F21">
        <w:rPr>
          <w:rFonts w:cs="Times New Roman"/>
          <w:bCs/>
          <w:u w:val="single"/>
          <w:shd w:val="clear" w:color="auto" w:fill="FFFFFF"/>
          <w:lang w:val="kk-KZ"/>
        </w:rPr>
        <w:t>іске</w:t>
      </w:r>
      <w:r w:rsidRPr="00341F21">
        <w:rPr>
          <w:rFonts w:cs="Times New Roman"/>
          <w:u w:val="single"/>
          <w:shd w:val="clear" w:color="auto" w:fill="FFFFFF"/>
          <w:lang w:val="kk-KZ"/>
        </w:rPr>
        <w:t> </w:t>
      </w:r>
      <w:r w:rsidRPr="00341F21">
        <w:rPr>
          <w:rFonts w:cs="Times New Roman"/>
          <w:bCs/>
          <w:u w:val="single"/>
          <w:shd w:val="clear" w:color="auto" w:fill="FFFFFF"/>
          <w:lang w:val="kk-KZ"/>
        </w:rPr>
        <w:t>асыру</w:t>
      </w:r>
      <w:r w:rsidRPr="00341F21">
        <w:rPr>
          <w:rFonts w:cs="Times New Roman"/>
          <w:u w:val="single"/>
          <w:shd w:val="clear" w:color="auto" w:fill="FFFFFF"/>
          <w:lang w:val="kk-KZ"/>
        </w:rPr>
        <w:t xml:space="preserve"> ауылдық округі әкімінің аппаратына </w:t>
      </w:r>
      <w:r w:rsidRPr="00341F21">
        <w:rPr>
          <w:rFonts w:cs="Times New Roman"/>
          <w:bCs/>
          <w:u w:val="single"/>
          <w:shd w:val="clear" w:color="auto" w:fill="FFFFFF"/>
          <w:lang w:val="kk-KZ"/>
        </w:rPr>
        <w:t>жүктелген</w:t>
      </w:r>
      <w:r w:rsidRPr="00341F21">
        <w:rPr>
          <w:rFonts w:cs="Times New Roman"/>
          <w:u w:val="single"/>
          <w:shd w:val="clear" w:color="auto" w:fill="FFFFFF"/>
          <w:lang w:val="kk-KZ"/>
        </w:rPr>
        <w:t> </w:t>
      </w:r>
      <w:r w:rsidRPr="00341F21">
        <w:rPr>
          <w:rFonts w:cs="Times New Roman"/>
          <w:bCs/>
          <w:u w:val="single"/>
          <w:shd w:val="clear" w:color="auto" w:fill="FFFFFF"/>
          <w:lang w:val="kk-KZ"/>
        </w:rPr>
        <w:t>функциялар</w:t>
      </w:r>
      <w:r w:rsidRPr="00341F21">
        <w:rPr>
          <w:rFonts w:cs="Times New Roman"/>
          <w:u w:val="single"/>
          <w:shd w:val="clear" w:color="auto" w:fill="FFFFFF"/>
          <w:lang w:val="kk-KZ"/>
        </w:rPr>
        <w:t> </w:t>
      </w:r>
      <w:r w:rsidRPr="00341F21">
        <w:rPr>
          <w:rFonts w:cs="Times New Roman"/>
          <w:bCs/>
          <w:u w:val="single"/>
          <w:shd w:val="clear" w:color="auto" w:fill="FFFFFF"/>
          <w:lang w:val="kk-KZ"/>
        </w:rPr>
        <w:t>мен өкілеттікті</w:t>
      </w:r>
      <w:r w:rsidRPr="00341F21">
        <w:rPr>
          <w:rFonts w:cs="Times New Roman"/>
          <w:u w:val="single"/>
          <w:shd w:val="clear" w:color="auto" w:fill="FFFFFF"/>
          <w:lang w:val="kk-KZ"/>
        </w:rPr>
        <w:t xml:space="preserve"> </w:t>
      </w:r>
      <w:r w:rsidRPr="00341F21">
        <w:rPr>
          <w:rFonts w:cs="Times New Roman"/>
          <w:bCs/>
          <w:u w:val="single"/>
          <w:shd w:val="clear" w:color="auto" w:fill="FFFFFF"/>
          <w:lang w:val="kk-KZ"/>
        </w:rPr>
        <w:t>орындау</w:t>
      </w:r>
      <w:r w:rsidRPr="00341F21">
        <w:rPr>
          <w:rFonts w:cs="Times New Roman"/>
          <w:u w:val="single"/>
          <w:shd w:val="clear" w:color="auto" w:fill="FFFFFF"/>
          <w:lang w:val="kk-KZ"/>
        </w:rPr>
        <w:t> </w:t>
      </w:r>
      <w:r w:rsidRPr="00341F21">
        <w:rPr>
          <w:rFonts w:cs="Times New Roman"/>
          <w:bCs/>
          <w:u w:val="single"/>
          <w:shd w:val="clear" w:color="auto" w:fill="FFFFFF"/>
          <w:lang w:val="kk-KZ"/>
        </w:rPr>
        <w:t>үшін</w:t>
      </w:r>
      <w:r w:rsidRPr="00341F21">
        <w:rPr>
          <w:rFonts w:cs="Times New Roman"/>
          <w:u w:val="single"/>
          <w:shd w:val="clear" w:color="auto" w:fill="FFFFFF"/>
          <w:lang w:val="kk-KZ"/>
        </w:rPr>
        <w:t> </w:t>
      </w:r>
      <w:r w:rsidRPr="00341F21">
        <w:rPr>
          <w:rFonts w:cs="Times New Roman"/>
          <w:bCs/>
          <w:u w:val="single"/>
          <w:shd w:val="clear" w:color="auto" w:fill="FFFFFF"/>
          <w:lang w:val="kk-KZ"/>
        </w:rPr>
        <w:t>республикалық бюджеттен</w:t>
      </w:r>
      <w:r w:rsidRPr="00341F21">
        <w:rPr>
          <w:rFonts w:cs="Times New Roman"/>
          <w:u w:val="single"/>
          <w:shd w:val="clear" w:color="auto" w:fill="FFFFFF"/>
          <w:lang w:val="kk-KZ"/>
        </w:rPr>
        <w:t xml:space="preserve"> бөлінген </w:t>
      </w:r>
      <w:r w:rsidRPr="00341F21">
        <w:rPr>
          <w:rFonts w:cs="Times New Roman"/>
          <w:bCs/>
          <w:u w:val="single"/>
          <w:shd w:val="clear" w:color="auto" w:fill="FFFFFF"/>
          <w:lang w:val="kk-KZ"/>
        </w:rPr>
        <w:t>трансферттердің есебінен</w:t>
      </w:r>
      <w:r w:rsidRPr="00341F21">
        <w:rPr>
          <w:rFonts w:cs="Times New Roman"/>
          <w:u w:val="single"/>
          <w:shd w:val="clear" w:color="auto" w:fill="FFFFFF"/>
          <w:lang w:val="kk-KZ"/>
        </w:rPr>
        <w:t>  штаттан тыс қ</w:t>
      </w:r>
      <w:r w:rsidRPr="00341F21">
        <w:rPr>
          <w:rFonts w:cs="Times New Roman"/>
          <w:bCs/>
          <w:u w:val="single"/>
          <w:shd w:val="clear" w:color="auto" w:fill="FFFFFF"/>
          <w:lang w:val="kk-KZ"/>
        </w:rPr>
        <w:t>ызметкерлерінің</w:t>
      </w:r>
      <w:r w:rsidRPr="00341F21">
        <w:rPr>
          <w:rFonts w:cs="Times New Roman"/>
          <w:u w:val="single"/>
          <w:shd w:val="clear" w:color="auto" w:fill="FFFFFF"/>
          <w:lang w:val="kk-KZ"/>
        </w:rPr>
        <w:t xml:space="preserve"> еңбек ақысының </w:t>
      </w:r>
      <w:r w:rsidRPr="00341F21">
        <w:rPr>
          <w:rFonts w:cs="Times New Roman"/>
          <w:bCs/>
          <w:u w:val="single"/>
          <w:shd w:val="clear" w:color="auto" w:fill="FFFFFF"/>
          <w:lang w:val="kk-KZ"/>
        </w:rPr>
        <w:t>деңгейін</w:t>
      </w:r>
      <w:r w:rsidRPr="00341F21">
        <w:rPr>
          <w:rFonts w:cs="Times New Roman"/>
          <w:u w:val="single"/>
          <w:shd w:val="clear" w:color="auto" w:fill="FFFFFF"/>
          <w:lang w:val="kk-KZ"/>
        </w:rPr>
        <w:t xml:space="preserve"> көтеруге </w:t>
      </w:r>
      <w:r w:rsidRPr="00341F21">
        <w:rPr>
          <w:rFonts w:cs="Times New Roman"/>
          <w:bCs/>
          <w:u w:val="single"/>
          <w:shd w:val="clear" w:color="auto" w:fill="FFFFFF"/>
          <w:lang w:val="kk-KZ"/>
        </w:rPr>
        <w:t>мүмкіндік</w:t>
      </w:r>
      <w:r w:rsidRPr="00341F21">
        <w:rPr>
          <w:rFonts w:cs="Times New Roman"/>
          <w:u w:val="single"/>
          <w:shd w:val="clear" w:color="auto" w:fill="FFFFFF"/>
          <w:lang w:val="kk-KZ"/>
        </w:rPr>
        <w:t> </w:t>
      </w:r>
      <w:r w:rsidRPr="00341F21">
        <w:rPr>
          <w:rFonts w:cs="Times New Roman"/>
          <w:bCs/>
          <w:u w:val="single"/>
          <w:shd w:val="clear" w:color="auto" w:fill="FFFFFF"/>
          <w:lang w:val="kk-KZ"/>
        </w:rPr>
        <w:t>береді</w:t>
      </w:r>
      <w:r w:rsidRPr="00341F21">
        <w:rPr>
          <w:rFonts w:cs="Times New Roman"/>
          <w:u w:val="single"/>
          <w:shd w:val="clear" w:color="auto" w:fill="FFFFFF"/>
          <w:lang w:val="kk-KZ"/>
        </w:rPr>
        <w:t>.</w:t>
      </w:r>
      <w:r w:rsidRPr="00447EB8">
        <w:rPr>
          <w:rFonts w:cs="Times New Roman"/>
          <w:bCs/>
          <w:highlight w:val="green"/>
          <w:shd w:val="clear" w:color="auto" w:fill="FFFFFF"/>
          <w:lang w:val="kk-KZ"/>
        </w:rPr>
        <w:t xml:space="preserve"> </w:t>
      </w:r>
    </w:p>
    <w:p w:rsidR="00801291" w:rsidRPr="00520CE9" w:rsidRDefault="00801291" w:rsidP="00801291">
      <w:pPr>
        <w:rPr>
          <w:sz w:val="22"/>
          <w:szCs w:val="22"/>
          <w:lang w:val="kk-KZ"/>
        </w:rPr>
      </w:pPr>
    </w:p>
    <w:p w:rsidR="00801291" w:rsidRPr="00AA1202" w:rsidRDefault="00801291" w:rsidP="00801291">
      <w:pPr>
        <w:rPr>
          <w:sz w:val="22"/>
          <w:szCs w:val="22"/>
          <w:lang w:val="kk-KZ"/>
        </w:rPr>
      </w:pPr>
    </w:p>
    <w:tbl>
      <w:tblPr>
        <w:tblStyle w:val="a4"/>
        <w:tblW w:w="0" w:type="auto"/>
        <w:tblLook w:val="04A0"/>
      </w:tblPr>
      <w:tblGrid>
        <w:gridCol w:w="1971"/>
        <w:gridCol w:w="1321"/>
        <w:gridCol w:w="1249"/>
        <w:gridCol w:w="1290"/>
        <w:gridCol w:w="1246"/>
        <w:gridCol w:w="1247"/>
        <w:gridCol w:w="1247"/>
      </w:tblGrid>
      <w:tr w:rsidR="00801291" w:rsidRPr="00AA1202" w:rsidTr="00801291">
        <w:tc>
          <w:tcPr>
            <w:tcW w:w="1971" w:type="dxa"/>
            <w:vMerge w:val="restart"/>
          </w:tcPr>
          <w:p w:rsidR="00801291" w:rsidRPr="00AA1202" w:rsidRDefault="00801291" w:rsidP="00801291">
            <w:pPr>
              <w:rPr>
                <w:lang w:val="kk-KZ"/>
              </w:rPr>
            </w:pPr>
            <w:proofErr w:type="spellStart"/>
            <w:r w:rsidRPr="00AA1202">
              <w:rPr>
                <w:b/>
                <w:bCs/>
                <w:shd w:val="clear" w:color="auto" w:fill="FAFAFA"/>
              </w:rPr>
              <w:t>Т</w:t>
            </w:r>
            <w:proofErr w:type="gramStart"/>
            <w:r w:rsidRPr="00AA1202">
              <w:rPr>
                <w:b/>
                <w:bCs/>
                <w:shd w:val="clear" w:color="auto" w:fill="FAFAFA"/>
              </w:rPr>
              <w:t>i</w:t>
            </w:r>
            <w:proofErr w:type="gramEnd"/>
            <w:r w:rsidRPr="00AA1202">
              <w:rPr>
                <w:b/>
                <w:bCs/>
                <w:shd w:val="clear" w:color="auto" w:fill="FAFAFA"/>
              </w:rPr>
              <w:t>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801291" w:rsidRPr="00AA1202" w:rsidRDefault="00801291" w:rsidP="00801291">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801291" w:rsidRPr="00AA1202" w:rsidRDefault="00801291" w:rsidP="00801291">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801291" w:rsidRPr="0088590F" w:rsidRDefault="00801291" w:rsidP="00801291">
            <w:pPr>
              <w:jc w:val="center"/>
              <w:outlineLvl w:val="2"/>
              <w:rPr>
                <w:b/>
                <w:bCs/>
                <w:lang w:val="kk-KZ"/>
              </w:rPr>
            </w:pPr>
            <w:r w:rsidRPr="0088590F">
              <w:rPr>
                <w:b/>
                <w:bCs/>
                <w:lang w:val="kk-KZ"/>
              </w:rPr>
              <w:t>Ағымдағы жылдың жоспары</w:t>
            </w:r>
          </w:p>
        </w:tc>
        <w:tc>
          <w:tcPr>
            <w:tcW w:w="3740" w:type="dxa"/>
            <w:gridSpan w:val="3"/>
          </w:tcPr>
          <w:p w:rsidR="00801291" w:rsidRPr="0088590F" w:rsidRDefault="00801291" w:rsidP="00801291">
            <w:pPr>
              <w:jc w:val="center"/>
              <w:outlineLvl w:val="2"/>
              <w:rPr>
                <w:b/>
                <w:bCs/>
                <w:lang w:val="kk-KZ"/>
              </w:rPr>
            </w:pPr>
            <w:r w:rsidRPr="0088590F">
              <w:rPr>
                <w:b/>
                <w:bCs/>
                <w:lang w:val="kk-KZ"/>
              </w:rPr>
              <w:t>Жоспарлы кезең</w:t>
            </w:r>
          </w:p>
        </w:tc>
      </w:tr>
      <w:tr w:rsidR="00801291" w:rsidRPr="00AA1202" w:rsidTr="00801291">
        <w:tc>
          <w:tcPr>
            <w:tcW w:w="1971" w:type="dxa"/>
            <w:vMerge/>
          </w:tcPr>
          <w:p w:rsidR="00801291" w:rsidRPr="00AA1202" w:rsidRDefault="00801291" w:rsidP="00801291">
            <w:pPr>
              <w:rPr>
                <w:lang w:val="kk-KZ"/>
              </w:rPr>
            </w:pPr>
          </w:p>
        </w:tc>
        <w:tc>
          <w:tcPr>
            <w:tcW w:w="1321" w:type="dxa"/>
            <w:vMerge/>
          </w:tcPr>
          <w:p w:rsidR="00801291" w:rsidRPr="00AA1202" w:rsidRDefault="00801291" w:rsidP="00801291">
            <w:pPr>
              <w:jc w:val="center"/>
              <w:rPr>
                <w:lang w:val="kk-KZ"/>
              </w:rPr>
            </w:pPr>
          </w:p>
        </w:tc>
        <w:tc>
          <w:tcPr>
            <w:tcW w:w="1249"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0F4169" w:rsidRDefault="00801291" w:rsidP="00801291">
            <w:pPr>
              <w:spacing w:after="300"/>
              <w:jc w:val="center"/>
              <w:rPr>
                <w:b/>
                <w:bCs/>
                <w:lang w:val="kk-KZ"/>
              </w:rPr>
            </w:pPr>
            <w:r w:rsidRPr="00AA1202">
              <w:rPr>
                <w:b/>
                <w:bCs/>
              </w:rPr>
              <w:t>202</w:t>
            </w:r>
            <w:r>
              <w:rPr>
                <w:b/>
                <w:bCs/>
                <w:lang w:val="kk-KZ"/>
              </w:rPr>
              <w:t>1</w:t>
            </w:r>
          </w:p>
        </w:tc>
        <w:tc>
          <w:tcPr>
            <w:tcW w:w="1247"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47" w:type="dxa"/>
          </w:tcPr>
          <w:p w:rsidR="00801291" w:rsidRPr="000F4169" w:rsidRDefault="00801291" w:rsidP="00801291">
            <w:pPr>
              <w:spacing w:after="300"/>
              <w:jc w:val="center"/>
              <w:rPr>
                <w:b/>
                <w:bCs/>
                <w:lang w:val="kk-KZ"/>
              </w:rPr>
            </w:pPr>
            <w:r>
              <w:rPr>
                <w:b/>
                <w:bCs/>
                <w:lang w:val="kk-KZ"/>
              </w:rPr>
              <w:t>2023</w:t>
            </w:r>
          </w:p>
        </w:tc>
      </w:tr>
      <w:tr w:rsidR="00801291" w:rsidRPr="00AA1202" w:rsidTr="00801291">
        <w:tc>
          <w:tcPr>
            <w:tcW w:w="1971" w:type="dxa"/>
          </w:tcPr>
          <w:p w:rsidR="00801291" w:rsidRPr="00AA1202" w:rsidRDefault="00801291" w:rsidP="00801291">
            <w:pPr>
              <w:rPr>
                <w:b/>
                <w:bCs/>
                <w:shd w:val="clear" w:color="auto" w:fill="F9F9F9"/>
              </w:rPr>
            </w:pPr>
            <w:r w:rsidRPr="00447EB8">
              <w:rPr>
                <w:lang w:val="kk-KZ"/>
              </w:rPr>
              <w:t>«Білім берудің мектепке дейінгі ұйымдардағы мемлекеттік білім тапсырысын іске асыру»</w:t>
            </w:r>
          </w:p>
        </w:tc>
        <w:tc>
          <w:tcPr>
            <w:tcW w:w="1321" w:type="dxa"/>
          </w:tcPr>
          <w:p w:rsidR="00801291" w:rsidRPr="00AA1202" w:rsidRDefault="00801291" w:rsidP="00801291">
            <w:pPr>
              <w:jc w:val="center"/>
              <w:rPr>
                <w:lang w:val="kk-KZ"/>
              </w:rPr>
            </w:pPr>
            <w:r>
              <w:rPr>
                <w:lang w:val="kk-KZ"/>
              </w:rPr>
              <w:t>қызмет</w:t>
            </w:r>
          </w:p>
        </w:tc>
        <w:tc>
          <w:tcPr>
            <w:tcW w:w="1249" w:type="dxa"/>
          </w:tcPr>
          <w:p w:rsidR="00801291" w:rsidRDefault="00801291" w:rsidP="00801291">
            <w:pPr>
              <w:jc w:val="center"/>
            </w:pPr>
            <w:r>
              <w:rPr>
                <w:lang w:val="kk-KZ"/>
              </w:rPr>
              <w:t>-</w:t>
            </w:r>
          </w:p>
        </w:tc>
        <w:tc>
          <w:tcPr>
            <w:tcW w:w="1290" w:type="dxa"/>
          </w:tcPr>
          <w:p w:rsidR="00801291" w:rsidRDefault="00801291" w:rsidP="00801291">
            <w:pPr>
              <w:jc w:val="center"/>
            </w:pPr>
            <w:r>
              <w:rPr>
                <w:lang w:val="kk-KZ"/>
              </w:rPr>
              <w:t>1</w:t>
            </w:r>
          </w:p>
        </w:tc>
        <w:tc>
          <w:tcPr>
            <w:tcW w:w="1246" w:type="dxa"/>
          </w:tcPr>
          <w:p w:rsidR="00801291" w:rsidRDefault="00801291" w:rsidP="00801291">
            <w:pPr>
              <w:jc w:val="center"/>
            </w:pPr>
            <w:r>
              <w:rPr>
                <w:lang w:val="kk-KZ"/>
              </w:rPr>
              <w:t>1</w:t>
            </w:r>
          </w:p>
        </w:tc>
        <w:tc>
          <w:tcPr>
            <w:tcW w:w="1247" w:type="dxa"/>
          </w:tcPr>
          <w:p w:rsidR="00801291" w:rsidRDefault="00801291" w:rsidP="00801291">
            <w:pPr>
              <w:jc w:val="center"/>
            </w:pPr>
            <w:r>
              <w:rPr>
                <w:lang w:val="kk-KZ"/>
              </w:rPr>
              <w:t>1</w:t>
            </w:r>
          </w:p>
        </w:tc>
        <w:tc>
          <w:tcPr>
            <w:tcW w:w="1247" w:type="dxa"/>
          </w:tcPr>
          <w:p w:rsidR="00801291" w:rsidRDefault="00801291" w:rsidP="00801291">
            <w:pPr>
              <w:jc w:val="center"/>
            </w:pPr>
            <w:r>
              <w:rPr>
                <w:lang w:val="kk-KZ"/>
              </w:rPr>
              <w:t>1</w:t>
            </w:r>
          </w:p>
        </w:tc>
      </w:tr>
      <w:tr w:rsidR="00801291" w:rsidRPr="00AA1202" w:rsidTr="00801291">
        <w:tc>
          <w:tcPr>
            <w:tcW w:w="1971" w:type="dxa"/>
            <w:vMerge w:val="restart"/>
          </w:tcPr>
          <w:p w:rsidR="00801291" w:rsidRPr="00AA1202" w:rsidRDefault="00801291" w:rsidP="00801291">
            <w:pPr>
              <w:rPr>
                <w:lang w:val="kk-KZ"/>
              </w:rPr>
            </w:pPr>
            <w:proofErr w:type="spellStart"/>
            <w:r w:rsidRPr="00AA1202">
              <w:rPr>
                <w:b/>
                <w:bCs/>
                <w:shd w:val="clear" w:color="auto" w:fill="F9F9F9"/>
              </w:rPr>
              <w:t>Бюджетт</w:t>
            </w:r>
            <w:proofErr w:type="gramStart"/>
            <w:r w:rsidRPr="00AA1202">
              <w:rPr>
                <w:b/>
                <w:bCs/>
                <w:shd w:val="clear" w:color="auto" w:fill="F9F9F9"/>
              </w:rPr>
              <w:t>i</w:t>
            </w:r>
            <w:proofErr w:type="gramEnd"/>
            <w:r w:rsidRPr="00AA1202">
              <w:rPr>
                <w:b/>
                <w:bCs/>
                <w:shd w:val="clear" w:color="auto" w:fill="F9F9F9"/>
              </w:rPr>
              <w:t>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801291" w:rsidRPr="00AA1202" w:rsidRDefault="00801291" w:rsidP="00801291">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801291" w:rsidRPr="0088590F" w:rsidRDefault="00801291" w:rsidP="00801291">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801291" w:rsidRPr="0088590F" w:rsidRDefault="00801291" w:rsidP="00801291">
            <w:pPr>
              <w:jc w:val="center"/>
              <w:outlineLvl w:val="2"/>
              <w:rPr>
                <w:b/>
                <w:bCs/>
                <w:lang w:val="kk-KZ"/>
              </w:rPr>
            </w:pPr>
            <w:r w:rsidRPr="0088590F">
              <w:rPr>
                <w:b/>
                <w:bCs/>
                <w:lang w:val="kk-KZ"/>
              </w:rPr>
              <w:t>Ағымдағы жылдың жоспары</w:t>
            </w:r>
          </w:p>
        </w:tc>
        <w:tc>
          <w:tcPr>
            <w:tcW w:w="3740" w:type="dxa"/>
            <w:gridSpan w:val="3"/>
          </w:tcPr>
          <w:p w:rsidR="00801291" w:rsidRPr="0088590F" w:rsidRDefault="00801291" w:rsidP="00801291">
            <w:pPr>
              <w:jc w:val="center"/>
              <w:rPr>
                <w:b/>
                <w:lang w:val="kk-KZ"/>
              </w:rPr>
            </w:pPr>
            <w:r w:rsidRPr="0088590F">
              <w:rPr>
                <w:b/>
                <w:bCs/>
                <w:lang w:val="kk-KZ"/>
              </w:rPr>
              <w:t>Жоспарлы кезең</w:t>
            </w:r>
          </w:p>
        </w:tc>
      </w:tr>
      <w:tr w:rsidR="00801291" w:rsidRPr="00AA1202" w:rsidTr="00801291">
        <w:tc>
          <w:tcPr>
            <w:tcW w:w="1971" w:type="dxa"/>
            <w:vMerge/>
          </w:tcPr>
          <w:p w:rsidR="00801291" w:rsidRPr="00AA1202" w:rsidRDefault="00801291" w:rsidP="00801291">
            <w:pPr>
              <w:rPr>
                <w:b/>
                <w:bCs/>
                <w:shd w:val="clear" w:color="auto" w:fill="F9F9F9"/>
              </w:rPr>
            </w:pPr>
          </w:p>
        </w:tc>
        <w:tc>
          <w:tcPr>
            <w:tcW w:w="1321" w:type="dxa"/>
            <w:vMerge/>
          </w:tcPr>
          <w:p w:rsidR="00801291" w:rsidRPr="00AA1202" w:rsidRDefault="00801291" w:rsidP="00801291">
            <w:pPr>
              <w:rPr>
                <w:lang w:val="kk-KZ"/>
              </w:rPr>
            </w:pPr>
          </w:p>
        </w:tc>
        <w:tc>
          <w:tcPr>
            <w:tcW w:w="1249"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0F4169" w:rsidRDefault="00801291" w:rsidP="00801291">
            <w:pPr>
              <w:spacing w:after="300"/>
              <w:jc w:val="center"/>
              <w:rPr>
                <w:b/>
                <w:bCs/>
                <w:lang w:val="kk-KZ"/>
              </w:rPr>
            </w:pPr>
            <w:r w:rsidRPr="00AA1202">
              <w:rPr>
                <w:b/>
                <w:bCs/>
              </w:rPr>
              <w:t>202</w:t>
            </w:r>
            <w:r>
              <w:rPr>
                <w:b/>
                <w:bCs/>
                <w:lang w:val="kk-KZ"/>
              </w:rPr>
              <w:t>1</w:t>
            </w:r>
          </w:p>
        </w:tc>
        <w:tc>
          <w:tcPr>
            <w:tcW w:w="1247"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47" w:type="dxa"/>
          </w:tcPr>
          <w:p w:rsidR="00801291" w:rsidRPr="000F4169" w:rsidRDefault="00801291" w:rsidP="00801291">
            <w:pPr>
              <w:spacing w:after="300"/>
              <w:jc w:val="center"/>
              <w:rPr>
                <w:b/>
                <w:bCs/>
                <w:lang w:val="kk-KZ"/>
              </w:rPr>
            </w:pPr>
            <w:r>
              <w:rPr>
                <w:b/>
                <w:bCs/>
                <w:lang w:val="kk-KZ"/>
              </w:rPr>
              <w:t>2023</w:t>
            </w:r>
          </w:p>
        </w:tc>
      </w:tr>
      <w:tr w:rsidR="00801291" w:rsidRPr="00AA1202" w:rsidTr="00801291">
        <w:tc>
          <w:tcPr>
            <w:tcW w:w="1971" w:type="dxa"/>
          </w:tcPr>
          <w:p w:rsidR="00801291" w:rsidRPr="00AA1202" w:rsidRDefault="00801291" w:rsidP="00801291">
            <w:pPr>
              <w:rPr>
                <w:b/>
                <w:bCs/>
                <w:shd w:val="clear" w:color="auto" w:fill="F9F9F9"/>
              </w:rPr>
            </w:pPr>
            <w:r w:rsidRPr="00447EB8">
              <w:rPr>
                <w:lang w:val="kk-KZ"/>
              </w:rPr>
              <w:t>«Білім берудің мектепке дейінгі ұйымдардағы мемлекеттік білім тапсырысын іске асыру»</w:t>
            </w:r>
          </w:p>
        </w:tc>
        <w:tc>
          <w:tcPr>
            <w:tcW w:w="1321" w:type="dxa"/>
          </w:tcPr>
          <w:p w:rsidR="00801291" w:rsidRPr="00AA1202" w:rsidRDefault="00801291" w:rsidP="00801291">
            <w:pPr>
              <w:jc w:val="center"/>
              <w:rPr>
                <w:lang w:val="kk-KZ"/>
              </w:rPr>
            </w:pPr>
            <w:r>
              <w:rPr>
                <w:lang w:val="kk-KZ"/>
              </w:rPr>
              <w:t>мың теңге</w:t>
            </w:r>
          </w:p>
        </w:tc>
        <w:tc>
          <w:tcPr>
            <w:tcW w:w="1249" w:type="dxa"/>
          </w:tcPr>
          <w:p w:rsidR="00801291" w:rsidRPr="00AA1202" w:rsidRDefault="00801291" w:rsidP="00801291">
            <w:pPr>
              <w:jc w:val="center"/>
              <w:rPr>
                <w:lang w:val="kk-KZ"/>
              </w:rPr>
            </w:pPr>
            <w:r>
              <w:rPr>
                <w:lang w:val="kk-KZ"/>
              </w:rPr>
              <w:t>-</w:t>
            </w:r>
          </w:p>
        </w:tc>
        <w:tc>
          <w:tcPr>
            <w:tcW w:w="1290" w:type="dxa"/>
          </w:tcPr>
          <w:p w:rsidR="00801291" w:rsidRPr="00AA1202" w:rsidRDefault="00801291" w:rsidP="00801291">
            <w:pPr>
              <w:jc w:val="center"/>
              <w:rPr>
                <w:lang w:val="kk-KZ"/>
              </w:rPr>
            </w:pPr>
            <w:r>
              <w:rPr>
                <w:lang w:val="kk-KZ"/>
              </w:rPr>
              <w:t>1 734</w:t>
            </w:r>
          </w:p>
        </w:tc>
        <w:tc>
          <w:tcPr>
            <w:tcW w:w="1246" w:type="dxa"/>
          </w:tcPr>
          <w:p w:rsidR="00801291" w:rsidRPr="00AA1202" w:rsidRDefault="00801291" w:rsidP="00801291">
            <w:pPr>
              <w:jc w:val="center"/>
              <w:rPr>
                <w:lang w:val="kk-KZ"/>
              </w:rPr>
            </w:pPr>
            <w:r>
              <w:rPr>
                <w:lang w:val="kk-KZ"/>
              </w:rPr>
              <w:t>1 803</w:t>
            </w:r>
          </w:p>
        </w:tc>
        <w:tc>
          <w:tcPr>
            <w:tcW w:w="1247" w:type="dxa"/>
          </w:tcPr>
          <w:p w:rsidR="00801291" w:rsidRPr="00AA1202" w:rsidRDefault="00801291" w:rsidP="00801291">
            <w:pPr>
              <w:jc w:val="center"/>
              <w:rPr>
                <w:lang w:val="kk-KZ"/>
              </w:rPr>
            </w:pPr>
            <w:r>
              <w:rPr>
                <w:lang w:val="kk-KZ"/>
              </w:rPr>
              <w:t>1 875</w:t>
            </w:r>
          </w:p>
        </w:tc>
        <w:tc>
          <w:tcPr>
            <w:tcW w:w="1247" w:type="dxa"/>
          </w:tcPr>
          <w:p w:rsidR="00801291" w:rsidRPr="00AA1202" w:rsidRDefault="00801291" w:rsidP="00801291">
            <w:pPr>
              <w:jc w:val="center"/>
              <w:rPr>
                <w:lang w:val="kk-KZ"/>
              </w:rPr>
            </w:pPr>
            <w:r>
              <w:rPr>
                <w:lang w:val="kk-KZ"/>
              </w:rPr>
              <w:t>1 951</w:t>
            </w:r>
          </w:p>
        </w:tc>
      </w:tr>
      <w:tr w:rsidR="00801291" w:rsidRPr="00AA1202" w:rsidTr="00801291">
        <w:tc>
          <w:tcPr>
            <w:tcW w:w="1971" w:type="dxa"/>
          </w:tcPr>
          <w:p w:rsidR="00801291" w:rsidRPr="00AA1202" w:rsidRDefault="00801291" w:rsidP="00801291">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801291" w:rsidRPr="002131B6" w:rsidRDefault="00801291" w:rsidP="00801291">
            <w:pPr>
              <w:jc w:val="center"/>
              <w:rPr>
                <w:b/>
                <w:lang w:val="kk-KZ"/>
              </w:rPr>
            </w:pPr>
            <w:r w:rsidRPr="002131B6">
              <w:rPr>
                <w:b/>
                <w:lang w:val="kk-KZ"/>
              </w:rPr>
              <w:t>мың теңге</w:t>
            </w:r>
          </w:p>
        </w:tc>
        <w:tc>
          <w:tcPr>
            <w:tcW w:w="1249" w:type="dxa"/>
          </w:tcPr>
          <w:p w:rsidR="00801291" w:rsidRPr="00801291" w:rsidRDefault="00801291" w:rsidP="00801291">
            <w:pPr>
              <w:jc w:val="center"/>
              <w:rPr>
                <w:b/>
                <w:lang w:val="kk-KZ"/>
              </w:rPr>
            </w:pPr>
            <w:r w:rsidRPr="00801291">
              <w:rPr>
                <w:b/>
                <w:lang w:val="kk-KZ"/>
              </w:rPr>
              <w:t>-</w:t>
            </w:r>
          </w:p>
        </w:tc>
        <w:tc>
          <w:tcPr>
            <w:tcW w:w="1290" w:type="dxa"/>
          </w:tcPr>
          <w:p w:rsidR="00801291" w:rsidRPr="00801291" w:rsidRDefault="00801291" w:rsidP="00801291">
            <w:pPr>
              <w:jc w:val="center"/>
              <w:rPr>
                <w:b/>
                <w:lang w:val="kk-KZ"/>
              </w:rPr>
            </w:pPr>
            <w:r w:rsidRPr="00801291">
              <w:rPr>
                <w:b/>
                <w:lang w:val="kk-KZ"/>
              </w:rPr>
              <w:t>1 734</w:t>
            </w:r>
          </w:p>
        </w:tc>
        <w:tc>
          <w:tcPr>
            <w:tcW w:w="1246" w:type="dxa"/>
          </w:tcPr>
          <w:p w:rsidR="00801291" w:rsidRPr="00801291" w:rsidRDefault="00801291" w:rsidP="00801291">
            <w:pPr>
              <w:jc w:val="center"/>
              <w:rPr>
                <w:b/>
                <w:lang w:val="kk-KZ"/>
              </w:rPr>
            </w:pPr>
            <w:r w:rsidRPr="00801291">
              <w:rPr>
                <w:b/>
                <w:lang w:val="kk-KZ"/>
              </w:rPr>
              <w:t>1 803</w:t>
            </w:r>
          </w:p>
        </w:tc>
        <w:tc>
          <w:tcPr>
            <w:tcW w:w="1247" w:type="dxa"/>
          </w:tcPr>
          <w:p w:rsidR="00801291" w:rsidRPr="00801291" w:rsidRDefault="00801291" w:rsidP="00801291">
            <w:pPr>
              <w:jc w:val="center"/>
              <w:rPr>
                <w:b/>
                <w:lang w:val="kk-KZ"/>
              </w:rPr>
            </w:pPr>
            <w:r w:rsidRPr="00801291">
              <w:rPr>
                <w:b/>
                <w:lang w:val="kk-KZ"/>
              </w:rPr>
              <w:t>1 875</w:t>
            </w:r>
          </w:p>
        </w:tc>
        <w:tc>
          <w:tcPr>
            <w:tcW w:w="1247" w:type="dxa"/>
          </w:tcPr>
          <w:p w:rsidR="00801291" w:rsidRPr="00801291" w:rsidRDefault="00801291" w:rsidP="00801291">
            <w:pPr>
              <w:jc w:val="center"/>
              <w:rPr>
                <w:b/>
                <w:lang w:val="kk-KZ"/>
              </w:rPr>
            </w:pPr>
            <w:r w:rsidRPr="00801291">
              <w:rPr>
                <w:b/>
                <w:lang w:val="kk-KZ"/>
              </w:rPr>
              <w:t>1 951</w:t>
            </w:r>
          </w:p>
        </w:tc>
      </w:tr>
    </w:tbl>
    <w:p w:rsidR="00801291" w:rsidRPr="00AA1202" w:rsidRDefault="00801291" w:rsidP="00801291">
      <w:pPr>
        <w:rPr>
          <w:sz w:val="22"/>
          <w:szCs w:val="22"/>
          <w:lang w:val="kk-KZ"/>
        </w:rPr>
      </w:pPr>
    </w:p>
    <w:p w:rsidR="00801291" w:rsidRPr="00341F21" w:rsidRDefault="00801291" w:rsidP="00801291">
      <w:pPr>
        <w:pStyle w:val="a9"/>
        <w:spacing w:after="0"/>
        <w:rPr>
          <w:rFonts w:cs="Times New Roman"/>
          <w:u w:val="single"/>
          <w:lang w:val="kk-KZ"/>
        </w:rPr>
      </w:pPr>
      <w:r w:rsidRPr="00520CE9">
        <w:rPr>
          <w:b/>
          <w:lang w:val="kk-KZ"/>
        </w:rPr>
        <w:t xml:space="preserve">Бюджеттік кіші бағдарламаның коды және атауы:  </w:t>
      </w:r>
      <w:r>
        <w:rPr>
          <w:u w:val="single"/>
          <w:lang w:val="kk-KZ"/>
        </w:rPr>
        <w:t xml:space="preserve">015 Жергілікті </w:t>
      </w:r>
      <w:r w:rsidRPr="000F048F">
        <w:rPr>
          <w:color w:val="000000"/>
          <w:u w:val="single"/>
          <w:lang w:val="kk-KZ"/>
        </w:rPr>
        <w:t xml:space="preserve"> бюджет қаражаты есебінен</w:t>
      </w:r>
    </w:p>
    <w:p w:rsidR="00801291" w:rsidRPr="00520CE9" w:rsidRDefault="00801291" w:rsidP="00801291">
      <w:pPr>
        <w:pStyle w:val="1"/>
        <w:rPr>
          <w:rFonts w:ascii="Times New Roman" w:hAnsi="Times New Roman"/>
          <w:b/>
          <w:sz w:val="24"/>
          <w:szCs w:val="24"/>
          <w:lang w:val="kk-KZ"/>
        </w:rPr>
      </w:pPr>
      <w:r w:rsidRPr="00520CE9">
        <w:rPr>
          <w:rFonts w:ascii="Times New Roman" w:hAnsi="Times New Roman"/>
          <w:b/>
          <w:sz w:val="24"/>
          <w:szCs w:val="24"/>
          <w:lang w:val="kk-KZ"/>
        </w:rPr>
        <w:t>Бюджеттік кіші бағдарламаның түрі:</w:t>
      </w:r>
    </w:p>
    <w:p w:rsidR="00801291" w:rsidRPr="00520CE9" w:rsidRDefault="00801291" w:rsidP="00801291">
      <w:pPr>
        <w:pStyle w:val="1"/>
        <w:jc w:val="both"/>
        <w:rPr>
          <w:rFonts w:ascii="Times New Roman" w:hAnsi="Times New Roman"/>
          <w:b/>
          <w:sz w:val="24"/>
          <w:szCs w:val="24"/>
          <w:lang w:val="kk-KZ"/>
        </w:rPr>
      </w:pPr>
      <w:r w:rsidRPr="00520CE9">
        <w:rPr>
          <w:rFonts w:ascii="Times New Roman" w:hAnsi="Times New Roman"/>
          <w:b/>
          <w:sz w:val="24"/>
          <w:szCs w:val="24"/>
          <w:lang w:val="kk-KZ"/>
        </w:rPr>
        <w:t xml:space="preserve">мазмұнына қарай:   </w:t>
      </w:r>
      <w:r w:rsidRPr="00520CE9">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801291" w:rsidRPr="00520CE9" w:rsidRDefault="00801291" w:rsidP="00801291">
      <w:pPr>
        <w:pStyle w:val="1"/>
        <w:rPr>
          <w:rFonts w:ascii="Times New Roman" w:hAnsi="Times New Roman"/>
          <w:sz w:val="24"/>
          <w:szCs w:val="24"/>
          <w:u w:val="single"/>
          <w:lang w:val="kk-KZ"/>
        </w:rPr>
      </w:pPr>
      <w:r w:rsidRPr="00520CE9">
        <w:rPr>
          <w:rFonts w:ascii="Times New Roman" w:hAnsi="Times New Roman"/>
          <w:b/>
          <w:sz w:val="24"/>
          <w:szCs w:val="24"/>
          <w:lang w:val="kk-KZ"/>
        </w:rPr>
        <w:t>ағымдағы/даму</w:t>
      </w:r>
      <w:r w:rsidRPr="00520CE9">
        <w:rPr>
          <w:rFonts w:ascii="Times New Roman" w:hAnsi="Times New Roman"/>
          <w:sz w:val="24"/>
          <w:szCs w:val="24"/>
          <w:lang w:val="kk-KZ"/>
        </w:rPr>
        <w:t xml:space="preserve">: </w:t>
      </w:r>
      <w:r w:rsidRPr="00520CE9">
        <w:rPr>
          <w:rFonts w:ascii="Times New Roman" w:hAnsi="Times New Roman"/>
          <w:b/>
          <w:sz w:val="24"/>
          <w:szCs w:val="24"/>
          <w:u w:val="single"/>
          <w:lang w:val="kk-KZ"/>
        </w:rPr>
        <w:t xml:space="preserve"> </w:t>
      </w:r>
      <w:r w:rsidRPr="00520CE9">
        <w:rPr>
          <w:rFonts w:ascii="Times New Roman" w:hAnsi="Times New Roman"/>
          <w:sz w:val="24"/>
          <w:szCs w:val="24"/>
          <w:u w:val="single"/>
          <w:lang w:val="kk-KZ"/>
        </w:rPr>
        <w:t>ағымдағы бюджеттік бағдарлама</w:t>
      </w:r>
      <w:r w:rsidRPr="00520CE9">
        <w:rPr>
          <w:rFonts w:ascii="Times New Roman" w:hAnsi="Times New Roman"/>
          <w:b/>
          <w:sz w:val="24"/>
          <w:szCs w:val="24"/>
          <w:u w:val="single"/>
          <w:lang w:val="kk-KZ"/>
        </w:rPr>
        <w:t xml:space="preserve">                   </w:t>
      </w:r>
    </w:p>
    <w:p w:rsidR="00801291" w:rsidRPr="00D129A7" w:rsidRDefault="00801291" w:rsidP="00801291">
      <w:pPr>
        <w:pStyle w:val="a9"/>
        <w:spacing w:after="0"/>
        <w:jc w:val="both"/>
        <w:rPr>
          <w:rFonts w:cs="Times New Roman"/>
          <w:lang w:val="kk-KZ"/>
        </w:rPr>
      </w:pPr>
      <w:r w:rsidRPr="00520CE9">
        <w:rPr>
          <w:b/>
          <w:lang w:val="kk-KZ"/>
        </w:rPr>
        <w:t xml:space="preserve">Бюджеттік  кіші бағдарламаның сипаттамасы (негіздемесі) мақсаты: </w:t>
      </w:r>
      <w:r w:rsidRPr="00520CE9">
        <w:rPr>
          <w:u w:val="single"/>
          <w:lang w:val="kk-KZ"/>
        </w:rPr>
        <w:t xml:space="preserve"> </w:t>
      </w:r>
      <w:r w:rsidRPr="00341F21">
        <w:rPr>
          <w:rFonts w:cs="Times New Roman"/>
          <w:bCs/>
          <w:u w:val="single"/>
          <w:shd w:val="clear" w:color="auto" w:fill="FFFFFF"/>
          <w:lang w:val="kk-KZ"/>
        </w:rPr>
        <w:t>Кіші</w:t>
      </w:r>
      <w:r w:rsidRPr="00341F21">
        <w:rPr>
          <w:rFonts w:cs="Times New Roman"/>
          <w:u w:val="single"/>
          <w:shd w:val="clear" w:color="auto" w:fill="FFFFFF"/>
          <w:lang w:val="kk-KZ"/>
        </w:rPr>
        <w:t> </w:t>
      </w:r>
      <w:r w:rsidRPr="00341F21">
        <w:rPr>
          <w:rFonts w:cs="Times New Roman"/>
          <w:bCs/>
          <w:u w:val="single"/>
          <w:shd w:val="clear" w:color="auto" w:fill="FFFFFF"/>
          <w:lang w:val="kk-KZ"/>
        </w:rPr>
        <w:t>бюджеттік</w:t>
      </w:r>
      <w:r w:rsidRPr="00341F21">
        <w:rPr>
          <w:rFonts w:cs="Times New Roman"/>
          <w:u w:val="single"/>
          <w:shd w:val="clear" w:color="auto" w:fill="FFFFFF"/>
          <w:lang w:val="kk-KZ"/>
        </w:rPr>
        <w:t> бағдарламаны </w:t>
      </w:r>
      <w:r w:rsidRPr="00341F21">
        <w:rPr>
          <w:rFonts w:cs="Times New Roman"/>
          <w:bCs/>
          <w:u w:val="single"/>
          <w:shd w:val="clear" w:color="auto" w:fill="FFFFFF"/>
          <w:lang w:val="kk-KZ"/>
        </w:rPr>
        <w:t>іске</w:t>
      </w:r>
      <w:r w:rsidRPr="00341F21">
        <w:rPr>
          <w:rFonts w:cs="Times New Roman"/>
          <w:u w:val="single"/>
          <w:shd w:val="clear" w:color="auto" w:fill="FFFFFF"/>
          <w:lang w:val="kk-KZ"/>
        </w:rPr>
        <w:t> </w:t>
      </w:r>
      <w:r w:rsidRPr="00341F21">
        <w:rPr>
          <w:rFonts w:cs="Times New Roman"/>
          <w:bCs/>
          <w:u w:val="single"/>
          <w:shd w:val="clear" w:color="auto" w:fill="FFFFFF"/>
          <w:lang w:val="kk-KZ"/>
        </w:rPr>
        <w:t>асыру</w:t>
      </w:r>
      <w:r w:rsidRPr="00341F21">
        <w:rPr>
          <w:rFonts w:cs="Times New Roman"/>
          <w:u w:val="single"/>
          <w:shd w:val="clear" w:color="auto" w:fill="FFFFFF"/>
          <w:lang w:val="kk-KZ"/>
        </w:rPr>
        <w:t xml:space="preserve"> ауылдық округі әкімінің аппаратына </w:t>
      </w:r>
      <w:r w:rsidRPr="00341F21">
        <w:rPr>
          <w:rFonts w:cs="Times New Roman"/>
          <w:bCs/>
          <w:u w:val="single"/>
          <w:shd w:val="clear" w:color="auto" w:fill="FFFFFF"/>
          <w:lang w:val="kk-KZ"/>
        </w:rPr>
        <w:lastRenderedPageBreak/>
        <w:t>жүктелген</w:t>
      </w:r>
      <w:r w:rsidRPr="00341F21">
        <w:rPr>
          <w:rFonts w:cs="Times New Roman"/>
          <w:u w:val="single"/>
          <w:shd w:val="clear" w:color="auto" w:fill="FFFFFF"/>
          <w:lang w:val="kk-KZ"/>
        </w:rPr>
        <w:t> </w:t>
      </w:r>
      <w:r w:rsidRPr="00341F21">
        <w:rPr>
          <w:rFonts w:cs="Times New Roman"/>
          <w:bCs/>
          <w:u w:val="single"/>
          <w:shd w:val="clear" w:color="auto" w:fill="FFFFFF"/>
          <w:lang w:val="kk-KZ"/>
        </w:rPr>
        <w:t>функциялар</w:t>
      </w:r>
      <w:r w:rsidRPr="00341F21">
        <w:rPr>
          <w:rFonts w:cs="Times New Roman"/>
          <w:u w:val="single"/>
          <w:shd w:val="clear" w:color="auto" w:fill="FFFFFF"/>
          <w:lang w:val="kk-KZ"/>
        </w:rPr>
        <w:t> </w:t>
      </w:r>
      <w:r w:rsidRPr="00341F21">
        <w:rPr>
          <w:rFonts w:cs="Times New Roman"/>
          <w:bCs/>
          <w:u w:val="single"/>
          <w:shd w:val="clear" w:color="auto" w:fill="FFFFFF"/>
          <w:lang w:val="kk-KZ"/>
        </w:rPr>
        <w:t>мен өкілеттікті</w:t>
      </w:r>
      <w:r w:rsidRPr="00341F21">
        <w:rPr>
          <w:rFonts w:cs="Times New Roman"/>
          <w:u w:val="single"/>
          <w:shd w:val="clear" w:color="auto" w:fill="FFFFFF"/>
          <w:lang w:val="kk-KZ"/>
        </w:rPr>
        <w:t xml:space="preserve"> </w:t>
      </w:r>
      <w:r w:rsidRPr="00341F21">
        <w:rPr>
          <w:rFonts w:cs="Times New Roman"/>
          <w:bCs/>
          <w:u w:val="single"/>
          <w:shd w:val="clear" w:color="auto" w:fill="FFFFFF"/>
          <w:lang w:val="kk-KZ"/>
        </w:rPr>
        <w:t>орындау</w:t>
      </w:r>
      <w:r w:rsidRPr="00341F21">
        <w:rPr>
          <w:rFonts w:cs="Times New Roman"/>
          <w:u w:val="single"/>
          <w:shd w:val="clear" w:color="auto" w:fill="FFFFFF"/>
          <w:lang w:val="kk-KZ"/>
        </w:rPr>
        <w:t> </w:t>
      </w:r>
      <w:r w:rsidRPr="00341F21">
        <w:rPr>
          <w:rFonts w:cs="Times New Roman"/>
          <w:bCs/>
          <w:u w:val="single"/>
          <w:shd w:val="clear" w:color="auto" w:fill="FFFFFF"/>
          <w:lang w:val="kk-KZ"/>
        </w:rPr>
        <w:t>үшін</w:t>
      </w:r>
      <w:r w:rsidRPr="00341F21">
        <w:rPr>
          <w:rFonts w:cs="Times New Roman"/>
          <w:u w:val="single"/>
          <w:shd w:val="clear" w:color="auto" w:fill="FFFFFF"/>
          <w:lang w:val="kk-KZ"/>
        </w:rPr>
        <w:t> </w:t>
      </w:r>
      <w:r w:rsidRPr="00341F21">
        <w:rPr>
          <w:rFonts w:cs="Times New Roman"/>
          <w:bCs/>
          <w:u w:val="single"/>
          <w:shd w:val="clear" w:color="auto" w:fill="FFFFFF"/>
          <w:lang w:val="kk-KZ"/>
        </w:rPr>
        <w:t>республикалық бюджеттен</w:t>
      </w:r>
      <w:r w:rsidRPr="00341F21">
        <w:rPr>
          <w:rFonts w:cs="Times New Roman"/>
          <w:u w:val="single"/>
          <w:shd w:val="clear" w:color="auto" w:fill="FFFFFF"/>
          <w:lang w:val="kk-KZ"/>
        </w:rPr>
        <w:t xml:space="preserve"> бөлінген </w:t>
      </w:r>
      <w:r w:rsidRPr="00341F21">
        <w:rPr>
          <w:rFonts w:cs="Times New Roman"/>
          <w:bCs/>
          <w:u w:val="single"/>
          <w:shd w:val="clear" w:color="auto" w:fill="FFFFFF"/>
          <w:lang w:val="kk-KZ"/>
        </w:rPr>
        <w:t>трансферттердің есебінен</w:t>
      </w:r>
      <w:r w:rsidRPr="00341F21">
        <w:rPr>
          <w:rFonts w:cs="Times New Roman"/>
          <w:u w:val="single"/>
          <w:shd w:val="clear" w:color="auto" w:fill="FFFFFF"/>
          <w:lang w:val="kk-KZ"/>
        </w:rPr>
        <w:t>  штаттан тыс қ</w:t>
      </w:r>
      <w:r w:rsidRPr="00341F21">
        <w:rPr>
          <w:rFonts w:cs="Times New Roman"/>
          <w:bCs/>
          <w:u w:val="single"/>
          <w:shd w:val="clear" w:color="auto" w:fill="FFFFFF"/>
          <w:lang w:val="kk-KZ"/>
        </w:rPr>
        <w:t>ызметкерлерінің</w:t>
      </w:r>
      <w:r w:rsidRPr="00341F21">
        <w:rPr>
          <w:rFonts w:cs="Times New Roman"/>
          <w:u w:val="single"/>
          <w:shd w:val="clear" w:color="auto" w:fill="FFFFFF"/>
          <w:lang w:val="kk-KZ"/>
        </w:rPr>
        <w:t xml:space="preserve"> еңбек ақысының </w:t>
      </w:r>
      <w:r w:rsidRPr="00341F21">
        <w:rPr>
          <w:rFonts w:cs="Times New Roman"/>
          <w:bCs/>
          <w:u w:val="single"/>
          <w:shd w:val="clear" w:color="auto" w:fill="FFFFFF"/>
          <w:lang w:val="kk-KZ"/>
        </w:rPr>
        <w:t>деңгейін</w:t>
      </w:r>
      <w:r w:rsidRPr="00341F21">
        <w:rPr>
          <w:rFonts w:cs="Times New Roman"/>
          <w:u w:val="single"/>
          <w:shd w:val="clear" w:color="auto" w:fill="FFFFFF"/>
          <w:lang w:val="kk-KZ"/>
        </w:rPr>
        <w:t xml:space="preserve"> көтеруге </w:t>
      </w:r>
      <w:r w:rsidRPr="00341F21">
        <w:rPr>
          <w:rFonts w:cs="Times New Roman"/>
          <w:bCs/>
          <w:u w:val="single"/>
          <w:shd w:val="clear" w:color="auto" w:fill="FFFFFF"/>
          <w:lang w:val="kk-KZ"/>
        </w:rPr>
        <w:t>мүмкіндік</w:t>
      </w:r>
      <w:r w:rsidRPr="00341F21">
        <w:rPr>
          <w:rFonts w:cs="Times New Roman"/>
          <w:u w:val="single"/>
          <w:shd w:val="clear" w:color="auto" w:fill="FFFFFF"/>
          <w:lang w:val="kk-KZ"/>
        </w:rPr>
        <w:t> </w:t>
      </w:r>
      <w:r w:rsidRPr="00341F21">
        <w:rPr>
          <w:rFonts w:cs="Times New Roman"/>
          <w:bCs/>
          <w:u w:val="single"/>
          <w:shd w:val="clear" w:color="auto" w:fill="FFFFFF"/>
          <w:lang w:val="kk-KZ"/>
        </w:rPr>
        <w:t>береді</w:t>
      </w:r>
      <w:r w:rsidRPr="00341F21">
        <w:rPr>
          <w:rFonts w:cs="Times New Roman"/>
          <w:u w:val="single"/>
          <w:shd w:val="clear" w:color="auto" w:fill="FFFFFF"/>
          <w:lang w:val="kk-KZ"/>
        </w:rPr>
        <w:t>.</w:t>
      </w:r>
      <w:r w:rsidRPr="00447EB8">
        <w:rPr>
          <w:rFonts w:cs="Times New Roman"/>
          <w:bCs/>
          <w:highlight w:val="green"/>
          <w:shd w:val="clear" w:color="auto" w:fill="FFFFFF"/>
          <w:lang w:val="kk-KZ"/>
        </w:rPr>
        <w:t xml:space="preserve"> </w:t>
      </w:r>
    </w:p>
    <w:p w:rsidR="00801291" w:rsidRPr="00520CE9" w:rsidRDefault="00801291" w:rsidP="00801291">
      <w:pPr>
        <w:rPr>
          <w:sz w:val="22"/>
          <w:szCs w:val="22"/>
          <w:lang w:val="kk-KZ"/>
        </w:rPr>
      </w:pPr>
    </w:p>
    <w:p w:rsidR="00801291" w:rsidRPr="00AA1202" w:rsidRDefault="00801291" w:rsidP="00801291">
      <w:pPr>
        <w:rPr>
          <w:sz w:val="22"/>
          <w:szCs w:val="22"/>
          <w:lang w:val="kk-KZ"/>
        </w:rPr>
      </w:pPr>
    </w:p>
    <w:tbl>
      <w:tblPr>
        <w:tblStyle w:val="a4"/>
        <w:tblW w:w="0" w:type="auto"/>
        <w:tblLook w:val="04A0"/>
      </w:tblPr>
      <w:tblGrid>
        <w:gridCol w:w="1971"/>
        <w:gridCol w:w="1321"/>
        <w:gridCol w:w="1249"/>
        <w:gridCol w:w="1290"/>
        <w:gridCol w:w="1246"/>
        <w:gridCol w:w="1247"/>
        <w:gridCol w:w="1247"/>
      </w:tblGrid>
      <w:tr w:rsidR="00801291" w:rsidRPr="00AA1202" w:rsidTr="00801291">
        <w:tc>
          <w:tcPr>
            <w:tcW w:w="1971" w:type="dxa"/>
            <w:vMerge w:val="restart"/>
          </w:tcPr>
          <w:p w:rsidR="00801291" w:rsidRPr="00AA1202" w:rsidRDefault="00801291" w:rsidP="00801291">
            <w:pPr>
              <w:rPr>
                <w:lang w:val="kk-KZ"/>
              </w:rPr>
            </w:pPr>
            <w:proofErr w:type="spellStart"/>
            <w:r w:rsidRPr="00AA1202">
              <w:rPr>
                <w:b/>
                <w:bCs/>
                <w:shd w:val="clear" w:color="auto" w:fill="FAFAFA"/>
              </w:rPr>
              <w:t>Т</w:t>
            </w:r>
            <w:proofErr w:type="gramStart"/>
            <w:r w:rsidRPr="00AA1202">
              <w:rPr>
                <w:b/>
                <w:bCs/>
                <w:shd w:val="clear" w:color="auto" w:fill="FAFAFA"/>
              </w:rPr>
              <w:t>i</w:t>
            </w:r>
            <w:proofErr w:type="gramEnd"/>
            <w:r w:rsidRPr="00AA1202">
              <w:rPr>
                <w:b/>
                <w:bCs/>
                <w:shd w:val="clear" w:color="auto" w:fill="FAFAFA"/>
              </w:rPr>
              <w:t>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1321" w:type="dxa"/>
            <w:vMerge w:val="restart"/>
          </w:tcPr>
          <w:p w:rsidR="00801291" w:rsidRPr="00AA1202" w:rsidRDefault="00801291" w:rsidP="00801291">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801291" w:rsidRPr="00AA1202" w:rsidRDefault="00801291" w:rsidP="00801291">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801291" w:rsidRPr="0088590F" w:rsidRDefault="00801291" w:rsidP="00801291">
            <w:pPr>
              <w:jc w:val="center"/>
              <w:outlineLvl w:val="2"/>
              <w:rPr>
                <w:b/>
                <w:bCs/>
                <w:lang w:val="kk-KZ"/>
              </w:rPr>
            </w:pPr>
            <w:r w:rsidRPr="0088590F">
              <w:rPr>
                <w:b/>
                <w:bCs/>
                <w:lang w:val="kk-KZ"/>
              </w:rPr>
              <w:t>Ағымдағы жылдың жоспары</w:t>
            </w:r>
          </w:p>
        </w:tc>
        <w:tc>
          <w:tcPr>
            <w:tcW w:w="3740" w:type="dxa"/>
            <w:gridSpan w:val="3"/>
          </w:tcPr>
          <w:p w:rsidR="00801291" w:rsidRPr="0088590F" w:rsidRDefault="00801291" w:rsidP="00801291">
            <w:pPr>
              <w:jc w:val="center"/>
              <w:outlineLvl w:val="2"/>
              <w:rPr>
                <w:b/>
                <w:bCs/>
                <w:lang w:val="kk-KZ"/>
              </w:rPr>
            </w:pPr>
            <w:r w:rsidRPr="0088590F">
              <w:rPr>
                <w:b/>
                <w:bCs/>
                <w:lang w:val="kk-KZ"/>
              </w:rPr>
              <w:t>Жоспарлы кезең</w:t>
            </w:r>
          </w:p>
        </w:tc>
      </w:tr>
      <w:tr w:rsidR="00801291" w:rsidRPr="00AA1202" w:rsidTr="00801291">
        <w:tc>
          <w:tcPr>
            <w:tcW w:w="1971" w:type="dxa"/>
            <w:vMerge/>
          </w:tcPr>
          <w:p w:rsidR="00801291" w:rsidRPr="00AA1202" w:rsidRDefault="00801291" w:rsidP="00801291">
            <w:pPr>
              <w:rPr>
                <w:lang w:val="kk-KZ"/>
              </w:rPr>
            </w:pPr>
          </w:p>
        </w:tc>
        <w:tc>
          <w:tcPr>
            <w:tcW w:w="1321" w:type="dxa"/>
            <w:vMerge/>
          </w:tcPr>
          <w:p w:rsidR="00801291" w:rsidRPr="00AA1202" w:rsidRDefault="00801291" w:rsidP="00801291">
            <w:pPr>
              <w:jc w:val="center"/>
              <w:rPr>
                <w:lang w:val="kk-KZ"/>
              </w:rPr>
            </w:pPr>
          </w:p>
        </w:tc>
        <w:tc>
          <w:tcPr>
            <w:tcW w:w="1249"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0F4169" w:rsidRDefault="00801291" w:rsidP="00801291">
            <w:pPr>
              <w:spacing w:after="300"/>
              <w:jc w:val="center"/>
              <w:rPr>
                <w:b/>
                <w:bCs/>
                <w:lang w:val="kk-KZ"/>
              </w:rPr>
            </w:pPr>
            <w:r w:rsidRPr="00AA1202">
              <w:rPr>
                <w:b/>
                <w:bCs/>
              </w:rPr>
              <w:t>202</w:t>
            </w:r>
            <w:r>
              <w:rPr>
                <w:b/>
                <w:bCs/>
                <w:lang w:val="kk-KZ"/>
              </w:rPr>
              <w:t>1</w:t>
            </w:r>
          </w:p>
        </w:tc>
        <w:tc>
          <w:tcPr>
            <w:tcW w:w="1247"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47" w:type="dxa"/>
          </w:tcPr>
          <w:p w:rsidR="00801291" w:rsidRPr="000F4169" w:rsidRDefault="00801291" w:rsidP="00801291">
            <w:pPr>
              <w:spacing w:after="300"/>
              <w:jc w:val="center"/>
              <w:rPr>
                <w:b/>
                <w:bCs/>
                <w:lang w:val="kk-KZ"/>
              </w:rPr>
            </w:pPr>
            <w:r>
              <w:rPr>
                <w:b/>
                <w:bCs/>
                <w:lang w:val="kk-KZ"/>
              </w:rPr>
              <w:t>2023</w:t>
            </w:r>
          </w:p>
        </w:tc>
      </w:tr>
      <w:tr w:rsidR="00801291" w:rsidRPr="00AA1202" w:rsidTr="00801291">
        <w:tc>
          <w:tcPr>
            <w:tcW w:w="1971" w:type="dxa"/>
          </w:tcPr>
          <w:p w:rsidR="00801291" w:rsidRPr="00AA1202" w:rsidRDefault="00801291" w:rsidP="00801291">
            <w:pPr>
              <w:rPr>
                <w:b/>
                <w:bCs/>
                <w:shd w:val="clear" w:color="auto" w:fill="F9F9F9"/>
              </w:rPr>
            </w:pPr>
            <w:r w:rsidRPr="00447EB8">
              <w:rPr>
                <w:lang w:val="kk-KZ"/>
              </w:rPr>
              <w:t>«Білім берудің мектепке дейінгі ұйымдардағы мемлекеттік білім тапсырысын іске асыру»</w:t>
            </w:r>
          </w:p>
        </w:tc>
        <w:tc>
          <w:tcPr>
            <w:tcW w:w="1321" w:type="dxa"/>
          </w:tcPr>
          <w:p w:rsidR="00801291" w:rsidRPr="00AA1202" w:rsidRDefault="00801291" w:rsidP="00801291">
            <w:pPr>
              <w:jc w:val="center"/>
              <w:rPr>
                <w:lang w:val="kk-KZ"/>
              </w:rPr>
            </w:pPr>
            <w:r>
              <w:rPr>
                <w:lang w:val="kk-KZ"/>
              </w:rPr>
              <w:t>қызмет</w:t>
            </w:r>
          </w:p>
        </w:tc>
        <w:tc>
          <w:tcPr>
            <w:tcW w:w="1249" w:type="dxa"/>
          </w:tcPr>
          <w:p w:rsidR="00801291" w:rsidRDefault="00801291" w:rsidP="00801291">
            <w:pPr>
              <w:jc w:val="center"/>
            </w:pPr>
            <w:r>
              <w:rPr>
                <w:lang w:val="kk-KZ"/>
              </w:rPr>
              <w:t>-</w:t>
            </w:r>
          </w:p>
        </w:tc>
        <w:tc>
          <w:tcPr>
            <w:tcW w:w="1290" w:type="dxa"/>
          </w:tcPr>
          <w:p w:rsidR="00801291" w:rsidRDefault="00801291" w:rsidP="00801291">
            <w:pPr>
              <w:jc w:val="center"/>
            </w:pPr>
            <w:r>
              <w:rPr>
                <w:lang w:val="kk-KZ"/>
              </w:rPr>
              <w:t>1</w:t>
            </w:r>
          </w:p>
        </w:tc>
        <w:tc>
          <w:tcPr>
            <w:tcW w:w="1246" w:type="dxa"/>
          </w:tcPr>
          <w:p w:rsidR="00801291" w:rsidRDefault="00801291" w:rsidP="00801291">
            <w:pPr>
              <w:jc w:val="center"/>
            </w:pPr>
            <w:r>
              <w:rPr>
                <w:lang w:val="kk-KZ"/>
              </w:rPr>
              <w:t>1</w:t>
            </w:r>
          </w:p>
        </w:tc>
        <w:tc>
          <w:tcPr>
            <w:tcW w:w="1247" w:type="dxa"/>
          </w:tcPr>
          <w:p w:rsidR="00801291" w:rsidRDefault="00801291" w:rsidP="00801291">
            <w:pPr>
              <w:jc w:val="center"/>
            </w:pPr>
            <w:r>
              <w:rPr>
                <w:lang w:val="kk-KZ"/>
              </w:rPr>
              <w:t>1</w:t>
            </w:r>
          </w:p>
        </w:tc>
        <w:tc>
          <w:tcPr>
            <w:tcW w:w="1247" w:type="dxa"/>
          </w:tcPr>
          <w:p w:rsidR="00801291" w:rsidRDefault="00801291" w:rsidP="00801291">
            <w:pPr>
              <w:jc w:val="center"/>
            </w:pPr>
            <w:r>
              <w:rPr>
                <w:lang w:val="kk-KZ"/>
              </w:rPr>
              <w:t>1</w:t>
            </w:r>
          </w:p>
        </w:tc>
      </w:tr>
      <w:tr w:rsidR="00801291" w:rsidRPr="00AA1202" w:rsidTr="00801291">
        <w:tc>
          <w:tcPr>
            <w:tcW w:w="1971" w:type="dxa"/>
            <w:vMerge w:val="restart"/>
          </w:tcPr>
          <w:p w:rsidR="00801291" w:rsidRPr="00AA1202" w:rsidRDefault="00801291" w:rsidP="00801291">
            <w:pPr>
              <w:rPr>
                <w:lang w:val="kk-KZ"/>
              </w:rPr>
            </w:pPr>
            <w:proofErr w:type="spellStart"/>
            <w:r w:rsidRPr="00AA1202">
              <w:rPr>
                <w:b/>
                <w:bCs/>
                <w:shd w:val="clear" w:color="auto" w:fill="F9F9F9"/>
              </w:rPr>
              <w:t>Бюджетт</w:t>
            </w:r>
            <w:proofErr w:type="gramStart"/>
            <w:r w:rsidRPr="00AA1202">
              <w:rPr>
                <w:b/>
                <w:bCs/>
                <w:shd w:val="clear" w:color="auto" w:fill="F9F9F9"/>
              </w:rPr>
              <w:t>i</w:t>
            </w:r>
            <w:proofErr w:type="gramEnd"/>
            <w:r w:rsidRPr="00AA1202">
              <w:rPr>
                <w:b/>
                <w:bCs/>
                <w:shd w:val="clear" w:color="auto" w:fill="F9F9F9"/>
              </w:rPr>
              <w:t>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1321" w:type="dxa"/>
            <w:vMerge w:val="restart"/>
          </w:tcPr>
          <w:p w:rsidR="00801291" w:rsidRPr="00AA1202" w:rsidRDefault="00801291" w:rsidP="00801291">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801291" w:rsidRPr="0088590F" w:rsidRDefault="00801291" w:rsidP="00801291">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801291" w:rsidRPr="0088590F" w:rsidRDefault="00801291" w:rsidP="00801291">
            <w:pPr>
              <w:jc w:val="center"/>
              <w:outlineLvl w:val="2"/>
              <w:rPr>
                <w:b/>
                <w:bCs/>
                <w:lang w:val="kk-KZ"/>
              </w:rPr>
            </w:pPr>
            <w:r w:rsidRPr="0088590F">
              <w:rPr>
                <w:b/>
                <w:bCs/>
                <w:lang w:val="kk-KZ"/>
              </w:rPr>
              <w:t>Ағымдағы жылдың жоспары</w:t>
            </w:r>
          </w:p>
        </w:tc>
        <w:tc>
          <w:tcPr>
            <w:tcW w:w="3740" w:type="dxa"/>
            <w:gridSpan w:val="3"/>
          </w:tcPr>
          <w:p w:rsidR="00801291" w:rsidRPr="0088590F" w:rsidRDefault="00801291" w:rsidP="00801291">
            <w:pPr>
              <w:jc w:val="center"/>
              <w:rPr>
                <w:b/>
                <w:lang w:val="kk-KZ"/>
              </w:rPr>
            </w:pPr>
            <w:r w:rsidRPr="0088590F">
              <w:rPr>
                <w:b/>
                <w:bCs/>
                <w:lang w:val="kk-KZ"/>
              </w:rPr>
              <w:t>Жоспарлы кезең</w:t>
            </w:r>
          </w:p>
        </w:tc>
      </w:tr>
      <w:tr w:rsidR="00801291" w:rsidRPr="00AA1202" w:rsidTr="00801291">
        <w:tc>
          <w:tcPr>
            <w:tcW w:w="1971" w:type="dxa"/>
            <w:vMerge/>
          </w:tcPr>
          <w:p w:rsidR="00801291" w:rsidRPr="00AA1202" w:rsidRDefault="00801291" w:rsidP="00801291">
            <w:pPr>
              <w:rPr>
                <w:b/>
                <w:bCs/>
                <w:shd w:val="clear" w:color="auto" w:fill="F9F9F9"/>
              </w:rPr>
            </w:pPr>
          </w:p>
        </w:tc>
        <w:tc>
          <w:tcPr>
            <w:tcW w:w="1321" w:type="dxa"/>
            <w:vMerge/>
          </w:tcPr>
          <w:p w:rsidR="00801291" w:rsidRPr="00AA1202" w:rsidRDefault="00801291" w:rsidP="00801291">
            <w:pPr>
              <w:rPr>
                <w:lang w:val="kk-KZ"/>
              </w:rPr>
            </w:pPr>
          </w:p>
        </w:tc>
        <w:tc>
          <w:tcPr>
            <w:tcW w:w="1249"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0F4169" w:rsidRDefault="00801291" w:rsidP="00801291">
            <w:pPr>
              <w:spacing w:after="300"/>
              <w:jc w:val="center"/>
              <w:rPr>
                <w:b/>
                <w:bCs/>
                <w:lang w:val="kk-KZ"/>
              </w:rPr>
            </w:pPr>
            <w:r w:rsidRPr="00AA1202">
              <w:rPr>
                <w:b/>
                <w:bCs/>
              </w:rPr>
              <w:t>202</w:t>
            </w:r>
            <w:r>
              <w:rPr>
                <w:b/>
                <w:bCs/>
                <w:lang w:val="kk-KZ"/>
              </w:rPr>
              <w:t>1</w:t>
            </w:r>
          </w:p>
        </w:tc>
        <w:tc>
          <w:tcPr>
            <w:tcW w:w="1247"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47" w:type="dxa"/>
          </w:tcPr>
          <w:p w:rsidR="00801291" w:rsidRPr="000F4169" w:rsidRDefault="00801291" w:rsidP="00801291">
            <w:pPr>
              <w:spacing w:after="300"/>
              <w:jc w:val="center"/>
              <w:rPr>
                <w:b/>
                <w:bCs/>
                <w:lang w:val="kk-KZ"/>
              </w:rPr>
            </w:pPr>
            <w:r>
              <w:rPr>
                <w:b/>
                <w:bCs/>
                <w:lang w:val="kk-KZ"/>
              </w:rPr>
              <w:t>2023</w:t>
            </w:r>
          </w:p>
        </w:tc>
      </w:tr>
      <w:tr w:rsidR="00801291" w:rsidRPr="00AA1202" w:rsidTr="00801291">
        <w:tc>
          <w:tcPr>
            <w:tcW w:w="1971" w:type="dxa"/>
          </w:tcPr>
          <w:p w:rsidR="00801291" w:rsidRPr="00AA1202" w:rsidRDefault="00801291" w:rsidP="00801291">
            <w:pPr>
              <w:rPr>
                <w:b/>
                <w:bCs/>
                <w:shd w:val="clear" w:color="auto" w:fill="F9F9F9"/>
              </w:rPr>
            </w:pPr>
            <w:r w:rsidRPr="00447EB8">
              <w:rPr>
                <w:lang w:val="kk-KZ"/>
              </w:rPr>
              <w:t>«Білім берудің мектепке дейінгі ұйымдардағы мемлекеттік білім тапсырысын іске асыру»</w:t>
            </w:r>
          </w:p>
        </w:tc>
        <w:tc>
          <w:tcPr>
            <w:tcW w:w="1321" w:type="dxa"/>
          </w:tcPr>
          <w:p w:rsidR="00801291" w:rsidRPr="00AA1202" w:rsidRDefault="00801291" w:rsidP="00801291">
            <w:pPr>
              <w:jc w:val="center"/>
              <w:rPr>
                <w:lang w:val="kk-KZ"/>
              </w:rPr>
            </w:pPr>
            <w:r>
              <w:rPr>
                <w:lang w:val="kk-KZ"/>
              </w:rPr>
              <w:t>мың теңге</w:t>
            </w:r>
          </w:p>
        </w:tc>
        <w:tc>
          <w:tcPr>
            <w:tcW w:w="1249" w:type="dxa"/>
          </w:tcPr>
          <w:p w:rsidR="00801291" w:rsidRPr="00AA1202" w:rsidRDefault="008B01DF" w:rsidP="00801291">
            <w:pPr>
              <w:jc w:val="center"/>
              <w:rPr>
                <w:lang w:val="kk-KZ"/>
              </w:rPr>
            </w:pPr>
            <w:r>
              <w:rPr>
                <w:lang w:val="kk-KZ"/>
              </w:rPr>
              <w:t>27 539</w:t>
            </w:r>
          </w:p>
        </w:tc>
        <w:tc>
          <w:tcPr>
            <w:tcW w:w="1290" w:type="dxa"/>
          </w:tcPr>
          <w:p w:rsidR="00801291" w:rsidRPr="00AA1202" w:rsidRDefault="00801291" w:rsidP="00801291">
            <w:pPr>
              <w:jc w:val="center"/>
              <w:rPr>
                <w:lang w:val="kk-KZ"/>
              </w:rPr>
            </w:pPr>
            <w:r>
              <w:rPr>
                <w:lang w:val="kk-KZ"/>
              </w:rPr>
              <w:t>360</w:t>
            </w:r>
          </w:p>
        </w:tc>
        <w:tc>
          <w:tcPr>
            <w:tcW w:w="1246" w:type="dxa"/>
          </w:tcPr>
          <w:p w:rsidR="00801291" w:rsidRPr="00AA1202" w:rsidRDefault="00801291" w:rsidP="00801291">
            <w:pPr>
              <w:jc w:val="center"/>
              <w:rPr>
                <w:lang w:val="kk-KZ"/>
              </w:rPr>
            </w:pPr>
            <w:r>
              <w:rPr>
                <w:lang w:val="kk-KZ"/>
              </w:rPr>
              <w:t>374</w:t>
            </w:r>
          </w:p>
        </w:tc>
        <w:tc>
          <w:tcPr>
            <w:tcW w:w="1247" w:type="dxa"/>
          </w:tcPr>
          <w:p w:rsidR="00801291" w:rsidRPr="00AA1202" w:rsidRDefault="00801291" w:rsidP="00801291">
            <w:pPr>
              <w:jc w:val="center"/>
              <w:rPr>
                <w:lang w:val="kk-KZ"/>
              </w:rPr>
            </w:pPr>
            <w:r>
              <w:rPr>
                <w:lang w:val="kk-KZ"/>
              </w:rPr>
              <w:t>389</w:t>
            </w:r>
          </w:p>
        </w:tc>
        <w:tc>
          <w:tcPr>
            <w:tcW w:w="1247" w:type="dxa"/>
          </w:tcPr>
          <w:p w:rsidR="00801291" w:rsidRPr="00AA1202" w:rsidRDefault="00801291" w:rsidP="00801291">
            <w:pPr>
              <w:jc w:val="center"/>
              <w:rPr>
                <w:lang w:val="kk-KZ"/>
              </w:rPr>
            </w:pPr>
            <w:r>
              <w:rPr>
                <w:lang w:val="kk-KZ"/>
              </w:rPr>
              <w:t>405</w:t>
            </w:r>
          </w:p>
        </w:tc>
      </w:tr>
      <w:tr w:rsidR="00801291" w:rsidRPr="00AA1202" w:rsidTr="00801291">
        <w:tc>
          <w:tcPr>
            <w:tcW w:w="1971" w:type="dxa"/>
          </w:tcPr>
          <w:p w:rsidR="00801291" w:rsidRPr="00AA1202" w:rsidRDefault="00801291" w:rsidP="00801291">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1321" w:type="dxa"/>
          </w:tcPr>
          <w:p w:rsidR="00801291" w:rsidRPr="002131B6" w:rsidRDefault="00801291" w:rsidP="00801291">
            <w:pPr>
              <w:jc w:val="center"/>
              <w:rPr>
                <w:b/>
                <w:lang w:val="kk-KZ"/>
              </w:rPr>
            </w:pPr>
            <w:r w:rsidRPr="002131B6">
              <w:rPr>
                <w:b/>
                <w:lang w:val="kk-KZ"/>
              </w:rPr>
              <w:t>мың теңге</w:t>
            </w:r>
          </w:p>
        </w:tc>
        <w:tc>
          <w:tcPr>
            <w:tcW w:w="1249" w:type="dxa"/>
          </w:tcPr>
          <w:p w:rsidR="00801291" w:rsidRPr="00801291" w:rsidRDefault="008B01DF" w:rsidP="00801291">
            <w:pPr>
              <w:jc w:val="center"/>
              <w:rPr>
                <w:b/>
                <w:lang w:val="kk-KZ"/>
              </w:rPr>
            </w:pPr>
            <w:r>
              <w:rPr>
                <w:b/>
                <w:lang w:val="kk-KZ"/>
              </w:rPr>
              <w:t>27 539</w:t>
            </w:r>
          </w:p>
        </w:tc>
        <w:tc>
          <w:tcPr>
            <w:tcW w:w="1290" w:type="dxa"/>
          </w:tcPr>
          <w:p w:rsidR="00801291" w:rsidRPr="00801291" w:rsidRDefault="00801291" w:rsidP="00801291">
            <w:pPr>
              <w:jc w:val="center"/>
              <w:rPr>
                <w:b/>
                <w:lang w:val="kk-KZ"/>
              </w:rPr>
            </w:pPr>
            <w:r w:rsidRPr="00801291">
              <w:rPr>
                <w:b/>
                <w:lang w:val="kk-KZ"/>
              </w:rPr>
              <w:t>360</w:t>
            </w:r>
          </w:p>
        </w:tc>
        <w:tc>
          <w:tcPr>
            <w:tcW w:w="1246" w:type="dxa"/>
          </w:tcPr>
          <w:p w:rsidR="00801291" w:rsidRPr="00801291" w:rsidRDefault="00801291" w:rsidP="00801291">
            <w:pPr>
              <w:jc w:val="center"/>
              <w:rPr>
                <w:b/>
                <w:lang w:val="kk-KZ"/>
              </w:rPr>
            </w:pPr>
            <w:r w:rsidRPr="00801291">
              <w:rPr>
                <w:b/>
                <w:lang w:val="kk-KZ"/>
              </w:rPr>
              <w:t>374</w:t>
            </w:r>
          </w:p>
        </w:tc>
        <w:tc>
          <w:tcPr>
            <w:tcW w:w="1247" w:type="dxa"/>
          </w:tcPr>
          <w:p w:rsidR="00801291" w:rsidRPr="00801291" w:rsidRDefault="00801291" w:rsidP="00801291">
            <w:pPr>
              <w:jc w:val="center"/>
              <w:rPr>
                <w:b/>
                <w:lang w:val="kk-KZ"/>
              </w:rPr>
            </w:pPr>
            <w:r w:rsidRPr="00801291">
              <w:rPr>
                <w:b/>
                <w:lang w:val="kk-KZ"/>
              </w:rPr>
              <w:t>389</w:t>
            </w:r>
          </w:p>
        </w:tc>
        <w:tc>
          <w:tcPr>
            <w:tcW w:w="1247" w:type="dxa"/>
          </w:tcPr>
          <w:p w:rsidR="00801291" w:rsidRPr="00801291" w:rsidRDefault="00801291" w:rsidP="00801291">
            <w:pPr>
              <w:jc w:val="center"/>
              <w:rPr>
                <w:b/>
                <w:lang w:val="kk-KZ"/>
              </w:rPr>
            </w:pPr>
            <w:r w:rsidRPr="00801291">
              <w:rPr>
                <w:b/>
                <w:lang w:val="kk-KZ"/>
              </w:rPr>
              <w:t>405</w:t>
            </w:r>
          </w:p>
        </w:tc>
      </w:tr>
    </w:tbl>
    <w:p w:rsidR="00801291" w:rsidRPr="00AA1202" w:rsidRDefault="00801291" w:rsidP="00801291">
      <w:pPr>
        <w:rPr>
          <w:sz w:val="22"/>
          <w:szCs w:val="22"/>
          <w:lang w:val="kk-KZ"/>
        </w:rPr>
      </w:pPr>
    </w:p>
    <w:p w:rsidR="00801291" w:rsidRPr="00AA1202" w:rsidRDefault="00801291" w:rsidP="00801291">
      <w:pPr>
        <w:rPr>
          <w:sz w:val="22"/>
          <w:szCs w:val="22"/>
          <w:lang w:val="kk-KZ"/>
        </w:rPr>
      </w:pPr>
    </w:p>
    <w:p w:rsidR="00801291" w:rsidRPr="002C332E" w:rsidRDefault="00801291" w:rsidP="00801291">
      <w:pPr>
        <w:pStyle w:val="1"/>
        <w:jc w:val="right"/>
        <w:rPr>
          <w:rFonts w:ascii="Times New Roman" w:hAnsi="Times New Roman"/>
          <w:lang w:val="en-US"/>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Default="00801291" w:rsidP="00801291">
      <w:pPr>
        <w:pStyle w:val="1"/>
        <w:jc w:val="right"/>
        <w:rPr>
          <w:rFonts w:ascii="Times New Roman" w:hAnsi="Times New Roman"/>
          <w:lang w:val="kk-KZ"/>
        </w:rPr>
      </w:pPr>
    </w:p>
    <w:p w:rsidR="00801291" w:rsidRPr="00AA1202" w:rsidRDefault="00801291" w:rsidP="00801291">
      <w:pPr>
        <w:pStyle w:val="1"/>
        <w:jc w:val="right"/>
        <w:rPr>
          <w:rFonts w:ascii="Times New Roman" w:hAnsi="Times New Roman"/>
          <w:lang w:val="kk-KZ"/>
        </w:rPr>
      </w:pPr>
      <w:r>
        <w:rPr>
          <w:rFonts w:ascii="Times New Roman" w:hAnsi="Times New Roman"/>
          <w:lang w:val="kk-KZ"/>
        </w:rPr>
        <w:t>приложение 12</w:t>
      </w:r>
    </w:p>
    <w:p w:rsidR="00801291" w:rsidRPr="00AA1202" w:rsidRDefault="00801291" w:rsidP="00801291">
      <w:pPr>
        <w:pStyle w:val="1"/>
        <w:ind w:left="5103"/>
        <w:jc w:val="right"/>
        <w:rPr>
          <w:rFonts w:ascii="Times New Roman" w:hAnsi="Times New Roman"/>
          <w:lang w:val="kk-KZ"/>
        </w:rPr>
      </w:pPr>
    </w:p>
    <w:p w:rsidR="00801291" w:rsidRPr="00AA1202" w:rsidRDefault="00801291" w:rsidP="00801291">
      <w:pPr>
        <w:pStyle w:val="1"/>
        <w:ind w:left="5954"/>
        <w:jc w:val="center"/>
        <w:rPr>
          <w:rFonts w:ascii="Times New Roman" w:hAnsi="Times New Roman"/>
          <w:lang w:val="kk-KZ"/>
        </w:rPr>
      </w:pPr>
      <w:r w:rsidRPr="00AA1202">
        <w:rPr>
          <w:rFonts w:ascii="Times New Roman" w:hAnsi="Times New Roman"/>
          <w:lang w:val="kk-KZ"/>
        </w:rPr>
        <w:t>Приложение 2</w:t>
      </w:r>
    </w:p>
    <w:p w:rsidR="00801291" w:rsidRPr="00AA1202" w:rsidRDefault="00801291" w:rsidP="00801291">
      <w:pPr>
        <w:pStyle w:val="a3"/>
        <w:ind w:left="5954"/>
        <w:jc w:val="center"/>
        <w:rPr>
          <w:sz w:val="22"/>
          <w:szCs w:val="22"/>
        </w:rPr>
      </w:pPr>
      <w:r w:rsidRPr="00AA1202">
        <w:rPr>
          <w:sz w:val="22"/>
          <w:szCs w:val="22"/>
        </w:rPr>
        <w:t>К  Правилам разработки и</w:t>
      </w:r>
    </w:p>
    <w:p w:rsidR="00801291" w:rsidRPr="00AA1202" w:rsidRDefault="00801291" w:rsidP="00801291">
      <w:pPr>
        <w:pStyle w:val="a3"/>
        <w:ind w:left="5954"/>
        <w:jc w:val="center"/>
        <w:rPr>
          <w:sz w:val="22"/>
          <w:szCs w:val="22"/>
          <w:lang w:val="kk-KZ"/>
        </w:rPr>
      </w:pPr>
      <w:r w:rsidRPr="00AA1202">
        <w:rPr>
          <w:sz w:val="22"/>
          <w:szCs w:val="22"/>
        </w:rPr>
        <w:t xml:space="preserve">Утверждения </w:t>
      </w:r>
      <w:r w:rsidRPr="00AA1202">
        <w:rPr>
          <w:sz w:val="22"/>
          <w:szCs w:val="22"/>
          <w:lang w:val="kk-KZ"/>
        </w:rPr>
        <w:t>(</w:t>
      </w:r>
      <w:proofErr w:type="spellStart"/>
      <w:r w:rsidRPr="00AA1202">
        <w:rPr>
          <w:sz w:val="22"/>
          <w:szCs w:val="22"/>
        </w:rPr>
        <w:t>переутверждения</w:t>
      </w:r>
      <w:proofErr w:type="spellEnd"/>
      <w:r w:rsidRPr="00AA1202">
        <w:rPr>
          <w:sz w:val="22"/>
          <w:szCs w:val="22"/>
          <w:lang w:val="kk-KZ"/>
        </w:rPr>
        <w:t>)</w:t>
      </w:r>
    </w:p>
    <w:p w:rsidR="00801291" w:rsidRPr="00AA1202" w:rsidRDefault="00801291" w:rsidP="00801291">
      <w:pPr>
        <w:pStyle w:val="a3"/>
        <w:ind w:left="5954"/>
        <w:jc w:val="center"/>
        <w:rPr>
          <w:sz w:val="22"/>
          <w:szCs w:val="22"/>
          <w:lang w:val="kk-KZ"/>
        </w:rPr>
      </w:pPr>
      <w:r w:rsidRPr="00AA1202">
        <w:rPr>
          <w:sz w:val="22"/>
          <w:szCs w:val="22"/>
          <w:lang w:val="kk-KZ"/>
        </w:rPr>
        <w:t>бюджетных программ (подпрограмм)</w:t>
      </w:r>
    </w:p>
    <w:p w:rsidR="00801291" w:rsidRPr="00AA1202" w:rsidRDefault="00801291" w:rsidP="00801291">
      <w:pPr>
        <w:pStyle w:val="a3"/>
        <w:ind w:left="5954"/>
        <w:jc w:val="center"/>
        <w:rPr>
          <w:sz w:val="22"/>
          <w:szCs w:val="22"/>
          <w:lang w:val="kk-KZ"/>
        </w:rPr>
      </w:pPr>
      <w:r w:rsidRPr="00AA1202">
        <w:rPr>
          <w:sz w:val="22"/>
          <w:szCs w:val="22"/>
          <w:lang w:val="kk-KZ"/>
        </w:rPr>
        <w:t>и требованиям к их содержанию</w:t>
      </w:r>
    </w:p>
    <w:p w:rsidR="00801291" w:rsidRPr="00AA1202" w:rsidRDefault="00801291" w:rsidP="00801291">
      <w:pPr>
        <w:pStyle w:val="a3"/>
        <w:jc w:val="right"/>
        <w:rPr>
          <w:sz w:val="22"/>
          <w:szCs w:val="22"/>
          <w:lang w:val="kk-KZ"/>
        </w:rPr>
      </w:pPr>
    </w:p>
    <w:p w:rsidR="00801291" w:rsidRPr="00946635" w:rsidRDefault="00801291" w:rsidP="00801291">
      <w:pPr>
        <w:pStyle w:val="a3"/>
        <w:jc w:val="right"/>
        <w:rPr>
          <w:b/>
          <w:sz w:val="22"/>
          <w:szCs w:val="22"/>
          <w:lang w:val="kk-KZ"/>
        </w:rPr>
      </w:pPr>
      <w:r w:rsidRPr="00946635">
        <w:rPr>
          <w:b/>
          <w:sz w:val="22"/>
          <w:szCs w:val="22"/>
          <w:lang w:val="kk-KZ"/>
        </w:rPr>
        <w:t>Утверждена</w:t>
      </w:r>
    </w:p>
    <w:p w:rsidR="00801291" w:rsidRPr="00946635" w:rsidRDefault="00801291" w:rsidP="00801291">
      <w:pPr>
        <w:pStyle w:val="a3"/>
        <w:jc w:val="right"/>
        <w:rPr>
          <w:b/>
          <w:sz w:val="22"/>
          <w:szCs w:val="22"/>
          <w:lang w:val="kk-KZ"/>
        </w:rPr>
      </w:pPr>
      <w:r w:rsidRPr="00946635">
        <w:rPr>
          <w:b/>
          <w:sz w:val="22"/>
          <w:szCs w:val="22"/>
          <w:lang w:val="kk-KZ"/>
        </w:rPr>
        <w:t>Решением Акима</w:t>
      </w:r>
    </w:p>
    <w:p w:rsidR="00801291" w:rsidRPr="00946635" w:rsidRDefault="00801291" w:rsidP="00801291">
      <w:pPr>
        <w:pStyle w:val="a3"/>
        <w:jc w:val="right"/>
        <w:rPr>
          <w:b/>
          <w:sz w:val="22"/>
          <w:szCs w:val="22"/>
          <w:lang w:val="kk-KZ"/>
        </w:rPr>
      </w:pPr>
      <w:r w:rsidRPr="00946635">
        <w:rPr>
          <w:b/>
          <w:sz w:val="22"/>
          <w:szCs w:val="22"/>
          <w:lang w:val="kk-KZ"/>
        </w:rPr>
        <w:t xml:space="preserve">ГУ «Аппарат акима </w:t>
      </w:r>
    </w:p>
    <w:p w:rsidR="00801291" w:rsidRPr="00946635" w:rsidRDefault="00801291" w:rsidP="00801291">
      <w:pPr>
        <w:pStyle w:val="a3"/>
        <w:jc w:val="right"/>
        <w:rPr>
          <w:b/>
          <w:sz w:val="22"/>
          <w:szCs w:val="22"/>
          <w:lang w:val="kk-KZ"/>
        </w:rPr>
      </w:pPr>
      <w:r w:rsidRPr="00946635">
        <w:rPr>
          <w:b/>
          <w:sz w:val="22"/>
          <w:szCs w:val="22"/>
          <w:lang w:val="kk-KZ"/>
        </w:rPr>
        <w:t xml:space="preserve">Первомайского сельского округа </w:t>
      </w:r>
    </w:p>
    <w:p w:rsidR="00801291" w:rsidRPr="00946635" w:rsidRDefault="00801291" w:rsidP="00801291">
      <w:pPr>
        <w:pStyle w:val="a3"/>
        <w:jc w:val="right"/>
        <w:rPr>
          <w:b/>
          <w:sz w:val="22"/>
          <w:szCs w:val="22"/>
          <w:lang w:val="kk-KZ"/>
        </w:rPr>
      </w:pPr>
      <w:r w:rsidRPr="00946635">
        <w:rPr>
          <w:b/>
          <w:sz w:val="22"/>
          <w:szCs w:val="22"/>
          <w:lang w:val="kk-KZ"/>
        </w:rPr>
        <w:t>Карасайского района»</w:t>
      </w:r>
    </w:p>
    <w:p w:rsidR="00801291" w:rsidRPr="00AA1202" w:rsidRDefault="00801291" w:rsidP="00801291">
      <w:pPr>
        <w:pStyle w:val="a3"/>
        <w:ind w:left="6096"/>
        <w:jc w:val="center"/>
        <w:rPr>
          <w:b/>
          <w:sz w:val="22"/>
          <w:szCs w:val="22"/>
          <w:lang w:val="kk-KZ"/>
        </w:rPr>
      </w:pPr>
      <w:r w:rsidRPr="00946635">
        <w:rPr>
          <w:b/>
          <w:sz w:val="22"/>
          <w:szCs w:val="22"/>
          <w:lang w:val="kk-KZ"/>
        </w:rPr>
        <w:t>№ 05-36  от 4 мая 2020 года.</w:t>
      </w:r>
    </w:p>
    <w:p w:rsidR="00801291" w:rsidRPr="00AA1202" w:rsidRDefault="00801291" w:rsidP="00801291">
      <w:pPr>
        <w:pStyle w:val="a3"/>
        <w:rPr>
          <w:b/>
          <w:sz w:val="22"/>
          <w:szCs w:val="22"/>
          <w:lang w:val="kk-KZ"/>
        </w:rPr>
      </w:pPr>
    </w:p>
    <w:p w:rsidR="00801291" w:rsidRPr="00AA1202" w:rsidRDefault="00801291" w:rsidP="00801291">
      <w:pPr>
        <w:pStyle w:val="1"/>
        <w:jc w:val="right"/>
        <w:rPr>
          <w:rFonts w:ascii="Times New Roman" w:hAnsi="Times New Roman"/>
          <w:b/>
          <w:lang w:val="kk-KZ"/>
        </w:rPr>
      </w:pPr>
      <w:r w:rsidRPr="00AA1202">
        <w:rPr>
          <w:rFonts w:ascii="Times New Roman" w:hAnsi="Times New Roman"/>
          <w:b/>
          <w:lang w:val="kk-KZ"/>
        </w:rPr>
        <w:t>Аким округа</w:t>
      </w:r>
    </w:p>
    <w:p w:rsidR="00801291" w:rsidRPr="00AA1202" w:rsidRDefault="00801291" w:rsidP="00801291">
      <w:pPr>
        <w:pStyle w:val="a3"/>
        <w:jc w:val="right"/>
        <w:rPr>
          <w:b/>
          <w:sz w:val="22"/>
          <w:szCs w:val="22"/>
          <w:lang w:val="kk-KZ"/>
        </w:rPr>
      </w:pPr>
      <w:r w:rsidRPr="00AA1202">
        <w:rPr>
          <w:b/>
          <w:sz w:val="22"/>
          <w:szCs w:val="22"/>
          <w:lang w:val="kk-KZ"/>
        </w:rPr>
        <w:t xml:space="preserve">                                                                                                      ____________Е. Мукатаев</w:t>
      </w:r>
      <w:r w:rsidRPr="00AA1202">
        <w:rPr>
          <w:b/>
          <w:sz w:val="22"/>
          <w:szCs w:val="22"/>
          <w:lang w:val="kk-KZ"/>
        </w:rPr>
        <w:br/>
      </w:r>
      <w:r w:rsidRPr="00AA1202">
        <w:rPr>
          <w:b/>
          <w:sz w:val="22"/>
          <w:szCs w:val="22"/>
          <w:lang w:val="kk-KZ"/>
        </w:rPr>
        <w:br/>
        <w:t xml:space="preserve">                                                                                                      </w:t>
      </w:r>
    </w:p>
    <w:p w:rsidR="00801291" w:rsidRPr="00B87697" w:rsidRDefault="00801291" w:rsidP="00801291">
      <w:pPr>
        <w:pStyle w:val="a3"/>
        <w:tabs>
          <w:tab w:val="left" w:pos="5653"/>
        </w:tabs>
        <w:jc w:val="right"/>
        <w:rPr>
          <w:b/>
          <w:sz w:val="20"/>
          <w:szCs w:val="20"/>
        </w:rPr>
      </w:pPr>
      <w:r w:rsidRPr="00B87697">
        <w:rPr>
          <w:b/>
          <w:sz w:val="20"/>
          <w:szCs w:val="20"/>
        </w:rPr>
        <w:t>место печати</w:t>
      </w:r>
    </w:p>
    <w:p w:rsidR="00801291" w:rsidRPr="00AA1202" w:rsidRDefault="00801291" w:rsidP="00801291">
      <w:pPr>
        <w:tabs>
          <w:tab w:val="left" w:pos="7935"/>
        </w:tabs>
        <w:jc w:val="center"/>
        <w:rPr>
          <w:b/>
          <w:sz w:val="22"/>
          <w:szCs w:val="22"/>
          <w:lang w:val="kk-KZ"/>
        </w:rPr>
      </w:pPr>
      <w:r w:rsidRPr="00AA1202">
        <w:rPr>
          <w:b/>
          <w:sz w:val="22"/>
          <w:szCs w:val="22"/>
          <w:lang w:val="kk-KZ"/>
        </w:rPr>
        <w:t xml:space="preserve">                                   </w:t>
      </w:r>
    </w:p>
    <w:p w:rsidR="00801291" w:rsidRPr="00AA1202" w:rsidRDefault="00801291" w:rsidP="00801291">
      <w:pPr>
        <w:rPr>
          <w:b/>
          <w:sz w:val="22"/>
          <w:szCs w:val="22"/>
          <w:lang w:val="kk-KZ"/>
        </w:rPr>
      </w:pPr>
      <w:r w:rsidRPr="00AA1202">
        <w:rPr>
          <w:sz w:val="22"/>
          <w:szCs w:val="22"/>
        </w:rPr>
        <w:t xml:space="preserve">                                   </w:t>
      </w:r>
    </w:p>
    <w:p w:rsidR="00801291" w:rsidRPr="00AA1202" w:rsidRDefault="00801291" w:rsidP="00801291">
      <w:pPr>
        <w:pStyle w:val="3"/>
        <w:jc w:val="center"/>
        <w:rPr>
          <w:rFonts w:ascii="Times New Roman" w:hAnsi="Times New Roman"/>
          <w:b/>
          <w:lang w:val="kk-KZ"/>
        </w:rPr>
      </w:pPr>
      <w:r w:rsidRPr="00AA1202">
        <w:rPr>
          <w:rFonts w:ascii="Times New Roman" w:hAnsi="Times New Roman"/>
          <w:b/>
          <w:lang w:val="kk-KZ"/>
        </w:rPr>
        <w:t>БЮДЖЕТНАЯ ПРОГРАММА</w:t>
      </w:r>
    </w:p>
    <w:p w:rsidR="00801291" w:rsidRPr="00AA1202" w:rsidRDefault="00801291" w:rsidP="00801291">
      <w:pPr>
        <w:pStyle w:val="3"/>
        <w:jc w:val="center"/>
        <w:rPr>
          <w:rFonts w:ascii="Times New Roman" w:hAnsi="Times New Roman"/>
          <w:b/>
          <w:u w:val="single"/>
          <w:lang w:val="kk-KZ"/>
        </w:rPr>
      </w:pPr>
      <w:r w:rsidRPr="00AA1202">
        <w:rPr>
          <w:rFonts w:ascii="Times New Roman" w:hAnsi="Times New Roman"/>
          <w:b/>
          <w:u w:val="single"/>
          <w:lang w:val="kk-KZ"/>
        </w:rPr>
        <w:t xml:space="preserve">124 1029,  Аппарат акима Первомайского сельского округа </w:t>
      </w:r>
    </w:p>
    <w:p w:rsidR="00801291" w:rsidRPr="00AA1202" w:rsidRDefault="00801291" w:rsidP="00801291">
      <w:pPr>
        <w:pStyle w:val="3"/>
        <w:jc w:val="center"/>
        <w:rPr>
          <w:rFonts w:ascii="Times New Roman" w:hAnsi="Times New Roman"/>
          <w:b/>
          <w:u w:val="single"/>
          <w:lang w:val="kk-KZ"/>
        </w:rPr>
      </w:pPr>
      <w:r w:rsidRPr="00AA1202">
        <w:rPr>
          <w:rFonts w:ascii="Times New Roman" w:hAnsi="Times New Roman"/>
          <w:b/>
          <w:u w:val="single"/>
          <w:lang w:val="kk-KZ"/>
        </w:rPr>
        <w:t xml:space="preserve"> Карасайского района</w:t>
      </w:r>
    </w:p>
    <w:p w:rsidR="00801291" w:rsidRPr="00AA1202" w:rsidRDefault="00801291" w:rsidP="00801291">
      <w:pPr>
        <w:pStyle w:val="a6"/>
        <w:spacing w:before="0" w:beforeAutospacing="0" w:after="0" w:afterAutospacing="0"/>
        <w:jc w:val="center"/>
        <w:rPr>
          <w:sz w:val="22"/>
          <w:szCs w:val="22"/>
          <w:lang w:val="kk-KZ"/>
        </w:rPr>
      </w:pPr>
      <w:r w:rsidRPr="00AA1202">
        <w:rPr>
          <w:sz w:val="22"/>
          <w:szCs w:val="22"/>
          <w:lang w:val="kk-KZ"/>
        </w:rPr>
        <w:t>код и наименование администратора бюджетной программы</w:t>
      </w:r>
    </w:p>
    <w:p w:rsidR="00801291" w:rsidRPr="00AA1202" w:rsidRDefault="00801291" w:rsidP="00801291">
      <w:pPr>
        <w:pStyle w:val="a6"/>
        <w:spacing w:before="0" w:beforeAutospacing="0" w:after="0" w:afterAutospacing="0"/>
        <w:rPr>
          <w:b/>
          <w:sz w:val="22"/>
          <w:szCs w:val="22"/>
          <w:lang w:val="kk-KZ"/>
        </w:rPr>
      </w:pPr>
      <w:r w:rsidRPr="00AA1202">
        <w:rPr>
          <w:sz w:val="22"/>
          <w:szCs w:val="22"/>
          <w:lang w:val="kk-KZ"/>
        </w:rPr>
        <w:tab/>
      </w:r>
      <w:r w:rsidRPr="00AA1202">
        <w:rPr>
          <w:sz w:val="22"/>
          <w:szCs w:val="22"/>
          <w:lang w:val="kk-KZ"/>
        </w:rPr>
        <w:tab/>
      </w:r>
      <w:r w:rsidRPr="00AA1202">
        <w:rPr>
          <w:sz w:val="22"/>
          <w:szCs w:val="22"/>
          <w:lang w:val="kk-KZ"/>
        </w:rPr>
        <w:tab/>
      </w:r>
      <w:r w:rsidRPr="00AA1202">
        <w:rPr>
          <w:sz w:val="22"/>
          <w:szCs w:val="22"/>
          <w:lang w:val="kk-KZ"/>
        </w:rPr>
        <w:tab/>
      </w:r>
      <w:r w:rsidRPr="00AA1202">
        <w:rPr>
          <w:sz w:val="22"/>
          <w:szCs w:val="22"/>
          <w:lang w:val="kk-KZ"/>
        </w:rPr>
        <w:tab/>
      </w:r>
      <w:r w:rsidRPr="00AA1202">
        <w:rPr>
          <w:b/>
          <w:sz w:val="22"/>
          <w:szCs w:val="22"/>
          <w:lang w:val="kk-KZ"/>
        </w:rPr>
        <w:t xml:space="preserve">на </w:t>
      </w:r>
      <w:r w:rsidRPr="00AA1202">
        <w:rPr>
          <w:sz w:val="22"/>
          <w:szCs w:val="22"/>
          <w:lang w:val="kk-KZ"/>
        </w:rPr>
        <w:t xml:space="preserve"> </w:t>
      </w:r>
      <w:r>
        <w:rPr>
          <w:b/>
          <w:sz w:val="22"/>
          <w:szCs w:val="22"/>
          <w:lang w:val="kk-KZ"/>
        </w:rPr>
        <w:t>2021-2023</w:t>
      </w:r>
      <w:r w:rsidRPr="00AA1202">
        <w:rPr>
          <w:b/>
          <w:sz w:val="22"/>
          <w:szCs w:val="22"/>
          <w:lang w:val="kk-KZ"/>
        </w:rPr>
        <w:t xml:space="preserve"> годы</w:t>
      </w:r>
    </w:p>
    <w:p w:rsidR="00801291" w:rsidRPr="00596177" w:rsidRDefault="00801291" w:rsidP="00801291">
      <w:pPr>
        <w:jc w:val="center"/>
        <w:outlineLvl w:val="2"/>
        <w:rPr>
          <w:b/>
          <w:sz w:val="22"/>
          <w:szCs w:val="22"/>
        </w:rPr>
      </w:pPr>
    </w:p>
    <w:p w:rsidR="00801291" w:rsidRPr="002C332E" w:rsidRDefault="00801291" w:rsidP="00801291">
      <w:pPr>
        <w:jc w:val="both"/>
        <w:rPr>
          <w:u w:val="single"/>
          <w:lang w:val="kk-KZ"/>
        </w:rPr>
      </w:pPr>
      <w:r w:rsidRPr="00C5267B">
        <w:rPr>
          <w:b/>
          <w:lang w:val="kk-KZ"/>
        </w:rPr>
        <w:t>Код и наименование бюджетной программы</w:t>
      </w:r>
      <w:r w:rsidRPr="00C5267B">
        <w:rPr>
          <w:lang w:val="kk-KZ"/>
        </w:rPr>
        <w:t>–</w:t>
      </w:r>
      <w:r>
        <w:rPr>
          <w:lang w:val="kk-KZ"/>
        </w:rPr>
        <w:t xml:space="preserve"> </w:t>
      </w:r>
      <w:r w:rsidRPr="00520CE9">
        <w:rPr>
          <w:u w:val="single"/>
          <w:lang w:val="kk-KZ"/>
        </w:rPr>
        <w:t xml:space="preserve">1241029 </w:t>
      </w:r>
      <w:r w:rsidRPr="00520CE9">
        <w:rPr>
          <w:u w:val="single"/>
        </w:rPr>
        <w:t xml:space="preserve">ГУ «Аппарат </w:t>
      </w:r>
      <w:proofErr w:type="spellStart"/>
      <w:r w:rsidRPr="00520CE9">
        <w:rPr>
          <w:u w:val="single"/>
        </w:rPr>
        <w:t>акима</w:t>
      </w:r>
      <w:proofErr w:type="spellEnd"/>
      <w:r w:rsidRPr="00520CE9">
        <w:rPr>
          <w:u w:val="single"/>
        </w:rPr>
        <w:t xml:space="preserve"> </w:t>
      </w:r>
      <w:r w:rsidRPr="00520CE9">
        <w:rPr>
          <w:u w:val="single"/>
          <w:lang w:val="kk-KZ"/>
        </w:rPr>
        <w:t>Первомайского</w:t>
      </w:r>
      <w:r w:rsidRPr="00520CE9">
        <w:rPr>
          <w:u w:val="single"/>
        </w:rPr>
        <w:t xml:space="preserve"> сельского округа </w:t>
      </w:r>
      <w:r w:rsidRPr="00520CE9">
        <w:rPr>
          <w:u w:val="single"/>
          <w:lang w:val="kk-KZ"/>
        </w:rPr>
        <w:t>Карасайского</w:t>
      </w:r>
      <w:r w:rsidRPr="00520CE9">
        <w:rPr>
          <w:u w:val="single"/>
        </w:rPr>
        <w:t xml:space="preserve"> района </w:t>
      </w:r>
      <w:r w:rsidRPr="00520CE9">
        <w:rPr>
          <w:u w:val="single"/>
          <w:lang w:val="kk-KZ"/>
        </w:rPr>
        <w:t>Алматинской</w:t>
      </w:r>
      <w:r w:rsidRPr="00520CE9">
        <w:rPr>
          <w:u w:val="single"/>
        </w:rPr>
        <w:t xml:space="preserve"> области»</w:t>
      </w:r>
      <w:r w:rsidRPr="00520CE9">
        <w:rPr>
          <w:u w:val="single"/>
          <w:lang w:val="kk-KZ"/>
        </w:rPr>
        <w:t xml:space="preserve">  </w:t>
      </w:r>
      <w:r w:rsidRPr="002C332E">
        <w:rPr>
          <w:b/>
          <w:u w:val="single"/>
        </w:rPr>
        <w:t>0</w:t>
      </w:r>
      <w:r w:rsidRPr="002C332E">
        <w:rPr>
          <w:b/>
          <w:u w:val="single"/>
          <w:lang w:val="kk-KZ"/>
        </w:rPr>
        <w:t>41</w:t>
      </w:r>
      <w:r w:rsidRPr="002C332E">
        <w:rPr>
          <w:b/>
          <w:u w:val="single"/>
        </w:rPr>
        <w:t xml:space="preserve"> «</w:t>
      </w:r>
      <w:r w:rsidRPr="002C332E">
        <w:rPr>
          <w:u w:val="single"/>
          <w:shd w:val="clear" w:color="auto" w:fill="FAFAFA"/>
        </w:rPr>
        <w:t xml:space="preserve">Реализация государственного образовательного заказа в </w:t>
      </w:r>
      <w:r w:rsidRPr="002C332E">
        <w:rPr>
          <w:u w:val="single"/>
        </w:rPr>
        <w:t>дошкольных</w:t>
      </w:r>
      <w:r w:rsidRPr="002C332E">
        <w:rPr>
          <w:u w:val="single"/>
          <w:shd w:val="clear" w:color="auto" w:fill="FAFAFA"/>
        </w:rPr>
        <w:t xml:space="preserve"> организациях образования</w:t>
      </w:r>
      <w:r w:rsidRPr="002C332E">
        <w:rPr>
          <w:b/>
          <w:u w:val="single"/>
        </w:rPr>
        <w:t>»</w:t>
      </w:r>
    </w:p>
    <w:p w:rsidR="00801291" w:rsidRPr="007F1F27" w:rsidRDefault="00801291" w:rsidP="00801291">
      <w:pPr>
        <w:pStyle w:val="a6"/>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sidRPr="0041796A">
        <w:rPr>
          <w:u w:val="single"/>
          <w:lang w:val="kk-KZ"/>
        </w:rPr>
        <w:t>Мукатаев Елдос Мукатаевич аким Первомайского сельского округа Карасайского района</w:t>
      </w:r>
    </w:p>
    <w:p w:rsidR="00801291" w:rsidRDefault="00801291" w:rsidP="00801291">
      <w:pPr>
        <w:keepNext/>
        <w:tabs>
          <w:tab w:val="left" w:pos="142"/>
        </w:tabs>
        <w:jc w:val="both"/>
        <w:rPr>
          <w:u w:val="single"/>
          <w:lang w:val="kk-KZ"/>
        </w:rPr>
      </w:pPr>
      <w:r w:rsidRPr="007F1F27">
        <w:rPr>
          <w:b/>
          <w:lang w:val="kk-KZ"/>
        </w:rPr>
        <w:t>Нормативная правовая основа бюджетной программы</w:t>
      </w:r>
      <w:r w:rsidRPr="007F1F27">
        <w:rPr>
          <w:lang w:val="kk-KZ"/>
        </w:rPr>
        <w:t>–</w:t>
      </w:r>
      <w:r w:rsidRPr="00801291">
        <w:rPr>
          <w:u w:val="single"/>
          <w:shd w:val="clear" w:color="auto" w:fill="FAFAFA"/>
        </w:rPr>
        <w:t xml:space="preserve"> </w:t>
      </w:r>
      <w:r w:rsidRPr="007A0099">
        <w:rPr>
          <w:u w:val="single"/>
          <w:shd w:val="clear" w:color="auto" w:fill="FAFAFA"/>
        </w:rPr>
        <w:t xml:space="preserve">Бюджетного кодекс Республики Казахстан №95-IV от 04.12.2008г., </w:t>
      </w:r>
      <w:proofErr w:type="gramStart"/>
      <w:r w:rsidRPr="007A0099">
        <w:rPr>
          <w:u w:val="single"/>
          <w:shd w:val="clear" w:color="auto" w:fill="FAFAFA"/>
        </w:rPr>
        <w:t xml:space="preserve">Постановление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Закона Республики Казахстан от 30 ноября 2018 года № 197-VI «О республиканском бюджете на 2020-2022 годы», Решение </w:t>
      </w:r>
      <w:r w:rsidRPr="007A0099">
        <w:rPr>
          <w:u w:val="single"/>
          <w:shd w:val="clear" w:color="auto" w:fill="FAFAFA"/>
          <w:lang w:val="kk-KZ"/>
        </w:rPr>
        <w:t>Карасайского</w:t>
      </w:r>
      <w:r w:rsidRPr="007A0099">
        <w:rPr>
          <w:u w:val="single"/>
          <w:shd w:val="clear" w:color="auto" w:fill="FAFAFA"/>
        </w:rPr>
        <w:t xml:space="preserve"> районного </w:t>
      </w:r>
      <w:proofErr w:type="spellStart"/>
      <w:r w:rsidRPr="007A0099">
        <w:rPr>
          <w:u w:val="single"/>
          <w:shd w:val="clear" w:color="auto" w:fill="FAFAFA"/>
        </w:rPr>
        <w:t>Маслихата</w:t>
      </w:r>
      <w:proofErr w:type="spellEnd"/>
      <w:r w:rsidRPr="007A0099">
        <w:rPr>
          <w:u w:val="single"/>
          <w:shd w:val="clear" w:color="auto" w:fill="FAFAFA"/>
        </w:rPr>
        <w:t xml:space="preserve"> от </w:t>
      </w:r>
      <w:r>
        <w:rPr>
          <w:u w:val="single"/>
          <w:shd w:val="clear" w:color="auto" w:fill="FAFAFA"/>
          <w:lang w:val="kk-KZ"/>
        </w:rPr>
        <w:t>20</w:t>
      </w:r>
      <w:r w:rsidRPr="007A0099">
        <w:rPr>
          <w:u w:val="single"/>
          <w:shd w:val="clear" w:color="auto" w:fill="FAFAFA"/>
          <w:lang w:val="kk-KZ"/>
        </w:rPr>
        <w:t xml:space="preserve"> </w:t>
      </w:r>
      <w:r>
        <w:rPr>
          <w:u w:val="single"/>
          <w:shd w:val="clear" w:color="auto" w:fill="FAFAFA"/>
          <w:lang w:val="kk-KZ"/>
        </w:rPr>
        <w:t>апреля</w:t>
      </w:r>
      <w:r w:rsidRPr="007A0099">
        <w:rPr>
          <w:u w:val="single"/>
          <w:shd w:val="clear" w:color="auto" w:fill="FAFAFA"/>
        </w:rPr>
        <w:t xml:space="preserve"> 20</w:t>
      </w:r>
      <w:r>
        <w:rPr>
          <w:u w:val="single"/>
          <w:shd w:val="clear" w:color="auto" w:fill="FAFAFA"/>
          <w:lang w:val="kk-KZ"/>
        </w:rPr>
        <w:t>20</w:t>
      </w:r>
      <w:r w:rsidRPr="007A0099">
        <w:rPr>
          <w:u w:val="single"/>
          <w:shd w:val="clear" w:color="auto" w:fill="FAFAFA"/>
        </w:rPr>
        <w:t xml:space="preserve"> года №</w:t>
      </w:r>
      <w:r>
        <w:rPr>
          <w:u w:val="single"/>
          <w:shd w:val="clear" w:color="auto" w:fill="FAFAFA"/>
          <w:lang w:val="kk-KZ"/>
        </w:rPr>
        <w:t>54-4</w:t>
      </w:r>
      <w:r w:rsidRPr="007A0099">
        <w:rPr>
          <w:u w:val="single"/>
          <w:shd w:val="clear" w:color="auto" w:fill="FAFAFA"/>
        </w:rPr>
        <w:t xml:space="preserve"> «О бюджете города </w:t>
      </w:r>
      <w:r w:rsidRPr="007A0099">
        <w:rPr>
          <w:u w:val="single"/>
          <w:shd w:val="clear" w:color="auto" w:fill="FAFAFA"/>
          <w:lang w:val="kk-KZ"/>
        </w:rPr>
        <w:t>Каскелен</w:t>
      </w:r>
      <w:r w:rsidRPr="007A0099">
        <w:rPr>
          <w:u w:val="single"/>
          <w:shd w:val="clear" w:color="auto" w:fill="FAFAFA"/>
        </w:rPr>
        <w:t xml:space="preserve"> и сельских округов» на</w:t>
      </w:r>
      <w:proofErr w:type="gramEnd"/>
      <w:r w:rsidRPr="007A0099">
        <w:rPr>
          <w:u w:val="single"/>
          <w:shd w:val="clear" w:color="auto" w:fill="FAFAFA"/>
        </w:rPr>
        <w:t xml:space="preserve"> 20</w:t>
      </w:r>
      <w:r w:rsidRPr="007A0099">
        <w:rPr>
          <w:u w:val="single"/>
          <w:shd w:val="clear" w:color="auto" w:fill="FAFAFA"/>
          <w:lang w:val="kk-KZ"/>
        </w:rPr>
        <w:t>20</w:t>
      </w:r>
      <w:r w:rsidRPr="007A0099">
        <w:rPr>
          <w:u w:val="single"/>
          <w:shd w:val="clear" w:color="auto" w:fill="FAFAFA"/>
        </w:rPr>
        <w:t>-202</w:t>
      </w:r>
      <w:r w:rsidRPr="007A0099">
        <w:rPr>
          <w:u w:val="single"/>
          <w:shd w:val="clear" w:color="auto" w:fill="FAFAFA"/>
          <w:lang w:val="kk-KZ"/>
        </w:rPr>
        <w:t>2</w:t>
      </w:r>
      <w:r w:rsidRPr="007A0099">
        <w:rPr>
          <w:u w:val="single"/>
          <w:shd w:val="clear" w:color="auto" w:fill="FAFAFA"/>
        </w:rPr>
        <w:t xml:space="preserve"> годы»</w:t>
      </w:r>
    </w:p>
    <w:p w:rsidR="00801291" w:rsidRDefault="00801291" w:rsidP="00801291">
      <w:pPr>
        <w:keepNext/>
        <w:tabs>
          <w:tab w:val="left" w:pos="142"/>
        </w:tabs>
        <w:spacing w:line="20" w:lineRule="atLeast"/>
        <w:jc w:val="both"/>
        <w:rPr>
          <w:b/>
          <w:color w:val="000000" w:themeColor="text1"/>
          <w:lang w:val="kk-KZ"/>
        </w:rPr>
      </w:pPr>
      <w:r w:rsidRPr="007F1F27">
        <w:rPr>
          <w:b/>
          <w:color w:val="000000" w:themeColor="text1"/>
        </w:rPr>
        <w:t>Вид бюджетной программы:</w:t>
      </w:r>
    </w:p>
    <w:p w:rsidR="00801291" w:rsidRPr="00F03870" w:rsidRDefault="00801291" w:rsidP="00801291">
      <w:pPr>
        <w:pStyle w:val="1"/>
        <w:jc w:val="both"/>
        <w:rPr>
          <w:rFonts w:ascii="Times New Roman" w:hAnsi="Times New Roman"/>
          <w:sz w:val="24"/>
          <w:szCs w:val="24"/>
          <w:u w:val="single"/>
          <w:lang w:val="kk-KZ"/>
        </w:rPr>
      </w:pPr>
      <w:r w:rsidRPr="003D1AFF">
        <w:rPr>
          <w:rFonts w:ascii="Times New Roman" w:hAnsi="Times New Roman"/>
          <w:b/>
          <w:sz w:val="24"/>
          <w:szCs w:val="24"/>
          <w:lang w:val="kk-KZ"/>
        </w:rPr>
        <w:t xml:space="preserve"> </w:t>
      </w: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01291" w:rsidRPr="00F03870" w:rsidRDefault="00801291" w:rsidP="00801291">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01291" w:rsidRPr="00F03870" w:rsidRDefault="00801291" w:rsidP="00801291">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801291" w:rsidRPr="00F03870" w:rsidRDefault="00801291" w:rsidP="00801291">
      <w:pPr>
        <w:pStyle w:val="1"/>
        <w:rPr>
          <w:rFonts w:ascii="Times New Roman" w:hAnsi="Times New Roman"/>
          <w:sz w:val="24"/>
          <w:szCs w:val="24"/>
          <w:lang w:val="kk-KZ"/>
        </w:rPr>
      </w:pPr>
      <w:r w:rsidRPr="00F03870">
        <w:rPr>
          <w:rFonts w:ascii="Times New Roman" w:hAnsi="Times New Roman"/>
          <w:b/>
          <w:sz w:val="24"/>
          <w:szCs w:val="24"/>
          <w:lang w:val="kk-KZ"/>
        </w:rPr>
        <w:lastRenderedPageBreak/>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801291" w:rsidRPr="002C332E" w:rsidRDefault="00801291" w:rsidP="00801291">
      <w:pPr>
        <w:jc w:val="both"/>
        <w:rPr>
          <w:u w:val="single"/>
        </w:rPr>
      </w:pPr>
      <w:r w:rsidRPr="00F03870">
        <w:rPr>
          <w:b/>
        </w:rPr>
        <w:t>Цель бюджетной программы:</w:t>
      </w:r>
      <w:r w:rsidRPr="00F03870">
        <w:t xml:space="preserve"> </w:t>
      </w:r>
      <w:r w:rsidRPr="002C332E">
        <w:rPr>
          <w:u w:val="single"/>
        </w:rPr>
        <w:t>Осуществление единой государственной политики в области дошкольного воспитания; обеспечение качественного уровня развития детского дошкольного учреждения</w:t>
      </w:r>
    </w:p>
    <w:p w:rsidR="00801291" w:rsidRPr="002C332E" w:rsidRDefault="00801291" w:rsidP="00801291">
      <w:pPr>
        <w:jc w:val="both"/>
        <w:rPr>
          <w:u w:val="single"/>
        </w:rPr>
      </w:pPr>
      <w:r w:rsidRPr="00F03870">
        <w:rPr>
          <w:b/>
        </w:rPr>
        <w:t>Задача бюджетной программы:</w:t>
      </w:r>
      <w:r w:rsidRPr="00F03870">
        <w:rPr>
          <w:lang w:val="kk-KZ"/>
        </w:rPr>
        <w:t xml:space="preserve"> </w:t>
      </w:r>
      <w:r w:rsidRPr="002C332E">
        <w:rPr>
          <w:u w:val="single"/>
        </w:rPr>
        <w:t>Обеспечение условий для получения дошкольного воспитания и обучения; обеспечение развития способностей ребенка</w:t>
      </w:r>
      <w:r w:rsidRPr="002C332E">
        <w:rPr>
          <w:u w:val="single"/>
          <w:lang w:val="kk-KZ"/>
        </w:rPr>
        <w:t>,</w:t>
      </w:r>
      <w:r w:rsidRPr="002C332E">
        <w:rPr>
          <w:u w:val="single"/>
        </w:rPr>
        <w:t xml:space="preserve"> их творческого потенциала</w:t>
      </w:r>
    </w:p>
    <w:p w:rsidR="00801291" w:rsidRPr="00447EB8" w:rsidRDefault="00801291" w:rsidP="00801291">
      <w:r w:rsidRPr="00F03870">
        <w:rPr>
          <w:b/>
          <w:lang w:val="kk-KZ"/>
        </w:rPr>
        <w:t xml:space="preserve">Описание (обоснование) бюджетной программы: </w:t>
      </w:r>
      <w:r w:rsidRPr="00447EB8">
        <w:t>Дошкольное воспитание и обучение.</w:t>
      </w:r>
      <w:r w:rsidRPr="00447EB8">
        <w:rPr>
          <w:highlight w:val="yellow"/>
        </w:rPr>
        <w:t xml:space="preserve"> </w:t>
      </w:r>
    </w:p>
    <w:p w:rsidR="00801291" w:rsidRPr="002C332E" w:rsidRDefault="00801291" w:rsidP="00801291">
      <w:pPr>
        <w:pStyle w:val="1"/>
        <w:jc w:val="both"/>
        <w:rPr>
          <w:b/>
        </w:rPr>
      </w:pPr>
    </w:p>
    <w:tbl>
      <w:tblPr>
        <w:tblStyle w:val="a4"/>
        <w:tblW w:w="9571" w:type="dxa"/>
        <w:tblLook w:val="04A0"/>
      </w:tblPr>
      <w:tblGrid>
        <w:gridCol w:w="2064"/>
        <w:gridCol w:w="1277"/>
        <w:gridCol w:w="1251"/>
        <w:gridCol w:w="1247"/>
        <w:gridCol w:w="1258"/>
        <w:gridCol w:w="1235"/>
        <w:gridCol w:w="1239"/>
      </w:tblGrid>
      <w:tr w:rsidR="00801291" w:rsidRPr="00AA1202" w:rsidTr="00801291">
        <w:tc>
          <w:tcPr>
            <w:tcW w:w="9571" w:type="dxa"/>
            <w:gridSpan w:val="7"/>
          </w:tcPr>
          <w:p w:rsidR="00801291" w:rsidRPr="00AA1202" w:rsidRDefault="00801291" w:rsidP="00801291">
            <w:pPr>
              <w:jc w:val="center"/>
              <w:outlineLvl w:val="2"/>
              <w:rPr>
                <w:bCs/>
                <w:lang w:val="kk-KZ"/>
              </w:rPr>
            </w:pPr>
            <w:r w:rsidRPr="00AA1202">
              <w:rPr>
                <w:rStyle w:val="a5"/>
                <w:shd w:val="clear" w:color="auto" w:fill="FAFAFA"/>
              </w:rPr>
              <w:t>Расходы по бюджетной программе, всего</w:t>
            </w:r>
          </w:p>
        </w:tc>
      </w:tr>
      <w:tr w:rsidR="00801291" w:rsidRPr="00AA1202" w:rsidTr="00801291">
        <w:tc>
          <w:tcPr>
            <w:tcW w:w="2064" w:type="dxa"/>
            <w:vMerge w:val="restart"/>
          </w:tcPr>
          <w:p w:rsidR="00801291" w:rsidRPr="00AA1202" w:rsidRDefault="00801291" w:rsidP="00801291">
            <w:pPr>
              <w:outlineLvl w:val="2"/>
              <w:rPr>
                <w:shd w:val="clear" w:color="auto" w:fill="FAFAFA"/>
              </w:rPr>
            </w:pPr>
            <w:r w:rsidRPr="00AA1202">
              <w:rPr>
                <w:b/>
                <w:bCs/>
                <w:shd w:val="clear" w:color="auto" w:fill="F9F9F9"/>
              </w:rPr>
              <w:t>Расходы по бюджетной программе</w:t>
            </w:r>
          </w:p>
        </w:tc>
        <w:tc>
          <w:tcPr>
            <w:tcW w:w="1277" w:type="dxa"/>
            <w:vMerge w:val="restart"/>
          </w:tcPr>
          <w:p w:rsidR="00801291" w:rsidRPr="00AA1202" w:rsidRDefault="00801291" w:rsidP="00801291">
            <w:pPr>
              <w:jc w:val="center"/>
              <w:outlineLvl w:val="2"/>
              <w:rPr>
                <w:bCs/>
                <w:lang w:val="kk-KZ"/>
              </w:rPr>
            </w:pPr>
            <w:proofErr w:type="spellStart"/>
            <w:r w:rsidRPr="00AA1202">
              <w:rPr>
                <w:b/>
                <w:bCs/>
                <w:shd w:val="clear" w:color="auto" w:fill="F9F9F9"/>
              </w:rPr>
              <w:t>ед</w:t>
            </w:r>
            <w:proofErr w:type="gramStart"/>
            <w:r w:rsidRPr="00AA1202">
              <w:rPr>
                <w:b/>
                <w:bCs/>
                <w:shd w:val="clear" w:color="auto" w:fill="F9F9F9"/>
              </w:rPr>
              <w:t>.и</w:t>
            </w:r>
            <w:proofErr w:type="gramEnd"/>
            <w:r w:rsidRPr="00AA1202">
              <w:rPr>
                <w:b/>
                <w:bCs/>
                <w:shd w:val="clear" w:color="auto" w:fill="F9F9F9"/>
              </w:rPr>
              <w:t>зм</w:t>
            </w:r>
            <w:proofErr w:type="spellEnd"/>
            <w:r w:rsidRPr="00AA1202">
              <w:rPr>
                <w:b/>
                <w:bCs/>
                <w:shd w:val="clear" w:color="auto" w:fill="F9F9F9"/>
              </w:rPr>
              <w:t>.</w:t>
            </w:r>
          </w:p>
          <w:p w:rsidR="00801291" w:rsidRPr="00AA1202" w:rsidRDefault="00801291" w:rsidP="00801291">
            <w:pPr>
              <w:jc w:val="center"/>
              <w:outlineLvl w:val="2"/>
              <w:rPr>
                <w:bCs/>
                <w:lang w:val="kk-KZ"/>
              </w:rPr>
            </w:pPr>
          </w:p>
        </w:tc>
        <w:tc>
          <w:tcPr>
            <w:tcW w:w="1251" w:type="dxa"/>
          </w:tcPr>
          <w:p w:rsidR="00801291" w:rsidRPr="00AA1202" w:rsidRDefault="00801291" w:rsidP="00801291">
            <w:pPr>
              <w:spacing w:after="300"/>
              <w:jc w:val="center"/>
              <w:rPr>
                <w:b/>
                <w:bCs/>
              </w:rPr>
            </w:pPr>
            <w:r w:rsidRPr="00AA1202">
              <w:rPr>
                <w:b/>
                <w:bCs/>
              </w:rPr>
              <w:t>Отчетный период</w:t>
            </w:r>
          </w:p>
        </w:tc>
        <w:tc>
          <w:tcPr>
            <w:tcW w:w="1247" w:type="dxa"/>
          </w:tcPr>
          <w:p w:rsidR="00801291" w:rsidRPr="00AA1202" w:rsidRDefault="00801291" w:rsidP="00801291">
            <w:pPr>
              <w:spacing w:after="300"/>
              <w:jc w:val="center"/>
              <w:rPr>
                <w:b/>
                <w:bCs/>
              </w:rPr>
            </w:pPr>
            <w:r w:rsidRPr="00AA1202">
              <w:rPr>
                <w:b/>
                <w:bCs/>
              </w:rPr>
              <w:t>План текущего года</w:t>
            </w:r>
          </w:p>
        </w:tc>
        <w:tc>
          <w:tcPr>
            <w:tcW w:w="3732" w:type="dxa"/>
            <w:gridSpan w:val="3"/>
          </w:tcPr>
          <w:p w:rsidR="00801291" w:rsidRPr="00AA1202" w:rsidRDefault="00801291" w:rsidP="00801291">
            <w:pPr>
              <w:spacing w:after="300"/>
              <w:jc w:val="center"/>
              <w:rPr>
                <w:b/>
                <w:bCs/>
              </w:rPr>
            </w:pPr>
            <w:r w:rsidRPr="00AA1202">
              <w:rPr>
                <w:b/>
                <w:bCs/>
              </w:rPr>
              <w:t>Плановый период</w:t>
            </w:r>
          </w:p>
        </w:tc>
      </w:tr>
      <w:tr w:rsidR="00801291" w:rsidRPr="00AA1202" w:rsidTr="00801291">
        <w:tc>
          <w:tcPr>
            <w:tcW w:w="2064" w:type="dxa"/>
            <w:vMerge/>
          </w:tcPr>
          <w:p w:rsidR="00801291" w:rsidRPr="00AA1202" w:rsidRDefault="00801291" w:rsidP="00801291">
            <w:pPr>
              <w:jc w:val="center"/>
              <w:outlineLvl w:val="2"/>
              <w:rPr>
                <w:b/>
                <w:bCs/>
                <w:shd w:val="clear" w:color="auto" w:fill="F9F9F9"/>
              </w:rPr>
            </w:pPr>
          </w:p>
        </w:tc>
        <w:tc>
          <w:tcPr>
            <w:tcW w:w="1277" w:type="dxa"/>
            <w:vMerge/>
          </w:tcPr>
          <w:p w:rsidR="00801291" w:rsidRPr="00AA1202" w:rsidRDefault="00801291" w:rsidP="00801291">
            <w:pPr>
              <w:jc w:val="center"/>
              <w:outlineLvl w:val="2"/>
              <w:rPr>
                <w:bCs/>
                <w:lang w:val="kk-KZ"/>
              </w:rPr>
            </w:pPr>
          </w:p>
        </w:tc>
        <w:tc>
          <w:tcPr>
            <w:tcW w:w="1251"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47"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58" w:type="dxa"/>
          </w:tcPr>
          <w:p w:rsidR="00801291" w:rsidRPr="000F4169" w:rsidRDefault="00801291" w:rsidP="00801291">
            <w:pPr>
              <w:spacing w:after="300"/>
              <w:jc w:val="center"/>
              <w:rPr>
                <w:b/>
                <w:bCs/>
                <w:lang w:val="kk-KZ"/>
              </w:rPr>
            </w:pPr>
            <w:r w:rsidRPr="00AA1202">
              <w:rPr>
                <w:b/>
                <w:bCs/>
              </w:rPr>
              <w:t>20</w:t>
            </w:r>
            <w:r>
              <w:rPr>
                <w:b/>
                <w:bCs/>
                <w:lang w:val="kk-KZ"/>
              </w:rPr>
              <w:t>21</w:t>
            </w:r>
          </w:p>
        </w:tc>
        <w:tc>
          <w:tcPr>
            <w:tcW w:w="1235"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39" w:type="dxa"/>
          </w:tcPr>
          <w:p w:rsidR="00801291" w:rsidRPr="000F4169" w:rsidRDefault="00801291" w:rsidP="00801291">
            <w:pPr>
              <w:spacing w:after="300"/>
              <w:jc w:val="center"/>
              <w:rPr>
                <w:b/>
                <w:bCs/>
                <w:lang w:val="kk-KZ"/>
              </w:rPr>
            </w:pPr>
            <w:r w:rsidRPr="00AA1202">
              <w:rPr>
                <w:b/>
                <w:bCs/>
              </w:rPr>
              <w:t>202</w:t>
            </w:r>
            <w:r>
              <w:rPr>
                <w:b/>
                <w:bCs/>
                <w:lang w:val="kk-KZ"/>
              </w:rPr>
              <w:t>3</w:t>
            </w:r>
          </w:p>
        </w:tc>
      </w:tr>
      <w:tr w:rsidR="00801291" w:rsidRPr="00AA1202" w:rsidTr="00801291">
        <w:tc>
          <w:tcPr>
            <w:tcW w:w="2064" w:type="dxa"/>
          </w:tcPr>
          <w:p w:rsidR="00801291" w:rsidRPr="00AA1202" w:rsidRDefault="00801291" w:rsidP="00801291">
            <w:pPr>
              <w:jc w:val="both"/>
              <w:outlineLvl w:val="2"/>
              <w:rPr>
                <w:b/>
                <w:bCs/>
                <w:shd w:val="clear" w:color="auto" w:fill="F9F9F9"/>
                <w:lang w:val="kk-KZ"/>
              </w:rPr>
            </w:pPr>
            <w:r>
              <w:rPr>
                <w:shd w:val="clear" w:color="auto" w:fill="FAFAFA"/>
              </w:rPr>
              <w:t xml:space="preserve">Реализация государственного образовательного заказа в </w:t>
            </w:r>
            <w:r w:rsidRPr="0097326F">
              <w:t>дошкольных</w:t>
            </w:r>
            <w:r>
              <w:rPr>
                <w:shd w:val="clear" w:color="auto" w:fill="FAFAFA"/>
              </w:rPr>
              <w:t xml:space="preserve"> организациях образования</w:t>
            </w:r>
          </w:p>
        </w:tc>
        <w:tc>
          <w:tcPr>
            <w:tcW w:w="1277" w:type="dxa"/>
          </w:tcPr>
          <w:p w:rsidR="00801291" w:rsidRDefault="00801291" w:rsidP="00801291">
            <w:r w:rsidRPr="00FA29AD">
              <w:rPr>
                <w:bCs/>
                <w:lang w:val="kk-KZ"/>
              </w:rPr>
              <w:t>тыс. тенге</w:t>
            </w:r>
          </w:p>
        </w:tc>
        <w:tc>
          <w:tcPr>
            <w:tcW w:w="1251" w:type="dxa"/>
          </w:tcPr>
          <w:p w:rsidR="00801291" w:rsidRPr="002E0857" w:rsidRDefault="00801291" w:rsidP="00801291">
            <w:pPr>
              <w:pStyle w:val="a8"/>
              <w:jc w:val="center"/>
              <w:rPr>
                <w:rFonts w:cs="Times New Roman"/>
                <w:lang w:val="kk-KZ"/>
              </w:rPr>
            </w:pPr>
            <w:r>
              <w:rPr>
                <w:rFonts w:cs="Times New Roman"/>
                <w:lang w:val="kk-KZ"/>
              </w:rPr>
              <w:t>27 135</w:t>
            </w:r>
          </w:p>
        </w:tc>
        <w:tc>
          <w:tcPr>
            <w:tcW w:w="1247" w:type="dxa"/>
          </w:tcPr>
          <w:p w:rsidR="00801291" w:rsidRPr="00801291" w:rsidRDefault="00801291" w:rsidP="00801291">
            <w:pPr>
              <w:pStyle w:val="a8"/>
              <w:jc w:val="center"/>
              <w:rPr>
                <w:rFonts w:cs="Times New Roman"/>
                <w:lang w:val="en-US"/>
              </w:rPr>
            </w:pPr>
            <w:r>
              <w:rPr>
                <w:rFonts w:cs="Times New Roman"/>
                <w:lang w:val="en-US"/>
              </w:rPr>
              <w:t>33 530</w:t>
            </w:r>
          </w:p>
        </w:tc>
        <w:tc>
          <w:tcPr>
            <w:tcW w:w="1258" w:type="dxa"/>
          </w:tcPr>
          <w:p w:rsidR="00801291" w:rsidRPr="00801291" w:rsidRDefault="00801291" w:rsidP="00801291">
            <w:pPr>
              <w:pStyle w:val="a8"/>
              <w:jc w:val="center"/>
              <w:rPr>
                <w:rFonts w:cs="Times New Roman"/>
                <w:lang w:val="en-US"/>
              </w:rPr>
            </w:pPr>
            <w:r>
              <w:rPr>
                <w:rFonts w:cs="Times New Roman"/>
                <w:lang w:val="en-US"/>
              </w:rPr>
              <w:t>34 871</w:t>
            </w:r>
          </w:p>
        </w:tc>
        <w:tc>
          <w:tcPr>
            <w:tcW w:w="1235" w:type="dxa"/>
          </w:tcPr>
          <w:p w:rsidR="00801291" w:rsidRPr="00801291" w:rsidRDefault="00801291" w:rsidP="00801291">
            <w:pPr>
              <w:pStyle w:val="a8"/>
              <w:jc w:val="center"/>
              <w:rPr>
                <w:rFonts w:cs="Times New Roman"/>
                <w:lang w:val="en-US"/>
              </w:rPr>
            </w:pPr>
            <w:r>
              <w:rPr>
                <w:rFonts w:cs="Times New Roman"/>
                <w:lang w:val="en-US"/>
              </w:rPr>
              <w:t>36 266</w:t>
            </w:r>
          </w:p>
        </w:tc>
        <w:tc>
          <w:tcPr>
            <w:tcW w:w="1239" w:type="dxa"/>
          </w:tcPr>
          <w:p w:rsidR="00801291" w:rsidRPr="00801291" w:rsidRDefault="00801291" w:rsidP="00801291">
            <w:pPr>
              <w:jc w:val="center"/>
              <w:outlineLvl w:val="2"/>
              <w:rPr>
                <w:bCs/>
                <w:lang w:val="en-US"/>
              </w:rPr>
            </w:pPr>
            <w:r>
              <w:rPr>
                <w:bCs/>
                <w:lang w:val="en-US"/>
              </w:rPr>
              <w:t>37 717</w:t>
            </w:r>
          </w:p>
        </w:tc>
      </w:tr>
      <w:tr w:rsidR="00801291" w:rsidRPr="00AA1202" w:rsidTr="00801291">
        <w:tc>
          <w:tcPr>
            <w:tcW w:w="2064" w:type="dxa"/>
          </w:tcPr>
          <w:p w:rsidR="00801291" w:rsidRPr="00AA1202" w:rsidRDefault="00801291" w:rsidP="00801291">
            <w:pPr>
              <w:outlineLvl w:val="2"/>
              <w:rPr>
                <w:b/>
                <w:bCs/>
                <w:shd w:val="clear" w:color="auto" w:fill="F9F9F9"/>
              </w:rPr>
            </w:pPr>
            <w:r w:rsidRPr="00AA1202">
              <w:rPr>
                <w:rStyle w:val="a5"/>
                <w:shd w:val="clear" w:color="auto" w:fill="FAFAFA"/>
              </w:rPr>
              <w:t>Итого расходы по бюджетной программе</w:t>
            </w:r>
          </w:p>
        </w:tc>
        <w:tc>
          <w:tcPr>
            <w:tcW w:w="1277" w:type="dxa"/>
          </w:tcPr>
          <w:p w:rsidR="00801291" w:rsidRDefault="00801291" w:rsidP="00801291">
            <w:r w:rsidRPr="00FA29AD">
              <w:rPr>
                <w:bCs/>
                <w:lang w:val="kk-KZ"/>
              </w:rPr>
              <w:t>тыс. тенге</w:t>
            </w:r>
          </w:p>
        </w:tc>
        <w:tc>
          <w:tcPr>
            <w:tcW w:w="1251" w:type="dxa"/>
          </w:tcPr>
          <w:p w:rsidR="00801291" w:rsidRPr="00B25440" w:rsidRDefault="00801291" w:rsidP="00801291">
            <w:pPr>
              <w:pStyle w:val="a8"/>
              <w:jc w:val="center"/>
              <w:rPr>
                <w:rFonts w:cs="Times New Roman"/>
                <w:b/>
              </w:rPr>
            </w:pPr>
            <w:r w:rsidRPr="00B25440">
              <w:rPr>
                <w:rFonts w:cs="Times New Roman"/>
                <w:b/>
                <w:lang w:val="kk-KZ"/>
              </w:rPr>
              <w:t>27 135</w:t>
            </w:r>
          </w:p>
        </w:tc>
        <w:tc>
          <w:tcPr>
            <w:tcW w:w="1247" w:type="dxa"/>
          </w:tcPr>
          <w:p w:rsidR="00801291" w:rsidRPr="00801291" w:rsidRDefault="00801291" w:rsidP="00801291">
            <w:pPr>
              <w:pStyle w:val="a8"/>
              <w:jc w:val="center"/>
              <w:rPr>
                <w:rFonts w:cs="Times New Roman"/>
                <w:b/>
                <w:lang w:val="en-US"/>
              </w:rPr>
            </w:pPr>
            <w:r w:rsidRPr="00801291">
              <w:rPr>
                <w:rFonts w:cs="Times New Roman"/>
                <w:b/>
                <w:lang w:val="en-US"/>
              </w:rPr>
              <w:t>33 530</w:t>
            </w:r>
          </w:p>
        </w:tc>
        <w:tc>
          <w:tcPr>
            <w:tcW w:w="1258" w:type="dxa"/>
          </w:tcPr>
          <w:p w:rsidR="00801291" w:rsidRPr="00801291" w:rsidRDefault="00801291" w:rsidP="00801291">
            <w:pPr>
              <w:pStyle w:val="a8"/>
              <w:jc w:val="center"/>
              <w:rPr>
                <w:rFonts w:cs="Times New Roman"/>
                <w:b/>
                <w:lang w:val="en-US"/>
              </w:rPr>
            </w:pPr>
            <w:r w:rsidRPr="00801291">
              <w:rPr>
                <w:rFonts w:cs="Times New Roman"/>
                <w:b/>
                <w:lang w:val="en-US"/>
              </w:rPr>
              <w:t>34 871</w:t>
            </w:r>
          </w:p>
        </w:tc>
        <w:tc>
          <w:tcPr>
            <w:tcW w:w="1235" w:type="dxa"/>
          </w:tcPr>
          <w:p w:rsidR="00801291" w:rsidRPr="00801291" w:rsidRDefault="00801291" w:rsidP="00801291">
            <w:pPr>
              <w:pStyle w:val="a8"/>
              <w:jc w:val="center"/>
              <w:rPr>
                <w:rFonts w:cs="Times New Roman"/>
                <w:b/>
                <w:lang w:val="en-US"/>
              </w:rPr>
            </w:pPr>
            <w:r w:rsidRPr="00801291">
              <w:rPr>
                <w:rFonts w:cs="Times New Roman"/>
                <w:b/>
                <w:lang w:val="en-US"/>
              </w:rPr>
              <w:t>36 266</w:t>
            </w:r>
          </w:p>
        </w:tc>
        <w:tc>
          <w:tcPr>
            <w:tcW w:w="1239" w:type="dxa"/>
          </w:tcPr>
          <w:p w:rsidR="00801291" w:rsidRPr="00801291" w:rsidRDefault="00801291" w:rsidP="00801291">
            <w:pPr>
              <w:jc w:val="center"/>
              <w:outlineLvl w:val="2"/>
              <w:rPr>
                <w:b/>
                <w:bCs/>
                <w:lang w:val="en-US"/>
              </w:rPr>
            </w:pPr>
            <w:r w:rsidRPr="00801291">
              <w:rPr>
                <w:b/>
                <w:bCs/>
                <w:lang w:val="en-US"/>
              </w:rPr>
              <w:t>37 717</w:t>
            </w:r>
          </w:p>
        </w:tc>
      </w:tr>
      <w:tr w:rsidR="00801291" w:rsidRPr="00AA1202" w:rsidTr="00801291">
        <w:tc>
          <w:tcPr>
            <w:tcW w:w="2064" w:type="dxa"/>
            <w:vMerge w:val="restart"/>
          </w:tcPr>
          <w:p w:rsidR="00801291" w:rsidRPr="00AA1202" w:rsidRDefault="00801291" w:rsidP="00801291">
            <w:pPr>
              <w:rPr>
                <w:lang w:val="kk-KZ"/>
              </w:rPr>
            </w:pPr>
            <w:r w:rsidRPr="00AA1202">
              <w:rPr>
                <w:b/>
                <w:bCs/>
                <w:shd w:val="clear" w:color="auto" w:fill="FAFAFA"/>
              </w:rPr>
              <w:t>Показатели прямого результата</w:t>
            </w:r>
          </w:p>
        </w:tc>
        <w:tc>
          <w:tcPr>
            <w:tcW w:w="1277" w:type="dxa"/>
            <w:vMerge w:val="restart"/>
          </w:tcPr>
          <w:p w:rsidR="00801291" w:rsidRPr="00AA1202" w:rsidRDefault="00801291" w:rsidP="00801291">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801291" w:rsidRPr="00AA1202" w:rsidRDefault="00801291" w:rsidP="00801291">
            <w:pPr>
              <w:spacing w:after="300"/>
              <w:jc w:val="center"/>
              <w:rPr>
                <w:b/>
                <w:bCs/>
              </w:rPr>
            </w:pPr>
            <w:r w:rsidRPr="00AA1202">
              <w:rPr>
                <w:b/>
                <w:bCs/>
              </w:rPr>
              <w:t>Отчетный период</w:t>
            </w:r>
          </w:p>
        </w:tc>
        <w:tc>
          <w:tcPr>
            <w:tcW w:w="1247" w:type="dxa"/>
          </w:tcPr>
          <w:p w:rsidR="00801291" w:rsidRPr="00AA1202" w:rsidRDefault="00801291" w:rsidP="00801291">
            <w:pPr>
              <w:spacing w:after="300"/>
              <w:jc w:val="center"/>
              <w:rPr>
                <w:b/>
                <w:bCs/>
              </w:rPr>
            </w:pPr>
            <w:r w:rsidRPr="00AA1202">
              <w:rPr>
                <w:b/>
                <w:bCs/>
              </w:rPr>
              <w:t>План текущего года</w:t>
            </w:r>
          </w:p>
        </w:tc>
        <w:tc>
          <w:tcPr>
            <w:tcW w:w="3732" w:type="dxa"/>
            <w:gridSpan w:val="3"/>
          </w:tcPr>
          <w:p w:rsidR="00801291" w:rsidRPr="0046057C" w:rsidRDefault="00801291" w:rsidP="00801291">
            <w:pPr>
              <w:jc w:val="center"/>
              <w:outlineLvl w:val="2"/>
              <w:rPr>
                <w:b/>
                <w:bCs/>
                <w:lang w:val="kk-KZ"/>
              </w:rPr>
            </w:pPr>
            <w:r w:rsidRPr="00AA1202">
              <w:rPr>
                <w:b/>
                <w:bCs/>
              </w:rPr>
              <w:t>Плановый период</w:t>
            </w:r>
          </w:p>
        </w:tc>
      </w:tr>
      <w:tr w:rsidR="00801291" w:rsidRPr="00AA1202" w:rsidTr="00801291">
        <w:tc>
          <w:tcPr>
            <w:tcW w:w="2064" w:type="dxa"/>
            <w:vMerge/>
          </w:tcPr>
          <w:p w:rsidR="00801291" w:rsidRPr="00AA1202" w:rsidRDefault="00801291" w:rsidP="00801291">
            <w:pPr>
              <w:rPr>
                <w:lang w:val="kk-KZ"/>
              </w:rPr>
            </w:pPr>
          </w:p>
        </w:tc>
        <w:tc>
          <w:tcPr>
            <w:tcW w:w="1277" w:type="dxa"/>
            <w:vMerge/>
          </w:tcPr>
          <w:p w:rsidR="00801291" w:rsidRPr="00AA1202" w:rsidRDefault="00801291" w:rsidP="00801291">
            <w:pPr>
              <w:rPr>
                <w:lang w:val="kk-KZ"/>
              </w:rPr>
            </w:pPr>
          </w:p>
        </w:tc>
        <w:tc>
          <w:tcPr>
            <w:tcW w:w="1251"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47"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58" w:type="dxa"/>
          </w:tcPr>
          <w:p w:rsidR="00801291" w:rsidRPr="000F4169" w:rsidRDefault="00801291" w:rsidP="00801291">
            <w:pPr>
              <w:spacing w:after="300"/>
              <w:jc w:val="center"/>
              <w:rPr>
                <w:b/>
                <w:bCs/>
                <w:lang w:val="kk-KZ"/>
              </w:rPr>
            </w:pPr>
            <w:r w:rsidRPr="00AA1202">
              <w:rPr>
                <w:b/>
                <w:bCs/>
              </w:rPr>
              <w:t>20</w:t>
            </w:r>
            <w:r>
              <w:rPr>
                <w:b/>
                <w:bCs/>
                <w:lang w:val="kk-KZ"/>
              </w:rPr>
              <w:t>21</w:t>
            </w:r>
          </w:p>
        </w:tc>
        <w:tc>
          <w:tcPr>
            <w:tcW w:w="1235"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39" w:type="dxa"/>
          </w:tcPr>
          <w:p w:rsidR="00801291" w:rsidRPr="000F4169" w:rsidRDefault="00801291" w:rsidP="00801291">
            <w:pPr>
              <w:spacing w:after="300"/>
              <w:jc w:val="center"/>
              <w:rPr>
                <w:b/>
                <w:bCs/>
                <w:lang w:val="kk-KZ"/>
              </w:rPr>
            </w:pPr>
            <w:r w:rsidRPr="00AA1202">
              <w:rPr>
                <w:b/>
                <w:bCs/>
              </w:rPr>
              <w:t>202</w:t>
            </w:r>
            <w:r>
              <w:rPr>
                <w:b/>
                <w:bCs/>
                <w:lang w:val="kk-KZ"/>
              </w:rPr>
              <w:t>3</w:t>
            </w:r>
          </w:p>
        </w:tc>
      </w:tr>
      <w:tr w:rsidR="00801291" w:rsidRPr="00AA1202" w:rsidTr="00801291">
        <w:tc>
          <w:tcPr>
            <w:tcW w:w="2064" w:type="dxa"/>
          </w:tcPr>
          <w:p w:rsidR="00801291" w:rsidRPr="00685782" w:rsidRDefault="00801291" w:rsidP="00801291">
            <w:pPr>
              <w:rPr>
                <w:sz w:val="24"/>
                <w:szCs w:val="24"/>
                <w:lang w:val="kk-KZ"/>
              </w:rPr>
            </w:pPr>
            <w:r>
              <w:rPr>
                <w:lang w:val="kk-KZ"/>
              </w:rPr>
              <w:t>Количество штатных и внештатных сотрудников детского сада</w:t>
            </w:r>
          </w:p>
        </w:tc>
        <w:tc>
          <w:tcPr>
            <w:tcW w:w="1277" w:type="dxa"/>
          </w:tcPr>
          <w:p w:rsidR="00801291" w:rsidRPr="00AA1202" w:rsidRDefault="00801291" w:rsidP="00801291">
            <w:pPr>
              <w:jc w:val="center"/>
              <w:rPr>
                <w:lang w:val="kk-KZ"/>
              </w:rPr>
            </w:pPr>
            <w:r>
              <w:rPr>
                <w:lang w:val="kk-KZ"/>
              </w:rPr>
              <w:t>штатных единиц</w:t>
            </w:r>
          </w:p>
        </w:tc>
        <w:tc>
          <w:tcPr>
            <w:tcW w:w="1251" w:type="dxa"/>
          </w:tcPr>
          <w:p w:rsidR="00801291" w:rsidRDefault="00801291" w:rsidP="00801291">
            <w:pPr>
              <w:jc w:val="center"/>
            </w:pPr>
            <w:r w:rsidRPr="008D34EC">
              <w:rPr>
                <w:lang w:val="kk-KZ"/>
              </w:rPr>
              <w:t>26</w:t>
            </w:r>
          </w:p>
        </w:tc>
        <w:tc>
          <w:tcPr>
            <w:tcW w:w="1247" w:type="dxa"/>
          </w:tcPr>
          <w:p w:rsidR="00801291" w:rsidRDefault="00801291" w:rsidP="00801291">
            <w:pPr>
              <w:jc w:val="center"/>
            </w:pPr>
            <w:r w:rsidRPr="008D34EC">
              <w:rPr>
                <w:lang w:val="kk-KZ"/>
              </w:rPr>
              <w:t>26</w:t>
            </w:r>
          </w:p>
        </w:tc>
        <w:tc>
          <w:tcPr>
            <w:tcW w:w="1258" w:type="dxa"/>
          </w:tcPr>
          <w:p w:rsidR="00801291" w:rsidRDefault="00801291" w:rsidP="00801291">
            <w:pPr>
              <w:jc w:val="center"/>
            </w:pPr>
            <w:r w:rsidRPr="008D34EC">
              <w:rPr>
                <w:lang w:val="kk-KZ"/>
              </w:rPr>
              <w:t>26</w:t>
            </w:r>
          </w:p>
        </w:tc>
        <w:tc>
          <w:tcPr>
            <w:tcW w:w="1235" w:type="dxa"/>
          </w:tcPr>
          <w:p w:rsidR="00801291" w:rsidRDefault="00801291" w:rsidP="00801291">
            <w:pPr>
              <w:jc w:val="center"/>
            </w:pPr>
            <w:r w:rsidRPr="008D34EC">
              <w:rPr>
                <w:lang w:val="kk-KZ"/>
              </w:rPr>
              <w:t>26</w:t>
            </w:r>
          </w:p>
        </w:tc>
        <w:tc>
          <w:tcPr>
            <w:tcW w:w="1239" w:type="dxa"/>
          </w:tcPr>
          <w:p w:rsidR="00801291" w:rsidRDefault="00801291" w:rsidP="00801291">
            <w:pPr>
              <w:jc w:val="center"/>
            </w:pPr>
            <w:r w:rsidRPr="008D34EC">
              <w:rPr>
                <w:lang w:val="kk-KZ"/>
              </w:rPr>
              <w:t>26</w:t>
            </w:r>
          </w:p>
        </w:tc>
      </w:tr>
      <w:tr w:rsidR="00801291" w:rsidRPr="00AA1202" w:rsidTr="00801291">
        <w:tc>
          <w:tcPr>
            <w:tcW w:w="2064" w:type="dxa"/>
          </w:tcPr>
          <w:p w:rsidR="00801291" w:rsidRPr="00685782" w:rsidRDefault="00801291" w:rsidP="00801291">
            <w:pPr>
              <w:rPr>
                <w:sz w:val="24"/>
                <w:szCs w:val="24"/>
                <w:lang w:val="kk-KZ"/>
              </w:rPr>
            </w:pPr>
            <w:r>
              <w:rPr>
                <w:lang w:val="kk-KZ"/>
              </w:rPr>
              <w:t>Количество групп детского сада</w:t>
            </w:r>
          </w:p>
        </w:tc>
        <w:tc>
          <w:tcPr>
            <w:tcW w:w="1277" w:type="dxa"/>
          </w:tcPr>
          <w:p w:rsidR="00801291" w:rsidRPr="00082770" w:rsidRDefault="00801291" w:rsidP="00801291">
            <w:pPr>
              <w:jc w:val="center"/>
              <w:rPr>
                <w:lang w:val="kk-KZ"/>
              </w:rPr>
            </w:pPr>
            <w:r>
              <w:rPr>
                <w:lang w:val="kk-KZ"/>
              </w:rPr>
              <w:t>количество</w:t>
            </w:r>
          </w:p>
        </w:tc>
        <w:tc>
          <w:tcPr>
            <w:tcW w:w="1251" w:type="dxa"/>
          </w:tcPr>
          <w:p w:rsidR="00801291" w:rsidRDefault="00801291" w:rsidP="00801291">
            <w:pPr>
              <w:jc w:val="center"/>
              <w:rPr>
                <w:lang w:val="kk-KZ"/>
              </w:rPr>
            </w:pPr>
            <w:r>
              <w:rPr>
                <w:lang w:val="kk-KZ"/>
              </w:rPr>
              <w:t>3</w:t>
            </w:r>
          </w:p>
        </w:tc>
        <w:tc>
          <w:tcPr>
            <w:tcW w:w="1247" w:type="dxa"/>
          </w:tcPr>
          <w:p w:rsidR="00801291" w:rsidRDefault="00801291" w:rsidP="00801291">
            <w:pPr>
              <w:jc w:val="center"/>
            </w:pPr>
            <w:r w:rsidRPr="00AF79FF">
              <w:rPr>
                <w:lang w:val="kk-KZ"/>
              </w:rPr>
              <w:t>3</w:t>
            </w:r>
          </w:p>
        </w:tc>
        <w:tc>
          <w:tcPr>
            <w:tcW w:w="1258" w:type="dxa"/>
          </w:tcPr>
          <w:p w:rsidR="00801291" w:rsidRDefault="00801291" w:rsidP="00801291">
            <w:pPr>
              <w:jc w:val="center"/>
            </w:pPr>
            <w:r w:rsidRPr="00AF79FF">
              <w:rPr>
                <w:lang w:val="kk-KZ"/>
              </w:rPr>
              <w:t>3</w:t>
            </w:r>
          </w:p>
        </w:tc>
        <w:tc>
          <w:tcPr>
            <w:tcW w:w="1235" w:type="dxa"/>
          </w:tcPr>
          <w:p w:rsidR="00801291" w:rsidRDefault="00801291" w:rsidP="00801291">
            <w:pPr>
              <w:jc w:val="center"/>
            </w:pPr>
            <w:r w:rsidRPr="00AF79FF">
              <w:rPr>
                <w:lang w:val="kk-KZ"/>
              </w:rPr>
              <w:t>3</w:t>
            </w:r>
          </w:p>
        </w:tc>
        <w:tc>
          <w:tcPr>
            <w:tcW w:w="1239" w:type="dxa"/>
          </w:tcPr>
          <w:p w:rsidR="00801291" w:rsidRDefault="00801291" w:rsidP="00801291">
            <w:pPr>
              <w:jc w:val="center"/>
            </w:pPr>
            <w:r w:rsidRPr="00AF79FF">
              <w:rPr>
                <w:lang w:val="kk-KZ"/>
              </w:rPr>
              <w:t>3</w:t>
            </w:r>
          </w:p>
        </w:tc>
      </w:tr>
      <w:tr w:rsidR="00801291" w:rsidRPr="00AA1202" w:rsidTr="00801291">
        <w:tc>
          <w:tcPr>
            <w:tcW w:w="2064" w:type="dxa"/>
          </w:tcPr>
          <w:p w:rsidR="00801291" w:rsidRPr="00685782" w:rsidRDefault="00801291" w:rsidP="00801291">
            <w:pPr>
              <w:rPr>
                <w:sz w:val="24"/>
                <w:szCs w:val="24"/>
                <w:lang w:val="kk-KZ"/>
              </w:rPr>
            </w:pPr>
            <w:r>
              <w:rPr>
                <w:lang w:val="kk-KZ"/>
              </w:rPr>
              <w:t>Количество детей детского сада</w:t>
            </w:r>
          </w:p>
        </w:tc>
        <w:tc>
          <w:tcPr>
            <w:tcW w:w="1277" w:type="dxa"/>
          </w:tcPr>
          <w:p w:rsidR="00801291" w:rsidRPr="00231693" w:rsidRDefault="00801291" w:rsidP="00801291">
            <w:pPr>
              <w:jc w:val="center"/>
              <w:rPr>
                <w:lang w:val="kk-KZ"/>
              </w:rPr>
            </w:pPr>
            <w:r>
              <w:rPr>
                <w:lang w:val="kk-KZ"/>
              </w:rPr>
              <w:t>детей</w:t>
            </w:r>
          </w:p>
        </w:tc>
        <w:tc>
          <w:tcPr>
            <w:tcW w:w="1251" w:type="dxa"/>
          </w:tcPr>
          <w:p w:rsidR="00801291" w:rsidRDefault="00801291" w:rsidP="00801291">
            <w:pPr>
              <w:jc w:val="center"/>
              <w:rPr>
                <w:lang w:val="kk-KZ"/>
              </w:rPr>
            </w:pPr>
            <w:r>
              <w:rPr>
                <w:lang w:val="kk-KZ"/>
              </w:rPr>
              <w:t>75</w:t>
            </w:r>
          </w:p>
        </w:tc>
        <w:tc>
          <w:tcPr>
            <w:tcW w:w="1247" w:type="dxa"/>
          </w:tcPr>
          <w:p w:rsidR="00801291" w:rsidRDefault="00801291" w:rsidP="00801291">
            <w:pPr>
              <w:jc w:val="center"/>
            </w:pPr>
            <w:r w:rsidRPr="00891075">
              <w:rPr>
                <w:lang w:val="kk-KZ"/>
              </w:rPr>
              <w:t>75</w:t>
            </w:r>
          </w:p>
        </w:tc>
        <w:tc>
          <w:tcPr>
            <w:tcW w:w="1258" w:type="dxa"/>
          </w:tcPr>
          <w:p w:rsidR="00801291" w:rsidRDefault="00801291" w:rsidP="00801291">
            <w:pPr>
              <w:jc w:val="center"/>
            </w:pPr>
            <w:r w:rsidRPr="00891075">
              <w:rPr>
                <w:lang w:val="kk-KZ"/>
              </w:rPr>
              <w:t>75</w:t>
            </w:r>
          </w:p>
        </w:tc>
        <w:tc>
          <w:tcPr>
            <w:tcW w:w="1235" w:type="dxa"/>
          </w:tcPr>
          <w:p w:rsidR="00801291" w:rsidRDefault="00801291" w:rsidP="00801291">
            <w:pPr>
              <w:jc w:val="center"/>
            </w:pPr>
            <w:r w:rsidRPr="00891075">
              <w:rPr>
                <w:lang w:val="kk-KZ"/>
              </w:rPr>
              <w:t>75</w:t>
            </w:r>
          </w:p>
        </w:tc>
        <w:tc>
          <w:tcPr>
            <w:tcW w:w="1239" w:type="dxa"/>
          </w:tcPr>
          <w:p w:rsidR="00801291" w:rsidRDefault="00801291" w:rsidP="00801291">
            <w:pPr>
              <w:jc w:val="center"/>
            </w:pPr>
            <w:r w:rsidRPr="00891075">
              <w:rPr>
                <w:lang w:val="kk-KZ"/>
              </w:rPr>
              <w:t>75</w:t>
            </w:r>
          </w:p>
        </w:tc>
      </w:tr>
      <w:tr w:rsidR="00247CE8" w:rsidRPr="00AA1202" w:rsidTr="00801291">
        <w:tc>
          <w:tcPr>
            <w:tcW w:w="2064" w:type="dxa"/>
          </w:tcPr>
          <w:p w:rsidR="00247CE8" w:rsidRPr="00AA1202" w:rsidRDefault="00247CE8" w:rsidP="000C5687">
            <w:pPr>
              <w:jc w:val="both"/>
              <w:outlineLvl w:val="2"/>
              <w:rPr>
                <w:b/>
                <w:bCs/>
                <w:shd w:val="clear" w:color="auto" w:fill="F9F9F9"/>
                <w:lang w:val="kk-KZ"/>
              </w:rPr>
            </w:pPr>
            <w:r>
              <w:rPr>
                <w:shd w:val="clear" w:color="auto" w:fill="FAFAFA"/>
              </w:rPr>
              <w:t xml:space="preserve">Реализация государственного образовательного заказа в </w:t>
            </w:r>
            <w:r w:rsidRPr="0097326F">
              <w:t>дошкольных</w:t>
            </w:r>
            <w:r>
              <w:rPr>
                <w:shd w:val="clear" w:color="auto" w:fill="FAFAFA"/>
              </w:rPr>
              <w:t xml:space="preserve"> организациях образования</w:t>
            </w:r>
          </w:p>
        </w:tc>
        <w:tc>
          <w:tcPr>
            <w:tcW w:w="1277" w:type="dxa"/>
          </w:tcPr>
          <w:p w:rsidR="00247CE8" w:rsidRDefault="00247CE8" w:rsidP="00801291">
            <w:pPr>
              <w:jc w:val="center"/>
              <w:rPr>
                <w:lang w:val="kk-KZ"/>
              </w:rPr>
            </w:pPr>
            <w:r>
              <w:rPr>
                <w:lang w:val="kk-KZ"/>
              </w:rPr>
              <w:t>услуга</w:t>
            </w:r>
          </w:p>
        </w:tc>
        <w:tc>
          <w:tcPr>
            <w:tcW w:w="1251" w:type="dxa"/>
          </w:tcPr>
          <w:p w:rsidR="00247CE8" w:rsidRDefault="00247CE8" w:rsidP="00801291">
            <w:pPr>
              <w:jc w:val="center"/>
              <w:rPr>
                <w:lang w:val="kk-KZ"/>
              </w:rPr>
            </w:pPr>
            <w:r>
              <w:rPr>
                <w:lang w:val="kk-KZ"/>
              </w:rPr>
              <w:t>-</w:t>
            </w:r>
          </w:p>
        </w:tc>
        <w:tc>
          <w:tcPr>
            <w:tcW w:w="1247" w:type="dxa"/>
          </w:tcPr>
          <w:p w:rsidR="00247CE8" w:rsidRPr="00891075" w:rsidRDefault="00247CE8" w:rsidP="00801291">
            <w:pPr>
              <w:jc w:val="center"/>
              <w:rPr>
                <w:lang w:val="kk-KZ"/>
              </w:rPr>
            </w:pPr>
            <w:r>
              <w:rPr>
                <w:lang w:val="kk-KZ"/>
              </w:rPr>
              <w:t>2</w:t>
            </w:r>
          </w:p>
        </w:tc>
        <w:tc>
          <w:tcPr>
            <w:tcW w:w="1258" w:type="dxa"/>
          </w:tcPr>
          <w:p w:rsidR="00247CE8" w:rsidRPr="00891075" w:rsidRDefault="00247CE8" w:rsidP="00801291">
            <w:pPr>
              <w:jc w:val="center"/>
              <w:rPr>
                <w:lang w:val="kk-KZ"/>
              </w:rPr>
            </w:pPr>
            <w:r>
              <w:rPr>
                <w:lang w:val="kk-KZ"/>
              </w:rPr>
              <w:t>2</w:t>
            </w:r>
          </w:p>
        </w:tc>
        <w:tc>
          <w:tcPr>
            <w:tcW w:w="1235" w:type="dxa"/>
          </w:tcPr>
          <w:p w:rsidR="00247CE8" w:rsidRPr="00891075" w:rsidRDefault="00247CE8" w:rsidP="00801291">
            <w:pPr>
              <w:jc w:val="center"/>
              <w:rPr>
                <w:lang w:val="kk-KZ"/>
              </w:rPr>
            </w:pPr>
            <w:r>
              <w:rPr>
                <w:lang w:val="kk-KZ"/>
              </w:rPr>
              <w:t>2</w:t>
            </w:r>
          </w:p>
        </w:tc>
        <w:tc>
          <w:tcPr>
            <w:tcW w:w="1239" w:type="dxa"/>
          </w:tcPr>
          <w:p w:rsidR="00247CE8" w:rsidRPr="00891075" w:rsidRDefault="00247CE8" w:rsidP="00801291">
            <w:pPr>
              <w:jc w:val="center"/>
              <w:rPr>
                <w:lang w:val="kk-KZ"/>
              </w:rPr>
            </w:pPr>
            <w:r>
              <w:rPr>
                <w:lang w:val="kk-KZ"/>
              </w:rPr>
              <w:t>2</w:t>
            </w:r>
          </w:p>
        </w:tc>
      </w:tr>
    </w:tbl>
    <w:p w:rsidR="00801291" w:rsidRPr="00247CE8" w:rsidRDefault="00801291" w:rsidP="00801291">
      <w:pPr>
        <w:rPr>
          <w:sz w:val="22"/>
          <w:szCs w:val="22"/>
        </w:rPr>
      </w:pPr>
    </w:p>
    <w:p w:rsidR="00801291" w:rsidRPr="002C332E" w:rsidRDefault="00801291" w:rsidP="00801291">
      <w:pPr>
        <w:jc w:val="both"/>
        <w:rPr>
          <w:u w:val="single"/>
        </w:rPr>
      </w:pPr>
      <w:r w:rsidRPr="002C332E">
        <w:rPr>
          <w:b/>
          <w:lang w:val="kk-KZ"/>
        </w:rPr>
        <w:t>Код и наименование  бюджетной подпрограммы:</w:t>
      </w:r>
      <w:r w:rsidRPr="009F555A">
        <w:rPr>
          <w:lang w:val="kk-KZ"/>
        </w:rPr>
        <w:t xml:space="preserve"> </w:t>
      </w:r>
      <w:r w:rsidRPr="002C332E">
        <w:rPr>
          <w:u w:val="single"/>
          <w:shd w:val="clear" w:color="auto" w:fill="F9F9F9"/>
        </w:rPr>
        <w:t>01</w:t>
      </w:r>
      <w:r w:rsidRPr="002C332E">
        <w:rPr>
          <w:u w:val="single"/>
          <w:shd w:val="clear" w:color="auto" w:fill="F9F9F9"/>
          <w:lang w:val="kk-KZ"/>
        </w:rPr>
        <w:t>1</w:t>
      </w:r>
      <w:r w:rsidRPr="002C332E">
        <w:rPr>
          <w:u w:val="single"/>
          <w:shd w:val="clear" w:color="auto" w:fill="F9F9F9"/>
        </w:rPr>
        <w:t xml:space="preserve">- </w:t>
      </w:r>
      <w:r w:rsidRPr="002C332E">
        <w:rPr>
          <w:u w:val="single"/>
        </w:rPr>
        <w:t>За счет трансфертов из республиканского бюджета</w:t>
      </w:r>
    </w:p>
    <w:p w:rsidR="00801291" w:rsidRDefault="00801291" w:rsidP="00801291">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801291" w:rsidRDefault="00801291" w:rsidP="00801291">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801291" w:rsidRDefault="00801291" w:rsidP="00801291">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801291" w:rsidRPr="002C332E" w:rsidRDefault="00801291" w:rsidP="00801291">
      <w:pPr>
        <w:jc w:val="both"/>
        <w:rPr>
          <w:u w:val="single"/>
        </w:rPr>
      </w:pPr>
      <w:r>
        <w:rPr>
          <w:b/>
          <w:lang w:val="kk-KZ"/>
        </w:rPr>
        <w:lastRenderedPageBreak/>
        <w:t xml:space="preserve">Описание (обоснование) бюджетной подпрограммы: </w:t>
      </w:r>
      <w:r w:rsidRPr="002C332E">
        <w:rPr>
          <w:u w:val="single"/>
          <w:shd w:val="clear" w:color="auto" w:fill="FAFAFA"/>
        </w:rPr>
        <w:t>Содействие конкурентоспособности образования и науки, устойчивое развитие человеческого капитала для устойчивого развития экономики. Обеспечение равного доступа к дошкольному образованию и обучению.</w:t>
      </w:r>
    </w:p>
    <w:tbl>
      <w:tblPr>
        <w:tblStyle w:val="a4"/>
        <w:tblW w:w="9571" w:type="dxa"/>
        <w:tblLook w:val="04A0"/>
      </w:tblPr>
      <w:tblGrid>
        <w:gridCol w:w="1966"/>
        <w:gridCol w:w="1301"/>
        <w:gridCol w:w="1300"/>
        <w:gridCol w:w="1290"/>
        <w:gridCol w:w="1252"/>
        <w:gridCol w:w="1231"/>
        <w:gridCol w:w="1231"/>
      </w:tblGrid>
      <w:tr w:rsidR="00801291" w:rsidRPr="00AA1202" w:rsidTr="00801291">
        <w:tc>
          <w:tcPr>
            <w:tcW w:w="1966" w:type="dxa"/>
            <w:vMerge w:val="restart"/>
          </w:tcPr>
          <w:p w:rsidR="00801291" w:rsidRPr="00AA1202" w:rsidRDefault="00801291" w:rsidP="00801291">
            <w:pPr>
              <w:rPr>
                <w:lang w:val="kk-KZ"/>
              </w:rPr>
            </w:pPr>
            <w:r w:rsidRPr="00AA1202">
              <w:rPr>
                <w:b/>
                <w:bCs/>
                <w:shd w:val="clear" w:color="auto" w:fill="FAFAFA"/>
              </w:rPr>
              <w:t>Показатели прямого результата</w:t>
            </w:r>
          </w:p>
        </w:tc>
        <w:tc>
          <w:tcPr>
            <w:tcW w:w="1301" w:type="dxa"/>
            <w:vMerge w:val="restart"/>
          </w:tcPr>
          <w:p w:rsidR="00801291" w:rsidRPr="00AA1202" w:rsidRDefault="00801291" w:rsidP="00801291">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300" w:type="dxa"/>
          </w:tcPr>
          <w:p w:rsidR="00801291" w:rsidRPr="00AA1202" w:rsidRDefault="00801291" w:rsidP="00801291">
            <w:pPr>
              <w:spacing w:after="300"/>
              <w:jc w:val="center"/>
              <w:rPr>
                <w:b/>
                <w:bCs/>
              </w:rPr>
            </w:pPr>
            <w:r w:rsidRPr="00AA1202">
              <w:rPr>
                <w:b/>
                <w:bCs/>
              </w:rPr>
              <w:t>Отчетный период</w:t>
            </w:r>
          </w:p>
        </w:tc>
        <w:tc>
          <w:tcPr>
            <w:tcW w:w="1290" w:type="dxa"/>
          </w:tcPr>
          <w:p w:rsidR="00801291" w:rsidRPr="00AA1202" w:rsidRDefault="00801291" w:rsidP="00801291">
            <w:pPr>
              <w:spacing w:after="300"/>
              <w:jc w:val="center"/>
              <w:rPr>
                <w:b/>
                <w:bCs/>
              </w:rPr>
            </w:pPr>
            <w:r w:rsidRPr="00AA1202">
              <w:rPr>
                <w:b/>
                <w:bCs/>
              </w:rPr>
              <w:t>План текущего года</w:t>
            </w:r>
          </w:p>
        </w:tc>
        <w:tc>
          <w:tcPr>
            <w:tcW w:w="3714" w:type="dxa"/>
            <w:gridSpan w:val="3"/>
          </w:tcPr>
          <w:p w:rsidR="00801291" w:rsidRPr="00AA1202" w:rsidRDefault="00801291" w:rsidP="00801291">
            <w:pPr>
              <w:spacing w:after="300"/>
              <w:jc w:val="center"/>
              <w:rPr>
                <w:b/>
                <w:bCs/>
              </w:rPr>
            </w:pPr>
            <w:r w:rsidRPr="00AA1202">
              <w:rPr>
                <w:b/>
                <w:bCs/>
              </w:rPr>
              <w:t>Плановый период</w:t>
            </w:r>
          </w:p>
        </w:tc>
      </w:tr>
      <w:tr w:rsidR="00801291" w:rsidRPr="00AA1202" w:rsidTr="00801291">
        <w:tc>
          <w:tcPr>
            <w:tcW w:w="1966" w:type="dxa"/>
            <w:vMerge/>
          </w:tcPr>
          <w:p w:rsidR="00801291" w:rsidRPr="00AA1202" w:rsidRDefault="00801291" w:rsidP="00801291">
            <w:pPr>
              <w:rPr>
                <w:lang w:val="kk-KZ"/>
              </w:rPr>
            </w:pPr>
          </w:p>
        </w:tc>
        <w:tc>
          <w:tcPr>
            <w:tcW w:w="1301" w:type="dxa"/>
            <w:vMerge/>
          </w:tcPr>
          <w:p w:rsidR="00801291" w:rsidRPr="00AA1202" w:rsidRDefault="00801291" w:rsidP="00801291">
            <w:pPr>
              <w:rPr>
                <w:lang w:val="kk-KZ"/>
              </w:rPr>
            </w:pPr>
          </w:p>
        </w:tc>
        <w:tc>
          <w:tcPr>
            <w:tcW w:w="1300"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52" w:type="dxa"/>
          </w:tcPr>
          <w:p w:rsidR="00801291" w:rsidRPr="000F4169" w:rsidRDefault="00801291" w:rsidP="00801291">
            <w:pPr>
              <w:spacing w:after="300"/>
              <w:jc w:val="center"/>
              <w:rPr>
                <w:b/>
                <w:bCs/>
                <w:lang w:val="kk-KZ"/>
              </w:rPr>
            </w:pPr>
            <w:r w:rsidRPr="00AA1202">
              <w:rPr>
                <w:b/>
                <w:bCs/>
              </w:rPr>
              <w:t>20</w:t>
            </w:r>
            <w:r>
              <w:rPr>
                <w:b/>
                <w:bCs/>
                <w:lang w:val="kk-KZ"/>
              </w:rPr>
              <w:t>21</w:t>
            </w:r>
          </w:p>
        </w:tc>
        <w:tc>
          <w:tcPr>
            <w:tcW w:w="1231" w:type="dxa"/>
          </w:tcPr>
          <w:p w:rsidR="00801291" w:rsidRPr="000F4169" w:rsidRDefault="00801291" w:rsidP="00801291">
            <w:pPr>
              <w:spacing w:after="300"/>
              <w:jc w:val="center"/>
              <w:rPr>
                <w:b/>
                <w:bCs/>
                <w:lang w:val="kk-KZ"/>
              </w:rPr>
            </w:pPr>
            <w:r w:rsidRPr="00AA1202">
              <w:rPr>
                <w:b/>
                <w:bCs/>
              </w:rPr>
              <w:t>202</w:t>
            </w:r>
            <w:r>
              <w:rPr>
                <w:b/>
                <w:bCs/>
                <w:lang w:val="kk-KZ"/>
              </w:rPr>
              <w:t>2</w:t>
            </w:r>
          </w:p>
        </w:tc>
        <w:tc>
          <w:tcPr>
            <w:tcW w:w="1231" w:type="dxa"/>
          </w:tcPr>
          <w:p w:rsidR="00801291" w:rsidRPr="000F4169" w:rsidRDefault="00801291" w:rsidP="00801291">
            <w:pPr>
              <w:spacing w:after="300"/>
              <w:jc w:val="center"/>
              <w:rPr>
                <w:b/>
                <w:bCs/>
                <w:lang w:val="kk-KZ"/>
              </w:rPr>
            </w:pPr>
            <w:r w:rsidRPr="00AA1202">
              <w:rPr>
                <w:b/>
                <w:bCs/>
              </w:rPr>
              <w:t>202</w:t>
            </w:r>
            <w:r>
              <w:rPr>
                <w:b/>
                <w:bCs/>
                <w:lang w:val="kk-KZ"/>
              </w:rPr>
              <w:t>3</w:t>
            </w:r>
          </w:p>
        </w:tc>
      </w:tr>
      <w:tr w:rsidR="00801291" w:rsidRPr="00AA1202" w:rsidTr="00801291">
        <w:tc>
          <w:tcPr>
            <w:tcW w:w="1966" w:type="dxa"/>
          </w:tcPr>
          <w:p w:rsidR="00801291" w:rsidRPr="00685782" w:rsidRDefault="00801291" w:rsidP="00801291">
            <w:pPr>
              <w:rPr>
                <w:sz w:val="24"/>
                <w:szCs w:val="24"/>
                <w:lang w:val="kk-KZ"/>
              </w:rPr>
            </w:pPr>
            <w:r>
              <w:rPr>
                <w:lang w:val="kk-KZ"/>
              </w:rPr>
              <w:t>Количество штатных и внештатных сотрудников детского сада</w:t>
            </w:r>
          </w:p>
        </w:tc>
        <w:tc>
          <w:tcPr>
            <w:tcW w:w="1301" w:type="dxa"/>
          </w:tcPr>
          <w:p w:rsidR="00801291" w:rsidRPr="00AA1202" w:rsidRDefault="00801291" w:rsidP="00801291">
            <w:pPr>
              <w:jc w:val="center"/>
              <w:rPr>
                <w:lang w:val="kk-KZ"/>
              </w:rPr>
            </w:pPr>
            <w:r>
              <w:rPr>
                <w:lang w:val="kk-KZ"/>
              </w:rPr>
              <w:t>штатных единиц</w:t>
            </w:r>
          </w:p>
        </w:tc>
        <w:tc>
          <w:tcPr>
            <w:tcW w:w="1300" w:type="dxa"/>
          </w:tcPr>
          <w:p w:rsidR="00801291" w:rsidRDefault="00801291" w:rsidP="00801291">
            <w:pPr>
              <w:jc w:val="center"/>
            </w:pPr>
            <w:r w:rsidRPr="008D34EC">
              <w:rPr>
                <w:lang w:val="kk-KZ"/>
              </w:rPr>
              <w:t>26</w:t>
            </w:r>
          </w:p>
        </w:tc>
        <w:tc>
          <w:tcPr>
            <w:tcW w:w="1290" w:type="dxa"/>
          </w:tcPr>
          <w:p w:rsidR="00801291" w:rsidRDefault="00801291" w:rsidP="00801291">
            <w:pPr>
              <w:jc w:val="center"/>
            </w:pPr>
            <w:r w:rsidRPr="008D34EC">
              <w:rPr>
                <w:lang w:val="kk-KZ"/>
              </w:rPr>
              <w:t>26</w:t>
            </w:r>
          </w:p>
        </w:tc>
        <w:tc>
          <w:tcPr>
            <w:tcW w:w="1252" w:type="dxa"/>
          </w:tcPr>
          <w:p w:rsidR="00801291" w:rsidRDefault="00801291" w:rsidP="00801291">
            <w:pPr>
              <w:jc w:val="center"/>
            </w:pPr>
            <w:r w:rsidRPr="008D34EC">
              <w:rPr>
                <w:lang w:val="kk-KZ"/>
              </w:rPr>
              <w:t>26</w:t>
            </w:r>
          </w:p>
        </w:tc>
        <w:tc>
          <w:tcPr>
            <w:tcW w:w="1231" w:type="dxa"/>
          </w:tcPr>
          <w:p w:rsidR="00801291" w:rsidRDefault="00801291" w:rsidP="00801291">
            <w:pPr>
              <w:jc w:val="center"/>
            </w:pPr>
            <w:r w:rsidRPr="008D34EC">
              <w:rPr>
                <w:lang w:val="kk-KZ"/>
              </w:rPr>
              <w:t>26</w:t>
            </w:r>
          </w:p>
        </w:tc>
        <w:tc>
          <w:tcPr>
            <w:tcW w:w="1231" w:type="dxa"/>
          </w:tcPr>
          <w:p w:rsidR="00801291" w:rsidRDefault="00801291" w:rsidP="00801291">
            <w:pPr>
              <w:jc w:val="center"/>
            </w:pPr>
            <w:r w:rsidRPr="008D34EC">
              <w:rPr>
                <w:lang w:val="kk-KZ"/>
              </w:rPr>
              <w:t>26</w:t>
            </w:r>
          </w:p>
        </w:tc>
      </w:tr>
      <w:tr w:rsidR="00801291" w:rsidRPr="00AA1202" w:rsidTr="00801291">
        <w:tc>
          <w:tcPr>
            <w:tcW w:w="1966" w:type="dxa"/>
          </w:tcPr>
          <w:p w:rsidR="00801291" w:rsidRPr="00685782" w:rsidRDefault="00801291" w:rsidP="00801291">
            <w:pPr>
              <w:rPr>
                <w:sz w:val="24"/>
                <w:szCs w:val="24"/>
                <w:lang w:val="kk-KZ"/>
              </w:rPr>
            </w:pPr>
            <w:r>
              <w:rPr>
                <w:lang w:val="kk-KZ"/>
              </w:rPr>
              <w:t>Количество групп детского сада</w:t>
            </w:r>
          </w:p>
        </w:tc>
        <w:tc>
          <w:tcPr>
            <w:tcW w:w="1301" w:type="dxa"/>
          </w:tcPr>
          <w:p w:rsidR="00801291" w:rsidRPr="00082770" w:rsidRDefault="00801291" w:rsidP="00801291">
            <w:pPr>
              <w:jc w:val="center"/>
              <w:rPr>
                <w:lang w:val="kk-KZ"/>
              </w:rPr>
            </w:pPr>
            <w:r>
              <w:rPr>
                <w:lang w:val="kk-KZ"/>
              </w:rPr>
              <w:t>количество</w:t>
            </w:r>
          </w:p>
        </w:tc>
        <w:tc>
          <w:tcPr>
            <w:tcW w:w="1300" w:type="dxa"/>
          </w:tcPr>
          <w:p w:rsidR="00801291" w:rsidRDefault="00801291" w:rsidP="00801291">
            <w:pPr>
              <w:jc w:val="center"/>
              <w:rPr>
                <w:lang w:val="kk-KZ"/>
              </w:rPr>
            </w:pPr>
            <w:r>
              <w:rPr>
                <w:lang w:val="kk-KZ"/>
              </w:rPr>
              <w:t>3</w:t>
            </w:r>
          </w:p>
        </w:tc>
        <w:tc>
          <w:tcPr>
            <w:tcW w:w="1290" w:type="dxa"/>
          </w:tcPr>
          <w:p w:rsidR="00801291" w:rsidRDefault="00801291" w:rsidP="00801291">
            <w:pPr>
              <w:jc w:val="center"/>
            </w:pPr>
            <w:r w:rsidRPr="00AF79FF">
              <w:rPr>
                <w:lang w:val="kk-KZ"/>
              </w:rPr>
              <w:t>3</w:t>
            </w:r>
          </w:p>
        </w:tc>
        <w:tc>
          <w:tcPr>
            <w:tcW w:w="1252" w:type="dxa"/>
          </w:tcPr>
          <w:p w:rsidR="00801291" w:rsidRDefault="00801291" w:rsidP="00801291">
            <w:pPr>
              <w:jc w:val="center"/>
            </w:pPr>
            <w:r w:rsidRPr="00AF79FF">
              <w:rPr>
                <w:lang w:val="kk-KZ"/>
              </w:rPr>
              <w:t>3</w:t>
            </w:r>
          </w:p>
        </w:tc>
        <w:tc>
          <w:tcPr>
            <w:tcW w:w="1231" w:type="dxa"/>
          </w:tcPr>
          <w:p w:rsidR="00801291" w:rsidRDefault="00801291" w:rsidP="00801291">
            <w:pPr>
              <w:jc w:val="center"/>
            </w:pPr>
            <w:r w:rsidRPr="00AF79FF">
              <w:rPr>
                <w:lang w:val="kk-KZ"/>
              </w:rPr>
              <w:t>3</w:t>
            </w:r>
          </w:p>
        </w:tc>
        <w:tc>
          <w:tcPr>
            <w:tcW w:w="1231" w:type="dxa"/>
          </w:tcPr>
          <w:p w:rsidR="00801291" w:rsidRDefault="00801291" w:rsidP="00801291">
            <w:pPr>
              <w:jc w:val="center"/>
            </w:pPr>
            <w:r w:rsidRPr="00AF79FF">
              <w:rPr>
                <w:lang w:val="kk-KZ"/>
              </w:rPr>
              <w:t>3</w:t>
            </w:r>
          </w:p>
        </w:tc>
      </w:tr>
      <w:tr w:rsidR="00801291" w:rsidRPr="00AA1202" w:rsidTr="00801291">
        <w:tc>
          <w:tcPr>
            <w:tcW w:w="1966" w:type="dxa"/>
          </w:tcPr>
          <w:p w:rsidR="00801291" w:rsidRPr="00685782" w:rsidRDefault="00801291" w:rsidP="00801291">
            <w:pPr>
              <w:rPr>
                <w:sz w:val="24"/>
                <w:szCs w:val="24"/>
                <w:lang w:val="kk-KZ"/>
              </w:rPr>
            </w:pPr>
            <w:r>
              <w:rPr>
                <w:lang w:val="kk-KZ"/>
              </w:rPr>
              <w:t>Количество детей детского сада</w:t>
            </w:r>
          </w:p>
        </w:tc>
        <w:tc>
          <w:tcPr>
            <w:tcW w:w="1301" w:type="dxa"/>
          </w:tcPr>
          <w:p w:rsidR="00801291" w:rsidRPr="00231693" w:rsidRDefault="00801291" w:rsidP="00801291">
            <w:pPr>
              <w:jc w:val="center"/>
              <w:rPr>
                <w:lang w:val="kk-KZ"/>
              </w:rPr>
            </w:pPr>
            <w:r>
              <w:rPr>
                <w:lang w:val="kk-KZ"/>
              </w:rPr>
              <w:t>детей</w:t>
            </w:r>
          </w:p>
        </w:tc>
        <w:tc>
          <w:tcPr>
            <w:tcW w:w="1300" w:type="dxa"/>
          </w:tcPr>
          <w:p w:rsidR="00801291" w:rsidRDefault="00801291" w:rsidP="00801291">
            <w:pPr>
              <w:jc w:val="center"/>
              <w:rPr>
                <w:lang w:val="kk-KZ"/>
              </w:rPr>
            </w:pPr>
            <w:r>
              <w:rPr>
                <w:lang w:val="kk-KZ"/>
              </w:rPr>
              <w:t>75</w:t>
            </w:r>
          </w:p>
        </w:tc>
        <w:tc>
          <w:tcPr>
            <w:tcW w:w="1290" w:type="dxa"/>
          </w:tcPr>
          <w:p w:rsidR="00801291" w:rsidRDefault="00801291" w:rsidP="00801291">
            <w:pPr>
              <w:jc w:val="center"/>
            </w:pPr>
            <w:r w:rsidRPr="00891075">
              <w:rPr>
                <w:lang w:val="kk-KZ"/>
              </w:rPr>
              <w:t>75</w:t>
            </w:r>
          </w:p>
        </w:tc>
        <w:tc>
          <w:tcPr>
            <w:tcW w:w="1252" w:type="dxa"/>
          </w:tcPr>
          <w:p w:rsidR="00801291" w:rsidRDefault="00801291" w:rsidP="00801291">
            <w:pPr>
              <w:jc w:val="center"/>
            </w:pPr>
            <w:r w:rsidRPr="00891075">
              <w:rPr>
                <w:lang w:val="kk-KZ"/>
              </w:rPr>
              <w:t>75</w:t>
            </w:r>
          </w:p>
        </w:tc>
        <w:tc>
          <w:tcPr>
            <w:tcW w:w="1231" w:type="dxa"/>
          </w:tcPr>
          <w:p w:rsidR="00801291" w:rsidRDefault="00801291" w:rsidP="00801291">
            <w:pPr>
              <w:jc w:val="center"/>
            </w:pPr>
            <w:r w:rsidRPr="00891075">
              <w:rPr>
                <w:lang w:val="kk-KZ"/>
              </w:rPr>
              <w:t>75</w:t>
            </w:r>
          </w:p>
        </w:tc>
        <w:tc>
          <w:tcPr>
            <w:tcW w:w="1231" w:type="dxa"/>
          </w:tcPr>
          <w:p w:rsidR="00801291" w:rsidRDefault="00801291" w:rsidP="00801291">
            <w:pPr>
              <w:jc w:val="center"/>
            </w:pPr>
            <w:r w:rsidRPr="00891075">
              <w:rPr>
                <w:lang w:val="kk-KZ"/>
              </w:rPr>
              <w:t>75</w:t>
            </w:r>
          </w:p>
        </w:tc>
      </w:tr>
      <w:tr w:rsidR="00801291" w:rsidRPr="00AA1202" w:rsidTr="00801291">
        <w:tc>
          <w:tcPr>
            <w:tcW w:w="1966" w:type="dxa"/>
            <w:vMerge w:val="restart"/>
          </w:tcPr>
          <w:p w:rsidR="00801291" w:rsidRPr="00AF2B76" w:rsidRDefault="00801291" w:rsidP="00801291">
            <w:pPr>
              <w:rPr>
                <w:b/>
              </w:rPr>
            </w:pPr>
            <w:r w:rsidRPr="00AF2B76">
              <w:rPr>
                <w:b/>
                <w:shd w:val="clear" w:color="auto" w:fill="F9F9F9"/>
              </w:rPr>
              <w:t>Расходы по бюджетной подпрограмме</w:t>
            </w:r>
          </w:p>
        </w:tc>
        <w:tc>
          <w:tcPr>
            <w:tcW w:w="1301" w:type="dxa"/>
            <w:vMerge w:val="restart"/>
          </w:tcPr>
          <w:p w:rsidR="00801291" w:rsidRPr="00AA1202" w:rsidRDefault="00801291" w:rsidP="00801291">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300" w:type="dxa"/>
          </w:tcPr>
          <w:p w:rsidR="00801291" w:rsidRPr="00AA1202" w:rsidRDefault="00801291" w:rsidP="00801291">
            <w:pPr>
              <w:spacing w:after="300"/>
              <w:jc w:val="center"/>
              <w:rPr>
                <w:b/>
                <w:bCs/>
              </w:rPr>
            </w:pPr>
            <w:r w:rsidRPr="00AA1202">
              <w:rPr>
                <w:b/>
                <w:bCs/>
              </w:rPr>
              <w:t>Отчетный период</w:t>
            </w:r>
          </w:p>
        </w:tc>
        <w:tc>
          <w:tcPr>
            <w:tcW w:w="1290" w:type="dxa"/>
          </w:tcPr>
          <w:p w:rsidR="00801291" w:rsidRPr="00AA1202" w:rsidRDefault="00801291" w:rsidP="00801291">
            <w:pPr>
              <w:spacing w:after="300"/>
              <w:jc w:val="center"/>
              <w:rPr>
                <w:b/>
                <w:bCs/>
              </w:rPr>
            </w:pPr>
            <w:r w:rsidRPr="00AA1202">
              <w:rPr>
                <w:b/>
                <w:bCs/>
              </w:rPr>
              <w:t>План текущего года</w:t>
            </w:r>
          </w:p>
        </w:tc>
        <w:tc>
          <w:tcPr>
            <w:tcW w:w="3714" w:type="dxa"/>
            <w:gridSpan w:val="3"/>
          </w:tcPr>
          <w:p w:rsidR="00801291" w:rsidRPr="00AA1202" w:rsidRDefault="00801291" w:rsidP="00801291">
            <w:pPr>
              <w:spacing w:after="300"/>
              <w:jc w:val="center"/>
              <w:rPr>
                <w:b/>
                <w:bCs/>
              </w:rPr>
            </w:pPr>
            <w:r w:rsidRPr="00AA1202">
              <w:rPr>
                <w:b/>
                <w:bCs/>
              </w:rPr>
              <w:t>Плановый период</w:t>
            </w:r>
          </w:p>
        </w:tc>
      </w:tr>
      <w:tr w:rsidR="00801291" w:rsidRPr="00AA1202" w:rsidTr="00801291">
        <w:tc>
          <w:tcPr>
            <w:tcW w:w="1966" w:type="dxa"/>
            <w:vMerge/>
          </w:tcPr>
          <w:p w:rsidR="00801291" w:rsidRPr="00AA1202" w:rsidRDefault="00801291" w:rsidP="00801291">
            <w:pPr>
              <w:rPr>
                <w:b/>
                <w:bCs/>
                <w:shd w:val="clear" w:color="auto" w:fill="F9F9F9"/>
              </w:rPr>
            </w:pPr>
          </w:p>
        </w:tc>
        <w:tc>
          <w:tcPr>
            <w:tcW w:w="1301" w:type="dxa"/>
            <w:vMerge/>
          </w:tcPr>
          <w:p w:rsidR="00801291" w:rsidRPr="00AA1202" w:rsidRDefault="00801291" w:rsidP="00801291">
            <w:pPr>
              <w:rPr>
                <w:lang w:val="kk-KZ"/>
              </w:rPr>
            </w:pPr>
          </w:p>
        </w:tc>
        <w:tc>
          <w:tcPr>
            <w:tcW w:w="1300"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52" w:type="dxa"/>
          </w:tcPr>
          <w:p w:rsidR="00801291" w:rsidRPr="000F4169" w:rsidRDefault="00801291" w:rsidP="00801291">
            <w:pPr>
              <w:spacing w:after="300"/>
              <w:jc w:val="center"/>
              <w:rPr>
                <w:b/>
                <w:bCs/>
                <w:lang w:val="kk-KZ"/>
              </w:rPr>
            </w:pPr>
            <w:r w:rsidRPr="00AA1202">
              <w:rPr>
                <w:b/>
                <w:bCs/>
              </w:rPr>
              <w:t>20</w:t>
            </w:r>
            <w:r>
              <w:rPr>
                <w:b/>
                <w:bCs/>
                <w:lang w:val="kk-KZ"/>
              </w:rPr>
              <w:t>21</w:t>
            </w:r>
          </w:p>
        </w:tc>
        <w:tc>
          <w:tcPr>
            <w:tcW w:w="1231" w:type="dxa"/>
          </w:tcPr>
          <w:p w:rsidR="00801291" w:rsidRPr="00AF2B76" w:rsidRDefault="00801291" w:rsidP="00801291">
            <w:pPr>
              <w:jc w:val="center"/>
              <w:rPr>
                <w:b/>
                <w:lang w:val="kk-KZ"/>
              </w:rPr>
            </w:pPr>
            <w:r w:rsidRPr="00AF2B76">
              <w:rPr>
                <w:b/>
                <w:lang w:val="kk-KZ"/>
              </w:rPr>
              <w:t>2022</w:t>
            </w:r>
          </w:p>
        </w:tc>
        <w:tc>
          <w:tcPr>
            <w:tcW w:w="1231" w:type="dxa"/>
          </w:tcPr>
          <w:p w:rsidR="00801291" w:rsidRPr="000F4169" w:rsidRDefault="00801291" w:rsidP="00801291">
            <w:pPr>
              <w:spacing w:after="300"/>
              <w:jc w:val="center"/>
              <w:rPr>
                <w:b/>
                <w:bCs/>
                <w:lang w:val="kk-KZ"/>
              </w:rPr>
            </w:pPr>
            <w:r w:rsidRPr="00AA1202">
              <w:rPr>
                <w:b/>
                <w:bCs/>
              </w:rPr>
              <w:t>20</w:t>
            </w:r>
            <w:r>
              <w:rPr>
                <w:b/>
                <w:bCs/>
                <w:lang w:val="kk-KZ"/>
              </w:rPr>
              <w:t>23</w:t>
            </w:r>
          </w:p>
        </w:tc>
      </w:tr>
      <w:tr w:rsidR="008B01DF" w:rsidRPr="00AA1202" w:rsidTr="00801291">
        <w:tc>
          <w:tcPr>
            <w:tcW w:w="1966" w:type="dxa"/>
          </w:tcPr>
          <w:p w:rsidR="008B01DF" w:rsidRPr="00AA1202" w:rsidRDefault="008B01DF" w:rsidP="00801291">
            <w:pPr>
              <w:rPr>
                <w:b/>
                <w:bCs/>
                <w:shd w:val="clear" w:color="auto" w:fill="F9F9F9"/>
              </w:rPr>
            </w:pPr>
            <w:r>
              <w:rPr>
                <w:shd w:val="clear" w:color="auto" w:fill="FAFAFA"/>
              </w:rPr>
              <w:t xml:space="preserve">Реализация государственного образовательного заказа в </w:t>
            </w:r>
            <w:r w:rsidRPr="0097326F">
              <w:t>дошкольных</w:t>
            </w:r>
            <w:r>
              <w:rPr>
                <w:shd w:val="clear" w:color="auto" w:fill="FAFAFA"/>
              </w:rPr>
              <w:t xml:space="preserve"> организациях образования</w:t>
            </w:r>
          </w:p>
        </w:tc>
        <w:tc>
          <w:tcPr>
            <w:tcW w:w="1301" w:type="dxa"/>
          </w:tcPr>
          <w:p w:rsidR="008B01DF" w:rsidRPr="00AA1202" w:rsidRDefault="008B01DF" w:rsidP="00801291">
            <w:pPr>
              <w:jc w:val="center"/>
              <w:rPr>
                <w:lang w:val="kk-KZ"/>
              </w:rPr>
            </w:pPr>
            <w:r w:rsidRPr="00FA29AD">
              <w:rPr>
                <w:bCs/>
                <w:lang w:val="kk-KZ"/>
              </w:rPr>
              <w:t>тыс. тенге</w:t>
            </w:r>
          </w:p>
        </w:tc>
        <w:tc>
          <w:tcPr>
            <w:tcW w:w="1300" w:type="dxa"/>
          </w:tcPr>
          <w:p w:rsidR="008B01DF" w:rsidRPr="00AA1202" w:rsidRDefault="008B01DF" w:rsidP="000C5687">
            <w:pPr>
              <w:jc w:val="center"/>
              <w:rPr>
                <w:lang w:val="kk-KZ"/>
              </w:rPr>
            </w:pPr>
            <w:r>
              <w:rPr>
                <w:lang w:val="kk-KZ"/>
              </w:rPr>
              <w:t>6 380</w:t>
            </w:r>
          </w:p>
        </w:tc>
        <w:tc>
          <w:tcPr>
            <w:tcW w:w="1290" w:type="dxa"/>
          </w:tcPr>
          <w:p w:rsidR="008B01DF" w:rsidRPr="00AA1202" w:rsidRDefault="008B01DF" w:rsidP="000C5687">
            <w:pPr>
              <w:jc w:val="center"/>
              <w:rPr>
                <w:lang w:val="kk-KZ"/>
              </w:rPr>
            </w:pPr>
            <w:r>
              <w:rPr>
                <w:lang w:val="kk-KZ"/>
              </w:rPr>
              <w:t>3 800</w:t>
            </w:r>
          </w:p>
        </w:tc>
        <w:tc>
          <w:tcPr>
            <w:tcW w:w="1252" w:type="dxa"/>
          </w:tcPr>
          <w:p w:rsidR="008B01DF" w:rsidRPr="00AA1202" w:rsidRDefault="008B01DF" w:rsidP="000C5687">
            <w:pPr>
              <w:jc w:val="center"/>
              <w:rPr>
                <w:lang w:val="kk-KZ"/>
              </w:rPr>
            </w:pPr>
            <w:r>
              <w:rPr>
                <w:lang w:val="kk-KZ"/>
              </w:rPr>
              <w:t>4 066</w:t>
            </w:r>
          </w:p>
        </w:tc>
        <w:tc>
          <w:tcPr>
            <w:tcW w:w="1231" w:type="dxa"/>
          </w:tcPr>
          <w:p w:rsidR="008B01DF" w:rsidRPr="00AA1202" w:rsidRDefault="008B01DF" w:rsidP="000C5687">
            <w:pPr>
              <w:jc w:val="center"/>
              <w:rPr>
                <w:lang w:val="kk-KZ"/>
              </w:rPr>
            </w:pPr>
            <w:r>
              <w:rPr>
                <w:lang w:val="kk-KZ"/>
              </w:rPr>
              <w:t>4 350</w:t>
            </w:r>
          </w:p>
        </w:tc>
        <w:tc>
          <w:tcPr>
            <w:tcW w:w="1231" w:type="dxa"/>
          </w:tcPr>
          <w:p w:rsidR="008B01DF" w:rsidRPr="00AA1202" w:rsidRDefault="008B01DF" w:rsidP="000C5687">
            <w:pPr>
              <w:jc w:val="center"/>
              <w:rPr>
                <w:lang w:val="kk-KZ"/>
              </w:rPr>
            </w:pPr>
            <w:r>
              <w:rPr>
                <w:lang w:val="kk-KZ"/>
              </w:rPr>
              <w:t>4 655</w:t>
            </w:r>
          </w:p>
        </w:tc>
      </w:tr>
      <w:tr w:rsidR="008B01DF" w:rsidRPr="00AA1202" w:rsidTr="00801291">
        <w:tc>
          <w:tcPr>
            <w:tcW w:w="1966" w:type="dxa"/>
          </w:tcPr>
          <w:p w:rsidR="008B01DF" w:rsidRPr="00AF2B76" w:rsidRDefault="008B01DF" w:rsidP="00801291">
            <w:pPr>
              <w:rPr>
                <w:b/>
              </w:rPr>
            </w:pPr>
            <w:r w:rsidRPr="00AF2B76">
              <w:rPr>
                <w:b/>
              </w:rPr>
              <w:t>Итого расходы по бюджетной подпрограмме</w:t>
            </w:r>
          </w:p>
        </w:tc>
        <w:tc>
          <w:tcPr>
            <w:tcW w:w="1301" w:type="dxa"/>
          </w:tcPr>
          <w:p w:rsidR="008B01DF" w:rsidRPr="00AF2B76" w:rsidRDefault="008B01DF" w:rsidP="00801291">
            <w:pPr>
              <w:jc w:val="center"/>
              <w:rPr>
                <w:b/>
                <w:lang w:val="kk-KZ"/>
              </w:rPr>
            </w:pPr>
            <w:r w:rsidRPr="00AF2B76">
              <w:rPr>
                <w:b/>
                <w:bCs/>
                <w:lang w:val="kk-KZ"/>
              </w:rPr>
              <w:t>тыс. тенге</w:t>
            </w:r>
          </w:p>
        </w:tc>
        <w:tc>
          <w:tcPr>
            <w:tcW w:w="1300" w:type="dxa"/>
          </w:tcPr>
          <w:p w:rsidR="008B01DF" w:rsidRPr="005858F2" w:rsidRDefault="008B01DF" w:rsidP="000C5687">
            <w:pPr>
              <w:jc w:val="center"/>
              <w:rPr>
                <w:b/>
                <w:lang w:val="kk-KZ"/>
              </w:rPr>
            </w:pPr>
            <w:r>
              <w:rPr>
                <w:b/>
                <w:lang w:val="kk-KZ"/>
              </w:rPr>
              <w:t>6 380</w:t>
            </w:r>
          </w:p>
        </w:tc>
        <w:tc>
          <w:tcPr>
            <w:tcW w:w="1290" w:type="dxa"/>
          </w:tcPr>
          <w:p w:rsidR="008B01DF" w:rsidRPr="005858F2" w:rsidRDefault="008B01DF" w:rsidP="000C5687">
            <w:pPr>
              <w:jc w:val="center"/>
              <w:rPr>
                <w:b/>
                <w:lang w:val="kk-KZ"/>
              </w:rPr>
            </w:pPr>
            <w:r w:rsidRPr="005858F2">
              <w:rPr>
                <w:b/>
                <w:lang w:val="kk-KZ"/>
              </w:rPr>
              <w:t>3 800</w:t>
            </w:r>
          </w:p>
        </w:tc>
        <w:tc>
          <w:tcPr>
            <w:tcW w:w="1252" w:type="dxa"/>
          </w:tcPr>
          <w:p w:rsidR="008B01DF" w:rsidRPr="005858F2" w:rsidRDefault="008B01DF" w:rsidP="000C5687">
            <w:pPr>
              <w:jc w:val="center"/>
              <w:rPr>
                <w:b/>
                <w:lang w:val="kk-KZ"/>
              </w:rPr>
            </w:pPr>
            <w:r w:rsidRPr="005858F2">
              <w:rPr>
                <w:b/>
                <w:lang w:val="kk-KZ"/>
              </w:rPr>
              <w:t>4 066</w:t>
            </w:r>
          </w:p>
        </w:tc>
        <w:tc>
          <w:tcPr>
            <w:tcW w:w="1231" w:type="dxa"/>
          </w:tcPr>
          <w:p w:rsidR="008B01DF" w:rsidRPr="005858F2" w:rsidRDefault="008B01DF" w:rsidP="000C5687">
            <w:pPr>
              <w:jc w:val="center"/>
              <w:rPr>
                <w:b/>
                <w:lang w:val="kk-KZ"/>
              </w:rPr>
            </w:pPr>
            <w:r w:rsidRPr="005858F2">
              <w:rPr>
                <w:b/>
                <w:lang w:val="kk-KZ"/>
              </w:rPr>
              <w:t>4 350</w:t>
            </w:r>
          </w:p>
        </w:tc>
        <w:tc>
          <w:tcPr>
            <w:tcW w:w="1231" w:type="dxa"/>
          </w:tcPr>
          <w:p w:rsidR="008B01DF" w:rsidRPr="005858F2" w:rsidRDefault="008B01DF" w:rsidP="000C5687">
            <w:pPr>
              <w:jc w:val="center"/>
              <w:rPr>
                <w:b/>
                <w:lang w:val="kk-KZ"/>
              </w:rPr>
            </w:pPr>
            <w:r w:rsidRPr="005858F2">
              <w:rPr>
                <w:b/>
                <w:lang w:val="kk-KZ"/>
              </w:rPr>
              <w:t>4 655</w:t>
            </w:r>
          </w:p>
        </w:tc>
      </w:tr>
    </w:tbl>
    <w:p w:rsidR="00801291" w:rsidRPr="00AA1202" w:rsidRDefault="00801291" w:rsidP="00801291">
      <w:pPr>
        <w:rPr>
          <w:sz w:val="22"/>
          <w:szCs w:val="22"/>
          <w:lang w:val="kk-KZ"/>
        </w:rPr>
      </w:pPr>
    </w:p>
    <w:p w:rsidR="00801291" w:rsidRPr="002C332E" w:rsidRDefault="00801291" w:rsidP="00801291">
      <w:pPr>
        <w:jc w:val="both"/>
        <w:rPr>
          <w:u w:val="single"/>
        </w:rPr>
      </w:pPr>
      <w:r w:rsidRPr="002C332E">
        <w:rPr>
          <w:b/>
          <w:lang w:val="kk-KZ"/>
        </w:rPr>
        <w:t>Код и наименование  бюджетной подпрограммы:</w:t>
      </w:r>
      <w:r w:rsidRPr="009F555A">
        <w:rPr>
          <w:lang w:val="kk-KZ"/>
        </w:rPr>
        <w:t xml:space="preserve"> </w:t>
      </w:r>
      <w:r w:rsidRPr="002C332E">
        <w:rPr>
          <w:u w:val="single"/>
          <w:shd w:val="clear" w:color="auto" w:fill="F9F9F9"/>
          <w:lang w:val="kk-KZ"/>
        </w:rPr>
        <w:t xml:space="preserve">028- </w:t>
      </w:r>
      <w:r w:rsidRPr="002C332E">
        <w:rPr>
          <w:bCs/>
          <w:u w:val="single"/>
        </w:rPr>
        <w:t xml:space="preserve">За счет трансфертов из </w:t>
      </w:r>
      <w:r w:rsidRPr="002C332E">
        <w:rPr>
          <w:bCs/>
          <w:u w:val="single"/>
          <w:lang w:val="kk-KZ"/>
        </w:rPr>
        <w:t>областного</w:t>
      </w:r>
      <w:r w:rsidRPr="002C332E">
        <w:rPr>
          <w:bCs/>
          <w:u w:val="single"/>
        </w:rPr>
        <w:t xml:space="preserve"> бюджета</w:t>
      </w:r>
    </w:p>
    <w:p w:rsidR="00801291" w:rsidRDefault="00801291" w:rsidP="00801291">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801291" w:rsidRDefault="00801291" w:rsidP="00801291">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801291" w:rsidRDefault="00801291" w:rsidP="00801291">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801291" w:rsidRPr="002C332E" w:rsidRDefault="00801291" w:rsidP="00801291">
      <w:pPr>
        <w:jc w:val="both"/>
      </w:pPr>
      <w:r>
        <w:rPr>
          <w:b/>
          <w:lang w:val="kk-KZ"/>
        </w:rPr>
        <w:t xml:space="preserve">Описание (обоснование) бюджетной подпрограммы: </w:t>
      </w:r>
      <w:r w:rsidRPr="002C332E">
        <w:rPr>
          <w:u w:val="single"/>
        </w:rPr>
        <w:t xml:space="preserve">Дошкольное воспитание и </w:t>
      </w:r>
      <w:proofErr w:type="spellStart"/>
      <w:r w:rsidRPr="002C332E">
        <w:rPr>
          <w:u w:val="single"/>
        </w:rPr>
        <w:t>обучение.Реализация</w:t>
      </w:r>
      <w:proofErr w:type="spellEnd"/>
      <w:r w:rsidRPr="002C332E">
        <w:rPr>
          <w:u w:val="single"/>
        </w:rPr>
        <w:t xml:space="preserve"> бюджетной подпрограммы позволит повысить уровень оплаты труда отдельных категорий внештатных работников за счет трансфертов из </w:t>
      </w:r>
      <w:r w:rsidRPr="002C332E">
        <w:rPr>
          <w:u w:val="single"/>
          <w:lang w:val="kk-KZ"/>
        </w:rPr>
        <w:t xml:space="preserve">  </w:t>
      </w:r>
      <w:r w:rsidRPr="002C332E">
        <w:rPr>
          <w:u w:val="single"/>
        </w:rPr>
        <w:t>областного</w:t>
      </w:r>
      <w:r w:rsidRPr="002C332E">
        <w:rPr>
          <w:u w:val="single"/>
          <w:lang w:val="kk-KZ"/>
        </w:rPr>
        <w:t xml:space="preserve"> </w:t>
      </w:r>
      <w:r w:rsidRPr="002C332E">
        <w:rPr>
          <w:u w:val="single"/>
        </w:rPr>
        <w:t xml:space="preserve"> бюджета для выполнения возложенных функций и полномочий</w:t>
      </w:r>
    </w:p>
    <w:p w:rsidR="00801291" w:rsidRPr="00AA1202" w:rsidRDefault="00801291" w:rsidP="00801291">
      <w:pPr>
        <w:rPr>
          <w:sz w:val="22"/>
          <w:szCs w:val="22"/>
          <w:lang w:val="kk-KZ"/>
        </w:rPr>
      </w:pPr>
    </w:p>
    <w:tbl>
      <w:tblPr>
        <w:tblStyle w:val="a4"/>
        <w:tblW w:w="0" w:type="auto"/>
        <w:tblLook w:val="04A0"/>
      </w:tblPr>
      <w:tblGrid>
        <w:gridCol w:w="1970"/>
        <w:gridCol w:w="1320"/>
        <w:gridCol w:w="1251"/>
        <w:gridCol w:w="1290"/>
        <w:gridCol w:w="1246"/>
        <w:gridCol w:w="1247"/>
        <w:gridCol w:w="1247"/>
      </w:tblGrid>
      <w:tr w:rsidR="00801291" w:rsidRPr="00AA1202" w:rsidTr="00801291">
        <w:tc>
          <w:tcPr>
            <w:tcW w:w="1970" w:type="dxa"/>
            <w:vMerge w:val="restart"/>
          </w:tcPr>
          <w:p w:rsidR="00801291" w:rsidRPr="00AA1202" w:rsidRDefault="00801291" w:rsidP="00801291">
            <w:pPr>
              <w:rPr>
                <w:lang w:val="kk-KZ"/>
              </w:rPr>
            </w:pPr>
            <w:r w:rsidRPr="00AA1202">
              <w:rPr>
                <w:b/>
                <w:bCs/>
                <w:shd w:val="clear" w:color="auto" w:fill="FAFAFA"/>
              </w:rPr>
              <w:t>Показатели прямого результата</w:t>
            </w:r>
          </w:p>
        </w:tc>
        <w:tc>
          <w:tcPr>
            <w:tcW w:w="1320" w:type="dxa"/>
            <w:vMerge w:val="restart"/>
          </w:tcPr>
          <w:p w:rsidR="00801291" w:rsidRPr="00AA1202" w:rsidRDefault="00801291" w:rsidP="00801291">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801291" w:rsidRPr="00AA1202" w:rsidRDefault="00801291" w:rsidP="00801291">
            <w:pPr>
              <w:spacing w:after="300"/>
              <w:jc w:val="center"/>
              <w:rPr>
                <w:b/>
                <w:bCs/>
              </w:rPr>
            </w:pPr>
            <w:r w:rsidRPr="00AA1202">
              <w:rPr>
                <w:b/>
                <w:bCs/>
              </w:rPr>
              <w:t>Отчетный период</w:t>
            </w:r>
          </w:p>
        </w:tc>
        <w:tc>
          <w:tcPr>
            <w:tcW w:w="1290" w:type="dxa"/>
          </w:tcPr>
          <w:p w:rsidR="00801291" w:rsidRPr="00AA1202" w:rsidRDefault="00801291" w:rsidP="00801291">
            <w:pPr>
              <w:spacing w:after="300"/>
              <w:jc w:val="center"/>
              <w:rPr>
                <w:b/>
                <w:bCs/>
              </w:rPr>
            </w:pPr>
            <w:r w:rsidRPr="00AA1202">
              <w:rPr>
                <w:b/>
                <w:bCs/>
              </w:rPr>
              <w:t>План текущего года</w:t>
            </w:r>
          </w:p>
        </w:tc>
        <w:tc>
          <w:tcPr>
            <w:tcW w:w="3740" w:type="dxa"/>
            <w:gridSpan w:val="3"/>
          </w:tcPr>
          <w:p w:rsidR="00801291" w:rsidRPr="00AA1202" w:rsidRDefault="00801291" w:rsidP="00801291">
            <w:pPr>
              <w:spacing w:after="300"/>
              <w:jc w:val="center"/>
              <w:rPr>
                <w:b/>
                <w:bCs/>
              </w:rPr>
            </w:pPr>
            <w:r w:rsidRPr="00AA1202">
              <w:rPr>
                <w:b/>
                <w:bCs/>
              </w:rPr>
              <w:t>Плановый период</w:t>
            </w:r>
          </w:p>
        </w:tc>
      </w:tr>
      <w:tr w:rsidR="00801291" w:rsidRPr="00AA1202" w:rsidTr="00801291">
        <w:tc>
          <w:tcPr>
            <w:tcW w:w="1970" w:type="dxa"/>
            <w:vMerge/>
          </w:tcPr>
          <w:p w:rsidR="00801291" w:rsidRPr="00AA1202" w:rsidRDefault="00801291" w:rsidP="00801291">
            <w:pPr>
              <w:rPr>
                <w:lang w:val="kk-KZ"/>
              </w:rPr>
            </w:pPr>
          </w:p>
        </w:tc>
        <w:tc>
          <w:tcPr>
            <w:tcW w:w="1320" w:type="dxa"/>
            <w:vMerge/>
          </w:tcPr>
          <w:p w:rsidR="00801291" w:rsidRPr="00AA1202" w:rsidRDefault="00801291" w:rsidP="00801291">
            <w:pPr>
              <w:jc w:val="center"/>
              <w:rPr>
                <w:lang w:val="kk-KZ"/>
              </w:rPr>
            </w:pPr>
          </w:p>
        </w:tc>
        <w:tc>
          <w:tcPr>
            <w:tcW w:w="1251"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556FCA" w:rsidRDefault="00801291" w:rsidP="00801291">
            <w:pPr>
              <w:spacing w:after="300"/>
              <w:jc w:val="center"/>
              <w:rPr>
                <w:b/>
                <w:bCs/>
                <w:lang w:val="kk-KZ"/>
              </w:rPr>
            </w:pPr>
            <w:r w:rsidRPr="00556FCA">
              <w:rPr>
                <w:b/>
                <w:bCs/>
              </w:rPr>
              <w:t>20</w:t>
            </w:r>
            <w:r w:rsidRPr="00556FCA">
              <w:rPr>
                <w:b/>
                <w:bCs/>
                <w:lang w:val="kk-KZ"/>
              </w:rPr>
              <w:t>21</w:t>
            </w:r>
          </w:p>
        </w:tc>
        <w:tc>
          <w:tcPr>
            <w:tcW w:w="1247" w:type="dxa"/>
          </w:tcPr>
          <w:p w:rsidR="00801291" w:rsidRPr="00556FCA" w:rsidRDefault="00801291" w:rsidP="00801291">
            <w:pPr>
              <w:jc w:val="center"/>
              <w:rPr>
                <w:b/>
                <w:lang w:val="kk-KZ"/>
              </w:rPr>
            </w:pPr>
            <w:r w:rsidRPr="00556FCA">
              <w:rPr>
                <w:b/>
                <w:lang w:val="kk-KZ"/>
              </w:rPr>
              <w:t>2022</w:t>
            </w:r>
          </w:p>
        </w:tc>
        <w:tc>
          <w:tcPr>
            <w:tcW w:w="1247" w:type="dxa"/>
          </w:tcPr>
          <w:p w:rsidR="00801291" w:rsidRPr="00556FCA" w:rsidRDefault="00801291" w:rsidP="00801291">
            <w:pPr>
              <w:jc w:val="center"/>
              <w:rPr>
                <w:b/>
                <w:lang w:val="kk-KZ"/>
              </w:rPr>
            </w:pPr>
            <w:r w:rsidRPr="00556FCA">
              <w:rPr>
                <w:b/>
                <w:lang w:val="kk-KZ"/>
              </w:rPr>
              <w:t>2023</w:t>
            </w:r>
          </w:p>
        </w:tc>
      </w:tr>
      <w:tr w:rsidR="00801291" w:rsidRPr="00AA1202" w:rsidTr="00801291">
        <w:tc>
          <w:tcPr>
            <w:tcW w:w="1970" w:type="dxa"/>
          </w:tcPr>
          <w:p w:rsidR="00801291" w:rsidRPr="00685782" w:rsidRDefault="00801291" w:rsidP="00801291">
            <w:pPr>
              <w:rPr>
                <w:sz w:val="24"/>
                <w:szCs w:val="24"/>
                <w:lang w:val="kk-KZ"/>
              </w:rPr>
            </w:pPr>
            <w:r>
              <w:rPr>
                <w:lang w:val="kk-KZ"/>
              </w:rPr>
              <w:t xml:space="preserve">Количество </w:t>
            </w:r>
            <w:r>
              <w:rPr>
                <w:lang w:val="kk-KZ"/>
              </w:rPr>
              <w:lastRenderedPageBreak/>
              <w:t>штатных и внештатных сотрудников детского сада</w:t>
            </w:r>
          </w:p>
        </w:tc>
        <w:tc>
          <w:tcPr>
            <w:tcW w:w="1320" w:type="dxa"/>
          </w:tcPr>
          <w:p w:rsidR="00801291" w:rsidRPr="00AA1202" w:rsidRDefault="00801291" w:rsidP="00801291">
            <w:pPr>
              <w:jc w:val="center"/>
              <w:rPr>
                <w:lang w:val="kk-KZ"/>
              </w:rPr>
            </w:pPr>
            <w:r>
              <w:rPr>
                <w:lang w:val="kk-KZ"/>
              </w:rPr>
              <w:lastRenderedPageBreak/>
              <w:t xml:space="preserve">штатных </w:t>
            </w:r>
            <w:r>
              <w:rPr>
                <w:lang w:val="kk-KZ"/>
              </w:rPr>
              <w:lastRenderedPageBreak/>
              <w:t>единиц</w:t>
            </w:r>
          </w:p>
        </w:tc>
        <w:tc>
          <w:tcPr>
            <w:tcW w:w="1251" w:type="dxa"/>
          </w:tcPr>
          <w:p w:rsidR="00801291" w:rsidRDefault="00801291" w:rsidP="00801291">
            <w:pPr>
              <w:jc w:val="center"/>
            </w:pPr>
            <w:r w:rsidRPr="008D34EC">
              <w:rPr>
                <w:lang w:val="kk-KZ"/>
              </w:rPr>
              <w:lastRenderedPageBreak/>
              <w:t>26</w:t>
            </w:r>
          </w:p>
        </w:tc>
        <w:tc>
          <w:tcPr>
            <w:tcW w:w="1290" w:type="dxa"/>
          </w:tcPr>
          <w:p w:rsidR="00801291" w:rsidRDefault="00801291" w:rsidP="00801291">
            <w:pPr>
              <w:jc w:val="center"/>
            </w:pPr>
            <w:r w:rsidRPr="008D34EC">
              <w:rPr>
                <w:lang w:val="kk-KZ"/>
              </w:rPr>
              <w:t>26</w:t>
            </w:r>
          </w:p>
        </w:tc>
        <w:tc>
          <w:tcPr>
            <w:tcW w:w="1246" w:type="dxa"/>
          </w:tcPr>
          <w:p w:rsidR="00801291" w:rsidRDefault="00801291" w:rsidP="00801291">
            <w:pPr>
              <w:jc w:val="center"/>
            </w:pPr>
            <w:r w:rsidRPr="008D34EC">
              <w:rPr>
                <w:lang w:val="kk-KZ"/>
              </w:rPr>
              <w:t>26</w:t>
            </w:r>
          </w:p>
        </w:tc>
        <w:tc>
          <w:tcPr>
            <w:tcW w:w="1247" w:type="dxa"/>
          </w:tcPr>
          <w:p w:rsidR="00801291" w:rsidRDefault="00801291" w:rsidP="00801291">
            <w:pPr>
              <w:jc w:val="center"/>
            </w:pPr>
            <w:r w:rsidRPr="008D34EC">
              <w:rPr>
                <w:lang w:val="kk-KZ"/>
              </w:rPr>
              <w:t>26</w:t>
            </w:r>
          </w:p>
        </w:tc>
        <w:tc>
          <w:tcPr>
            <w:tcW w:w="1247" w:type="dxa"/>
          </w:tcPr>
          <w:p w:rsidR="00801291" w:rsidRDefault="00801291" w:rsidP="00801291">
            <w:pPr>
              <w:jc w:val="center"/>
            </w:pPr>
            <w:r w:rsidRPr="008D34EC">
              <w:rPr>
                <w:lang w:val="kk-KZ"/>
              </w:rPr>
              <w:t>26</w:t>
            </w:r>
          </w:p>
        </w:tc>
      </w:tr>
      <w:tr w:rsidR="00801291" w:rsidRPr="00AA1202" w:rsidTr="00801291">
        <w:tc>
          <w:tcPr>
            <w:tcW w:w="1970" w:type="dxa"/>
          </w:tcPr>
          <w:p w:rsidR="00801291" w:rsidRPr="00685782" w:rsidRDefault="00801291" w:rsidP="00801291">
            <w:pPr>
              <w:rPr>
                <w:sz w:val="24"/>
                <w:szCs w:val="24"/>
                <w:lang w:val="kk-KZ"/>
              </w:rPr>
            </w:pPr>
            <w:r>
              <w:rPr>
                <w:lang w:val="kk-KZ"/>
              </w:rPr>
              <w:lastRenderedPageBreak/>
              <w:t>Количество групп детского сада</w:t>
            </w:r>
          </w:p>
        </w:tc>
        <w:tc>
          <w:tcPr>
            <w:tcW w:w="1320" w:type="dxa"/>
          </w:tcPr>
          <w:p w:rsidR="00801291" w:rsidRPr="00082770" w:rsidRDefault="00801291" w:rsidP="00801291">
            <w:pPr>
              <w:jc w:val="center"/>
              <w:rPr>
                <w:lang w:val="kk-KZ"/>
              </w:rPr>
            </w:pPr>
            <w:r>
              <w:rPr>
                <w:lang w:val="kk-KZ"/>
              </w:rPr>
              <w:t>количество</w:t>
            </w:r>
          </w:p>
        </w:tc>
        <w:tc>
          <w:tcPr>
            <w:tcW w:w="1251" w:type="dxa"/>
          </w:tcPr>
          <w:p w:rsidR="00801291" w:rsidRDefault="00801291" w:rsidP="00801291">
            <w:pPr>
              <w:jc w:val="center"/>
              <w:rPr>
                <w:lang w:val="kk-KZ"/>
              </w:rPr>
            </w:pPr>
            <w:r>
              <w:rPr>
                <w:lang w:val="kk-KZ"/>
              </w:rPr>
              <w:t>3</w:t>
            </w:r>
          </w:p>
        </w:tc>
        <w:tc>
          <w:tcPr>
            <w:tcW w:w="1290" w:type="dxa"/>
          </w:tcPr>
          <w:p w:rsidR="00801291" w:rsidRDefault="00801291" w:rsidP="00801291">
            <w:pPr>
              <w:jc w:val="center"/>
            </w:pPr>
            <w:r w:rsidRPr="00AF79FF">
              <w:rPr>
                <w:lang w:val="kk-KZ"/>
              </w:rPr>
              <w:t>3</w:t>
            </w:r>
          </w:p>
        </w:tc>
        <w:tc>
          <w:tcPr>
            <w:tcW w:w="1246" w:type="dxa"/>
          </w:tcPr>
          <w:p w:rsidR="00801291" w:rsidRDefault="00801291" w:rsidP="00801291">
            <w:pPr>
              <w:jc w:val="center"/>
            </w:pPr>
            <w:r w:rsidRPr="00AF79FF">
              <w:rPr>
                <w:lang w:val="kk-KZ"/>
              </w:rPr>
              <w:t>3</w:t>
            </w:r>
          </w:p>
        </w:tc>
        <w:tc>
          <w:tcPr>
            <w:tcW w:w="1247" w:type="dxa"/>
          </w:tcPr>
          <w:p w:rsidR="00801291" w:rsidRDefault="00801291" w:rsidP="00801291">
            <w:pPr>
              <w:jc w:val="center"/>
            </w:pPr>
            <w:r w:rsidRPr="00AF79FF">
              <w:rPr>
                <w:lang w:val="kk-KZ"/>
              </w:rPr>
              <w:t>3</w:t>
            </w:r>
          </w:p>
        </w:tc>
        <w:tc>
          <w:tcPr>
            <w:tcW w:w="1247" w:type="dxa"/>
          </w:tcPr>
          <w:p w:rsidR="00801291" w:rsidRDefault="00801291" w:rsidP="00801291">
            <w:pPr>
              <w:jc w:val="center"/>
            </w:pPr>
            <w:r w:rsidRPr="00AF79FF">
              <w:rPr>
                <w:lang w:val="kk-KZ"/>
              </w:rPr>
              <w:t>3</w:t>
            </w:r>
          </w:p>
        </w:tc>
      </w:tr>
      <w:tr w:rsidR="00801291" w:rsidRPr="00AA1202" w:rsidTr="00801291">
        <w:tc>
          <w:tcPr>
            <w:tcW w:w="1970" w:type="dxa"/>
          </w:tcPr>
          <w:p w:rsidR="00801291" w:rsidRPr="00685782" w:rsidRDefault="00801291" w:rsidP="00801291">
            <w:pPr>
              <w:rPr>
                <w:sz w:val="24"/>
                <w:szCs w:val="24"/>
                <w:lang w:val="kk-KZ"/>
              </w:rPr>
            </w:pPr>
            <w:r>
              <w:rPr>
                <w:lang w:val="kk-KZ"/>
              </w:rPr>
              <w:t>Количество детей детского сада</w:t>
            </w:r>
          </w:p>
        </w:tc>
        <w:tc>
          <w:tcPr>
            <w:tcW w:w="1320" w:type="dxa"/>
          </w:tcPr>
          <w:p w:rsidR="00801291" w:rsidRPr="00231693" w:rsidRDefault="00801291" w:rsidP="00801291">
            <w:pPr>
              <w:jc w:val="center"/>
              <w:rPr>
                <w:lang w:val="kk-KZ"/>
              </w:rPr>
            </w:pPr>
            <w:r>
              <w:rPr>
                <w:lang w:val="kk-KZ"/>
              </w:rPr>
              <w:t>детей</w:t>
            </w:r>
          </w:p>
        </w:tc>
        <w:tc>
          <w:tcPr>
            <w:tcW w:w="1251" w:type="dxa"/>
          </w:tcPr>
          <w:p w:rsidR="00801291" w:rsidRDefault="00801291" w:rsidP="00801291">
            <w:pPr>
              <w:jc w:val="center"/>
              <w:rPr>
                <w:lang w:val="kk-KZ"/>
              </w:rPr>
            </w:pPr>
            <w:r>
              <w:rPr>
                <w:lang w:val="kk-KZ"/>
              </w:rPr>
              <w:t>75</w:t>
            </w:r>
          </w:p>
        </w:tc>
        <w:tc>
          <w:tcPr>
            <w:tcW w:w="1290" w:type="dxa"/>
          </w:tcPr>
          <w:p w:rsidR="00801291" w:rsidRDefault="00801291" w:rsidP="00801291">
            <w:pPr>
              <w:jc w:val="center"/>
            </w:pPr>
            <w:r w:rsidRPr="00891075">
              <w:rPr>
                <w:lang w:val="kk-KZ"/>
              </w:rPr>
              <w:t>75</w:t>
            </w:r>
          </w:p>
        </w:tc>
        <w:tc>
          <w:tcPr>
            <w:tcW w:w="1246" w:type="dxa"/>
          </w:tcPr>
          <w:p w:rsidR="00801291" w:rsidRDefault="00801291" w:rsidP="00801291">
            <w:pPr>
              <w:jc w:val="center"/>
            </w:pPr>
            <w:r w:rsidRPr="00891075">
              <w:rPr>
                <w:lang w:val="kk-KZ"/>
              </w:rPr>
              <w:t>75</w:t>
            </w:r>
          </w:p>
        </w:tc>
        <w:tc>
          <w:tcPr>
            <w:tcW w:w="1247" w:type="dxa"/>
          </w:tcPr>
          <w:p w:rsidR="00801291" w:rsidRDefault="00801291" w:rsidP="00801291">
            <w:pPr>
              <w:jc w:val="center"/>
            </w:pPr>
            <w:r w:rsidRPr="00891075">
              <w:rPr>
                <w:lang w:val="kk-KZ"/>
              </w:rPr>
              <w:t>75</w:t>
            </w:r>
          </w:p>
        </w:tc>
        <w:tc>
          <w:tcPr>
            <w:tcW w:w="1247" w:type="dxa"/>
          </w:tcPr>
          <w:p w:rsidR="00801291" w:rsidRDefault="00801291" w:rsidP="00801291">
            <w:pPr>
              <w:jc w:val="center"/>
            </w:pPr>
            <w:r w:rsidRPr="00891075">
              <w:rPr>
                <w:lang w:val="kk-KZ"/>
              </w:rPr>
              <w:t>75</w:t>
            </w:r>
          </w:p>
        </w:tc>
      </w:tr>
      <w:tr w:rsidR="00801291" w:rsidRPr="00AA1202" w:rsidTr="00801291">
        <w:tc>
          <w:tcPr>
            <w:tcW w:w="1970" w:type="dxa"/>
            <w:vMerge w:val="restart"/>
          </w:tcPr>
          <w:p w:rsidR="00801291" w:rsidRPr="00AF2B76" w:rsidRDefault="00801291" w:rsidP="00801291">
            <w:pPr>
              <w:rPr>
                <w:b/>
              </w:rPr>
            </w:pPr>
            <w:r w:rsidRPr="00AF2B76">
              <w:rPr>
                <w:b/>
                <w:shd w:val="clear" w:color="auto" w:fill="F9F9F9"/>
              </w:rPr>
              <w:t>Расходы по бюджетной подпрограмме</w:t>
            </w:r>
          </w:p>
        </w:tc>
        <w:tc>
          <w:tcPr>
            <w:tcW w:w="1320" w:type="dxa"/>
            <w:vMerge w:val="restart"/>
          </w:tcPr>
          <w:p w:rsidR="00801291" w:rsidRPr="00AA1202" w:rsidRDefault="00801291" w:rsidP="00801291">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801291" w:rsidRPr="00AA1202" w:rsidRDefault="00801291" w:rsidP="00801291">
            <w:pPr>
              <w:spacing w:after="300"/>
              <w:jc w:val="center"/>
              <w:rPr>
                <w:b/>
                <w:bCs/>
              </w:rPr>
            </w:pPr>
            <w:r w:rsidRPr="00AA1202">
              <w:rPr>
                <w:b/>
                <w:bCs/>
              </w:rPr>
              <w:t>Отчетный период</w:t>
            </w:r>
          </w:p>
        </w:tc>
        <w:tc>
          <w:tcPr>
            <w:tcW w:w="1290" w:type="dxa"/>
          </w:tcPr>
          <w:p w:rsidR="00801291" w:rsidRPr="00AA1202" w:rsidRDefault="00801291" w:rsidP="00801291">
            <w:pPr>
              <w:spacing w:after="300"/>
              <w:jc w:val="center"/>
              <w:rPr>
                <w:b/>
                <w:bCs/>
              </w:rPr>
            </w:pPr>
            <w:r w:rsidRPr="00AA1202">
              <w:rPr>
                <w:b/>
                <w:bCs/>
              </w:rPr>
              <w:t>План текущего года</w:t>
            </w:r>
          </w:p>
        </w:tc>
        <w:tc>
          <w:tcPr>
            <w:tcW w:w="3740" w:type="dxa"/>
            <w:gridSpan w:val="3"/>
          </w:tcPr>
          <w:p w:rsidR="00801291" w:rsidRPr="00AA1202" w:rsidRDefault="00801291" w:rsidP="00801291">
            <w:pPr>
              <w:spacing w:after="300"/>
              <w:jc w:val="center"/>
              <w:rPr>
                <w:b/>
                <w:bCs/>
              </w:rPr>
            </w:pPr>
            <w:r w:rsidRPr="00AA1202">
              <w:rPr>
                <w:b/>
                <w:bCs/>
              </w:rPr>
              <w:t>Плановый период</w:t>
            </w:r>
          </w:p>
        </w:tc>
      </w:tr>
      <w:tr w:rsidR="00801291" w:rsidRPr="00AA1202" w:rsidTr="00801291">
        <w:tc>
          <w:tcPr>
            <w:tcW w:w="1970" w:type="dxa"/>
            <w:vMerge/>
          </w:tcPr>
          <w:p w:rsidR="00801291" w:rsidRPr="00AA1202" w:rsidRDefault="00801291" w:rsidP="00801291">
            <w:pPr>
              <w:rPr>
                <w:b/>
                <w:bCs/>
                <w:shd w:val="clear" w:color="auto" w:fill="F9F9F9"/>
              </w:rPr>
            </w:pPr>
          </w:p>
        </w:tc>
        <w:tc>
          <w:tcPr>
            <w:tcW w:w="1320" w:type="dxa"/>
            <w:vMerge/>
          </w:tcPr>
          <w:p w:rsidR="00801291" w:rsidRPr="00AA1202" w:rsidRDefault="00801291" w:rsidP="00801291">
            <w:pPr>
              <w:rPr>
                <w:lang w:val="kk-KZ"/>
              </w:rPr>
            </w:pPr>
          </w:p>
        </w:tc>
        <w:tc>
          <w:tcPr>
            <w:tcW w:w="1251"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0F4169" w:rsidRDefault="00801291" w:rsidP="00801291">
            <w:pPr>
              <w:spacing w:after="300"/>
              <w:jc w:val="center"/>
              <w:rPr>
                <w:b/>
                <w:bCs/>
                <w:lang w:val="kk-KZ"/>
              </w:rPr>
            </w:pPr>
            <w:r w:rsidRPr="00AA1202">
              <w:rPr>
                <w:b/>
                <w:bCs/>
              </w:rPr>
              <w:t>20</w:t>
            </w:r>
            <w:r>
              <w:rPr>
                <w:b/>
                <w:bCs/>
                <w:lang w:val="kk-KZ"/>
              </w:rPr>
              <w:t>21</w:t>
            </w:r>
          </w:p>
        </w:tc>
        <w:tc>
          <w:tcPr>
            <w:tcW w:w="1247" w:type="dxa"/>
          </w:tcPr>
          <w:p w:rsidR="00801291" w:rsidRDefault="00801291" w:rsidP="00801291">
            <w:pPr>
              <w:jc w:val="center"/>
            </w:pPr>
            <w:r w:rsidRPr="00E30A4A">
              <w:rPr>
                <w:b/>
                <w:bCs/>
              </w:rPr>
              <w:t>20</w:t>
            </w:r>
            <w:r w:rsidRPr="00E30A4A">
              <w:rPr>
                <w:b/>
                <w:bCs/>
                <w:lang w:val="kk-KZ"/>
              </w:rPr>
              <w:t>2</w:t>
            </w:r>
            <w:r>
              <w:rPr>
                <w:b/>
                <w:bCs/>
                <w:lang w:val="kk-KZ"/>
              </w:rPr>
              <w:t>2</w:t>
            </w:r>
          </w:p>
        </w:tc>
        <w:tc>
          <w:tcPr>
            <w:tcW w:w="1247" w:type="dxa"/>
          </w:tcPr>
          <w:p w:rsidR="00801291" w:rsidRDefault="00801291" w:rsidP="00801291">
            <w:pPr>
              <w:jc w:val="center"/>
            </w:pPr>
            <w:r w:rsidRPr="00E30A4A">
              <w:rPr>
                <w:b/>
                <w:bCs/>
              </w:rPr>
              <w:t>20</w:t>
            </w:r>
            <w:r w:rsidRPr="00E30A4A">
              <w:rPr>
                <w:b/>
                <w:bCs/>
                <w:lang w:val="kk-KZ"/>
              </w:rPr>
              <w:t>2</w:t>
            </w:r>
            <w:r>
              <w:rPr>
                <w:b/>
                <w:bCs/>
                <w:lang w:val="kk-KZ"/>
              </w:rPr>
              <w:t>3</w:t>
            </w:r>
          </w:p>
        </w:tc>
      </w:tr>
      <w:tr w:rsidR="00801291" w:rsidRPr="00AA1202" w:rsidTr="00801291">
        <w:tc>
          <w:tcPr>
            <w:tcW w:w="1970" w:type="dxa"/>
          </w:tcPr>
          <w:p w:rsidR="00801291" w:rsidRPr="00AA1202" w:rsidRDefault="00801291" w:rsidP="00801291">
            <w:pPr>
              <w:rPr>
                <w:b/>
                <w:bCs/>
                <w:shd w:val="clear" w:color="auto" w:fill="F9F9F9"/>
              </w:rPr>
            </w:pPr>
            <w:r>
              <w:rPr>
                <w:shd w:val="clear" w:color="auto" w:fill="FAFAFA"/>
              </w:rPr>
              <w:t xml:space="preserve">Реализация государственного образовательного заказа в </w:t>
            </w:r>
            <w:r w:rsidRPr="0097326F">
              <w:t>дошкольных</w:t>
            </w:r>
            <w:r>
              <w:rPr>
                <w:shd w:val="clear" w:color="auto" w:fill="FAFAFA"/>
              </w:rPr>
              <w:t xml:space="preserve"> организациях образования</w:t>
            </w:r>
          </w:p>
        </w:tc>
        <w:tc>
          <w:tcPr>
            <w:tcW w:w="1320" w:type="dxa"/>
          </w:tcPr>
          <w:p w:rsidR="00801291" w:rsidRPr="00663EAE" w:rsidRDefault="00801291" w:rsidP="00801291">
            <w:r w:rsidRPr="00663EAE">
              <w:rPr>
                <w:bCs/>
                <w:lang w:val="kk-KZ"/>
              </w:rPr>
              <w:t>тыс. тенге</w:t>
            </w:r>
          </w:p>
        </w:tc>
        <w:tc>
          <w:tcPr>
            <w:tcW w:w="1251" w:type="dxa"/>
          </w:tcPr>
          <w:p w:rsidR="00801291" w:rsidRPr="00AA1202" w:rsidRDefault="00801291" w:rsidP="00801291">
            <w:pPr>
              <w:jc w:val="center"/>
              <w:rPr>
                <w:lang w:val="kk-KZ"/>
              </w:rPr>
            </w:pPr>
            <w:r>
              <w:rPr>
                <w:lang w:val="kk-KZ"/>
              </w:rPr>
              <w:t>-</w:t>
            </w:r>
          </w:p>
        </w:tc>
        <w:tc>
          <w:tcPr>
            <w:tcW w:w="1290" w:type="dxa"/>
          </w:tcPr>
          <w:p w:rsidR="00801291" w:rsidRPr="00AA1202" w:rsidRDefault="00801291" w:rsidP="00801291">
            <w:pPr>
              <w:jc w:val="center"/>
              <w:rPr>
                <w:lang w:val="kk-KZ"/>
              </w:rPr>
            </w:pPr>
            <w:r>
              <w:rPr>
                <w:lang w:val="kk-KZ"/>
              </w:rPr>
              <w:t>27 636</w:t>
            </w:r>
          </w:p>
        </w:tc>
        <w:tc>
          <w:tcPr>
            <w:tcW w:w="1246" w:type="dxa"/>
          </w:tcPr>
          <w:p w:rsidR="00801291" w:rsidRPr="00AA1202" w:rsidRDefault="00801291" w:rsidP="00801291">
            <w:pPr>
              <w:jc w:val="center"/>
              <w:rPr>
                <w:lang w:val="kk-KZ"/>
              </w:rPr>
            </w:pPr>
            <w:r>
              <w:rPr>
                <w:lang w:val="kk-KZ"/>
              </w:rPr>
              <w:t>29 570</w:t>
            </w:r>
          </w:p>
        </w:tc>
        <w:tc>
          <w:tcPr>
            <w:tcW w:w="1247" w:type="dxa"/>
          </w:tcPr>
          <w:p w:rsidR="00801291" w:rsidRPr="00AA1202" w:rsidRDefault="00801291" w:rsidP="00801291">
            <w:pPr>
              <w:jc w:val="center"/>
              <w:rPr>
                <w:lang w:val="kk-KZ"/>
              </w:rPr>
            </w:pPr>
            <w:r>
              <w:rPr>
                <w:lang w:val="kk-KZ"/>
              </w:rPr>
              <w:t>31 640</w:t>
            </w:r>
          </w:p>
        </w:tc>
        <w:tc>
          <w:tcPr>
            <w:tcW w:w="1247" w:type="dxa"/>
          </w:tcPr>
          <w:p w:rsidR="00801291" w:rsidRPr="00AA1202" w:rsidRDefault="00801291" w:rsidP="00801291">
            <w:pPr>
              <w:jc w:val="center"/>
              <w:rPr>
                <w:lang w:val="kk-KZ"/>
              </w:rPr>
            </w:pPr>
            <w:r>
              <w:rPr>
                <w:lang w:val="kk-KZ"/>
              </w:rPr>
              <w:t>33 855</w:t>
            </w:r>
          </w:p>
        </w:tc>
      </w:tr>
      <w:tr w:rsidR="00801291" w:rsidRPr="00AA1202" w:rsidTr="00801291">
        <w:tc>
          <w:tcPr>
            <w:tcW w:w="1970" w:type="dxa"/>
          </w:tcPr>
          <w:p w:rsidR="00801291" w:rsidRPr="00AF2B76" w:rsidRDefault="00801291" w:rsidP="00801291">
            <w:pPr>
              <w:rPr>
                <w:b/>
              </w:rPr>
            </w:pPr>
            <w:r w:rsidRPr="00AF2B76">
              <w:rPr>
                <w:b/>
              </w:rPr>
              <w:t>Итого расходы по бюджетной подпрограмме</w:t>
            </w:r>
          </w:p>
        </w:tc>
        <w:tc>
          <w:tcPr>
            <w:tcW w:w="1320" w:type="dxa"/>
          </w:tcPr>
          <w:p w:rsidR="00801291" w:rsidRPr="00AF2B76" w:rsidRDefault="00801291" w:rsidP="00801291">
            <w:pPr>
              <w:jc w:val="center"/>
              <w:rPr>
                <w:b/>
                <w:lang w:val="kk-KZ"/>
              </w:rPr>
            </w:pPr>
            <w:r w:rsidRPr="00AF2B76">
              <w:rPr>
                <w:b/>
                <w:bCs/>
                <w:lang w:val="kk-KZ"/>
              </w:rPr>
              <w:t>тыс. тенге</w:t>
            </w:r>
          </w:p>
        </w:tc>
        <w:tc>
          <w:tcPr>
            <w:tcW w:w="1251" w:type="dxa"/>
          </w:tcPr>
          <w:p w:rsidR="00801291" w:rsidRPr="0097326F" w:rsidRDefault="00801291" w:rsidP="00801291">
            <w:pPr>
              <w:jc w:val="center"/>
              <w:rPr>
                <w:b/>
                <w:lang w:val="kk-KZ"/>
              </w:rPr>
            </w:pPr>
            <w:r w:rsidRPr="0097326F">
              <w:rPr>
                <w:b/>
                <w:lang w:val="kk-KZ"/>
              </w:rPr>
              <w:t>-</w:t>
            </w:r>
          </w:p>
        </w:tc>
        <w:tc>
          <w:tcPr>
            <w:tcW w:w="1290" w:type="dxa"/>
          </w:tcPr>
          <w:p w:rsidR="00801291" w:rsidRPr="0097326F" w:rsidRDefault="00801291" w:rsidP="00801291">
            <w:pPr>
              <w:jc w:val="center"/>
              <w:rPr>
                <w:b/>
                <w:lang w:val="kk-KZ"/>
              </w:rPr>
            </w:pPr>
            <w:r w:rsidRPr="0097326F">
              <w:rPr>
                <w:b/>
                <w:lang w:val="kk-KZ"/>
              </w:rPr>
              <w:t>27 636</w:t>
            </w:r>
          </w:p>
        </w:tc>
        <w:tc>
          <w:tcPr>
            <w:tcW w:w="1246" w:type="dxa"/>
          </w:tcPr>
          <w:p w:rsidR="00801291" w:rsidRPr="0097326F" w:rsidRDefault="00801291" w:rsidP="00801291">
            <w:pPr>
              <w:jc w:val="center"/>
              <w:rPr>
                <w:b/>
                <w:lang w:val="kk-KZ"/>
              </w:rPr>
            </w:pPr>
            <w:r w:rsidRPr="0097326F">
              <w:rPr>
                <w:b/>
                <w:lang w:val="kk-KZ"/>
              </w:rPr>
              <w:t>29 570</w:t>
            </w:r>
          </w:p>
        </w:tc>
        <w:tc>
          <w:tcPr>
            <w:tcW w:w="1247" w:type="dxa"/>
          </w:tcPr>
          <w:p w:rsidR="00801291" w:rsidRPr="0097326F" w:rsidRDefault="00801291" w:rsidP="00801291">
            <w:pPr>
              <w:jc w:val="center"/>
              <w:rPr>
                <w:b/>
                <w:lang w:val="kk-KZ"/>
              </w:rPr>
            </w:pPr>
            <w:r w:rsidRPr="0097326F">
              <w:rPr>
                <w:b/>
                <w:lang w:val="kk-KZ"/>
              </w:rPr>
              <w:t>31 640</w:t>
            </w:r>
          </w:p>
        </w:tc>
        <w:tc>
          <w:tcPr>
            <w:tcW w:w="1247" w:type="dxa"/>
          </w:tcPr>
          <w:p w:rsidR="00801291" w:rsidRPr="0097326F" w:rsidRDefault="00801291" w:rsidP="00801291">
            <w:pPr>
              <w:jc w:val="center"/>
              <w:rPr>
                <w:b/>
                <w:lang w:val="kk-KZ"/>
              </w:rPr>
            </w:pPr>
            <w:r w:rsidRPr="0097326F">
              <w:rPr>
                <w:b/>
                <w:lang w:val="kk-KZ"/>
              </w:rPr>
              <w:t>33 855</w:t>
            </w:r>
          </w:p>
        </w:tc>
      </w:tr>
    </w:tbl>
    <w:p w:rsidR="00801291" w:rsidRDefault="00801291" w:rsidP="00801291"/>
    <w:p w:rsidR="00801291" w:rsidRPr="00D9535E" w:rsidRDefault="00801291" w:rsidP="00801291">
      <w:pPr>
        <w:pStyle w:val="1"/>
        <w:jc w:val="both"/>
        <w:rPr>
          <w:rFonts w:ascii="Times New Roman" w:hAnsi="Times New Roman"/>
          <w:sz w:val="24"/>
          <w:szCs w:val="24"/>
          <w:u w:val="single"/>
          <w:lang w:val="kk-KZ"/>
        </w:rPr>
      </w:pPr>
      <w:r w:rsidRPr="00801291">
        <w:rPr>
          <w:rFonts w:ascii="Times New Roman" w:hAnsi="Times New Roman"/>
          <w:b/>
          <w:sz w:val="24"/>
          <w:szCs w:val="24"/>
          <w:lang w:val="kk-KZ"/>
        </w:rPr>
        <w:t>Код и наименование  бюджетной подпрограммы:</w:t>
      </w:r>
      <w:r w:rsidRPr="00801291">
        <w:rPr>
          <w:rFonts w:ascii="Times New Roman" w:hAnsi="Times New Roman"/>
          <w:sz w:val="24"/>
          <w:szCs w:val="24"/>
          <w:lang w:val="kk-KZ"/>
        </w:rPr>
        <w:t xml:space="preserve"> </w:t>
      </w:r>
      <w:r w:rsidRPr="00801291">
        <w:rPr>
          <w:rFonts w:ascii="Times New Roman" w:hAnsi="Times New Roman"/>
          <w:sz w:val="24"/>
          <w:szCs w:val="24"/>
          <w:u w:val="single"/>
          <w:lang w:val="kk-KZ"/>
        </w:rPr>
        <w:t>029</w:t>
      </w:r>
      <w:r w:rsidRPr="00D9535E">
        <w:rPr>
          <w:color w:val="000000"/>
          <w:szCs w:val="24"/>
        </w:rPr>
        <w:t xml:space="preserve"> </w:t>
      </w:r>
      <w:r w:rsidRPr="00D9535E">
        <w:rPr>
          <w:rFonts w:ascii="Times New Roman" w:hAnsi="Times New Roman"/>
          <w:color w:val="000000"/>
          <w:sz w:val="24"/>
          <w:szCs w:val="24"/>
        </w:rPr>
        <w:t>За счет трансфертов из районного бюджета (города областного значения)</w:t>
      </w:r>
    </w:p>
    <w:p w:rsidR="00801291" w:rsidRDefault="00801291" w:rsidP="00801291">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801291" w:rsidRDefault="00801291" w:rsidP="00801291">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801291" w:rsidRDefault="00801291" w:rsidP="00801291">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801291" w:rsidRPr="002C332E" w:rsidRDefault="00801291" w:rsidP="00801291">
      <w:pPr>
        <w:jc w:val="both"/>
      </w:pPr>
      <w:r>
        <w:rPr>
          <w:b/>
          <w:lang w:val="kk-KZ"/>
        </w:rPr>
        <w:t xml:space="preserve">Описание (обоснование) бюджетной подпрограммы: </w:t>
      </w:r>
      <w:r w:rsidRPr="002C332E">
        <w:rPr>
          <w:u w:val="single"/>
        </w:rPr>
        <w:t xml:space="preserve">Дошкольное воспитание и </w:t>
      </w:r>
      <w:proofErr w:type="spellStart"/>
      <w:r w:rsidRPr="002C332E">
        <w:rPr>
          <w:u w:val="single"/>
        </w:rPr>
        <w:t>обучение.Реализация</w:t>
      </w:r>
      <w:proofErr w:type="spellEnd"/>
      <w:r w:rsidRPr="002C332E">
        <w:rPr>
          <w:u w:val="single"/>
        </w:rPr>
        <w:t xml:space="preserve"> бюджетной подпрограммы позволит повысить уровень оплаты труда отдельных категорий внештатных работников за счет трансфертов из </w:t>
      </w:r>
      <w:r w:rsidRPr="002C332E">
        <w:rPr>
          <w:u w:val="single"/>
          <w:lang w:val="kk-KZ"/>
        </w:rPr>
        <w:t xml:space="preserve">  </w:t>
      </w:r>
      <w:r w:rsidRPr="002C332E">
        <w:rPr>
          <w:u w:val="single"/>
        </w:rPr>
        <w:t>областного</w:t>
      </w:r>
      <w:r w:rsidRPr="002C332E">
        <w:rPr>
          <w:u w:val="single"/>
          <w:lang w:val="kk-KZ"/>
        </w:rPr>
        <w:t xml:space="preserve"> </w:t>
      </w:r>
      <w:r w:rsidRPr="002C332E">
        <w:rPr>
          <w:u w:val="single"/>
        </w:rPr>
        <w:t xml:space="preserve"> бюджета для выполнения возложенных функций и полномочий</w:t>
      </w:r>
    </w:p>
    <w:p w:rsidR="00801291" w:rsidRPr="00AA1202" w:rsidRDefault="00801291" w:rsidP="00801291">
      <w:pPr>
        <w:rPr>
          <w:sz w:val="22"/>
          <w:szCs w:val="22"/>
          <w:lang w:val="kk-KZ"/>
        </w:rPr>
      </w:pPr>
    </w:p>
    <w:tbl>
      <w:tblPr>
        <w:tblStyle w:val="a4"/>
        <w:tblW w:w="0" w:type="auto"/>
        <w:tblLook w:val="04A0"/>
      </w:tblPr>
      <w:tblGrid>
        <w:gridCol w:w="1970"/>
        <w:gridCol w:w="1320"/>
        <w:gridCol w:w="1251"/>
        <w:gridCol w:w="1290"/>
        <w:gridCol w:w="1246"/>
        <w:gridCol w:w="1247"/>
        <w:gridCol w:w="1247"/>
      </w:tblGrid>
      <w:tr w:rsidR="00801291" w:rsidRPr="00AA1202" w:rsidTr="00801291">
        <w:tc>
          <w:tcPr>
            <w:tcW w:w="1970" w:type="dxa"/>
            <w:vMerge w:val="restart"/>
          </w:tcPr>
          <w:p w:rsidR="00801291" w:rsidRPr="00AA1202" w:rsidRDefault="00801291" w:rsidP="00801291">
            <w:pPr>
              <w:rPr>
                <w:lang w:val="kk-KZ"/>
              </w:rPr>
            </w:pPr>
            <w:r w:rsidRPr="00AA1202">
              <w:rPr>
                <w:b/>
                <w:bCs/>
                <w:shd w:val="clear" w:color="auto" w:fill="FAFAFA"/>
              </w:rPr>
              <w:t>Показатели прямого результата</w:t>
            </w:r>
          </w:p>
        </w:tc>
        <w:tc>
          <w:tcPr>
            <w:tcW w:w="1320" w:type="dxa"/>
            <w:vMerge w:val="restart"/>
          </w:tcPr>
          <w:p w:rsidR="00801291" w:rsidRPr="00AA1202" w:rsidRDefault="00801291" w:rsidP="00801291">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801291" w:rsidRPr="00AA1202" w:rsidRDefault="00801291" w:rsidP="00801291">
            <w:pPr>
              <w:spacing w:after="300"/>
              <w:jc w:val="center"/>
              <w:rPr>
                <w:b/>
                <w:bCs/>
              </w:rPr>
            </w:pPr>
            <w:r w:rsidRPr="00AA1202">
              <w:rPr>
                <w:b/>
                <w:bCs/>
              </w:rPr>
              <w:t>Отчетный период</w:t>
            </w:r>
          </w:p>
        </w:tc>
        <w:tc>
          <w:tcPr>
            <w:tcW w:w="1290" w:type="dxa"/>
          </w:tcPr>
          <w:p w:rsidR="00801291" w:rsidRPr="00AA1202" w:rsidRDefault="00801291" w:rsidP="00801291">
            <w:pPr>
              <w:spacing w:after="300"/>
              <w:jc w:val="center"/>
              <w:rPr>
                <w:b/>
                <w:bCs/>
              </w:rPr>
            </w:pPr>
            <w:r w:rsidRPr="00AA1202">
              <w:rPr>
                <w:b/>
                <w:bCs/>
              </w:rPr>
              <w:t>План текущего года</w:t>
            </w:r>
          </w:p>
        </w:tc>
        <w:tc>
          <w:tcPr>
            <w:tcW w:w="3740" w:type="dxa"/>
            <w:gridSpan w:val="3"/>
          </w:tcPr>
          <w:p w:rsidR="00801291" w:rsidRPr="00AA1202" w:rsidRDefault="00801291" w:rsidP="00801291">
            <w:pPr>
              <w:spacing w:after="300"/>
              <w:jc w:val="center"/>
              <w:rPr>
                <w:b/>
                <w:bCs/>
              </w:rPr>
            </w:pPr>
            <w:r w:rsidRPr="00AA1202">
              <w:rPr>
                <w:b/>
                <w:bCs/>
              </w:rPr>
              <w:t>Плановый период</w:t>
            </w:r>
          </w:p>
        </w:tc>
      </w:tr>
      <w:tr w:rsidR="00801291" w:rsidRPr="00AA1202" w:rsidTr="00801291">
        <w:tc>
          <w:tcPr>
            <w:tcW w:w="1970" w:type="dxa"/>
            <w:vMerge/>
          </w:tcPr>
          <w:p w:rsidR="00801291" w:rsidRPr="00AA1202" w:rsidRDefault="00801291" w:rsidP="00801291">
            <w:pPr>
              <w:rPr>
                <w:lang w:val="kk-KZ"/>
              </w:rPr>
            </w:pPr>
          </w:p>
        </w:tc>
        <w:tc>
          <w:tcPr>
            <w:tcW w:w="1320" w:type="dxa"/>
            <w:vMerge/>
          </w:tcPr>
          <w:p w:rsidR="00801291" w:rsidRPr="00AA1202" w:rsidRDefault="00801291" w:rsidP="00801291">
            <w:pPr>
              <w:jc w:val="center"/>
              <w:rPr>
                <w:lang w:val="kk-KZ"/>
              </w:rPr>
            </w:pPr>
          </w:p>
        </w:tc>
        <w:tc>
          <w:tcPr>
            <w:tcW w:w="1251"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556FCA" w:rsidRDefault="00801291" w:rsidP="00801291">
            <w:pPr>
              <w:spacing w:after="300"/>
              <w:jc w:val="center"/>
              <w:rPr>
                <w:b/>
                <w:bCs/>
                <w:lang w:val="kk-KZ"/>
              </w:rPr>
            </w:pPr>
            <w:r w:rsidRPr="00556FCA">
              <w:rPr>
                <w:b/>
                <w:bCs/>
              </w:rPr>
              <w:t>20</w:t>
            </w:r>
            <w:r w:rsidRPr="00556FCA">
              <w:rPr>
                <w:b/>
                <w:bCs/>
                <w:lang w:val="kk-KZ"/>
              </w:rPr>
              <w:t>21</w:t>
            </w:r>
          </w:p>
        </w:tc>
        <w:tc>
          <w:tcPr>
            <w:tcW w:w="1247" w:type="dxa"/>
          </w:tcPr>
          <w:p w:rsidR="00801291" w:rsidRPr="00556FCA" w:rsidRDefault="00801291" w:rsidP="00801291">
            <w:pPr>
              <w:jc w:val="center"/>
              <w:rPr>
                <w:b/>
                <w:lang w:val="kk-KZ"/>
              </w:rPr>
            </w:pPr>
            <w:r w:rsidRPr="00556FCA">
              <w:rPr>
                <w:b/>
                <w:lang w:val="kk-KZ"/>
              </w:rPr>
              <w:t>2022</w:t>
            </w:r>
          </w:p>
        </w:tc>
        <w:tc>
          <w:tcPr>
            <w:tcW w:w="1247" w:type="dxa"/>
          </w:tcPr>
          <w:p w:rsidR="00801291" w:rsidRPr="00556FCA" w:rsidRDefault="00801291" w:rsidP="00801291">
            <w:pPr>
              <w:jc w:val="center"/>
              <w:rPr>
                <w:b/>
                <w:lang w:val="kk-KZ"/>
              </w:rPr>
            </w:pPr>
            <w:r w:rsidRPr="00556FCA">
              <w:rPr>
                <w:b/>
                <w:lang w:val="kk-KZ"/>
              </w:rPr>
              <w:t>2023</w:t>
            </w:r>
          </w:p>
        </w:tc>
      </w:tr>
      <w:tr w:rsidR="00801291" w:rsidRPr="00AA1202" w:rsidTr="00801291">
        <w:tc>
          <w:tcPr>
            <w:tcW w:w="1970" w:type="dxa"/>
          </w:tcPr>
          <w:p w:rsidR="00801291" w:rsidRPr="00AA1202" w:rsidRDefault="00801291" w:rsidP="00801291">
            <w:pPr>
              <w:rPr>
                <w:b/>
                <w:bCs/>
                <w:shd w:val="clear" w:color="auto" w:fill="F9F9F9"/>
              </w:rPr>
            </w:pPr>
            <w:r>
              <w:rPr>
                <w:shd w:val="clear" w:color="auto" w:fill="FAFAFA"/>
              </w:rPr>
              <w:t xml:space="preserve">Реализация государственного образовательного заказа в </w:t>
            </w:r>
            <w:r w:rsidRPr="0097326F">
              <w:t>дошкольных</w:t>
            </w:r>
            <w:r>
              <w:rPr>
                <w:shd w:val="clear" w:color="auto" w:fill="FAFAFA"/>
              </w:rPr>
              <w:t xml:space="preserve"> организациях образования</w:t>
            </w:r>
          </w:p>
        </w:tc>
        <w:tc>
          <w:tcPr>
            <w:tcW w:w="1320" w:type="dxa"/>
          </w:tcPr>
          <w:p w:rsidR="00801291" w:rsidRPr="00AA1202" w:rsidRDefault="00801291" w:rsidP="00801291">
            <w:pPr>
              <w:jc w:val="center"/>
              <w:rPr>
                <w:lang w:val="kk-KZ"/>
              </w:rPr>
            </w:pPr>
            <w:r>
              <w:rPr>
                <w:lang w:val="kk-KZ"/>
              </w:rPr>
              <w:t>услуга</w:t>
            </w:r>
          </w:p>
        </w:tc>
        <w:tc>
          <w:tcPr>
            <w:tcW w:w="1251" w:type="dxa"/>
          </w:tcPr>
          <w:p w:rsidR="00801291" w:rsidRDefault="00801291" w:rsidP="00801291">
            <w:pPr>
              <w:jc w:val="center"/>
            </w:pPr>
            <w:r>
              <w:rPr>
                <w:lang w:val="kk-KZ"/>
              </w:rPr>
              <w:t>1</w:t>
            </w:r>
          </w:p>
        </w:tc>
        <w:tc>
          <w:tcPr>
            <w:tcW w:w="1290" w:type="dxa"/>
          </w:tcPr>
          <w:p w:rsidR="00801291" w:rsidRDefault="00801291" w:rsidP="00801291">
            <w:pPr>
              <w:jc w:val="center"/>
            </w:pPr>
            <w:r>
              <w:rPr>
                <w:lang w:val="kk-KZ"/>
              </w:rPr>
              <w:t>1</w:t>
            </w:r>
          </w:p>
        </w:tc>
        <w:tc>
          <w:tcPr>
            <w:tcW w:w="1246" w:type="dxa"/>
          </w:tcPr>
          <w:p w:rsidR="00801291" w:rsidRDefault="00801291" w:rsidP="00801291">
            <w:pPr>
              <w:jc w:val="center"/>
            </w:pPr>
            <w:r>
              <w:rPr>
                <w:lang w:val="kk-KZ"/>
              </w:rPr>
              <w:t>1</w:t>
            </w:r>
          </w:p>
        </w:tc>
        <w:tc>
          <w:tcPr>
            <w:tcW w:w="1247" w:type="dxa"/>
          </w:tcPr>
          <w:p w:rsidR="00801291" w:rsidRDefault="00801291" w:rsidP="00801291">
            <w:pPr>
              <w:jc w:val="center"/>
            </w:pPr>
            <w:r>
              <w:rPr>
                <w:lang w:val="kk-KZ"/>
              </w:rPr>
              <w:t>1</w:t>
            </w:r>
          </w:p>
        </w:tc>
        <w:tc>
          <w:tcPr>
            <w:tcW w:w="1247" w:type="dxa"/>
          </w:tcPr>
          <w:p w:rsidR="00801291" w:rsidRDefault="00801291" w:rsidP="00801291">
            <w:pPr>
              <w:jc w:val="center"/>
            </w:pPr>
            <w:r>
              <w:rPr>
                <w:lang w:val="kk-KZ"/>
              </w:rPr>
              <w:t>1</w:t>
            </w:r>
          </w:p>
        </w:tc>
      </w:tr>
      <w:tr w:rsidR="00801291" w:rsidRPr="00AA1202" w:rsidTr="00801291">
        <w:tc>
          <w:tcPr>
            <w:tcW w:w="1970" w:type="dxa"/>
            <w:vMerge w:val="restart"/>
          </w:tcPr>
          <w:p w:rsidR="00801291" w:rsidRPr="00AF2B76" w:rsidRDefault="00801291" w:rsidP="00801291">
            <w:pPr>
              <w:rPr>
                <w:b/>
              </w:rPr>
            </w:pPr>
            <w:r w:rsidRPr="00AF2B76">
              <w:rPr>
                <w:b/>
                <w:shd w:val="clear" w:color="auto" w:fill="F9F9F9"/>
              </w:rPr>
              <w:t>Расходы по бюджетной подпрограмме</w:t>
            </w:r>
          </w:p>
        </w:tc>
        <w:tc>
          <w:tcPr>
            <w:tcW w:w="1320" w:type="dxa"/>
            <w:vMerge w:val="restart"/>
          </w:tcPr>
          <w:p w:rsidR="00801291" w:rsidRPr="00AA1202" w:rsidRDefault="00801291" w:rsidP="00801291">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801291" w:rsidRPr="00AA1202" w:rsidRDefault="00801291" w:rsidP="00801291">
            <w:pPr>
              <w:spacing w:after="300"/>
              <w:jc w:val="center"/>
              <w:rPr>
                <w:b/>
                <w:bCs/>
              </w:rPr>
            </w:pPr>
            <w:r w:rsidRPr="00AA1202">
              <w:rPr>
                <w:b/>
                <w:bCs/>
              </w:rPr>
              <w:t>Отчетный период</w:t>
            </w:r>
          </w:p>
        </w:tc>
        <w:tc>
          <w:tcPr>
            <w:tcW w:w="1290" w:type="dxa"/>
          </w:tcPr>
          <w:p w:rsidR="00801291" w:rsidRPr="00AA1202" w:rsidRDefault="00801291" w:rsidP="00801291">
            <w:pPr>
              <w:spacing w:after="300"/>
              <w:jc w:val="center"/>
              <w:rPr>
                <w:b/>
                <w:bCs/>
              </w:rPr>
            </w:pPr>
            <w:r w:rsidRPr="00AA1202">
              <w:rPr>
                <w:b/>
                <w:bCs/>
              </w:rPr>
              <w:t>План текущего года</w:t>
            </w:r>
          </w:p>
        </w:tc>
        <w:tc>
          <w:tcPr>
            <w:tcW w:w="3740" w:type="dxa"/>
            <w:gridSpan w:val="3"/>
          </w:tcPr>
          <w:p w:rsidR="00801291" w:rsidRPr="00AA1202" w:rsidRDefault="00801291" w:rsidP="00801291">
            <w:pPr>
              <w:spacing w:after="300"/>
              <w:jc w:val="center"/>
              <w:rPr>
                <w:b/>
                <w:bCs/>
              </w:rPr>
            </w:pPr>
            <w:r w:rsidRPr="00AA1202">
              <w:rPr>
                <w:b/>
                <w:bCs/>
              </w:rPr>
              <w:t>Плановый период</w:t>
            </w:r>
          </w:p>
        </w:tc>
      </w:tr>
      <w:tr w:rsidR="00801291" w:rsidRPr="00AA1202" w:rsidTr="00801291">
        <w:tc>
          <w:tcPr>
            <w:tcW w:w="1970" w:type="dxa"/>
            <w:vMerge/>
          </w:tcPr>
          <w:p w:rsidR="00801291" w:rsidRPr="00AA1202" w:rsidRDefault="00801291" w:rsidP="00801291">
            <w:pPr>
              <w:rPr>
                <w:b/>
                <w:bCs/>
                <w:shd w:val="clear" w:color="auto" w:fill="F9F9F9"/>
              </w:rPr>
            </w:pPr>
          </w:p>
        </w:tc>
        <w:tc>
          <w:tcPr>
            <w:tcW w:w="1320" w:type="dxa"/>
            <w:vMerge/>
          </w:tcPr>
          <w:p w:rsidR="00801291" w:rsidRPr="00AA1202" w:rsidRDefault="00801291" w:rsidP="00801291">
            <w:pPr>
              <w:rPr>
                <w:lang w:val="kk-KZ"/>
              </w:rPr>
            </w:pPr>
          </w:p>
        </w:tc>
        <w:tc>
          <w:tcPr>
            <w:tcW w:w="1251"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0F4169" w:rsidRDefault="00801291" w:rsidP="00801291">
            <w:pPr>
              <w:spacing w:after="300"/>
              <w:jc w:val="center"/>
              <w:rPr>
                <w:b/>
                <w:bCs/>
                <w:lang w:val="kk-KZ"/>
              </w:rPr>
            </w:pPr>
            <w:r w:rsidRPr="00AA1202">
              <w:rPr>
                <w:b/>
                <w:bCs/>
              </w:rPr>
              <w:t>20</w:t>
            </w:r>
            <w:r>
              <w:rPr>
                <w:b/>
                <w:bCs/>
                <w:lang w:val="kk-KZ"/>
              </w:rPr>
              <w:t>21</w:t>
            </w:r>
          </w:p>
        </w:tc>
        <w:tc>
          <w:tcPr>
            <w:tcW w:w="1247" w:type="dxa"/>
          </w:tcPr>
          <w:p w:rsidR="00801291" w:rsidRDefault="00801291" w:rsidP="00801291">
            <w:pPr>
              <w:jc w:val="center"/>
            </w:pPr>
            <w:r w:rsidRPr="00E30A4A">
              <w:rPr>
                <w:b/>
                <w:bCs/>
              </w:rPr>
              <w:t>20</w:t>
            </w:r>
            <w:r w:rsidRPr="00E30A4A">
              <w:rPr>
                <w:b/>
                <w:bCs/>
                <w:lang w:val="kk-KZ"/>
              </w:rPr>
              <w:t>2</w:t>
            </w:r>
            <w:r>
              <w:rPr>
                <w:b/>
                <w:bCs/>
                <w:lang w:val="kk-KZ"/>
              </w:rPr>
              <w:t>2</w:t>
            </w:r>
          </w:p>
        </w:tc>
        <w:tc>
          <w:tcPr>
            <w:tcW w:w="1247" w:type="dxa"/>
          </w:tcPr>
          <w:p w:rsidR="00801291" w:rsidRDefault="00801291" w:rsidP="00801291">
            <w:pPr>
              <w:jc w:val="center"/>
            </w:pPr>
            <w:r w:rsidRPr="00E30A4A">
              <w:rPr>
                <w:b/>
                <w:bCs/>
              </w:rPr>
              <w:t>20</w:t>
            </w:r>
            <w:r w:rsidRPr="00E30A4A">
              <w:rPr>
                <w:b/>
                <w:bCs/>
                <w:lang w:val="kk-KZ"/>
              </w:rPr>
              <w:t>2</w:t>
            </w:r>
            <w:r>
              <w:rPr>
                <w:b/>
                <w:bCs/>
                <w:lang w:val="kk-KZ"/>
              </w:rPr>
              <w:t>3</w:t>
            </w:r>
          </w:p>
        </w:tc>
      </w:tr>
      <w:tr w:rsidR="00801291" w:rsidRPr="00AA1202" w:rsidTr="00801291">
        <w:tc>
          <w:tcPr>
            <w:tcW w:w="1970" w:type="dxa"/>
          </w:tcPr>
          <w:p w:rsidR="00801291" w:rsidRPr="00AA1202" w:rsidRDefault="00801291" w:rsidP="00801291">
            <w:pPr>
              <w:rPr>
                <w:b/>
                <w:bCs/>
                <w:shd w:val="clear" w:color="auto" w:fill="F9F9F9"/>
              </w:rPr>
            </w:pPr>
            <w:r>
              <w:rPr>
                <w:shd w:val="clear" w:color="auto" w:fill="FAFAFA"/>
              </w:rPr>
              <w:t xml:space="preserve">Реализация государственного образовательного заказа в </w:t>
            </w:r>
            <w:r w:rsidRPr="0097326F">
              <w:t>дошкольных</w:t>
            </w:r>
            <w:r>
              <w:rPr>
                <w:shd w:val="clear" w:color="auto" w:fill="FAFAFA"/>
              </w:rPr>
              <w:t xml:space="preserve"> организациях образования</w:t>
            </w:r>
          </w:p>
        </w:tc>
        <w:tc>
          <w:tcPr>
            <w:tcW w:w="1320" w:type="dxa"/>
          </w:tcPr>
          <w:p w:rsidR="00801291" w:rsidRPr="00663EAE" w:rsidRDefault="00801291" w:rsidP="00801291">
            <w:r w:rsidRPr="00663EAE">
              <w:rPr>
                <w:bCs/>
                <w:lang w:val="kk-KZ"/>
              </w:rPr>
              <w:t>тыс. тенге</w:t>
            </w:r>
          </w:p>
        </w:tc>
        <w:tc>
          <w:tcPr>
            <w:tcW w:w="1251" w:type="dxa"/>
          </w:tcPr>
          <w:p w:rsidR="00801291" w:rsidRPr="00AA1202" w:rsidRDefault="00801291" w:rsidP="00801291">
            <w:pPr>
              <w:jc w:val="center"/>
              <w:rPr>
                <w:lang w:val="kk-KZ"/>
              </w:rPr>
            </w:pPr>
            <w:r>
              <w:rPr>
                <w:lang w:val="kk-KZ"/>
              </w:rPr>
              <w:t>-</w:t>
            </w:r>
          </w:p>
        </w:tc>
        <w:tc>
          <w:tcPr>
            <w:tcW w:w="1290" w:type="dxa"/>
          </w:tcPr>
          <w:p w:rsidR="00801291" w:rsidRPr="00AA1202" w:rsidRDefault="00801291" w:rsidP="00801291">
            <w:pPr>
              <w:jc w:val="center"/>
              <w:rPr>
                <w:lang w:val="kk-KZ"/>
              </w:rPr>
            </w:pPr>
            <w:r>
              <w:rPr>
                <w:lang w:val="kk-KZ"/>
              </w:rPr>
              <w:t>1 734</w:t>
            </w:r>
          </w:p>
        </w:tc>
        <w:tc>
          <w:tcPr>
            <w:tcW w:w="1246" w:type="dxa"/>
          </w:tcPr>
          <w:p w:rsidR="00801291" w:rsidRPr="00AA1202" w:rsidRDefault="00801291" w:rsidP="00801291">
            <w:pPr>
              <w:jc w:val="center"/>
              <w:rPr>
                <w:lang w:val="kk-KZ"/>
              </w:rPr>
            </w:pPr>
            <w:r>
              <w:rPr>
                <w:lang w:val="kk-KZ"/>
              </w:rPr>
              <w:t>1 803</w:t>
            </w:r>
          </w:p>
        </w:tc>
        <w:tc>
          <w:tcPr>
            <w:tcW w:w="1247" w:type="dxa"/>
          </w:tcPr>
          <w:p w:rsidR="00801291" w:rsidRPr="00AA1202" w:rsidRDefault="00801291" w:rsidP="00801291">
            <w:pPr>
              <w:jc w:val="center"/>
              <w:rPr>
                <w:lang w:val="kk-KZ"/>
              </w:rPr>
            </w:pPr>
            <w:r>
              <w:rPr>
                <w:lang w:val="kk-KZ"/>
              </w:rPr>
              <w:t>1 875</w:t>
            </w:r>
          </w:p>
        </w:tc>
        <w:tc>
          <w:tcPr>
            <w:tcW w:w="1247" w:type="dxa"/>
          </w:tcPr>
          <w:p w:rsidR="00801291" w:rsidRPr="00AA1202" w:rsidRDefault="00801291" w:rsidP="00801291">
            <w:pPr>
              <w:jc w:val="center"/>
              <w:rPr>
                <w:lang w:val="kk-KZ"/>
              </w:rPr>
            </w:pPr>
            <w:r>
              <w:rPr>
                <w:lang w:val="kk-KZ"/>
              </w:rPr>
              <w:t>1 951</w:t>
            </w:r>
          </w:p>
        </w:tc>
      </w:tr>
      <w:tr w:rsidR="00801291" w:rsidRPr="00AA1202" w:rsidTr="00801291">
        <w:tc>
          <w:tcPr>
            <w:tcW w:w="1970" w:type="dxa"/>
          </w:tcPr>
          <w:p w:rsidR="00801291" w:rsidRPr="00AF2B76" w:rsidRDefault="00801291" w:rsidP="00801291">
            <w:pPr>
              <w:rPr>
                <w:b/>
              </w:rPr>
            </w:pPr>
            <w:r w:rsidRPr="00AF2B76">
              <w:rPr>
                <w:b/>
              </w:rPr>
              <w:t>Итого расходы по бюджетной подпрограмме</w:t>
            </w:r>
          </w:p>
        </w:tc>
        <w:tc>
          <w:tcPr>
            <w:tcW w:w="1320" w:type="dxa"/>
          </w:tcPr>
          <w:p w:rsidR="00801291" w:rsidRPr="00AF2B76" w:rsidRDefault="00801291" w:rsidP="00801291">
            <w:pPr>
              <w:jc w:val="center"/>
              <w:rPr>
                <w:b/>
                <w:lang w:val="kk-KZ"/>
              </w:rPr>
            </w:pPr>
            <w:r w:rsidRPr="00AF2B76">
              <w:rPr>
                <w:b/>
                <w:bCs/>
                <w:lang w:val="kk-KZ"/>
              </w:rPr>
              <w:t>тыс. тенге</w:t>
            </w:r>
          </w:p>
        </w:tc>
        <w:tc>
          <w:tcPr>
            <w:tcW w:w="1251" w:type="dxa"/>
          </w:tcPr>
          <w:p w:rsidR="00801291" w:rsidRPr="00801291" w:rsidRDefault="00801291" w:rsidP="00801291">
            <w:pPr>
              <w:jc w:val="center"/>
              <w:rPr>
                <w:b/>
                <w:lang w:val="kk-KZ"/>
              </w:rPr>
            </w:pPr>
            <w:r w:rsidRPr="00801291">
              <w:rPr>
                <w:b/>
                <w:lang w:val="kk-KZ"/>
              </w:rPr>
              <w:t>-</w:t>
            </w:r>
          </w:p>
        </w:tc>
        <w:tc>
          <w:tcPr>
            <w:tcW w:w="1290" w:type="dxa"/>
          </w:tcPr>
          <w:p w:rsidR="00801291" w:rsidRPr="00801291" w:rsidRDefault="00801291" w:rsidP="00801291">
            <w:pPr>
              <w:jc w:val="center"/>
              <w:rPr>
                <w:b/>
                <w:lang w:val="kk-KZ"/>
              </w:rPr>
            </w:pPr>
            <w:r w:rsidRPr="00801291">
              <w:rPr>
                <w:b/>
                <w:lang w:val="kk-KZ"/>
              </w:rPr>
              <w:t>1 734</w:t>
            </w:r>
          </w:p>
        </w:tc>
        <w:tc>
          <w:tcPr>
            <w:tcW w:w="1246" w:type="dxa"/>
          </w:tcPr>
          <w:p w:rsidR="00801291" w:rsidRPr="00801291" w:rsidRDefault="00801291" w:rsidP="00801291">
            <w:pPr>
              <w:jc w:val="center"/>
              <w:rPr>
                <w:b/>
                <w:lang w:val="kk-KZ"/>
              </w:rPr>
            </w:pPr>
            <w:r w:rsidRPr="00801291">
              <w:rPr>
                <w:b/>
                <w:lang w:val="kk-KZ"/>
              </w:rPr>
              <w:t>1 803</w:t>
            </w:r>
          </w:p>
        </w:tc>
        <w:tc>
          <w:tcPr>
            <w:tcW w:w="1247" w:type="dxa"/>
          </w:tcPr>
          <w:p w:rsidR="00801291" w:rsidRPr="00801291" w:rsidRDefault="00801291" w:rsidP="00801291">
            <w:pPr>
              <w:jc w:val="center"/>
              <w:rPr>
                <w:b/>
                <w:lang w:val="kk-KZ"/>
              </w:rPr>
            </w:pPr>
            <w:r w:rsidRPr="00801291">
              <w:rPr>
                <w:b/>
                <w:lang w:val="kk-KZ"/>
              </w:rPr>
              <w:t>1 875</w:t>
            </w:r>
          </w:p>
        </w:tc>
        <w:tc>
          <w:tcPr>
            <w:tcW w:w="1247" w:type="dxa"/>
          </w:tcPr>
          <w:p w:rsidR="00801291" w:rsidRPr="00801291" w:rsidRDefault="00801291" w:rsidP="00801291">
            <w:pPr>
              <w:jc w:val="center"/>
              <w:rPr>
                <w:b/>
                <w:lang w:val="kk-KZ"/>
              </w:rPr>
            </w:pPr>
            <w:r w:rsidRPr="00801291">
              <w:rPr>
                <w:b/>
                <w:lang w:val="kk-KZ"/>
              </w:rPr>
              <w:t>1 951</w:t>
            </w:r>
          </w:p>
        </w:tc>
      </w:tr>
    </w:tbl>
    <w:p w:rsidR="00801291" w:rsidRDefault="00801291" w:rsidP="00801291"/>
    <w:p w:rsidR="00801291" w:rsidRPr="00801291" w:rsidRDefault="00801291" w:rsidP="00801291">
      <w:pPr>
        <w:pStyle w:val="1"/>
        <w:jc w:val="both"/>
        <w:rPr>
          <w:rFonts w:ascii="Times New Roman" w:hAnsi="Times New Roman"/>
          <w:sz w:val="24"/>
          <w:szCs w:val="24"/>
          <w:u w:val="single"/>
          <w:lang w:val="kk-KZ"/>
        </w:rPr>
      </w:pPr>
      <w:r w:rsidRPr="00801291">
        <w:rPr>
          <w:rFonts w:ascii="Times New Roman" w:hAnsi="Times New Roman"/>
          <w:b/>
          <w:sz w:val="24"/>
          <w:szCs w:val="24"/>
          <w:lang w:val="kk-KZ"/>
        </w:rPr>
        <w:t>Код и наименование  бюджетной подпрограммы:</w:t>
      </w:r>
      <w:r w:rsidRPr="00801291">
        <w:rPr>
          <w:rFonts w:ascii="Times New Roman" w:hAnsi="Times New Roman"/>
          <w:sz w:val="24"/>
          <w:szCs w:val="24"/>
          <w:lang w:val="kk-KZ"/>
        </w:rPr>
        <w:t xml:space="preserve"> </w:t>
      </w:r>
      <w:r w:rsidRPr="00801291">
        <w:rPr>
          <w:rFonts w:ascii="Times New Roman" w:hAnsi="Times New Roman"/>
          <w:sz w:val="24"/>
          <w:szCs w:val="24"/>
          <w:u w:val="single"/>
          <w:lang w:val="kk-KZ"/>
        </w:rPr>
        <w:t>0</w:t>
      </w:r>
      <w:r>
        <w:rPr>
          <w:rFonts w:ascii="Times New Roman" w:hAnsi="Times New Roman"/>
          <w:sz w:val="24"/>
          <w:szCs w:val="24"/>
          <w:u w:val="single"/>
          <w:lang w:val="kk-KZ"/>
        </w:rPr>
        <w:t xml:space="preserve">15 </w:t>
      </w:r>
      <w:r w:rsidRPr="00D9535E">
        <w:rPr>
          <w:color w:val="000000"/>
          <w:szCs w:val="24"/>
        </w:rPr>
        <w:t xml:space="preserve"> </w:t>
      </w:r>
      <w:r w:rsidRPr="00D9535E">
        <w:rPr>
          <w:rFonts w:ascii="Times New Roman" w:hAnsi="Times New Roman"/>
          <w:color w:val="000000"/>
          <w:sz w:val="24"/>
          <w:szCs w:val="24"/>
        </w:rPr>
        <w:t xml:space="preserve">За счет </w:t>
      </w:r>
      <w:r>
        <w:rPr>
          <w:rFonts w:ascii="Times New Roman" w:hAnsi="Times New Roman"/>
          <w:color w:val="000000"/>
          <w:sz w:val="24"/>
          <w:szCs w:val="24"/>
          <w:lang w:val="kk-KZ"/>
        </w:rPr>
        <w:t>средств местного</w:t>
      </w:r>
      <w:r w:rsidRPr="00D9535E">
        <w:rPr>
          <w:rFonts w:ascii="Times New Roman" w:hAnsi="Times New Roman"/>
          <w:color w:val="000000"/>
          <w:sz w:val="24"/>
          <w:szCs w:val="24"/>
        </w:rPr>
        <w:t xml:space="preserve"> бюджета </w:t>
      </w:r>
    </w:p>
    <w:p w:rsidR="00801291" w:rsidRDefault="00801291" w:rsidP="00801291">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801291" w:rsidRDefault="00801291" w:rsidP="00801291">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801291" w:rsidRDefault="00801291" w:rsidP="00801291">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801291" w:rsidRPr="002C332E" w:rsidRDefault="00801291" w:rsidP="00801291">
      <w:pPr>
        <w:jc w:val="both"/>
      </w:pPr>
      <w:r>
        <w:rPr>
          <w:b/>
          <w:lang w:val="kk-KZ"/>
        </w:rPr>
        <w:t xml:space="preserve">Описание (обоснование) бюджетной подпрограммы: </w:t>
      </w:r>
      <w:r w:rsidRPr="002C332E">
        <w:rPr>
          <w:u w:val="single"/>
        </w:rPr>
        <w:t xml:space="preserve">Дошкольное воспитание и </w:t>
      </w:r>
      <w:proofErr w:type="spellStart"/>
      <w:r w:rsidRPr="002C332E">
        <w:rPr>
          <w:u w:val="single"/>
        </w:rPr>
        <w:t>обучение.Реализация</w:t>
      </w:r>
      <w:proofErr w:type="spellEnd"/>
      <w:r w:rsidRPr="002C332E">
        <w:rPr>
          <w:u w:val="single"/>
        </w:rPr>
        <w:t xml:space="preserve"> бюджетной подпрограммы позволит повысить уровень оплаты труда отдельных категорий внештатных работников за счет трансфертов из </w:t>
      </w:r>
      <w:r w:rsidRPr="002C332E">
        <w:rPr>
          <w:u w:val="single"/>
          <w:lang w:val="kk-KZ"/>
        </w:rPr>
        <w:t xml:space="preserve">  </w:t>
      </w:r>
      <w:r w:rsidRPr="002C332E">
        <w:rPr>
          <w:u w:val="single"/>
        </w:rPr>
        <w:t>областного</w:t>
      </w:r>
      <w:r w:rsidRPr="002C332E">
        <w:rPr>
          <w:u w:val="single"/>
          <w:lang w:val="kk-KZ"/>
        </w:rPr>
        <w:t xml:space="preserve"> </w:t>
      </w:r>
      <w:r w:rsidRPr="002C332E">
        <w:rPr>
          <w:u w:val="single"/>
        </w:rPr>
        <w:t xml:space="preserve"> бюджета для выполнения возложенных функций и полномочий</w:t>
      </w:r>
    </w:p>
    <w:p w:rsidR="00801291" w:rsidRPr="00AA1202" w:rsidRDefault="00801291" w:rsidP="00801291">
      <w:pPr>
        <w:rPr>
          <w:sz w:val="22"/>
          <w:szCs w:val="22"/>
          <w:lang w:val="kk-KZ"/>
        </w:rPr>
      </w:pPr>
    </w:p>
    <w:tbl>
      <w:tblPr>
        <w:tblStyle w:val="a4"/>
        <w:tblW w:w="0" w:type="auto"/>
        <w:tblLook w:val="04A0"/>
      </w:tblPr>
      <w:tblGrid>
        <w:gridCol w:w="1970"/>
        <w:gridCol w:w="1320"/>
        <w:gridCol w:w="1251"/>
        <w:gridCol w:w="1290"/>
        <w:gridCol w:w="1246"/>
        <w:gridCol w:w="1247"/>
        <w:gridCol w:w="1247"/>
      </w:tblGrid>
      <w:tr w:rsidR="00801291" w:rsidRPr="00AA1202" w:rsidTr="00801291">
        <w:tc>
          <w:tcPr>
            <w:tcW w:w="1970" w:type="dxa"/>
            <w:vMerge w:val="restart"/>
          </w:tcPr>
          <w:p w:rsidR="00801291" w:rsidRPr="00AA1202" w:rsidRDefault="00801291" w:rsidP="00801291">
            <w:pPr>
              <w:rPr>
                <w:lang w:val="kk-KZ"/>
              </w:rPr>
            </w:pPr>
            <w:r w:rsidRPr="00AA1202">
              <w:rPr>
                <w:b/>
                <w:bCs/>
                <w:shd w:val="clear" w:color="auto" w:fill="FAFAFA"/>
              </w:rPr>
              <w:t>Показатели прямого результата</w:t>
            </w:r>
          </w:p>
        </w:tc>
        <w:tc>
          <w:tcPr>
            <w:tcW w:w="1320" w:type="dxa"/>
            <w:vMerge w:val="restart"/>
          </w:tcPr>
          <w:p w:rsidR="00801291" w:rsidRPr="00AA1202" w:rsidRDefault="00801291" w:rsidP="00801291">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801291" w:rsidRPr="00AA1202" w:rsidRDefault="00801291" w:rsidP="00801291">
            <w:pPr>
              <w:spacing w:after="300"/>
              <w:jc w:val="center"/>
              <w:rPr>
                <w:b/>
                <w:bCs/>
              </w:rPr>
            </w:pPr>
            <w:r w:rsidRPr="00AA1202">
              <w:rPr>
                <w:b/>
                <w:bCs/>
              </w:rPr>
              <w:t>Отчетный период</w:t>
            </w:r>
          </w:p>
        </w:tc>
        <w:tc>
          <w:tcPr>
            <w:tcW w:w="1290" w:type="dxa"/>
          </w:tcPr>
          <w:p w:rsidR="00801291" w:rsidRPr="00AA1202" w:rsidRDefault="00801291" w:rsidP="00801291">
            <w:pPr>
              <w:spacing w:after="300"/>
              <w:jc w:val="center"/>
              <w:rPr>
                <w:b/>
                <w:bCs/>
              </w:rPr>
            </w:pPr>
            <w:r w:rsidRPr="00AA1202">
              <w:rPr>
                <w:b/>
                <w:bCs/>
              </w:rPr>
              <w:t>План текущего года</w:t>
            </w:r>
          </w:p>
        </w:tc>
        <w:tc>
          <w:tcPr>
            <w:tcW w:w="3740" w:type="dxa"/>
            <w:gridSpan w:val="3"/>
          </w:tcPr>
          <w:p w:rsidR="00801291" w:rsidRPr="00AA1202" w:rsidRDefault="00801291" w:rsidP="00801291">
            <w:pPr>
              <w:spacing w:after="300"/>
              <w:jc w:val="center"/>
              <w:rPr>
                <w:b/>
                <w:bCs/>
              </w:rPr>
            </w:pPr>
            <w:r w:rsidRPr="00AA1202">
              <w:rPr>
                <w:b/>
                <w:bCs/>
              </w:rPr>
              <w:t>Плановый период</w:t>
            </w:r>
          </w:p>
        </w:tc>
      </w:tr>
      <w:tr w:rsidR="00801291" w:rsidRPr="00AA1202" w:rsidTr="00801291">
        <w:tc>
          <w:tcPr>
            <w:tcW w:w="1970" w:type="dxa"/>
            <w:vMerge/>
          </w:tcPr>
          <w:p w:rsidR="00801291" w:rsidRPr="00AA1202" w:rsidRDefault="00801291" w:rsidP="00801291">
            <w:pPr>
              <w:rPr>
                <w:lang w:val="kk-KZ"/>
              </w:rPr>
            </w:pPr>
          </w:p>
        </w:tc>
        <w:tc>
          <w:tcPr>
            <w:tcW w:w="1320" w:type="dxa"/>
            <w:vMerge/>
          </w:tcPr>
          <w:p w:rsidR="00801291" w:rsidRPr="00AA1202" w:rsidRDefault="00801291" w:rsidP="00801291">
            <w:pPr>
              <w:jc w:val="center"/>
              <w:rPr>
                <w:lang w:val="kk-KZ"/>
              </w:rPr>
            </w:pPr>
          </w:p>
        </w:tc>
        <w:tc>
          <w:tcPr>
            <w:tcW w:w="1251"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556FCA" w:rsidRDefault="00801291" w:rsidP="00801291">
            <w:pPr>
              <w:spacing w:after="300"/>
              <w:jc w:val="center"/>
              <w:rPr>
                <w:b/>
                <w:bCs/>
                <w:lang w:val="kk-KZ"/>
              </w:rPr>
            </w:pPr>
            <w:r w:rsidRPr="00556FCA">
              <w:rPr>
                <w:b/>
                <w:bCs/>
              </w:rPr>
              <w:t>20</w:t>
            </w:r>
            <w:r w:rsidRPr="00556FCA">
              <w:rPr>
                <w:b/>
                <w:bCs/>
                <w:lang w:val="kk-KZ"/>
              </w:rPr>
              <w:t>21</w:t>
            </w:r>
          </w:p>
        </w:tc>
        <w:tc>
          <w:tcPr>
            <w:tcW w:w="1247" w:type="dxa"/>
          </w:tcPr>
          <w:p w:rsidR="00801291" w:rsidRPr="00556FCA" w:rsidRDefault="00801291" w:rsidP="00801291">
            <w:pPr>
              <w:jc w:val="center"/>
              <w:rPr>
                <w:b/>
                <w:lang w:val="kk-KZ"/>
              </w:rPr>
            </w:pPr>
            <w:r w:rsidRPr="00556FCA">
              <w:rPr>
                <w:b/>
                <w:lang w:val="kk-KZ"/>
              </w:rPr>
              <w:t>2022</w:t>
            </w:r>
          </w:p>
        </w:tc>
        <w:tc>
          <w:tcPr>
            <w:tcW w:w="1247" w:type="dxa"/>
          </w:tcPr>
          <w:p w:rsidR="00801291" w:rsidRPr="00556FCA" w:rsidRDefault="00801291" w:rsidP="00801291">
            <w:pPr>
              <w:jc w:val="center"/>
              <w:rPr>
                <w:b/>
                <w:lang w:val="kk-KZ"/>
              </w:rPr>
            </w:pPr>
            <w:r w:rsidRPr="00556FCA">
              <w:rPr>
                <w:b/>
                <w:lang w:val="kk-KZ"/>
              </w:rPr>
              <w:t>2023</w:t>
            </w:r>
          </w:p>
        </w:tc>
      </w:tr>
      <w:tr w:rsidR="00801291" w:rsidRPr="00AA1202" w:rsidTr="00801291">
        <w:tc>
          <w:tcPr>
            <w:tcW w:w="1970" w:type="dxa"/>
          </w:tcPr>
          <w:p w:rsidR="00801291" w:rsidRPr="00AA1202" w:rsidRDefault="00801291" w:rsidP="00801291">
            <w:pPr>
              <w:rPr>
                <w:b/>
                <w:bCs/>
                <w:shd w:val="clear" w:color="auto" w:fill="F9F9F9"/>
              </w:rPr>
            </w:pPr>
            <w:r>
              <w:rPr>
                <w:shd w:val="clear" w:color="auto" w:fill="FAFAFA"/>
              </w:rPr>
              <w:t xml:space="preserve">Реализация государственного образовательного заказа в </w:t>
            </w:r>
            <w:r w:rsidRPr="0097326F">
              <w:t>дошкольных</w:t>
            </w:r>
            <w:r>
              <w:rPr>
                <w:shd w:val="clear" w:color="auto" w:fill="FAFAFA"/>
              </w:rPr>
              <w:t xml:space="preserve"> организациях образования</w:t>
            </w:r>
          </w:p>
        </w:tc>
        <w:tc>
          <w:tcPr>
            <w:tcW w:w="1320" w:type="dxa"/>
          </w:tcPr>
          <w:p w:rsidR="00801291" w:rsidRPr="00AA1202" w:rsidRDefault="00801291" w:rsidP="00801291">
            <w:pPr>
              <w:jc w:val="center"/>
              <w:rPr>
                <w:lang w:val="kk-KZ"/>
              </w:rPr>
            </w:pPr>
            <w:r>
              <w:rPr>
                <w:lang w:val="kk-KZ"/>
              </w:rPr>
              <w:t>услуга</w:t>
            </w:r>
          </w:p>
        </w:tc>
        <w:tc>
          <w:tcPr>
            <w:tcW w:w="1251" w:type="dxa"/>
          </w:tcPr>
          <w:p w:rsidR="00801291" w:rsidRDefault="00801291" w:rsidP="00801291">
            <w:pPr>
              <w:jc w:val="center"/>
            </w:pPr>
            <w:r>
              <w:rPr>
                <w:lang w:val="kk-KZ"/>
              </w:rPr>
              <w:t>1</w:t>
            </w:r>
          </w:p>
        </w:tc>
        <w:tc>
          <w:tcPr>
            <w:tcW w:w="1290" w:type="dxa"/>
          </w:tcPr>
          <w:p w:rsidR="00801291" w:rsidRDefault="00801291" w:rsidP="00801291">
            <w:pPr>
              <w:jc w:val="center"/>
            </w:pPr>
            <w:r>
              <w:rPr>
                <w:lang w:val="kk-KZ"/>
              </w:rPr>
              <w:t>1</w:t>
            </w:r>
          </w:p>
        </w:tc>
        <w:tc>
          <w:tcPr>
            <w:tcW w:w="1246" w:type="dxa"/>
          </w:tcPr>
          <w:p w:rsidR="00801291" w:rsidRDefault="00801291" w:rsidP="00801291">
            <w:pPr>
              <w:jc w:val="center"/>
            </w:pPr>
            <w:r>
              <w:rPr>
                <w:lang w:val="kk-KZ"/>
              </w:rPr>
              <w:t>1</w:t>
            </w:r>
          </w:p>
        </w:tc>
        <w:tc>
          <w:tcPr>
            <w:tcW w:w="1247" w:type="dxa"/>
          </w:tcPr>
          <w:p w:rsidR="00801291" w:rsidRDefault="00801291" w:rsidP="00801291">
            <w:pPr>
              <w:jc w:val="center"/>
            </w:pPr>
            <w:r>
              <w:rPr>
                <w:lang w:val="kk-KZ"/>
              </w:rPr>
              <w:t>1</w:t>
            </w:r>
          </w:p>
        </w:tc>
        <w:tc>
          <w:tcPr>
            <w:tcW w:w="1247" w:type="dxa"/>
          </w:tcPr>
          <w:p w:rsidR="00801291" w:rsidRDefault="00801291" w:rsidP="00801291">
            <w:pPr>
              <w:jc w:val="center"/>
            </w:pPr>
            <w:r>
              <w:rPr>
                <w:lang w:val="kk-KZ"/>
              </w:rPr>
              <w:t>1</w:t>
            </w:r>
          </w:p>
        </w:tc>
      </w:tr>
      <w:tr w:rsidR="00801291" w:rsidRPr="00AA1202" w:rsidTr="00801291">
        <w:tc>
          <w:tcPr>
            <w:tcW w:w="1970" w:type="dxa"/>
            <w:vMerge w:val="restart"/>
          </w:tcPr>
          <w:p w:rsidR="00801291" w:rsidRPr="00AF2B76" w:rsidRDefault="00801291" w:rsidP="00801291">
            <w:pPr>
              <w:rPr>
                <w:b/>
              </w:rPr>
            </w:pPr>
            <w:r w:rsidRPr="00AF2B76">
              <w:rPr>
                <w:b/>
                <w:shd w:val="clear" w:color="auto" w:fill="F9F9F9"/>
              </w:rPr>
              <w:t>Расходы по бюджетной подпрограмме</w:t>
            </w:r>
          </w:p>
        </w:tc>
        <w:tc>
          <w:tcPr>
            <w:tcW w:w="1320" w:type="dxa"/>
            <w:vMerge w:val="restart"/>
          </w:tcPr>
          <w:p w:rsidR="00801291" w:rsidRPr="00AA1202" w:rsidRDefault="00801291" w:rsidP="00801291">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801291" w:rsidRPr="00AA1202" w:rsidRDefault="00801291" w:rsidP="00801291">
            <w:pPr>
              <w:spacing w:after="300"/>
              <w:jc w:val="center"/>
              <w:rPr>
                <w:b/>
                <w:bCs/>
              </w:rPr>
            </w:pPr>
            <w:r w:rsidRPr="00AA1202">
              <w:rPr>
                <w:b/>
                <w:bCs/>
              </w:rPr>
              <w:t>Отчетный период</w:t>
            </w:r>
          </w:p>
        </w:tc>
        <w:tc>
          <w:tcPr>
            <w:tcW w:w="1290" w:type="dxa"/>
          </w:tcPr>
          <w:p w:rsidR="00801291" w:rsidRPr="00AA1202" w:rsidRDefault="00801291" w:rsidP="00801291">
            <w:pPr>
              <w:spacing w:after="300"/>
              <w:jc w:val="center"/>
              <w:rPr>
                <w:b/>
                <w:bCs/>
              </w:rPr>
            </w:pPr>
            <w:r w:rsidRPr="00AA1202">
              <w:rPr>
                <w:b/>
                <w:bCs/>
              </w:rPr>
              <w:t>План текущего года</w:t>
            </w:r>
          </w:p>
        </w:tc>
        <w:tc>
          <w:tcPr>
            <w:tcW w:w="3740" w:type="dxa"/>
            <w:gridSpan w:val="3"/>
          </w:tcPr>
          <w:p w:rsidR="00801291" w:rsidRPr="00AA1202" w:rsidRDefault="00801291" w:rsidP="00801291">
            <w:pPr>
              <w:spacing w:after="300"/>
              <w:jc w:val="center"/>
              <w:rPr>
                <w:b/>
                <w:bCs/>
              </w:rPr>
            </w:pPr>
            <w:r w:rsidRPr="00AA1202">
              <w:rPr>
                <w:b/>
                <w:bCs/>
              </w:rPr>
              <w:t>Плановый период</w:t>
            </w:r>
          </w:p>
        </w:tc>
      </w:tr>
      <w:tr w:rsidR="00801291" w:rsidRPr="00AA1202" w:rsidTr="00801291">
        <w:tc>
          <w:tcPr>
            <w:tcW w:w="1970" w:type="dxa"/>
            <w:vMerge/>
          </w:tcPr>
          <w:p w:rsidR="00801291" w:rsidRPr="00AA1202" w:rsidRDefault="00801291" w:rsidP="00801291">
            <w:pPr>
              <w:rPr>
                <w:b/>
                <w:bCs/>
                <w:shd w:val="clear" w:color="auto" w:fill="F9F9F9"/>
              </w:rPr>
            </w:pPr>
          </w:p>
        </w:tc>
        <w:tc>
          <w:tcPr>
            <w:tcW w:w="1320" w:type="dxa"/>
            <w:vMerge/>
          </w:tcPr>
          <w:p w:rsidR="00801291" w:rsidRPr="00AA1202" w:rsidRDefault="00801291" w:rsidP="00801291">
            <w:pPr>
              <w:rPr>
                <w:lang w:val="kk-KZ"/>
              </w:rPr>
            </w:pPr>
          </w:p>
        </w:tc>
        <w:tc>
          <w:tcPr>
            <w:tcW w:w="1251" w:type="dxa"/>
          </w:tcPr>
          <w:p w:rsidR="00801291" w:rsidRPr="000F4169" w:rsidRDefault="00801291" w:rsidP="00801291">
            <w:pPr>
              <w:spacing w:after="300"/>
              <w:jc w:val="center"/>
              <w:rPr>
                <w:b/>
                <w:bCs/>
                <w:lang w:val="kk-KZ"/>
              </w:rPr>
            </w:pPr>
            <w:r w:rsidRPr="00AA1202">
              <w:rPr>
                <w:b/>
                <w:bCs/>
              </w:rPr>
              <w:t>20</w:t>
            </w:r>
            <w:r>
              <w:rPr>
                <w:b/>
                <w:bCs/>
                <w:lang w:val="kk-KZ"/>
              </w:rPr>
              <w:t>19</w:t>
            </w:r>
          </w:p>
        </w:tc>
        <w:tc>
          <w:tcPr>
            <w:tcW w:w="1290" w:type="dxa"/>
          </w:tcPr>
          <w:p w:rsidR="00801291" w:rsidRPr="000F4169" w:rsidRDefault="00801291" w:rsidP="00801291">
            <w:pPr>
              <w:spacing w:after="300"/>
              <w:jc w:val="center"/>
              <w:rPr>
                <w:b/>
                <w:bCs/>
                <w:lang w:val="kk-KZ"/>
              </w:rPr>
            </w:pPr>
            <w:r w:rsidRPr="00AA1202">
              <w:rPr>
                <w:b/>
                <w:bCs/>
              </w:rPr>
              <w:t>20</w:t>
            </w:r>
            <w:r>
              <w:rPr>
                <w:b/>
                <w:bCs/>
                <w:lang w:val="kk-KZ"/>
              </w:rPr>
              <w:t>20</w:t>
            </w:r>
          </w:p>
        </w:tc>
        <w:tc>
          <w:tcPr>
            <w:tcW w:w="1246" w:type="dxa"/>
          </w:tcPr>
          <w:p w:rsidR="00801291" w:rsidRPr="000F4169" w:rsidRDefault="00801291" w:rsidP="00801291">
            <w:pPr>
              <w:spacing w:after="300"/>
              <w:jc w:val="center"/>
              <w:rPr>
                <w:b/>
                <w:bCs/>
                <w:lang w:val="kk-KZ"/>
              </w:rPr>
            </w:pPr>
            <w:r w:rsidRPr="00AA1202">
              <w:rPr>
                <w:b/>
                <w:bCs/>
              </w:rPr>
              <w:t>20</w:t>
            </w:r>
            <w:r>
              <w:rPr>
                <w:b/>
                <w:bCs/>
                <w:lang w:val="kk-KZ"/>
              </w:rPr>
              <w:t>21</w:t>
            </w:r>
          </w:p>
        </w:tc>
        <w:tc>
          <w:tcPr>
            <w:tcW w:w="1247" w:type="dxa"/>
          </w:tcPr>
          <w:p w:rsidR="00801291" w:rsidRDefault="00801291" w:rsidP="00801291">
            <w:pPr>
              <w:jc w:val="center"/>
            </w:pPr>
            <w:r w:rsidRPr="00E30A4A">
              <w:rPr>
                <w:b/>
                <w:bCs/>
              </w:rPr>
              <w:t>20</w:t>
            </w:r>
            <w:r w:rsidRPr="00E30A4A">
              <w:rPr>
                <w:b/>
                <w:bCs/>
                <w:lang w:val="kk-KZ"/>
              </w:rPr>
              <w:t>2</w:t>
            </w:r>
            <w:r>
              <w:rPr>
                <w:b/>
                <w:bCs/>
                <w:lang w:val="kk-KZ"/>
              </w:rPr>
              <w:t>2</w:t>
            </w:r>
          </w:p>
        </w:tc>
        <w:tc>
          <w:tcPr>
            <w:tcW w:w="1247" w:type="dxa"/>
          </w:tcPr>
          <w:p w:rsidR="00801291" w:rsidRDefault="00801291" w:rsidP="00801291">
            <w:pPr>
              <w:jc w:val="center"/>
            </w:pPr>
            <w:r w:rsidRPr="00E30A4A">
              <w:rPr>
                <w:b/>
                <w:bCs/>
              </w:rPr>
              <w:t>20</w:t>
            </w:r>
            <w:r w:rsidRPr="00E30A4A">
              <w:rPr>
                <w:b/>
                <w:bCs/>
                <w:lang w:val="kk-KZ"/>
              </w:rPr>
              <w:t>2</w:t>
            </w:r>
            <w:r>
              <w:rPr>
                <w:b/>
                <w:bCs/>
                <w:lang w:val="kk-KZ"/>
              </w:rPr>
              <w:t>3</w:t>
            </w:r>
          </w:p>
        </w:tc>
      </w:tr>
      <w:tr w:rsidR="00801291" w:rsidRPr="00AA1202" w:rsidTr="00801291">
        <w:tc>
          <w:tcPr>
            <w:tcW w:w="1970" w:type="dxa"/>
          </w:tcPr>
          <w:p w:rsidR="00801291" w:rsidRPr="00AA1202" w:rsidRDefault="00801291" w:rsidP="00801291">
            <w:pPr>
              <w:rPr>
                <w:b/>
                <w:bCs/>
                <w:shd w:val="clear" w:color="auto" w:fill="F9F9F9"/>
              </w:rPr>
            </w:pPr>
            <w:r>
              <w:rPr>
                <w:shd w:val="clear" w:color="auto" w:fill="FAFAFA"/>
              </w:rPr>
              <w:t xml:space="preserve">Реализация государственного образовательного заказа в </w:t>
            </w:r>
            <w:r w:rsidRPr="0097326F">
              <w:t>дошкольных</w:t>
            </w:r>
            <w:r>
              <w:rPr>
                <w:shd w:val="clear" w:color="auto" w:fill="FAFAFA"/>
              </w:rPr>
              <w:t xml:space="preserve"> организациях образования</w:t>
            </w:r>
          </w:p>
        </w:tc>
        <w:tc>
          <w:tcPr>
            <w:tcW w:w="1320" w:type="dxa"/>
          </w:tcPr>
          <w:p w:rsidR="00801291" w:rsidRPr="00663EAE" w:rsidRDefault="00801291" w:rsidP="00801291">
            <w:r w:rsidRPr="00663EAE">
              <w:rPr>
                <w:bCs/>
                <w:lang w:val="kk-KZ"/>
              </w:rPr>
              <w:t>тыс. тенге</w:t>
            </w:r>
          </w:p>
        </w:tc>
        <w:tc>
          <w:tcPr>
            <w:tcW w:w="1251" w:type="dxa"/>
          </w:tcPr>
          <w:p w:rsidR="00801291" w:rsidRPr="00AA1202" w:rsidRDefault="008B01DF" w:rsidP="00801291">
            <w:pPr>
              <w:jc w:val="center"/>
              <w:rPr>
                <w:lang w:val="kk-KZ"/>
              </w:rPr>
            </w:pPr>
            <w:r>
              <w:rPr>
                <w:lang w:val="kk-KZ"/>
              </w:rPr>
              <w:t>27 539</w:t>
            </w:r>
          </w:p>
        </w:tc>
        <w:tc>
          <w:tcPr>
            <w:tcW w:w="1290" w:type="dxa"/>
          </w:tcPr>
          <w:p w:rsidR="00801291" w:rsidRPr="00AA1202" w:rsidRDefault="00801291" w:rsidP="00801291">
            <w:pPr>
              <w:jc w:val="center"/>
              <w:rPr>
                <w:lang w:val="kk-KZ"/>
              </w:rPr>
            </w:pPr>
            <w:r>
              <w:rPr>
                <w:lang w:val="kk-KZ"/>
              </w:rPr>
              <w:t>360</w:t>
            </w:r>
          </w:p>
        </w:tc>
        <w:tc>
          <w:tcPr>
            <w:tcW w:w="1246" w:type="dxa"/>
          </w:tcPr>
          <w:p w:rsidR="00801291" w:rsidRPr="00AA1202" w:rsidRDefault="00801291" w:rsidP="00801291">
            <w:pPr>
              <w:jc w:val="center"/>
              <w:rPr>
                <w:lang w:val="kk-KZ"/>
              </w:rPr>
            </w:pPr>
            <w:r>
              <w:rPr>
                <w:lang w:val="kk-KZ"/>
              </w:rPr>
              <w:t>374</w:t>
            </w:r>
          </w:p>
        </w:tc>
        <w:tc>
          <w:tcPr>
            <w:tcW w:w="1247" w:type="dxa"/>
          </w:tcPr>
          <w:p w:rsidR="00801291" w:rsidRPr="00AA1202" w:rsidRDefault="00801291" w:rsidP="00801291">
            <w:pPr>
              <w:jc w:val="center"/>
              <w:rPr>
                <w:lang w:val="kk-KZ"/>
              </w:rPr>
            </w:pPr>
            <w:r>
              <w:rPr>
                <w:lang w:val="kk-KZ"/>
              </w:rPr>
              <w:t>389</w:t>
            </w:r>
          </w:p>
        </w:tc>
        <w:tc>
          <w:tcPr>
            <w:tcW w:w="1247" w:type="dxa"/>
          </w:tcPr>
          <w:p w:rsidR="00801291" w:rsidRPr="00AA1202" w:rsidRDefault="00801291" w:rsidP="00801291">
            <w:pPr>
              <w:jc w:val="center"/>
              <w:rPr>
                <w:lang w:val="kk-KZ"/>
              </w:rPr>
            </w:pPr>
            <w:r>
              <w:rPr>
                <w:lang w:val="kk-KZ"/>
              </w:rPr>
              <w:t>405</w:t>
            </w:r>
          </w:p>
        </w:tc>
      </w:tr>
      <w:tr w:rsidR="00801291" w:rsidRPr="00AA1202" w:rsidTr="00801291">
        <w:tc>
          <w:tcPr>
            <w:tcW w:w="1970" w:type="dxa"/>
          </w:tcPr>
          <w:p w:rsidR="00801291" w:rsidRPr="00AF2B76" w:rsidRDefault="00801291" w:rsidP="00801291">
            <w:pPr>
              <w:rPr>
                <w:b/>
              </w:rPr>
            </w:pPr>
            <w:r w:rsidRPr="00AF2B76">
              <w:rPr>
                <w:b/>
              </w:rPr>
              <w:t>Итого расходы по бюджетной подпрограмме</w:t>
            </w:r>
          </w:p>
        </w:tc>
        <w:tc>
          <w:tcPr>
            <w:tcW w:w="1320" w:type="dxa"/>
          </w:tcPr>
          <w:p w:rsidR="00801291" w:rsidRPr="00AF2B76" w:rsidRDefault="00801291" w:rsidP="00801291">
            <w:pPr>
              <w:jc w:val="center"/>
              <w:rPr>
                <w:b/>
                <w:lang w:val="kk-KZ"/>
              </w:rPr>
            </w:pPr>
            <w:r w:rsidRPr="00AF2B76">
              <w:rPr>
                <w:b/>
                <w:bCs/>
                <w:lang w:val="kk-KZ"/>
              </w:rPr>
              <w:t>тыс. тенге</w:t>
            </w:r>
          </w:p>
        </w:tc>
        <w:tc>
          <w:tcPr>
            <w:tcW w:w="1251" w:type="dxa"/>
          </w:tcPr>
          <w:p w:rsidR="00801291" w:rsidRPr="00801291" w:rsidRDefault="008B01DF" w:rsidP="00801291">
            <w:pPr>
              <w:jc w:val="center"/>
              <w:rPr>
                <w:b/>
                <w:lang w:val="kk-KZ"/>
              </w:rPr>
            </w:pPr>
            <w:r>
              <w:rPr>
                <w:b/>
                <w:lang w:val="kk-KZ"/>
              </w:rPr>
              <w:t>27 539</w:t>
            </w:r>
          </w:p>
        </w:tc>
        <w:tc>
          <w:tcPr>
            <w:tcW w:w="1290" w:type="dxa"/>
          </w:tcPr>
          <w:p w:rsidR="00801291" w:rsidRPr="00801291" w:rsidRDefault="00801291" w:rsidP="00801291">
            <w:pPr>
              <w:jc w:val="center"/>
              <w:rPr>
                <w:b/>
                <w:lang w:val="kk-KZ"/>
              </w:rPr>
            </w:pPr>
            <w:r w:rsidRPr="00801291">
              <w:rPr>
                <w:b/>
                <w:lang w:val="kk-KZ"/>
              </w:rPr>
              <w:t>360</w:t>
            </w:r>
          </w:p>
        </w:tc>
        <w:tc>
          <w:tcPr>
            <w:tcW w:w="1246" w:type="dxa"/>
          </w:tcPr>
          <w:p w:rsidR="00801291" w:rsidRPr="00801291" w:rsidRDefault="00801291" w:rsidP="00801291">
            <w:pPr>
              <w:jc w:val="center"/>
              <w:rPr>
                <w:b/>
                <w:lang w:val="kk-KZ"/>
              </w:rPr>
            </w:pPr>
            <w:r w:rsidRPr="00801291">
              <w:rPr>
                <w:b/>
                <w:lang w:val="kk-KZ"/>
              </w:rPr>
              <w:t>374</w:t>
            </w:r>
          </w:p>
        </w:tc>
        <w:tc>
          <w:tcPr>
            <w:tcW w:w="1247" w:type="dxa"/>
          </w:tcPr>
          <w:p w:rsidR="00801291" w:rsidRPr="00801291" w:rsidRDefault="00801291" w:rsidP="00801291">
            <w:pPr>
              <w:jc w:val="center"/>
              <w:rPr>
                <w:b/>
                <w:lang w:val="kk-KZ"/>
              </w:rPr>
            </w:pPr>
            <w:r w:rsidRPr="00801291">
              <w:rPr>
                <w:b/>
                <w:lang w:val="kk-KZ"/>
              </w:rPr>
              <w:t>389</w:t>
            </w:r>
          </w:p>
        </w:tc>
        <w:tc>
          <w:tcPr>
            <w:tcW w:w="1247" w:type="dxa"/>
          </w:tcPr>
          <w:p w:rsidR="00801291" w:rsidRPr="00801291" w:rsidRDefault="00801291" w:rsidP="00801291">
            <w:pPr>
              <w:jc w:val="center"/>
              <w:rPr>
                <w:b/>
                <w:lang w:val="kk-KZ"/>
              </w:rPr>
            </w:pPr>
            <w:r w:rsidRPr="00801291">
              <w:rPr>
                <w:b/>
                <w:lang w:val="kk-KZ"/>
              </w:rPr>
              <w:t>405</w:t>
            </w:r>
          </w:p>
        </w:tc>
      </w:tr>
    </w:tbl>
    <w:p w:rsidR="00801291" w:rsidRDefault="00801291" w:rsidP="00801291"/>
    <w:p w:rsidR="00215E8B" w:rsidRDefault="00215E8B"/>
    <w:sectPr w:rsidR="00215E8B" w:rsidSect="008012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01291"/>
    <w:rsid w:val="00215E8B"/>
    <w:rsid w:val="00247CE8"/>
    <w:rsid w:val="00801291"/>
    <w:rsid w:val="008B0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1291"/>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801291"/>
    <w:pPr>
      <w:spacing w:after="0" w:line="240" w:lineRule="auto"/>
    </w:pPr>
    <w:rPr>
      <w:rFonts w:ascii="Calibri" w:eastAsia="Times New Roman" w:hAnsi="Calibri" w:cs="Times New Roman"/>
      <w:lang w:eastAsia="ru-RU"/>
    </w:rPr>
  </w:style>
  <w:style w:type="paragraph" w:customStyle="1" w:styleId="2">
    <w:name w:val="Без интервала2"/>
    <w:rsid w:val="00801291"/>
    <w:pPr>
      <w:spacing w:after="0" w:line="240" w:lineRule="auto"/>
    </w:pPr>
    <w:rPr>
      <w:rFonts w:ascii="Calibri" w:eastAsia="Times New Roman" w:hAnsi="Calibri" w:cs="Times New Roman"/>
      <w:lang w:eastAsia="ru-RU"/>
    </w:rPr>
  </w:style>
  <w:style w:type="paragraph" w:customStyle="1" w:styleId="3">
    <w:name w:val="Без интервала3"/>
    <w:rsid w:val="00801291"/>
    <w:pPr>
      <w:spacing w:after="0" w:line="240" w:lineRule="auto"/>
    </w:pPr>
    <w:rPr>
      <w:rFonts w:ascii="Calibri" w:eastAsia="Times New Roman" w:hAnsi="Calibri" w:cs="Times New Roman"/>
      <w:lang w:eastAsia="ru-RU"/>
    </w:rPr>
  </w:style>
  <w:style w:type="table" w:styleId="a4">
    <w:name w:val="Table Grid"/>
    <w:basedOn w:val="a1"/>
    <w:uiPriority w:val="59"/>
    <w:rsid w:val="00801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801291"/>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801291"/>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801291"/>
    <w:rPr>
      <w:rFonts w:ascii="Times New Roman" w:eastAsia="Times New Roman" w:hAnsi="Times New Roman" w:cs="Times New Roman"/>
      <w:sz w:val="24"/>
      <w:szCs w:val="24"/>
      <w:lang w:eastAsia="ru-RU"/>
    </w:rPr>
  </w:style>
  <w:style w:type="paragraph" w:customStyle="1" w:styleId="a8">
    <w:name w:val="Содержимое таблицы"/>
    <w:basedOn w:val="a"/>
    <w:uiPriority w:val="99"/>
    <w:rsid w:val="00801291"/>
    <w:pPr>
      <w:widowControl w:val="0"/>
      <w:suppressLineNumbers/>
      <w:suppressAutoHyphens/>
    </w:pPr>
    <w:rPr>
      <w:rFonts w:eastAsia="SimSun" w:cs="Mangal"/>
      <w:kern w:val="1"/>
      <w:lang w:eastAsia="hi-IN" w:bidi="hi-IN"/>
    </w:rPr>
  </w:style>
  <w:style w:type="paragraph" w:styleId="a9">
    <w:name w:val="Body Text"/>
    <w:basedOn w:val="a"/>
    <w:link w:val="aa"/>
    <w:rsid w:val="00801291"/>
    <w:pPr>
      <w:widowControl w:val="0"/>
      <w:suppressAutoHyphens/>
      <w:spacing w:after="120"/>
    </w:pPr>
    <w:rPr>
      <w:rFonts w:eastAsia="SimSun" w:cs="Mangal"/>
      <w:kern w:val="1"/>
      <w:lang w:eastAsia="hi-IN" w:bidi="hi-IN"/>
    </w:rPr>
  </w:style>
  <w:style w:type="character" w:customStyle="1" w:styleId="aa">
    <w:name w:val="Основной текст Знак"/>
    <w:basedOn w:val="a0"/>
    <w:link w:val="a9"/>
    <w:rsid w:val="00801291"/>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2440</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Сулпак</cp:lastModifiedBy>
  <cp:revision>1</cp:revision>
  <dcterms:created xsi:type="dcterms:W3CDTF">2020-05-14T14:28:00Z</dcterms:created>
  <dcterms:modified xsi:type="dcterms:W3CDTF">2020-05-14T15:08:00Z</dcterms:modified>
</cp:coreProperties>
</file>