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86" w:rsidRPr="00791E86" w:rsidRDefault="00791E86" w:rsidP="00791E8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5"/>
      <w:r w:rsidRPr="00791E86">
        <w:rPr>
          <w:rFonts w:ascii="Times New Roman" w:hAnsi="Times New Roman" w:cs="Times New Roman"/>
          <w:sz w:val="28"/>
          <w:szCs w:val="28"/>
          <w:lang w:val="kk-KZ"/>
        </w:rPr>
        <w:t>Жаркент қаласы</w:t>
      </w:r>
    </w:p>
    <w:p w:rsidR="00791E86" w:rsidRPr="00791E86" w:rsidRDefault="00791E86" w:rsidP="00791E86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91E86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</w:t>
      </w:r>
    </w:p>
    <w:p w:rsidR="00342227" w:rsidRPr="00C34A65" w:rsidRDefault="00174E88" w:rsidP="00174E88">
      <w:pPr>
        <w:tabs>
          <w:tab w:val="center" w:pos="5103"/>
          <w:tab w:val="right" w:pos="10206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791E86" w:rsidRPr="00C34A65">
        <w:rPr>
          <w:rFonts w:ascii="Times New Roman" w:hAnsi="Times New Roman" w:cs="Times New Roman"/>
          <w:sz w:val="28"/>
          <w:szCs w:val="28"/>
          <w:lang w:val="kk-KZ"/>
        </w:rPr>
        <w:t>2020 ж. «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91E86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791E86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</w:p>
    <w:p w:rsidR="00342227" w:rsidRPr="00C34A65" w:rsidRDefault="00174E88" w:rsidP="0034222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342227" w:rsidRPr="00C34A65" w:rsidRDefault="00342227" w:rsidP="0034222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2227" w:rsidRPr="00C34A65" w:rsidRDefault="00342227" w:rsidP="00342227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34A65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791E86"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791E86"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Жаркент қаласы </w:t>
      </w:r>
      <w:r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әкімінің аппараты» мемлекеттік мекемесі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34A65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br/>
      </w:r>
      <w:r w:rsidR="00174E88"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2021-2023</w:t>
      </w:r>
      <w:r w:rsidR="00E239E2"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C34A65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B518F0" w:rsidRPr="00C34A65" w:rsidRDefault="00BA3C20" w:rsidP="00B518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3A6C2A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941B06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1 «</w:t>
      </w:r>
      <w:r w:rsidR="003A6C2A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Мектепке дейінгі білім беру ұйымдарында мемлекеттік білім беру тапсырысын іске асыруға</w:t>
      </w:r>
      <w:r w:rsidR="00941B06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4E88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Омаров Болат Шарипович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668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әкімідігінің 2018 жылғы 24 сәуірдегі №203 қаулысымен бекітілген </w:t>
      </w:r>
      <w:r w:rsidR="00605CFE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ауданының </w:t>
      </w:r>
      <w:r w:rsidR="00791E86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</w:t>
      </w:r>
      <w:r w:rsidR="00605CFE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әкімінің аппараты»мемлекеттік мекемесі туралы ереже</w:t>
      </w:r>
      <w:r w:rsidR="00375668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сі,</w:t>
      </w:r>
      <w:r w:rsidR="00605CFE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2008 жылғы 4 желтоқсандағы № 95-IV Қазақстан Республикасының Бюджет кодексі,</w:t>
      </w:r>
      <w:r w:rsidR="00526609" w:rsidRPr="00C34A65">
        <w:rPr>
          <w:u w:val="single"/>
          <w:lang w:val="kk-KZ"/>
        </w:rPr>
        <w:t xml:space="preserve"> </w:t>
      </w:r>
      <w:r w:rsidR="00526609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Қазақстан Республикасы Үкіметінің 2010 жылғы 28 мамырдағы № 488 қаулысы</w:t>
      </w:r>
      <w:r w:rsidR="00174E88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375668" w:rsidRPr="00C34A65" w:rsidRDefault="00375668" w:rsidP="00605C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05CFE" w:rsidRPr="00C34A65" w:rsidRDefault="00692C77" w:rsidP="00605C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</w:t>
      </w:r>
      <w:r w:rsidR="00B518F0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түрі:</w:t>
      </w:r>
    </w:p>
    <w:p w:rsidR="0051567E" w:rsidRPr="00C34A65" w:rsidRDefault="0051567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C34A65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C34A65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C34A65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C34A65" w:rsidRDefault="003A6C2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 </w:t>
      </w:r>
      <w:r w:rsidR="00BA3C20" w:rsidRPr="00C34A65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34A65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C34A65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C34A65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C34A6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C34A65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34A65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C34A65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C34A65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C34A6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C34A65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C34A65">
        <w:rPr>
          <w:rFonts w:ascii="Times New Roman" w:hAnsi="Times New Roman" w:cs="Times New Roman"/>
          <w:lang w:val="kk-KZ"/>
        </w:rPr>
        <w:t>ағымдағы/даму</w:t>
      </w:r>
      <w:r w:rsidR="00BA3C20" w:rsidRPr="00C34A65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E059CC" w:rsidRPr="00C34A65" w:rsidRDefault="00BA3C20" w:rsidP="00DC2C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6C2A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Мектепке дейінгі сапалы тәрбие мен оқытуға тең қол жеткізуді қамтамасыз ету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C34A65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1E86" w:rsidRPr="00C34A65">
        <w:rPr>
          <w:rFonts w:ascii="Times New Roman" w:hAnsi="Times New Roman" w:cs="Times New Roman"/>
          <w:sz w:val="28"/>
          <w:szCs w:val="28"/>
          <w:lang w:val="kk-KZ"/>
        </w:rPr>
        <w:t>Таңшолпан</w:t>
      </w:r>
      <w:r w:rsidR="003A6C2A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балабақшасының </w:t>
      </w:r>
      <w:r w:rsidR="00E57908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қызметкерлерінің сапалы жұмыс істеуіне жағдай жасау</w:t>
      </w:r>
      <w:r w:rsidR="003A6C2A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, балаларды мектепке сапалы дайындауға бағдарланған мектепке дейінгі тәрбиелеу мен оқыту мазмұнын жаңарту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</w:t>
      </w:r>
      <w:r w:rsidR="005A301E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балабақшаны ұстауға жұмсалады.</w:t>
      </w:r>
      <w:r w:rsidR="00E059CC"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DC2CB0" w:rsidRPr="00C34A65" w:rsidRDefault="00DC2CB0" w:rsidP="00DC2CB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Бюджеттік бағдарлама бойынша шығыстар, барлығы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DC2CB0" w:rsidRPr="00C34A65" w:rsidTr="003E7722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B0" w:rsidRPr="00C34A65" w:rsidRDefault="00DC2CB0" w:rsidP="003E77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Бюджеттік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B0" w:rsidRPr="00C34A65" w:rsidRDefault="00DC2CB0" w:rsidP="003E77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B0" w:rsidRPr="00C34A65" w:rsidRDefault="00DC2CB0" w:rsidP="003E77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B0" w:rsidRPr="00C34A65" w:rsidRDefault="00DC2CB0" w:rsidP="003E77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B0" w:rsidRPr="00C34A65" w:rsidRDefault="00DC2CB0" w:rsidP="003E7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977E3" w:rsidRPr="00C34A65" w:rsidTr="003E7722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7E3" w:rsidRPr="00C34A65" w:rsidRDefault="00E977E3" w:rsidP="00E97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7E3" w:rsidRPr="00C34A65" w:rsidRDefault="00E977E3" w:rsidP="00E97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7E3" w:rsidRPr="00C34A65" w:rsidRDefault="00E977E3" w:rsidP="00E97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7E3" w:rsidRPr="00C34A65" w:rsidRDefault="00E977E3" w:rsidP="00E97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7E3" w:rsidRPr="00C34A65" w:rsidRDefault="00E977E3" w:rsidP="00E97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7E3" w:rsidRPr="00C34A65" w:rsidRDefault="00E977E3" w:rsidP="00E97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7E3" w:rsidRPr="00C34A65" w:rsidRDefault="00E977E3" w:rsidP="00E97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  <w:tr w:rsidR="00D608F7" w:rsidRPr="00C34A65" w:rsidTr="003E7722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B0" w:rsidRPr="00C34A65" w:rsidRDefault="00DC2CB0" w:rsidP="003E772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  ұстау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B0" w:rsidRPr="00C34A65" w:rsidRDefault="00DC2CB0" w:rsidP="003E77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F07D68" w:rsidP="003E7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90080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F07D68" w:rsidP="003E7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93683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F07D68" w:rsidP="003E7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97430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F07D68" w:rsidP="003E7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101327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F07D68" w:rsidP="007D0B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105380</w:t>
            </w:r>
          </w:p>
        </w:tc>
      </w:tr>
      <w:tr w:rsidR="00D608F7" w:rsidRPr="00C34A65" w:rsidTr="003E7722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B0" w:rsidRPr="00C34A65" w:rsidRDefault="00DC2CB0" w:rsidP="003E7722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CB0" w:rsidRPr="00C34A65" w:rsidRDefault="00DC2CB0" w:rsidP="003E772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791E86" w:rsidP="00542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DB0EEB" w:rsidRPr="00C34A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420EB" w:rsidRPr="00C34A6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8049BC" w:rsidP="003E7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  <w:r w:rsidR="005420EB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683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5420EB" w:rsidP="003E7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97430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5420EB" w:rsidP="003E7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101327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CB0" w:rsidRPr="00C34A65" w:rsidRDefault="005420EB" w:rsidP="003E7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105380</w:t>
            </w:r>
            <w:r w:rsidR="00DC2CB0" w:rsidRPr="00C34A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92C77" w:rsidRPr="00C34A65" w:rsidRDefault="00B518F0" w:rsidP="00692C7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692C77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 w:rsidR="00692C77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011 «Республикалық бюджеттен берілетін трансферттер есебінен»</w:t>
      </w:r>
    </w:p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374CA0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692C77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рансферттер</w:t>
      </w:r>
    </w:p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ағымдағы/даму: </w:t>
      </w:r>
      <w:r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B518F0" w:rsidRPr="00C34A65" w:rsidRDefault="00374CA0" w:rsidP="00B518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с</w:t>
      </w:r>
      <w:r w:rsidR="00B518F0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ипаттамасы (негіздемесі): </w:t>
      </w:r>
      <w:r w:rsidR="00B518F0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мектепке дейінгі білім беру ұйымдарының педагогтарына біліктілік санаты үшін қосымша ақы төлеу</w:t>
      </w:r>
      <w:r w:rsidR="00F27895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ге</w:t>
      </w:r>
      <w:r w:rsidR="00B518F0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жұмсалады.</w:t>
      </w:r>
      <w:r w:rsidR="00B518F0"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B518F0" w:rsidRPr="00C34A65" w:rsidTr="008D1D05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B518F0" w:rsidRPr="00C34A65" w:rsidTr="008D1D05">
        <w:trPr>
          <w:trHeight w:val="555"/>
        </w:trPr>
        <w:tc>
          <w:tcPr>
            <w:tcW w:w="2609" w:type="dxa"/>
            <w:vMerge/>
          </w:tcPr>
          <w:p w:rsidR="00B518F0" w:rsidRPr="00C34A65" w:rsidRDefault="00B518F0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518F0" w:rsidRPr="00C34A65" w:rsidRDefault="00B518F0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B518F0" w:rsidRPr="00C34A65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F27895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B518F0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B518F0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B518F0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B518F0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B518F0" w:rsidRPr="00C34A65" w:rsidTr="008D1D05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74CA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B518F0" w:rsidRPr="00C34A65" w:rsidTr="008D1D05">
        <w:trPr>
          <w:trHeight w:val="555"/>
        </w:trPr>
        <w:tc>
          <w:tcPr>
            <w:tcW w:w="0" w:type="auto"/>
            <w:vMerge/>
          </w:tcPr>
          <w:p w:rsidR="00B518F0" w:rsidRPr="00C34A65" w:rsidRDefault="00B518F0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518F0" w:rsidRPr="00C34A65" w:rsidRDefault="00B518F0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2020 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B518F0" w:rsidRPr="00C34A65" w:rsidTr="008D1D05">
        <w:trPr>
          <w:trHeight w:val="557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CA388D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Педагогтардың біліктілік санаты үшін қосымша ақы төлеу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7704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8049B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8012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C3DB6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8332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B417B0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8665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111362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9012</w:t>
            </w:r>
          </w:p>
        </w:tc>
      </w:tr>
      <w:tr w:rsidR="00B518F0" w:rsidRPr="00C34A65" w:rsidTr="00F27895">
        <w:trPr>
          <w:trHeight w:val="259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бюджеттік </w:t>
            </w:r>
            <w:r w:rsidR="00374CA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7704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8049B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8012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C3DB6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8332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B417B0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8665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111362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9012</w:t>
            </w:r>
            <w:bookmarkStart w:id="1" w:name="_GoBack"/>
            <w:bookmarkEnd w:id="1"/>
          </w:p>
        </w:tc>
      </w:tr>
    </w:tbl>
    <w:p w:rsidR="00B518F0" w:rsidRPr="00C34A65" w:rsidRDefault="00B518F0" w:rsidP="00B518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>Бюджеттiк</w:t>
      </w:r>
      <w:r w:rsidR="0077114D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кіші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коды және атауы: </w:t>
      </w:r>
      <w:r w:rsidR="00993FE3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028</w:t>
      </w:r>
      <w:r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«Облыстық бюджеттен берілетін трансферттер есебінен»</w:t>
      </w:r>
    </w:p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түрі:</w:t>
      </w:r>
    </w:p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Мазмұнына байланысты: </w:t>
      </w:r>
      <w:r w:rsidR="00375668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т</w:t>
      </w:r>
      <w:r w:rsidR="0077114D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рансферттер</w:t>
      </w:r>
    </w:p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ағымдағы/даму: </w:t>
      </w:r>
      <w:r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B518F0" w:rsidRPr="00C34A65" w:rsidRDefault="0077114D" w:rsidP="00B518F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кіші бағдарламаның </w:t>
      </w:r>
      <w:r w:rsidR="00375668" w:rsidRPr="00C34A6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518F0" w:rsidRPr="00C34A65">
        <w:rPr>
          <w:rFonts w:ascii="Times New Roman" w:hAnsi="Times New Roman" w:cs="Times New Roman"/>
          <w:sz w:val="28"/>
          <w:szCs w:val="28"/>
          <w:lang w:val="kk-KZ"/>
        </w:rPr>
        <w:t>ипаттама</w:t>
      </w:r>
      <w:r w:rsidRPr="00C34A65">
        <w:rPr>
          <w:rFonts w:ascii="Times New Roman" w:hAnsi="Times New Roman" w:cs="Times New Roman"/>
          <w:sz w:val="28"/>
          <w:szCs w:val="28"/>
          <w:lang w:val="kk-KZ"/>
        </w:rPr>
        <w:t>сы (негіздемесі)</w:t>
      </w:r>
      <w:r w:rsidR="00B518F0" w:rsidRPr="00C34A6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B518F0" w:rsidRPr="00C34A65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балабақшаны ұстауға жұмсалады.</w:t>
      </w:r>
      <w:r w:rsidR="00B518F0" w:rsidRPr="00C34A6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1226"/>
        <w:gridCol w:w="1341"/>
        <w:gridCol w:w="1638"/>
        <w:gridCol w:w="1265"/>
        <w:gridCol w:w="1107"/>
        <w:gridCol w:w="1035"/>
      </w:tblGrid>
      <w:tr w:rsidR="00B518F0" w:rsidRPr="00C34A65" w:rsidTr="008D1D05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B518F0" w:rsidRPr="00C34A65" w:rsidTr="008D1D05">
        <w:trPr>
          <w:trHeight w:val="555"/>
        </w:trPr>
        <w:tc>
          <w:tcPr>
            <w:tcW w:w="2609" w:type="dxa"/>
            <w:vMerge/>
          </w:tcPr>
          <w:p w:rsidR="00B518F0" w:rsidRPr="00C34A65" w:rsidRDefault="00B518F0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518F0" w:rsidRPr="00C34A65" w:rsidRDefault="00B518F0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B518F0" w:rsidRPr="00C34A65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қызметкерінің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518F0" w:rsidRPr="00C34A65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топ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B518F0" w:rsidRPr="00C34A65" w:rsidTr="008D1D05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балалардың саны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0E33FC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518F0" w:rsidRPr="00C34A65" w:rsidRDefault="00B518F0" w:rsidP="00B518F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B518F0" w:rsidRPr="00C34A65" w:rsidTr="008D1D05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36E7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B518F0" w:rsidRPr="00C34A65" w:rsidTr="008D1D05">
        <w:trPr>
          <w:trHeight w:val="555"/>
        </w:trPr>
        <w:tc>
          <w:tcPr>
            <w:tcW w:w="0" w:type="auto"/>
            <w:vMerge/>
          </w:tcPr>
          <w:p w:rsidR="00B518F0" w:rsidRPr="00C34A65" w:rsidRDefault="00B518F0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518F0" w:rsidRPr="00C34A65" w:rsidRDefault="00B518F0" w:rsidP="008D1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B518F0" w:rsidRPr="00C34A65" w:rsidTr="008D1D05">
        <w:trPr>
          <w:trHeight w:val="557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82376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85671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660B74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89098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C37228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92662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C37228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96368</w:t>
            </w:r>
            <w:r w:rsidR="00B518F0" w:rsidRPr="00C34A6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518F0" w:rsidRPr="00C34A65" w:rsidTr="008D1D05">
        <w:trPr>
          <w:trHeight w:val="91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бюджеттік </w:t>
            </w:r>
            <w:r w:rsidR="001936E7"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кіші </w:t>
            </w: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бойынша шығыстар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8F0" w:rsidRPr="00C34A65" w:rsidRDefault="00B518F0" w:rsidP="008D1D0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82376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213559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85671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660B74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  <w:r w:rsidRPr="00C34A65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C37228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92662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18F0" w:rsidRPr="00C34A65" w:rsidRDefault="00C37228" w:rsidP="008D1D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96368</w:t>
            </w:r>
          </w:p>
        </w:tc>
      </w:tr>
    </w:tbl>
    <w:p w:rsidR="00B518F0" w:rsidRPr="00C34A65" w:rsidRDefault="00B518F0" w:rsidP="00B518F0">
      <w:pPr>
        <w:rPr>
          <w:rFonts w:ascii="Times New Roman" w:hAnsi="Times New Roman" w:cs="Times New Roman"/>
          <w:sz w:val="28"/>
          <w:szCs w:val="28"/>
        </w:rPr>
      </w:pPr>
    </w:p>
    <w:p w:rsidR="000C5AB4" w:rsidRPr="00C34A65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C34A65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C34A65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241BA"/>
    <w:rsid w:val="000B25C1"/>
    <w:rsid w:val="000B5994"/>
    <w:rsid w:val="000C5AB4"/>
    <w:rsid w:val="000D5CCF"/>
    <w:rsid w:val="000E33FC"/>
    <w:rsid w:val="00111362"/>
    <w:rsid w:val="001406BE"/>
    <w:rsid w:val="00145297"/>
    <w:rsid w:val="00147188"/>
    <w:rsid w:val="00174E88"/>
    <w:rsid w:val="00176D2D"/>
    <w:rsid w:val="001936E7"/>
    <w:rsid w:val="001965B7"/>
    <w:rsid w:val="001B3DD9"/>
    <w:rsid w:val="001B67E1"/>
    <w:rsid w:val="001D5B1C"/>
    <w:rsid w:val="001F7533"/>
    <w:rsid w:val="00213559"/>
    <w:rsid w:val="002143BB"/>
    <w:rsid w:val="00222DA7"/>
    <w:rsid w:val="00240471"/>
    <w:rsid w:val="002949AE"/>
    <w:rsid w:val="002A03AD"/>
    <w:rsid w:val="002A4DDA"/>
    <w:rsid w:val="002C3DB6"/>
    <w:rsid w:val="002F1C7A"/>
    <w:rsid w:val="0030322F"/>
    <w:rsid w:val="00331ABC"/>
    <w:rsid w:val="00342227"/>
    <w:rsid w:val="00366F38"/>
    <w:rsid w:val="00374CA0"/>
    <w:rsid w:val="00375668"/>
    <w:rsid w:val="00377AA4"/>
    <w:rsid w:val="003930BF"/>
    <w:rsid w:val="003A6C2A"/>
    <w:rsid w:val="003B0D3A"/>
    <w:rsid w:val="003B2415"/>
    <w:rsid w:val="003C2120"/>
    <w:rsid w:val="003F14C1"/>
    <w:rsid w:val="00446D30"/>
    <w:rsid w:val="004637A1"/>
    <w:rsid w:val="004C5DC4"/>
    <w:rsid w:val="004D59BE"/>
    <w:rsid w:val="004E5086"/>
    <w:rsid w:val="004F0F10"/>
    <w:rsid w:val="0051567E"/>
    <w:rsid w:val="00526609"/>
    <w:rsid w:val="005420EB"/>
    <w:rsid w:val="00572EF6"/>
    <w:rsid w:val="00583437"/>
    <w:rsid w:val="005865A3"/>
    <w:rsid w:val="005A1384"/>
    <w:rsid w:val="005A2A9F"/>
    <w:rsid w:val="005A301E"/>
    <w:rsid w:val="005B7420"/>
    <w:rsid w:val="005E74F1"/>
    <w:rsid w:val="005F4646"/>
    <w:rsid w:val="00605CFE"/>
    <w:rsid w:val="00607814"/>
    <w:rsid w:val="006200A5"/>
    <w:rsid w:val="00654829"/>
    <w:rsid w:val="00660B74"/>
    <w:rsid w:val="00677426"/>
    <w:rsid w:val="00680570"/>
    <w:rsid w:val="00692C77"/>
    <w:rsid w:val="006B1D90"/>
    <w:rsid w:val="0077114D"/>
    <w:rsid w:val="00791E86"/>
    <w:rsid w:val="007D0B61"/>
    <w:rsid w:val="007E1465"/>
    <w:rsid w:val="007F07EA"/>
    <w:rsid w:val="008049BC"/>
    <w:rsid w:val="00811D72"/>
    <w:rsid w:val="00825BB4"/>
    <w:rsid w:val="008264CB"/>
    <w:rsid w:val="008363D8"/>
    <w:rsid w:val="00852CA3"/>
    <w:rsid w:val="008576B3"/>
    <w:rsid w:val="0087319C"/>
    <w:rsid w:val="00896644"/>
    <w:rsid w:val="008C3EED"/>
    <w:rsid w:val="008E364B"/>
    <w:rsid w:val="00911F8F"/>
    <w:rsid w:val="0091584B"/>
    <w:rsid w:val="00941B06"/>
    <w:rsid w:val="00956ECE"/>
    <w:rsid w:val="009828CD"/>
    <w:rsid w:val="00993FE3"/>
    <w:rsid w:val="00A20490"/>
    <w:rsid w:val="00A43463"/>
    <w:rsid w:val="00A507E0"/>
    <w:rsid w:val="00A8287A"/>
    <w:rsid w:val="00AB3902"/>
    <w:rsid w:val="00AB6188"/>
    <w:rsid w:val="00B042AA"/>
    <w:rsid w:val="00B417B0"/>
    <w:rsid w:val="00B518F0"/>
    <w:rsid w:val="00B52D20"/>
    <w:rsid w:val="00B653F1"/>
    <w:rsid w:val="00B85F4A"/>
    <w:rsid w:val="00B94CC5"/>
    <w:rsid w:val="00BA22F1"/>
    <w:rsid w:val="00BA3C20"/>
    <w:rsid w:val="00BC6E33"/>
    <w:rsid w:val="00BF012C"/>
    <w:rsid w:val="00BF3EA9"/>
    <w:rsid w:val="00C34A65"/>
    <w:rsid w:val="00C37228"/>
    <w:rsid w:val="00C40C40"/>
    <w:rsid w:val="00C56CA2"/>
    <w:rsid w:val="00C95F87"/>
    <w:rsid w:val="00CA2FE5"/>
    <w:rsid w:val="00CA3605"/>
    <w:rsid w:val="00CA388D"/>
    <w:rsid w:val="00CB484E"/>
    <w:rsid w:val="00CB6101"/>
    <w:rsid w:val="00CE28CA"/>
    <w:rsid w:val="00CE7E80"/>
    <w:rsid w:val="00CF6493"/>
    <w:rsid w:val="00D22CE5"/>
    <w:rsid w:val="00D429E4"/>
    <w:rsid w:val="00D603EC"/>
    <w:rsid w:val="00D608F7"/>
    <w:rsid w:val="00D676CA"/>
    <w:rsid w:val="00D975E6"/>
    <w:rsid w:val="00DB0EEB"/>
    <w:rsid w:val="00DC2CB0"/>
    <w:rsid w:val="00DE05FD"/>
    <w:rsid w:val="00DF07C1"/>
    <w:rsid w:val="00E059CC"/>
    <w:rsid w:val="00E239E2"/>
    <w:rsid w:val="00E5640C"/>
    <w:rsid w:val="00E57908"/>
    <w:rsid w:val="00E624E4"/>
    <w:rsid w:val="00E7626E"/>
    <w:rsid w:val="00E8326E"/>
    <w:rsid w:val="00E977E3"/>
    <w:rsid w:val="00EB1A68"/>
    <w:rsid w:val="00ED1EE6"/>
    <w:rsid w:val="00ED5A3B"/>
    <w:rsid w:val="00F00173"/>
    <w:rsid w:val="00F07D68"/>
    <w:rsid w:val="00F14136"/>
    <w:rsid w:val="00F27895"/>
    <w:rsid w:val="00F416D5"/>
    <w:rsid w:val="00F60378"/>
    <w:rsid w:val="00F664E9"/>
    <w:rsid w:val="00F95F83"/>
    <w:rsid w:val="00F97EA6"/>
    <w:rsid w:val="00FD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865A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865A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865A3"/>
    <w:pPr>
      <w:jc w:val="center"/>
    </w:pPr>
    <w:rPr>
      <w:sz w:val="18"/>
      <w:szCs w:val="18"/>
    </w:rPr>
  </w:style>
  <w:style w:type="paragraph" w:customStyle="1" w:styleId="DocDefaults">
    <w:name w:val="DocDefaults"/>
    <w:rsid w:val="00586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C098D-8E32-4912-AEB5-722ACB29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47</cp:revision>
  <cp:lastPrinted>2020-01-14T08:26:00Z</cp:lastPrinted>
  <dcterms:created xsi:type="dcterms:W3CDTF">2017-02-20T04:07:00Z</dcterms:created>
  <dcterms:modified xsi:type="dcterms:W3CDTF">2020-05-14T07:01:00Z</dcterms:modified>
</cp:coreProperties>
</file>