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CD15D7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Ақсу ауданы әкімдігінің «Б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E260C">
        <w:rPr>
          <w:rFonts w:ascii="Times New Roman" w:hAnsi="Times New Roman" w:cs="Times New Roman"/>
          <w:b/>
          <w:sz w:val="28"/>
          <w:szCs w:val="28"/>
          <w:lang w:val="kk-KZ"/>
        </w:rPr>
        <w:t>Сырттанов</w:t>
      </w:r>
      <w:r w:rsidR="0089324E" w:rsidRPr="00893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 мемлекеттік мекемесі</w:t>
      </w:r>
      <w:r w:rsidR="0089324E">
        <w:rPr>
          <w:sz w:val="28"/>
          <w:szCs w:val="28"/>
          <w:lang w:val="kk-KZ"/>
        </w:rPr>
        <w:t xml:space="preserve"> 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0E260C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Ақсу ауданы әкімдігінің «Б.Сырттанов</w:t>
      </w:r>
      <w:r w:rsidR="0089324E" w:rsidRPr="00893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 мемлекеттік мекемесі</w:t>
      </w:r>
      <w:r w:rsidR="0089324E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21</w:t>
      </w:r>
      <w:r w:rsidR="0089324E" w:rsidRPr="0089324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833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="00881A82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A26AA9" w:rsidRDefault="00A26AA9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26AA9">
        <w:rPr>
          <w:rFonts w:ascii="Times New Roman" w:hAnsi="Times New Roman"/>
          <w:sz w:val="28"/>
          <w:lang w:val="kk-KZ"/>
        </w:rPr>
        <w:t>001</w:t>
      </w:r>
      <w:r w:rsidRPr="00A26AA9">
        <w:rPr>
          <w:rFonts w:ascii="Times New Roman" w:hAnsi="Times New Roman"/>
          <w:b/>
          <w:sz w:val="28"/>
          <w:lang w:val="kk-KZ"/>
        </w:rPr>
        <w:t xml:space="preserve"> «Қаладағы аудан, аудандық маңызы бар қала, кент, ауыл, ауылдық округ әкімінің қызметін қамтамасыз ету жөніндегі қызметтер»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рламасына бөлімді ұстап тұруға және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еңбек ақы аудырамдар есебіне </w:t>
      </w:r>
    </w:p>
    <w:p w:rsidR="00881A82" w:rsidRDefault="000E260C" w:rsidP="00A26A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18575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</w:t>
      </w:r>
    </w:p>
    <w:p w:rsidR="00881A82" w:rsidRPr="00E53A6E" w:rsidRDefault="00A60BE8" w:rsidP="00E53A6E">
      <w:pPr>
        <w:pStyle w:val="a3"/>
        <w:jc w:val="both"/>
        <w:rPr>
          <w:color w:val="FF0000"/>
          <w:sz w:val="24"/>
          <w:szCs w:val="24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</w:t>
      </w:r>
      <w:r w:rsidR="00E53A6E" w:rsidRPr="00E53A6E">
        <w:rPr>
          <w:rFonts w:ascii="Times New Roman" w:hAnsi="Times New Roman"/>
          <w:sz w:val="28"/>
          <w:lang w:val="kk-KZ"/>
        </w:rPr>
        <w:t>009</w:t>
      </w:r>
      <w:r w:rsidR="00E53A6E" w:rsidRPr="00E53A6E">
        <w:rPr>
          <w:rFonts w:ascii="Times New Roman" w:hAnsi="Times New Roman"/>
          <w:b/>
          <w:sz w:val="28"/>
          <w:lang w:val="kk-KZ"/>
        </w:rPr>
        <w:t xml:space="preserve"> «</w:t>
      </w:r>
      <w:r w:rsidR="00E53A6E" w:rsidRPr="00E53A6E">
        <w:rPr>
          <w:rFonts w:ascii="Times New Roman" w:hAnsi="Times New Roman"/>
          <w:b/>
          <w:i/>
          <w:sz w:val="28"/>
          <w:lang w:val="kk-KZ"/>
        </w:rPr>
        <w:t>Елді мекендердің санитариясын қамтамасыз ету</w:t>
      </w:r>
      <w:r w:rsidR="00E53A6E" w:rsidRPr="00E53A6E">
        <w:rPr>
          <w:rFonts w:ascii="Times New Roman" w:hAnsi="Times New Roman"/>
          <w:b/>
          <w:sz w:val="28"/>
          <w:lang w:val="kk-KZ"/>
        </w:rPr>
        <w:t>»</w:t>
      </w:r>
      <w:r w:rsidR="00E53A6E">
        <w:rPr>
          <w:rFonts w:ascii="Times New Roman" w:hAnsi="Times New Roman"/>
          <w:b/>
          <w:sz w:val="28"/>
          <w:lang w:val="kk-KZ"/>
        </w:rPr>
        <w:t xml:space="preserve">  </w:t>
      </w:r>
      <w:r w:rsidR="00881A8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бағдарламасына </w:t>
      </w:r>
      <w:r w:rsidR="00E53A6E" w:rsidRPr="00E53A6E">
        <w:rPr>
          <w:rFonts w:ascii="Times New Roman" w:hAnsi="Times New Roman"/>
          <w:sz w:val="28"/>
          <w:szCs w:val="28"/>
          <w:lang w:val="kk-KZ"/>
        </w:rPr>
        <w:t>Елді мекендердің санитариясын қамтамасыз ету</w:t>
      </w:r>
      <w:r w:rsidR="00E53A6E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881A82" w:rsidRPr="00E53A6E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E53A6E">
        <w:rPr>
          <w:rFonts w:ascii="Times New Roman" w:eastAsia="Times New Roman" w:hAnsi="Times New Roman"/>
          <w:sz w:val="28"/>
          <w:szCs w:val="28"/>
          <w:lang w:val="kk-KZ" w:eastAsia="ru-RU"/>
        </w:rPr>
        <w:t>000</w:t>
      </w:r>
      <w:r w:rsidR="00881A82">
        <w:rPr>
          <w:rFonts w:ascii="Times New Roman" w:eastAsia="Times New Roman" w:hAnsi="Times New Roman"/>
          <w:sz w:val="28"/>
          <w:szCs w:val="28"/>
          <w:lang w:val="kk-KZ" w:eastAsia="ru-RU"/>
        </w:rPr>
        <w:t>,0 мың теңге.</w:t>
      </w:r>
    </w:p>
    <w:p w:rsidR="00DF1D5F" w:rsidRPr="00DF1D5F" w:rsidRDefault="00DF1D5F" w:rsidP="00DF1D5F">
      <w:pPr>
        <w:pStyle w:val="a3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</w:t>
      </w:r>
      <w:r w:rsidRPr="00DF1D5F">
        <w:rPr>
          <w:rFonts w:ascii="Times New Roman" w:hAnsi="Times New Roman"/>
          <w:b/>
          <w:sz w:val="28"/>
          <w:lang w:val="kk-KZ"/>
        </w:rPr>
        <w:t>011 «Елді мекендерді абаттандыру мен көгалдандыру»</w:t>
      </w:r>
      <w:r w:rsidRPr="00DF1D5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бағдарламасына</w:t>
      </w:r>
    </w:p>
    <w:p w:rsidR="007A37A5" w:rsidRDefault="00DF1D5F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1D5F">
        <w:rPr>
          <w:rFonts w:ascii="Times New Roman" w:eastAsia="Calibri" w:hAnsi="Times New Roman" w:cs="Times New Roman"/>
          <w:sz w:val="28"/>
          <w:szCs w:val="28"/>
          <w:lang w:val="kk-KZ"/>
        </w:rPr>
        <w:t>Елді-мекендерді көркейту, абаттандыру мен көгалдандыру</w:t>
      </w:r>
      <w:r>
        <w:rPr>
          <w:rFonts w:ascii="Times New Roman" w:hAnsi="Times New Roman"/>
          <w:sz w:val="28"/>
          <w:szCs w:val="28"/>
          <w:lang w:val="kk-KZ"/>
        </w:rPr>
        <w:t xml:space="preserve">ға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26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1790</w:t>
      </w:r>
      <w:r w:rsidRPr="00DF1D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тенге:</w:t>
      </w:r>
    </w:p>
    <w:p w:rsidR="00BC1E0B" w:rsidRPr="008239A2" w:rsidRDefault="00BC1E0B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1E0B">
        <w:rPr>
          <w:rFonts w:ascii="Times New Roman" w:eastAsia="Calibri" w:hAnsi="Times New Roman" w:cs="Times New Roman"/>
          <w:sz w:val="28"/>
          <w:lang w:val="kk-KZ"/>
        </w:rPr>
        <w:t>013</w:t>
      </w:r>
      <w:r w:rsidRPr="00BC1E0B">
        <w:rPr>
          <w:rFonts w:ascii="Times New Roman" w:eastAsia="Calibri" w:hAnsi="Times New Roman" w:cs="Times New Roman"/>
          <w:b/>
          <w:sz w:val="28"/>
          <w:lang w:val="kk-KZ"/>
        </w:rPr>
        <w:t xml:space="preserve"> «Аудандық маңызы бар қалаларда, ауылдарда, кенттерде, ауылдық округтерде автомобиль жолдарының жұмыс істеуін қамтамасыз ету</w:t>
      </w:r>
      <w:r w:rsidRPr="00BC1E0B">
        <w:rPr>
          <w:rFonts w:ascii="Times New Roman" w:hAnsi="Times New Roman"/>
          <w:b/>
          <w:sz w:val="28"/>
          <w:lang w:val="kk-KZ"/>
        </w:rPr>
        <w:t xml:space="preserve">» </w:t>
      </w:r>
      <w:r w:rsidR="000E260C">
        <w:rPr>
          <w:rFonts w:ascii="Times New Roman" w:hAnsi="Times New Roman"/>
          <w:sz w:val="28"/>
          <w:lang w:val="kk-KZ"/>
        </w:rPr>
        <w:t>бағдарламасына 280</w:t>
      </w:r>
      <w:r w:rsidRPr="008239A2">
        <w:rPr>
          <w:rFonts w:ascii="Times New Roman" w:hAnsi="Times New Roman"/>
          <w:sz w:val="28"/>
          <w:lang w:val="kk-KZ"/>
        </w:rPr>
        <w:t>.0 мың теңге</w:t>
      </w:r>
    </w:p>
    <w:p w:rsidR="00881A82" w:rsidRPr="00C9799A" w:rsidRDefault="00881A82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қатар, </w:t>
      </w:r>
      <w:r w:rsidR="0018593D" w:rsidRPr="0018593D">
        <w:rPr>
          <w:rFonts w:ascii="Times New Roman" w:eastAsia="Calibri" w:hAnsi="Times New Roman" w:cs="Times New Roman"/>
          <w:sz w:val="28"/>
          <w:lang w:val="kk-KZ"/>
        </w:rPr>
        <w:t>022</w:t>
      </w:r>
      <w:r w:rsidR="0018593D" w:rsidRPr="0018593D">
        <w:rPr>
          <w:rFonts w:ascii="Times New Roman" w:eastAsia="Calibri" w:hAnsi="Times New Roman" w:cs="Times New Roman"/>
          <w:b/>
          <w:sz w:val="28"/>
          <w:lang w:val="kk-KZ"/>
        </w:rPr>
        <w:t xml:space="preserve"> «Мемлекеттік органның күрделі шығыстары»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бағдарламасына  барлығы </w:t>
      </w:r>
      <w:r w:rsidR="0051523D" w:rsidRPr="0051523D">
        <w:rPr>
          <w:rFonts w:ascii="Times New Roman" w:hAnsi="Times New Roman"/>
          <w:sz w:val="28"/>
          <w:szCs w:val="28"/>
          <w:lang w:val="kk-KZ"/>
        </w:rPr>
        <w:t>188,</w:t>
      </w:r>
      <w:r w:rsidR="005152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 мың теңге қарастырылған.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E260C"/>
    <w:rsid w:val="0018593D"/>
    <w:rsid w:val="002942AE"/>
    <w:rsid w:val="003D4174"/>
    <w:rsid w:val="003E4C40"/>
    <w:rsid w:val="00493C22"/>
    <w:rsid w:val="004A6932"/>
    <w:rsid w:val="004B7F86"/>
    <w:rsid w:val="004F1285"/>
    <w:rsid w:val="0051523D"/>
    <w:rsid w:val="005434BB"/>
    <w:rsid w:val="00683BD3"/>
    <w:rsid w:val="007A37A5"/>
    <w:rsid w:val="007C09F0"/>
    <w:rsid w:val="007D2F0B"/>
    <w:rsid w:val="008239A2"/>
    <w:rsid w:val="00865F56"/>
    <w:rsid w:val="00881A82"/>
    <w:rsid w:val="0089324E"/>
    <w:rsid w:val="00934309"/>
    <w:rsid w:val="009D1D22"/>
    <w:rsid w:val="00A26AA9"/>
    <w:rsid w:val="00A431EC"/>
    <w:rsid w:val="00A60BE8"/>
    <w:rsid w:val="00B469BD"/>
    <w:rsid w:val="00BC1E0B"/>
    <w:rsid w:val="00C9799A"/>
    <w:rsid w:val="00CD15D7"/>
    <w:rsid w:val="00DF1D5F"/>
    <w:rsid w:val="00E53A6E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A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21</cp:revision>
  <dcterms:created xsi:type="dcterms:W3CDTF">2019-10-22T09:49:00Z</dcterms:created>
  <dcterms:modified xsi:type="dcterms:W3CDTF">2020-05-13T11:47:00Z</dcterms:modified>
</cp:coreProperties>
</file>