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DC" w:rsidRPr="00BA0EC7" w:rsidRDefault="006800CF" w:rsidP="00BA0EC7">
      <w:pPr>
        <w:pStyle w:val="a5"/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</w:t>
      </w:r>
      <w:r w:rsidR="008047DC" w:rsidRPr="00BA0EC7">
        <w:rPr>
          <w:lang w:val="kk-KZ"/>
        </w:rPr>
        <w:t xml:space="preserve">«Сарқан ауданының </w:t>
      </w:r>
      <w:r w:rsidR="00D763B2">
        <w:rPr>
          <w:lang w:val="kk-KZ"/>
        </w:rPr>
        <w:t>Көктерек</w:t>
      </w:r>
      <w:r w:rsidR="00E556CA">
        <w:rPr>
          <w:lang w:val="kk-KZ"/>
        </w:rPr>
        <w:t xml:space="preserve"> </w:t>
      </w:r>
      <w:r w:rsidR="008047DC" w:rsidRPr="00BA0EC7">
        <w:rPr>
          <w:lang w:val="kk-KZ"/>
        </w:rPr>
        <w:t xml:space="preserve">ауылдық округі әкімінің </w:t>
      </w:r>
      <w:r w:rsidR="0023193E">
        <w:rPr>
          <w:lang w:val="kk-KZ"/>
        </w:rPr>
        <w:t>аппараты»</w:t>
      </w:r>
      <w:r w:rsidR="0023193E">
        <w:rPr>
          <w:lang w:val="en-US"/>
        </w:rPr>
        <w:t xml:space="preserve"> </w:t>
      </w:r>
      <w:r w:rsidR="0023193E">
        <w:rPr>
          <w:lang w:val="kk-KZ"/>
        </w:rPr>
        <w:t>ММ</w:t>
      </w:r>
      <w:r w:rsidR="008047DC" w:rsidRPr="00BA0EC7">
        <w:rPr>
          <w:lang w:val="kk-KZ"/>
        </w:rPr>
        <w:t xml:space="preserve"> әкімінің өкімімен </w:t>
      </w:r>
    </w:p>
    <w:p w:rsidR="008047DC" w:rsidRPr="00BA0EC7" w:rsidRDefault="008047DC" w:rsidP="00BA0EC7">
      <w:pPr>
        <w:pStyle w:val="a5"/>
        <w:jc w:val="right"/>
        <w:rPr>
          <w:lang w:val="kk-KZ"/>
        </w:rPr>
      </w:pPr>
      <w:r w:rsidRPr="00BA0EC7">
        <w:rPr>
          <w:lang w:val="kk-KZ"/>
        </w:rPr>
        <w:t>бекітілді </w:t>
      </w:r>
      <w:r w:rsidRPr="00BA0EC7">
        <w:rPr>
          <w:lang w:val="kk-KZ"/>
        </w:rPr>
        <w:tab/>
      </w:r>
    </w:p>
    <w:p w:rsidR="008047DC" w:rsidRPr="00E556CA" w:rsidRDefault="009F3148" w:rsidP="00BA0EC7">
      <w:pPr>
        <w:pStyle w:val="a5"/>
        <w:jc w:val="right"/>
        <w:rPr>
          <w:lang w:val="kk-KZ"/>
        </w:rPr>
      </w:pPr>
      <w:r w:rsidRPr="00BA0EC7">
        <w:rPr>
          <w:lang w:val="kk-KZ"/>
        </w:rPr>
        <w:t>20</w:t>
      </w:r>
      <w:r w:rsidR="0097596C">
        <w:rPr>
          <w:lang w:val="kk-KZ"/>
        </w:rPr>
        <w:t>21</w:t>
      </w:r>
      <w:r w:rsidRPr="00BA0EC7">
        <w:rPr>
          <w:lang w:val="kk-KZ"/>
        </w:rPr>
        <w:t xml:space="preserve">  ж.«</w:t>
      </w:r>
      <w:r w:rsidR="0097596C" w:rsidRPr="00E556CA">
        <w:rPr>
          <w:lang w:val="kk-KZ"/>
        </w:rPr>
        <w:t>__</w:t>
      </w:r>
      <w:r w:rsidR="008047DC" w:rsidRPr="00BA0EC7">
        <w:rPr>
          <w:lang w:val="kk-KZ"/>
        </w:rPr>
        <w:t>» қаңтар  №</w:t>
      </w:r>
      <w:r w:rsidR="0097596C" w:rsidRPr="00E556CA">
        <w:rPr>
          <w:lang w:val="kk-KZ"/>
        </w:rPr>
        <w:t>__</w:t>
      </w:r>
    </w:p>
    <w:p w:rsidR="008047DC" w:rsidRPr="00BA0EC7" w:rsidRDefault="008047DC" w:rsidP="00BA0EC7">
      <w:pPr>
        <w:pStyle w:val="a5"/>
        <w:jc w:val="right"/>
        <w:rPr>
          <w:lang w:val="kk-KZ"/>
        </w:rPr>
      </w:pPr>
      <w:r w:rsidRPr="00BA0EC7">
        <w:rPr>
          <w:lang w:val="kk-KZ"/>
        </w:rPr>
        <w:t xml:space="preserve">2-қосымшасы   </w:t>
      </w:r>
    </w:p>
    <w:p w:rsidR="008047DC" w:rsidRPr="00BA0EC7" w:rsidRDefault="008047DC" w:rsidP="00BA0EC7">
      <w:pPr>
        <w:pStyle w:val="a5"/>
        <w:jc w:val="right"/>
        <w:rPr>
          <w:lang w:val="kk-KZ"/>
        </w:rPr>
      </w:pPr>
      <w:r w:rsidRPr="00BA0EC7">
        <w:rPr>
          <w:lang w:val="kk-KZ"/>
        </w:rPr>
        <w:t xml:space="preserve">нысан   </w:t>
      </w:r>
    </w:p>
    <w:p w:rsidR="008254F9" w:rsidRDefault="008254F9" w:rsidP="008254F9">
      <w:pPr>
        <w:tabs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БЮДЖЕТТІК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E556C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124121</w:t>
      </w:r>
      <w:r w:rsidR="00D763B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«Сарқан аудандының </w:t>
      </w:r>
      <w:r w:rsidR="00D763B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Көктерек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ауылдық округі әкімінің аппараты» ММ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        б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юджеттік бағдарлама әкімшісінің коды және атауы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       </w:t>
      </w:r>
      <w:r w:rsidR="006D69B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20</w:t>
      </w:r>
      <w:r w:rsidR="00E8296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2</w:t>
      </w:r>
      <w:r w:rsidR="00E82967" w:rsidRPr="00A916D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1</w:t>
      </w:r>
      <w:r w:rsidR="006D69B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-202</w:t>
      </w:r>
      <w:r w:rsidR="00E82967" w:rsidRPr="00A916D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жылдарға арналған</w:t>
      </w:r>
    </w:p>
    <w:p w:rsidR="008254F9" w:rsidRDefault="008254F9" w:rsidP="008254F9">
      <w:pPr>
        <w:pStyle w:val="a5"/>
        <w:rPr>
          <w:u w:val="single"/>
          <w:lang w:val="kk-KZ"/>
        </w:rPr>
      </w:pPr>
      <w:r>
        <w:rPr>
          <w:lang w:val="kk-KZ"/>
        </w:rPr>
        <w:br/>
      </w:r>
      <w:r>
        <w:rPr>
          <w:b/>
          <w:color w:val="000000"/>
          <w:u w:val="single"/>
          <w:lang w:val="kk-KZ"/>
        </w:rPr>
        <w:t>Бюджеттік бағдарламаның коды және атауы:</w:t>
      </w:r>
      <w:r>
        <w:rPr>
          <w:color w:val="000000"/>
          <w:lang w:val="kk-KZ"/>
        </w:rPr>
        <w:t xml:space="preserve"> </w:t>
      </w:r>
      <w:r w:rsidR="00E865C6">
        <w:rPr>
          <w:color w:val="000000"/>
          <w:lang w:val="kk-KZ"/>
        </w:rPr>
        <w:t>011 «</w:t>
      </w:r>
      <w:r w:rsidR="00E865C6" w:rsidRPr="008254F9">
        <w:rPr>
          <w:lang w:val="kk-KZ"/>
        </w:rPr>
        <w:t>Елді мекендерді абаттандыру мен көгалдандыру</w:t>
      </w:r>
      <w:r w:rsidR="00E865C6">
        <w:rPr>
          <w:lang w:val="kk-KZ"/>
        </w:rPr>
        <w:t>»</w:t>
      </w:r>
    </w:p>
    <w:p w:rsidR="008254F9" w:rsidRDefault="008254F9" w:rsidP="008254F9">
      <w:pPr>
        <w:pStyle w:val="a5"/>
        <w:rPr>
          <w:rFonts w:eastAsiaTheme="minorHAnsi"/>
          <w:color w:val="000000"/>
          <w:lang w:val="kk-KZ" w:eastAsia="en-US"/>
        </w:rPr>
      </w:pPr>
      <w:r>
        <w:rPr>
          <w:b/>
          <w:color w:val="000000"/>
          <w:u w:val="single"/>
          <w:lang w:val="kk-KZ"/>
        </w:rPr>
        <w:t>Бюджеттік бағдарламаның басшысы</w:t>
      </w:r>
      <w:r w:rsidR="00D763B2">
        <w:rPr>
          <w:b/>
          <w:color w:val="000000"/>
          <w:u w:val="single"/>
          <w:lang w:val="kk-KZ"/>
        </w:rPr>
        <w:t>Смагулов С</w:t>
      </w:r>
      <w:r>
        <w:rPr>
          <w:color w:val="000000"/>
          <w:lang w:val="kk-KZ"/>
        </w:rPr>
        <w:t>.</w:t>
      </w:r>
      <w:r>
        <w:rPr>
          <w:lang w:val="kk-KZ"/>
        </w:rPr>
        <w:t xml:space="preserve"> – </w:t>
      </w:r>
      <w:r w:rsidR="00D763B2">
        <w:rPr>
          <w:color w:val="000000"/>
          <w:lang w:val="kk-KZ"/>
        </w:rPr>
        <w:t>Көктерек</w:t>
      </w:r>
      <w:r>
        <w:rPr>
          <w:color w:val="000000"/>
          <w:lang w:val="kk-KZ"/>
        </w:rPr>
        <w:t xml:space="preserve"> ауылдық округінің әкімі</w:t>
      </w:r>
    </w:p>
    <w:p w:rsidR="00CF1D4B" w:rsidRDefault="008254F9" w:rsidP="004F75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91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Бюджеттік бағдарламаның нормативтік құқықтық негізі</w:t>
      </w:r>
      <w:r w:rsidR="00CF1D4B" w:rsidRPr="00CF1D4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Сарқ</w:t>
      </w:r>
      <w:r w:rsid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  аудандық  мәслихатының  202</w:t>
      </w:r>
      <w:r w:rsidR="00E5545A" w:rsidRP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жылғы  </w:t>
      </w:r>
      <w:r w:rsidR="00E5545A" w:rsidRP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</w:t>
      </w:r>
      <w:r w:rsidR="00CF1D4B" w:rsidRPr="00CF1D4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қаңтардағы «Сарқан ауданының Сарқан қала</w:t>
      </w:r>
      <w:r w:rsid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 мен ауылдық округтерінің 202</w:t>
      </w:r>
      <w:r w:rsidR="00E5545A" w:rsidRP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-202</w:t>
      </w:r>
      <w:r w:rsidR="00E5545A" w:rsidRP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CF1D4B" w:rsidRPr="00CF1D4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жылдарға арналғ</w:t>
      </w:r>
      <w:r w:rsid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 бюджеттері туралы» №</w:t>
      </w:r>
      <w:r w:rsidR="00E5545A" w:rsidRPr="00E554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</w:t>
      </w:r>
      <w:r w:rsidR="00CF1D4B" w:rsidRPr="00CF1D4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шешімі </w:t>
      </w:r>
    </w:p>
    <w:p w:rsidR="008254F9" w:rsidRPr="004F7532" w:rsidRDefault="008254F9" w:rsidP="00E3689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36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Бюджеттік бағдарламаның түрі</w:t>
      </w:r>
      <w:r w:rsidRPr="004F753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: </w:t>
      </w:r>
      <w:r w:rsidRPr="004F753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E36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мемлекеттік басқару деңгейіне қарай:</w:t>
      </w:r>
      <w:r w:rsidRPr="004F753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ауылдық</w:t>
      </w:r>
      <w:r w:rsidRPr="004F753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E36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мазмұнына қарай</w:t>
      </w:r>
      <w:r w:rsidRPr="004F753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: : мемлекеттiк функцияларды, өкiлеттiктердi жүзеге асыру және олардан туындайтын мемлекеттiк қызметтердi көрсету </w:t>
      </w:r>
    </w:p>
    <w:p w:rsidR="008254F9" w:rsidRDefault="008254F9" w:rsidP="008254F9">
      <w:pPr>
        <w:pStyle w:val="a5"/>
        <w:rPr>
          <w:color w:val="000000"/>
          <w:lang w:val="kk-KZ"/>
        </w:rPr>
      </w:pPr>
      <w:r>
        <w:rPr>
          <w:b/>
          <w:lang w:val="kk-KZ"/>
        </w:rPr>
        <w:t>ағымдағы/даму</w:t>
      </w:r>
      <w:r>
        <w:rPr>
          <w:lang w:val="kk-KZ"/>
        </w:rPr>
        <w:t>: ағымдағы</w:t>
      </w:r>
      <w:r>
        <w:rPr>
          <w:lang w:val="kk-KZ"/>
        </w:rPr>
        <w:br/>
      </w:r>
      <w:r>
        <w:rPr>
          <w:b/>
          <w:color w:val="000000"/>
          <w:lang w:val="kk-KZ"/>
        </w:rPr>
        <w:t>іске асыру түріне қарай:</w:t>
      </w:r>
      <w:r>
        <w:rPr>
          <w:color w:val="000000"/>
          <w:lang w:val="kk-KZ"/>
        </w:rPr>
        <w:t xml:space="preserve"> жеке</w:t>
      </w:r>
    </w:p>
    <w:p w:rsidR="007D717B" w:rsidRDefault="008254F9" w:rsidP="007D717B">
      <w:pPr>
        <w:pStyle w:val="a5"/>
        <w:rPr>
          <w:u w:val="single"/>
          <w:lang w:val="kk-KZ"/>
        </w:rPr>
      </w:pPr>
      <w:r>
        <w:rPr>
          <w:b/>
          <w:u w:val="single"/>
          <w:lang w:val="kk-KZ"/>
        </w:rPr>
        <w:t>Бюджеттік бағдарламаның түпкілікті нәтижелері:</w:t>
      </w:r>
      <w:r>
        <w:rPr>
          <w:lang w:val="kk-KZ"/>
        </w:rPr>
        <w:t xml:space="preserve">  </w:t>
      </w:r>
      <w:r w:rsidR="007D717B" w:rsidRPr="008254F9">
        <w:rPr>
          <w:lang w:val="kk-KZ"/>
        </w:rPr>
        <w:t>Елді мекендерді абаттандыру мен көгалдандыру</w:t>
      </w:r>
      <w:r w:rsidR="007D717B">
        <w:rPr>
          <w:lang w:val="kk-KZ"/>
        </w:rPr>
        <w:t>»</w:t>
      </w:r>
    </w:p>
    <w:p w:rsidR="008254F9" w:rsidRDefault="008254F9" w:rsidP="008254F9">
      <w:pPr>
        <w:pStyle w:val="a5"/>
        <w:rPr>
          <w:lang w:val="kk-KZ"/>
        </w:rPr>
      </w:pPr>
      <w:r>
        <w:rPr>
          <w:b/>
          <w:lang w:val="kk-KZ"/>
        </w:rPr>
        <w:t>Кіші бюджеттік бағдарламаның сипаттамасы (негіздемесі):</w:t>
      </w:r>
      <w:r>
        <w:rPr>
          <w:lang w:val="kk-KZ"/>
        </w:rPr>
        <w:t xml:space="preserve"> </w:t>
      </w:r>
      <w:r w:rsidR="00CF1D4B" w:rsidRPr="00CF1D4B">
        <w:rPr>
          <w:lang w:val="kk-KZ"/>
        </w:rPr>
        <w:t>жоспарланған бюджеттік қаражаттардың 100%-ға игерілуін қамтамасыз ету.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7"/>
        <w:gridCol w:w="834"/>
        <w:gridCol w:w="1021"/>
        <w:gridCol w:w="1354"/>
        <w:gridCol w:w="1000"/>
        <w:gridCol w:w="897"/>
        <w:gridCol w:w="907"/>
      </w:tblGrid>
      <w:tr w:rsidR="008254F9" w:rsidRPr="00E36893" w:rsidTr="008254F9">
        <w:trPr>
          <w:trHeight w:val="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F9" w:rsidRDefault="008254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8254F9" w:rsidTr="008254F9">
        <w:trPr>
          <w:trHeight w:val="555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F9" w:rsidRDefault="008254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бағдарлама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шығыстар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F9" w:rsidRDefault="008254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F9" w:rsidRDefault="008254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F9" w:rsidRDefault="008254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Ағымдығы жыл жоспары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4F9" w:rsidRDefault="008254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4F7532" w:rsidTr="006A1F28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32" w:rsidRDefault="004F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32" w:rsidRDefault="004F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532" w:rsidRPr="00CE6B5A" w:rsidRDefault="004F7532" w:rsidP="00207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532" w:rsidRPr="00CE6B5A" w:rsidRDefault="004F7532" w:rsidP="00207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532" w:rsidRPr="00CE6B5A" w:rsidRDefault="004F7532" w:rsidP="00207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532" w:rsidRPr="00CE6B5A" w:rsidRDefault="004F7532" w:rsidP="00207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532" w:rsidRPr="00CE6B5A" w:rsidRDefault="004F7532" w:rsidP="00207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61AF3" w:rsidTr="008254F9">
        <w:trPr>
          <w:trHeight w:val="95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AF3" w:rsidRDefault="00B61AF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25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Елді</w:t>
            </w:r>
            <w:proofErr w:type="spellEnd"/>
            <w:r w:rsidRPr="006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мекендерді</w:t>
            </w:r>
            <w:proofErr w:type="spellEnd"/>
            <w:r w:rsidRPr="006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абаттандыру</w:t>
            </w:r>
            <w:proofErr w:type="spellEnd"/>
            <w:r w:rsidRPr="006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</w:t>
            </w:r>
            <w:r w:rsidRPr="006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көгалдандыру</w:t>
            </w:r>
            <w:r w:rsidRPr="006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Default="00B61AF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4F7532" w:rsidRDefault="00B61AF3" w:rsidP="00E556CA">
            <w:pPr>
              <w:pStyle w:val="a5"/>
              <w:spacing w:line="276" w:lineRule="auto"/>
              <w:rPr>
                <w:rFonts w:eastAsiaTheme="minorHAnsi"/>
                <w:lang w:val="kk-KZ" w:eastAsia="en-US"/>
              </w:rPr>
            </w:pPr>
            <w:r>
              <w:rPr>
                <w:lang w:val="kk-KZ"/>
              </w:rPr>
              <w:t xml:space="preserve">    </w:t>
            </w:r>
            <w:r w:rsidR="00E556CA">
              <w:rPr>
                <w:lang w:val="kk-KZ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D763B2" w:rsidRDefault="00D763B2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D763B2" w:rsidRDefault="00D763B2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D763B2" w:rsidRDefault="00D763B2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AF3" w:rsidRPr="00D763B2" w:rsidRDefault="00D763B2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2384</w:t>
            </w:r>
          </w:p>
        </w:tc>
      </w:tr>
      <w:tr w:rsidR="008E38A0" w:rsidTr="008254F9">
        <w:trPr>
          <w:trHeight w:val="3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A0" w:rsidRPr="006800CF" w:rsidRDefault="008E38A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бағдарлама</w:t>
            </w: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шығыстардын</w:t>
            </w: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A0" w:rsidRDefault="008E38A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A0" w:rsidRPr="004F7532" w:rsidRDefault="00E556CA" w:rsidP="00207795">
            <w:pPr>
              <w:pStyle w:val="a5"/>
              <w:spacing w:line="276" w:lineRule="auto"/>
              <w:rPr>
                <w:rFonts w:eastAsiaTheme="minorHAnsi"/>
                <w:lang w:val="kk-KZ" w:eastAsia="en-US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A0" w:rsidRPr="00D763B2" w:rsidRDefault="00D763B2" w:rsidP="00207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A0" w:rsidRPr="00D763B2" w:rsidRDefault="00D763B2" w:rsidP="00207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A0" w:rsidRPr="00D763B2" w:rsidRDefault="00D763B2" w:rsidP="00207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A0" w:rsidRPr="00D763B2" w:rsidRDefault="00D763B2" w:rsidP="00207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2384</w:t>
            </w:r>
          </w:p>
        </w:tc>
      </w:tr>
    </w:tbl>
    <w:p w:rsidR="008254F9" w:rsidRDefault="008254F9" w:rsidP="008254F9">
      <w:pPr>
        <w:pStyle w:val="a5"/>
        <w:rPr>
          <w:lang w:val="kk-KZ"/>
        </w:rPr>
      </w:pPr>
      <w:r>
        <w:rPr>
          <w:b/>
          <w:lang w:val="kk-KZ"/>
        </w:rPr>
        <w:t xml:space="preserve">Бюджеттік кіші бағдарламаның коды және атауы: </w:t>
      </w:r>
      <w:r w:rsidR="006F0B80">
        <w:rPr>
          <w:lang w:val="kk-KZ"/>
        </w:rPr>
        <w:t>124 011 015</w:t>
      </w:r>
      <w:r>
        <w:rPr>
          <w:lang w:val="kk-KZ"/>
        </w:rPr>
        <w:t xml:space="preserve"> «</w:t>
      </w:r>
      <w:proofErr w:type="spellStart"/>
      <w:r w:rsidRPr="008254F9">
        <w:t>Елді</w:t>
      </w:r>
      <w:proofErr w:type="spellEnd"/>
      <w:r w:rsidRPr="006800CF">
        <w:rPr>
          <w:lang w:val="en-US"/>
        </w:rPr>
        <w:t xml:space="preserve"> </w:t>
      </w:r>
      <w:proofErr w:type="spellStart"/>
      <w:r w:rsidRPr="008254F9">
        <w:t>мекендерді</w:t>
      </w:r>
      <w:proofErr w:type="spellEnd"/>
      <w:r w:rsidRPr="006800CF">
        <w:rPr>
          <w:lang w:val="en-US"/>
        </w:rPr>
        <w:t xml:space="preserve"> </w:t>
      </w:r>
      <w:proofErr w:type="spellStart"/>
      <w:r w:rsidRPr="008254F9">
        <w:t>абаттандыру</w:t>
      </w:r>
      <w:proofErr w:type="spellEnd"/>
      <w:r w:rsidRPr="006800CF">
        <w:rPr>
          <w:lang w:val="en-US"/>
        </w:rPr>
        <w:t xml:space="preserve"> </w:t>
      </w:r>
      <w:r w:rsidRPr="008254F9">
        <w:t>мен</w:t>
      </w:r>
      <w:r w:rsidRPr="006800CF">
        <w:rPr>
          <w:lang w:val="en-US"/>
        </w:rPr>
        <w:t xml:space="preserve"> </w:t>
      </w:r>
      <w:r w:rsidRPr="008254F9">
        <w:t>көгалдандыру</w:t>
      </w:r>
    </w:p>
    <w:p w:rsidR="008254F9" w:rsidRDefault="008254F9" w:rsidP="008254F9">
      <w:pPr>
        <w:pStyle w:val="a5"/>
        <w:rPr>
          <w:lang w:val="kk-KZ"/>
        </w:rPr>
      </w:pPr>
      <w:r>
        <w:rPr>
          <w:b/>
          <w:color w:val="000000"/>
          <w:lang w:val="kk-KZ"/>
        </w:rPr>
        <w:t xml:space="preserve">Бюджеттік кіші бағдарламаның түрі:  </w:t>
      </w:r>
      <w:r>
        <w:rPr>
          <w:b/>
          <w:lang w:val="kk-KZ"/>
        </w:rPr>
        <w:br/>
      </w:r>
      <w:r>
        <w:rPr>
          <w:b/>
          <w:color w:val="000000"/>
          <w:lang w:val="kk-KZ"/>
        </w:rPr>
        <w:t xml:space="preserve">мазмұнына қарай: </w:t>
      </w:r>
      <w:r w:rsidRPr="008254F9">
        <w:rPr>
          <w:lang w:val="kk-KZ"/>
        </w:rPr>
        <w:t>Елді мекендерді абаттандыру мен көгалдандыру</w:t>
      </w:r>
    </w:p>
    <w:p w:rsidR="008254F9" w:rsidRDefault="008254F9" w:rsidP="008254F9">
      <w:pPr>
        <w:pStyle w:val="a5"/>
        <w:rPr>
          <w:lang w:val="kk-KZ"/>
        </w:rPr>
      </w:pPr>
      <w:r>
        <w:rPr>
          <w:b/>
          <w:lang w:val="kk-KZ"/>
        </w:rPr>
        <w:t>ағымдағы/даму</w:t>
      </w:r>
      <w:r>
        <w:rPr>
          <w:lang w:val="kk-KZ"/>
        </w:rPr>
        <w:t>: ағымдағы</w:t>
      </w:r>
      <w:r>
        <w:rPr>
          <w:b/>
          <w:lang w:val="kk-KZ"/>
        </w:rPr>
        <w:br/>
        <w:t>Кіші бюджеттік бағдарламаның сипаттамасы (негіздемесі):</w:t>
      </w:r>
      <w:r>
        <w:rPr>
          <w:lang w:val="kk-KZ"/>
        </w:rPr>
        <w:t xml:space="preserve"> </w:t>
      </w:r>
      <w:r w:rsidRPr="008254F9">
        <w:rPr>
          <w:lang w:val="kk-KZ"/>
        </w:rPr>
        <w:t>Елді мекендерді абаттандыру мен көгалдандыру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1040"/>
        <w:gridCol w:w="1122"/>
        <w:gridCol w:w="1249"/>
        <w:gridCol w:w="1014"/>
        <w:gridCol w:w="798"/>
        <w:gridCol w:w="777"/>
      </w:tblGrid>
      <w:tr w:rsidR="00F761B6" w:rsidRPr="00B15BBB" w:rsidTr="00284CC1">
        <w:trPr>
          <w:trHeight w:val="555"/>
        </w:trPr>
        <w:tc>
          <w:tcPr>
            <w:tcW w:w="32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Тікелей нәтиже көрсеткіштері</w:t>
            </w:r>
            <w:r w:rsidRPr="00B1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B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Ағымдығы жыл жоспары</w:t>
            </w:r>
          </w:p>
        </w:tc>
        <w:tc>
          <w:tcPr>
            <w:tcW w:w="258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4B18A4" w:rsidRPr="00B15BBB" w:rsidTr="00C93128">
        <w:trPr>
          <w:trHeight w:val="310"/>
        </w:trPr>
        <w:tc>
          <w:tcPr>
            <w:tcW w:w="3270" w:type="dxa"/>
            <w:vMerge/>
          </w:tcPr>
          <w:p w:rsidR="004B18A4" w:rsidRPr="00B15BBB" w:rsidRDefault="004B18A4" w:rsidP="0028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B18A4" w:rsidRPr="00B15BBB" w:rsidRDefault="004B18A4" w:rsidP="0028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761B6" w:rsidRPr="00B15BBB" w:rsidTr="00284CC1">
        <w:trPr>
          <w:trHeight w:val="400"/>
        </w:trPr>
        <w:tc>
          <w:tcPr>
            <w:tcW w:w="32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C07" w:rsidRDefault="005C7C07" w:rsidP="005C7C07">
            <w:pPr>
              <w:pStyle w:val="a5"/>
              <w:rPr>
                <w:u w:val="single"/>
                <w:lang w:val="kk-KZ"/>
              </w:rPr>
            </w:pPr>
            <w:r>
              <w:rPr>
                <w:color w:val="000000"/>
                <w:lang w:val="kk-KZ"/>
              </w:rPr>
              <w:t>011 «</w:t>
            </w:r>
            <w:r w:rsidRPr="008254F9">
              <w:rPr>
                <w:lang w:val="kk-KZ"/>
              </w:rPr>
              <w:t>Елді мекендерді абаттандыру мен көгалдандыру</w:t>
            </w:r>
            <w:r>
              <w:rPr>
                <w:lang w:val="kk-KZ"/>
              </w:rPr>
              <w:t>»</w:t>
            </w:r>
          </w:p>
          <w:p w:rsidR="00F761B6" w:rsidRPr="00B15BBB" w:rsidRDefault="00F761B6" w:rsidP="0028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61B6" w:rsidRPr="00B15BBB" w:rsidRDefault="00F761B6" w:rsidP="0028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1B6" w:rsidRPr="00B15BBB" w:rsidRDefault="00F761B6" w:rsidP="00284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54F9" w:rsidTr="00F761B6">
        <w:trPr>
          <w:trHeight w:val="55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54F9" w:rsidRDefault="008254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Кіші бюджеттік бағдарлама бойынша шығыстар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54F9" w:rsidRDefault="008254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54F9" w:rsidRDefault="008254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54F9" w:rsidRDefault="008254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Ағымдығы жыл жоспары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54F9" w:rsidRDefault="008254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4B18A4" w:rsidTr="00156A60">
        <w:trPr>
          <w:trHeight w:val="359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A4" w:rsidRDefault="004B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A4" w:rsidRDefault="004B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A4" w:rsidRPr="00CE6B5A" w:rsidRDefault="004B18A4" w:rsidP="00B12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763B2" w:rsidTr="00F761B6">
        <w:trPr>
          <w:trHeight w:val="3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3B2" w:rsidRDefault="00D763B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011 «</w:t>
            </w:r>
            <w:r w:rsidRPr="008254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Елді мекендерді абаттандыру мен көгалдандыру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B2" w:rsidRDefault="00D763B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4F7532" w:rsidRDefault="00D763B2" w:rsidP="00E556CA">
            <w:pPr>
              <w:pStyle w:val="a5"/>
              <w:spacing w:line="276" w:lineRule="auto"/>
              <w:rPr>
                <w:rFonts w:eastAsiaTheme="minorHAnsi"/>
                <w:lang w:val="kk-KZ" w:eastAsia="en-US"/>
              </w:rPr>
            </w:pPr>
            <w:r>
              <w:rPr>
                <w:lang w:val="kk-KZ"/>
              </w:rPr>
              <w:t xml:space="preserve">    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D763B2" w:rsidRDefault="00D763B2" w:rsidP="00EC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D763B2" w:rsidRDefault="00D763B2" w:rsidP="00EC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D763B2" w:rsidRDefault="00D763B2" w:rsidP="00EC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D763B2" w:rsidRDefault="00D763B2" w:rsidP="00EC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2384</w:t>
            </w:r>
          </w:p>
        </w:tc>
      </w:tr>
      <w:tr w:rsidR="00D763B2" w:rsidTr="00F761B6">
        <w:trPr>
          <w:trHeight w:val="3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B2" w:rsidRPr="006800CF" w:rsidRDefault="00D763B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Кіші</w:t>
            </w:r>
            <w:proofErr w:type="spellEnd"/>
            <w:r w:rsidRPr="006800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6800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r w:rsidRPr="006800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6800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шығыстардын</w:t>
            </w:r>
            <w:r w:rsidRPr="006800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жиыны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B2" w:rsidRDefault="00D763B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4F7532" w:rsidRDefault="00D763B2" w:rsidP="00B12A55">
            <w:pPr>
              <w:pStyle w:val="a5"/>
              <w:spacing w:line="276" w:lineRule="auto"/>
              <w:rPr>
                <w:rFonts w:eastAsiaTheme="minorHAnsi"/>
                <w:lang w:val="kk-KZ" w:eastAsia="en-US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D763B2" w:rsidRDefault="00D763B2" w:rsidP="00EC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D763B2" w:rsidRDefault="00D763B2" w:rsidP="00EC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D763B2" w:rsidRDefault="00D763B2" w:rsidP="00EC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3B2" w:rsidRPr="00D763B2" w:rsidRDefault="00D763B2" w:rsidP="00EC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2384</w:t>
            </w:r>
          </w:p>
        </w:tc>
      </w:tr>
    </w:tbl>
    <w:p w:rsidR="008254F9" w:rsidRDefault="008254F9" w:rsidP="008254F9">
      <w:pPr>
        <w:pStyle w:val="a5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8254F9" w:rsidRDefault="00D763B2" w:rsidP="008254F9">
      <w:pPr>
        <w:pStyle w:val="a5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Көктерек</w:t>
      </w:r>
      <w:r w:rsidR="008254F9">
        <w:rPr>
          <w:b/>
          <w:sz w:val="28"/>
          <w:szCs w:val="28"/>
          <w:lang w:val="kk-KZ"/>
        </w:rPr>
        <w:t xml:space="preserve"> ауылдық округіінің әкімі                                       </w:t>
      </w:r>
      <w:bookmarkStart w:id="0" w:name="_GoBack"/>
      <w:bookmarkEnd w:id="0"/>
      <w:r>
        <w:rPr>
          <w:b/>
          <w:sz w:val="28"/>
          <w:szCs w:val="28"/>
          <w:lang w:val="kk-KZ"/>
        </w:rPr>
        <w:t>С.Смагулов</w:t>
      </w:r>
    </w:p>
    <w:p w:rsidR="005D0712" w:rsidRPr="008254F9" w:rsidRDefault="005D0712" w:rsidP="008254F9">
      <w:pPr>
        <w:pStyle w:val="a3"/>
        <w:rPr>
          <w:lang w:val="kk-KZ"/>
        </w:rPr>
      </w:pPr>
    </w:p>
    <w:sectPr w:rsidR="005D0712" w:rsidRPr="008254F9" w:rsidSect="005D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54F9"/>
    <w:rsid w:val="000077F2"/>
    <w:rsid w:val="00062EFD"/>
    <w:rsid w:val="00063B44"/>
    <w:rsid w:val="000A27E2"/>
    <w:rsid w:val="00137E0F"/>
    <w:rsid w:val="001D4842"/>
    <w:rsid w:val="0023193E"/>
    <w:rsid w:val="00307E12"/>
    <w:rsid w:val="00380FEB"/>
    <w:rsid w:val="004B18A4"/>
    <w:rsid w:val="004F7532"/>
    <w:rsid w:val="00566DD5"/>
    <w:rsid w:val="005C7C07"/>
    <w:rsid w:val="005D0712"/>
    <w:rsid w:val="00612C24"/>
    <w:rsid w:val="00642418"/>
    <w:rsid w:val="00646229"/>
    <w:rsid w:val="006800CF"/>
    <w:rsid w:val="006C28CC"/>
    <w:rsid w:val="006D69B0"/>
    <w:rsid w:val="006F0B80"/>
    <w:rsid w:val="007B64E6"/>
    <w:rsid w:val="007D717B"/>
    <w:rsid w:val="008047DC"/>
    <w:rsid w:val="008254F9"/>
    <w:rsid w:val="008E38A0"/>
    <w:rsid w:val="0097287D"/>
    <w:rsid w:val="0097596C"/>
    <w:rsid w:val="009F3148"/>
    <w:rsid w:val="00A61FAB"/>
    <w:rsid w:val="00A916DB"/>
    <w:rsid w:val="00B61AF3"/>
    <w:rsid w:val="00BA0EC7"/>
    <w:rsid w:val="00BB0799"/>
    <w:rsid w:val="00BF3E4A"/>
    <w:rsid w:val="00C928A9"/>
    <w:rsid w:val="00CF1D4B"/>
    <w:rsid w:val="00D763B2"/>
    <w:rsid w:val="00DD095F"/>
    <w:rsid w:val="00DD1789"/>
    <w:rsid w:val="00E36893"/>
    <w:rsid w:val="00E5545A"/>
    <w:rsid w:val="00E556CA"/>
    <w:rsid w:val="00E82967"/>
    <w:rsid w:val="00E865C6"/>
    <w:rsid w:val="00F7476D"/>
    <w:rsid w:val="00F7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F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4F9"/>
    <w:pPr>
      <w:spacing w:after="0" w:line="240" w:lineRule="auto"/>
    </w:pPr>
  </w:style>
  <w:style w:type="character" w:customStyle="1" w:styleId="a4">
    <w:name w:val="Обычный (веб) Знак"/>
    <w:aliases w:val="Знак Знак Знак,Обычный (Web) Знак,Знак4 Знак Знак Знак Знак Знак,Зна Знак,Знак4 Знак Знак Знак,Знак4 Знак1,Знак4 Знак Знак1,Знак Знак1 Знак Знак,Обычный (веб) Знак1 Знак Знак,Обычный (веб) Знак Знак1 Знак Знак"/>
    <w:link w:val="a5"/>
    <w:locked/>
    <w:rsid w:val="00825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,Обычный (Web),Знак4 Знак Знак Знак Знак,Зна,Знак4 Знак Знак,Знак4,Знак4 Знак,Знак Знак1 Знак,Обычный (веб) Знак1 Знак,Обычный (веб) Знак Знак1 Знак,Обычный (веб) Знак Знак Знак Знак1"/>
    <w:link w:val="a4"/>
    <w:unhideWhenUsed/>
    <w:qFormat/>
    <w:rsid w:val="0082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BB9B-3DA1-4B8D-A883-94A70056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Алмалы</dc:creator>
  <cp:keywords/>
  <dc:description/>
  <cp:lastModifiedBy>Пользователь Windows</cp:lastModifiedBy>
  <cp:revision>40</cp:revision>
  <cp:lastPrinted>2020-02-01T09:09:00Z</cp:lastPrinted>
  <dcterms:created xsi:type="dcterms:W3CDTF">2018-02-20T10:16:00Z</dcterms:created>
  <dcterms:modified xsi:type="dcterms:W3CDTF">2020-05-05T10:44:00Z</dcterms:modified>
</cp:coreProperties>
</file>