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71" w:rsidRPr="000F74FC" w:rsidRDefault="009F4D71" w:rsidP="00B65C99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832DE5" w:rsidRPr="003567A8" w:rsidRDefault="00832DE5" w:rsidP="00832DE5">
      <w:pPr>
        <w:spacing w:after="0"/>
        <w:jc w:val="right"/>
        <w:rPr>
          <w:b/>
          <w:color w:val="000000" w:themeColor="text1"/>
          <w:sz w:val="20"/>
          <w:szCs w:val="20"/>
          <w:lang w:val="ru-RU"/>
        </w:rPr>
      </w:pPr>
      <w:bookmarkStart w:id="0" w:name="z45"/>
      <w:r w:rsidRPr="003567A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Приложение 2</w:t>
      </w:r>
      <w:r w:rsidRPr="003567A8">
        <w:rPr>
          <w:rFonts w:ascii="Times New Roman" w:hAnsi="Times New Roman" w:cs="Times New Roman"/>
          <w:b/>
          <w:color w:val="000000"/>
          <w:sz w:val="20"/>
          <w:szCs w:val="20"/>
        </w:rPr>
        <w:t>         </w:t>
      </w:r>
      <w:r w:rsidRPr="003567A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bookmarkEnd w:id="0"/>
      <w:r w:rsidRPr="003567A8">
        <w:rPr>
          <w:b/>
          <w:color w:val="000000" w:themeColor="text1"/>
          <w:sz w:val="20"/>
          <w:szCs w:val="20"/>
          <w:lang w:val="ru-RU"/>
        </w:rPr>
        <w:t xml:space="preserve">              </w:t>
      </w:r>
    </w:p>
    <w:p w:rsidR="00832DE5" w:rsidRDefault="00832DE5" w:rsidP="00832DE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                                                                                                                             </w:t>
      </w:r>
      <w:r w:rsidRPr="0056294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Утверждена </w:t>
      </w:r>
    </w:p>
    <w:p w:rsidR="00832DE5" w:rsidRDefault="00832DE5" w:rsidP="00832DE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</w:t>
      </w:r>
      <w:r w:rsidRPr="0056294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приказом руководителя отдела</w:t>
      </w:r>
    </w:p>
    <w:p w:rsidR="00832DE5" w:rsidRDefault="00832DE5" w:rsidP="00832DE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Сарканского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районного отдела</w:t>
      </w:r>
      <w:r w:rsidRPr="0056294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</w:t>
      </w:r>
    </w:p>
    <w:p w:rsidR="00832DE5" w:rsidRPr="00562947" w:rsidRDefault="00832DE5" w:rsidP="00832DE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пассажирского транспорта</w:t>
      </w:r>
    </w:p>
    <w:p w:rsidR="00832DE5" w:rsidRPr="00562947" w:rsidRDefault="00832DE5" w:rsidP="00832DE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                                                                                                                              и автомобильных дорог</w:t>
      </w:r>
    </w:p>
    <w:p w:rsidR="009F4D71" w:rsidRDefault="00832DE5" w:rsidP="00832DE5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56294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          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                       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ab/>
        <w:t xml:space="preserve">                                                                                          </w:t>
      </w:r>
      <w:r w:rsidRPr="003567A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от 30 декабря 2019 года</w:t>
      </w:r>
      <w:r w:rsidRPr="003567A8">
        <w:rPr>
          <w:b/>
          <w:color w:val="000000" w:themeColor="text1"/>
          <w:sz w:val="18"/>
          <w:szCs w:val="18"/>
          <w:lang w:val="ru-RU"/>
        </w:rPr>
        <w:t xml:space="preserve"> </w:t>
      </w:r>
      <w:r w:rsidRPr="003567A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№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81  </w:t>
      </w:r>
    </w:p>
    <w:p w:rsidR="00832DE5" w:rsidRDefault="00832DE5" w:rsidP="00832DE5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832DE5" w:rsidRDefault="00832DE5" w:rsidP="00832DE5">
      <w:pPr>
        <w:spacing w:after="0"/>
        <w:rPr>
          <w:rFonts w:ascii="Times New Roman" w:hAnsi="Times New Roman" w:cs="Times New Roman"/>
          <w:lang w:val="ru-RU"/>
        </w:rPr>
      </w:pPr>
    </w:p>
    <w:p w:rsidR="00D378A4" w:rsidRPr="000F74FC" w:rsidRDefault="00D378A4" w:rsidP="009F4D71">
      <w:pPr>
        <w:spacing w:after="0"/>
        <w:jc w:val="right"/>
        <w:rPr>
          <w:rFonts w:ascii="Times New Roman" w:hAnsi="Times New Roman" w:cs="Times New Roman"/>
          <w:lang w:val="ru-RU"/>
        </w:rPr>
      </w:pPr>
    </w:p>
    <w:p w:rsidR="00D378A4" w:rsidRDefault="009F4D71" w:rsidP="00B5185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0F74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БЮДЖЕТНАЯ ПРОГРАММА</w:t>
      </w:r>
      <w:r w:rsidRPr="000F74F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74FC">
        <w:rPr>
          <w:rFonts w:ascii="Times New Roman" w:hAnsi="Times New Roman" w:cs="Times New Roman"/>
          <w:color w:val="000000"/>
          <w:sz w:val="20"/>
        </w:rPr>
        <w:t>      </w:t>
      </w:r>
      <w:r w:rsidRPr="000F74FC">
        <w:rPr>
          <w:rFonts w:ascii="Times New Roman" w:hAnsi="Times New Roman" w:cs="Times New Roman"/>
          <w:color w:val="000000"/>
          <w:sz w:val="20"/>
          <w:lang w:val="ru-RU"/>
        </w:rPr>
        <w:t xml:space="preserve"> _</w:t>
      </w:r>
      <w:r w:rsidR="00E7078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4851015</w:t>
      </w:r>
      <w:r w:rsidRPr="000F74F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ГУ «</w:t>
      </w:r>
      <w:proofErr w:type="spellStart"/>
      <w:r w:rsidR="00E7078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Саркандский</w:t>
      </w:r>
      <w:proofErr w:type="spellEnd"/>
      <w:r w:rsidR="00E7078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районный отдел пассажирского транспорта </w:t>
      </w:r>
      <w:proofErr w:type="spellStart"/>
      <w:r w:rsidR="00E7078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иавтомобильных</w:t>
      </w:r>
      <w:proofErr w:type="spellEnd"/>
      <w:r w:rsidR="00E7078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дорог</w:t>
      </w:r>
      <w:r w:rsidRPr="000F74F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»</w:t>
      </w:r>
      <w:r w:rsidRPr="000F74F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br/>
      </w:r>
      <w:r w:rsidRPr="000F74FC">
        <w:rPr>
          <w:rFonts w:ascii="Times New Roman" w:hAnsi="Times New Roman" w:cs="Times New Roman"/>
          <w:color w:val="000000"/>
          <w:sz w:val="20"/>
        </w:rPr>
        <w:t>      </w:t>
      </w:r>
      <w:r w:rsidRPr="000F74F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F74FC">
        <w:rPr>
          <w:rFonts w:ascii="Times New Roman" w:hAnsi="Times New Roman" w:cs="Times New Roman"/>
          <w:color w:val="000000"/>
          <w:sz w:val="20"/>
        </w:rPr>
        <w:t> </w:t>
      </w:r>
      <w:r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>код и наименование администратора бюджетной программы</w:t>
      </w:r>
      <w:r w:rsidRPr="000F74FC">
        <w:rPr>
          <w:rFonts w:ascii="Times New Roman" w:hAnsi="Times New Roman" w:cs="Times New Roman"/>
          <w:lang w:val="ru-RU"/>
        </w:rPr>
        <w:br/>
      </w:r>
      <w:r w:rsidRPr="000F74FC">
        <w:rPr>
          <w:rFonts w:ascii="Times New Roman" w:hAnsi="Times New Roman" w:cs="Times New Roman"/>
          <w:color w:val="000000"/>
          <w:sz w:val="20"/>
        </w:rPr>
        <w:t>                       </w:t>
      </w:r>
      <w:r w:rsidRPr="000F74F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F74FC">
        <w:rPr>
          <w:rFonts w:ascii="Times New Roman" w:hAnsi="Times New Roman" w:cs="Times New Roman"/>
          <w:color w:val="000000"/>
          <w:sz w:val="20"/>
        </w:rPr>
        <w:t> </w:t>
      </w:r>
      <w:r w:rsidRPr="000F74F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на 20</w:t>
      </w:r>
      <w:r w:rsidR="00832DE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20</w:t>
      </w:r>
      <w:r w:rsidRPr="000F74F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-20</w:t>
      </w:r>
      <w:r w:rsidR="006C070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2</w:t>
      </w:r>
      <w:r w:rsidR="00C73E33" w:rsidRPr="00C73E3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2</w:t>
      </w:r>
      <w:r w:rsidRPr="000F74F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годы</w:t>
      </w:r>
    </w:p>
    <w:p w:rsidR="00F80BDB" w:rsidRPr="00B5185C" w:rsidRDefault="009F4D71" w:rsidP="00B5185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0F74FC">
        <w:rPr>
          <w:rFonts w:ascii="Times New Roman" w:hAnsi="Times New Roman" w:cs="Times New Roman"/>
          <w:sz w:val="24"/>
          <w:szCs w:val="24"/>
          <w:u w:val="single"/>
          <w:lang w:val="ru-RU"/>
        </w:rPr>
        <w:br/>
      </w:r>
      <w:r w:rsidRPr="000F74FC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Код и наименование бюджетной программы: </w:t>
      </w:r>
      <w:r w:rsidR="00F80BDB" w:rsidRPr="000F74FC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 </w:t>
      </w:r>
      <w:r w:rsidR="00F80BDB" w:rsidRPr="000F74FC">
        <w:rPr>
          <w:rFonts w:ascii="Times New Roman" w:hAnsi="Times New Roman" w:cs="Times New Roman"/>
          <w:color w:val="000000"/>
          <w:sz w:val="20"/>
          <w:lang w:val="ru-RU"/>
        </w:rPr>
        <w:t>003 «Капитальные расходы государственного органа»</w:t>
      </w:r>
    </w:p>
    <w:p w:rsidR="00971402" w:rsidRPr="000F74FC" w:rsidRDefault="009F4D71" w:rsidP="009F4D71">
      <w:pPr>
        <w:spacing w:after="0"/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</w:pPr>
      <w:r w:rsidRPr="000F74FC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Руководитель бюджетной программы: </w:t>
      </w:r>
      <w:r w:rsidR="009F53A2">
        <w:rPr>
          <w:rFonts w:ascii="Times New Roman" w:hAnsi="Times New Roman" w:cs="Times New Roman"/>
          <w:color w:val="000000"/>
          <w:sz w:val="20"/>
          <w:lang w:val="ru-RU"/>
        </w:rPr>
        <w:t>Р</w:t>
      </w:r>
      <w:r w:rsidR="009F53A2" w:rsidRPr="000F74FC">
        <w:rPr>
          <w:rFonts w:ascii="Times New Roman" w:hAnsi="Times New Roman" w:cs="Times New Roman"/>
          <w:color w:val="000000"/>
          <w:sz w:val="20"/>
          <w:lang w:val="ru-RU"/>
        </w:rPr>
        <w:t xml:space="preserve">уководитель </w:t>
      </w:r>
      <w:r w:rsidR="00D47D02">
        <w:rPr>
          <w:rFonts w:ascii="Times New Roman" w:hAnsi="Times New Roman" w:cs="Times New Roman"/>
          <w:color w:val="000000"/>
          <w:sz w:val="20"/>
          <w:lang w:val="ru-RU"/>
        </w:rPr>
        <w:t xml:space="preserve">отдела </w:t>
      </w:r>
      <w:proofErr w:type="spellStart"/>
      <w:r w:rsidR="00E70789">
        <w:rPr>
          <w:rFonts w:ascii="Times New Roman" w:hAnsi="Times New Roman" w:cs="Times New Roman"/>
          <w:color w:val="000000"/>
          <w:sz w:val="20"/>
          <w:lang w:val="ru-RU"/>
        </w:rPr>
        <w:t>Кауменов</w:t>
      </w:r>
      <w:proofErr w:type="spellEnd"/>
      <w:r w:rsidR="00E70789">
        <w:rPr>
          <w:rFonts w:ascii="Times New Roman" w:hAnsi="Times New Roman" w:cs="Times New Roman"/>
          <w:color w:val="000000"/>
          <w:sz w:val="20"/>
          <w:lang w:val="ru-RU"/>
        </w:rPr>
        <w:t xml:space="preserve"> А</w:t>
      </w:r>
      <w:r w:rsidR="009F53A2">
        <w:rPr>
          <w:rFonts w:ascii="Times New Roman" w:hAnsi="Times New Roman" w:cs="Times New Roman"/>
          <w:color w:val="000000"/>
          <w:sz w:val="20"/>
          <w:lang w:val="ru-RU"/>
        </w:rPr>
        <w:t xml:space="preserve">йдар </w:t>
      </w:r>
      <w:proofErr w:type="spellStart"/>
      <w:r w:rsidR="00E70789">
        <w:rPr>
          <w:rFonts w:ascii="Times New Roman" w:hAnsi="Times New Roman" w:cs="Times New Roman"/>
          <w:color w:val="000000"/>
          <w:sz w:val="20"/>
          <w:lang w:val="ru-RU"/>
        </w:rPr>
        <w:t>Б</w:t>
      </w:r>
      <w:r w:rsidR="009F53A2">
        <w:rPr>
          <w:rFonts w:ascii="Times New Roman" w:hAnsi="Times New Roman" w:cs="Times New Roman"/>
          <w:color w:val="000000"/>
          <w:sz w:val="20"/>
          <w:lang w:val="ru-RU"/>
        </w:rPr>
        <w:t>олатович</w:t>
      </w:r>
      <w:proofErr w:type="spellEnd"/>
      <w:r w:rsidR="009F53A2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F74F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F74FC">
        <w:rPr>
          <w:rFonts w:ascii="Times New Roman" w:hAnsi="Times New Roman" w:cs="Times New Roman"/>
          <w:b/>
          <w:u w:val="single"/>
          <w:lang w:val="ru-RU"/>
        </w:rPr>
        <w:br/>
      </w:r>
      <w:r w:rsidRPr="000F74FC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Нормативная правовая основа бюджетной программы: </w:t>
      </w:r>
      <w:r w:rsidR="00832DE5" w:rsidRPr="004530A3">
        <w:rPr>
          <w:rFonts w:ascii="Times New Roman" w:hAnsi="Times New Roman" w:cs="Times New Roman"/>
          <w:sz w:val="20"/>
          <w:szCs w:val="20"/>
          <w:lang w:val="ru-RU"/>
        </w:rPr>
        <w:t>Бюджетный кодекс Республики Казахстан №95-I</w:t>
      </w:r>
      <w:r w:rsidR="00832DE5" w:rsidRPr="004530A3">
        <w:rPr>
          <w:rFonts w:ascii="Times New Roman" w:hAnsi="Times New Roman" w:cs="Times New Roman"/>
          <w:sz w:val="20"/>
          <w:szCs w:val="20"/>
        </w:rPr>
        <w:t>V</w:t>
      </w:r>
      <w:r w:rsidR="00832DE5" w:rsidRPr="004530A3">
        <w:rPr>
          <w:rFonts w:ascii="Times New Roman" w:hAnsi="Times New Roman" w:cs="Times New Roman"/>
          <w:sz w:val="20"/>
          <w:szCs w:val="20"/>
          <w:lang w:val="ru-RU"/>
        </w:rPr>
        <w:t xml:space="preserve"> от 04.12.2008г., </w:t>
      </w:r>
      <w:r w:rsidR="00832DE5" w:rsidRPr="004530A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решение </w:t>
      </w:r>
      <w:proofErr w:type="spellStart"/>
      <w:r w:rsidR="00832DE5" w:rsidRPr="004530A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Сарканского</w:t>
      </w:r>
      <w:proofErr w:type="spellEnd"/>
      <w:r w:rsidR="00832DE5" w:rsidRPr="004530A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районного </w:t>
      </w:r>
      <w:proofErr w:type="spellStart"/>
      <w:r w:rsidR="00832DE5" w:rsidRPr="004530A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маслихата</w:t>
      </w:r>
      <w:proofErr w:type="spellEnd"/>
      <w:r w:rsidR="00832DE5" w:rsidRPr="004530A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   №72-287 от 27 декабря 2019 года «О бюджете </w:t>
      </w:r>
      <w:proofErr w:type="spellStart"/>
      <w:r w:rsidR="00832DE5" w:rsidRPr="004530A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Сарканского</w:t>
      </w:r>
      <w:proofErr w:type="spellEnd"/>
      <w:r w:rsidR="00832DE5" w:rsidRPr="004530A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района на 2020-2022 годы»</w:t>
      </w:r>
      <w:r w:rsidR="00832DE5" w:rsidRPr="004530A3">
        <w:rPr>
          <w:b/>
          <w:color w:val="000000" w:themeColor="text1"/>
          <w:lang w:val="ru-RU"/>
        </w:rPr>
        <w:br/>
      </w:r>
      <w:r w:rsidRPr="000F74FC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Вид бюджетной программы: </w:t>
      </w:r>
      <w:r w:rsidRPr="000F74FC">
        <w:rPr>
          <w:rFonts w:ascii="Times New Roman" w:hAnsi="Times New Roman" w:cs="Times New Roman"/>
          <w:b/>
          <w:u w:val="single"/>
          <w:lang w:val="ru-RU"/>
        </w:rPr>
        <w:br/>
      </w:r>
      <w:r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>в зависимости от уровня государственного управления:</w:t>
      </w:r>
      <w:r w:rsidRPr="000F74FC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 </w:t>
      </w:r>
      <w:r w:rsidRPr="000F74FC">
        <w:rPr>
          <w:rFonts w:ascii="Times New Roman" w:hAnsi="Times New Roman" w:cs="Times New Roman"/>
          <w:color w:val="000000"/>
          <w:sz w:val="20"/>
          <w:lang w:val="ru-RU"/>
        </w:rPr>
        <w:t>районный</w:t>
      </w:r>
      <w:r w:rsidRPr="000F74FC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 </w:t>
      </w:r>
      <w:r w:rsidRPr="000F74FC">
        <w:rPr>
          <w:rFonts w:ascii="Times New Roman" w:hAnsi="Times New Roman" w:cs="Times New Roman"/>
          <w:b/>
          <w:u w:val="single"/>
          <w:lang w:val="ru-RU"/>
        </w:rPr>
        <w:br/>
      </w:r>
      <w:r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>в зависимости от содержания:</w:t>
      </w:r>
      <w:r w:rsidRPr="000F74FC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 </w:t>
      </w:r>
      <w:r w:rsidR="00971402" w:rsidRPr="000F74FC">
        <w:rPr>
          <w:rFonts w:ascii="Times New Roman" w:hAnsi="Times New Roman" w:cs="Times New Roman"/>
          <w:color w:val="000000"/>
          <w:sz w:val="20"/>
          <w:lang w:val="ru-RU"/>
        </w:rPr>
        <w:t>осуществление капитальных расходов;</w:t>
      </w:r>
    </w:p>
    <w:p w:rsidR="009F4D71" w:rsidRPr="000F74FC" w:rsidRDefault="009F4D71" w:rsidP="009F4D71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>в зависимости от способа реализации:</w:t>
      </w:r>
      <w:r w:rsidRPr="000F74FC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 </w:t>
      </w:r>
      <w:r w:rsidRPr="000F74FC">
        <w:rPr>
          <w:rFonts w:ascii="Times New Roman" w:hAnsi="Times New Roman" w:cs="Times New Roman"/>
          <w:color w:val="000000"/>
          <w:sz w:val="20"/>
          <w:lang w:val="ru-RU"/>
        </w:rPr>
        <w:t xml:space="preserve">индивидуальная </w:t>
      </w:r>
      <w:r w:rsidRPr="000F74FC">
        <w:rPr>
          <w:rFonts w:ascii="Times New Roman" w:hAnsi="Times New Roman" w:cs="Times New Roman"/>
          <w:lang w:val="ru-RU"/>
        </w:rPr>
        <w:br/>
      </w:r>
      <w:r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>текущая/развитие:</w:t>
      </w:r>
      <w:r w:rsidR="00A220D1"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Pr="000F74FC">
        <w:rPr>
          <w:rFonts w:ascii="Times New Roman" w:hAnsi="Times New Roman" w:cs="Times New Roman"/>
          <w:color w:val="000000"/>
          <w:sz w:val="20"/>
          <w:lang w:val="ru-RU"/>
        </w:rPr>
        <w:t>текущая</w:t>
      </w:r>
      <w:r w:rsidRPr="000F74FC">
        <w:rPr>
          <w:rFonts w:ascii="Times New Roman" w:hAnsi="Times New Roman" w:cs="Times New Roman"/>
          <w:b/>
          <w:u w:val="single"/>
          <w:lang w:val="ru-RU"/>
        </w:rPr>
        <w:br/>
      </w:r>
      <w:r w:rsidRPr="000F74FC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Цель бюджетной программы: </w:t>
      </w:r>
      <w:r w:rsidR="009F53A2" w:rsidRPr="009F53A2">
        <w:rPr>
          <w:rFonts w:ascii="Times New Roman" w:hAnsi="Times New Roman" w:cs="Times New Roman"/>
          <w:color w:val="000000"/>
          <w:sz w:val="20"/>
          <w:lang w:val="ru-RU"/>
        </w:rPr>
        <w:t>материально-техническое оснащение базы</w:t>
      </w:r>
      <w:r w:rsidR="009F53A2">
        <w:rPr>
          <w:rFonts w:ascii="Times New Roman" w:hAnsi="Times New Roman" w:cs="Times New Roman"/>
          <w:color w:val="000000"/>
          <w:sz w:val="20"/>
          <w:lang w:val="ru-RU"/>
        </w:rPr>
        <w:t xml:space="preserve">  государственного учреждения для создания </w:t>
      </w:r>
      <w:proofErr w:type="gramStart"/>
      <w:r w:rsidR="009F53A2">
        <w:rPr>
          <w:rFonts w:ascii="Times New Roman" w:hAnsi="Times New Roman" w:cs="Times New Roman"/>
          <w:color w:val="000000"/>
          <w:sz w:val="20"/>
          <w:lang w:val="ru-RU"/>
        </w:rPr>
        <w:t>необходимых</w:t>
      </w:r>
      <w:proofErr w:type="gramEnd"/>
      <w:r w:rsidR="009F53A2">
        <w:rPr>
          <w:rFonts w:ascii="Times New Roman" w:hAnsi="Times New Roman" w:cs="Times New Roman"/>
          <w:color w:val="000000"/>
          <w:sz w:val="20"/>
          <w:lang w:val="ru-RU"/>
        </w:rPr>
        <w:t xml:space="preserve"> условии  по обеспечению</w:t>
      </w:r>
      <w:r w:rsidRPr="000F74FC">
        <w:rPr>
          <w:rFonts w:ascii="Times New Roman" w:hAnsi="Times New Roman" w:cs="Times New Roman"/>
          <w:color w:val="000000"/>
          <w:sz w:val="20"/>
          <w:lang w:val="ru-RU"/>
        </w:rPr>
        <w:t xml:space="preserve"> деятельности </w:t>
      </w:r>
      <w:r w:rsidR="00E70789">
        <w:rPr>
          <w:rFonts w:ascii="Times New Roman" w:hAnsi="Times New Roman" w:cs="Times New Roman"/>
          <w:color w:val="000000"/>
          <w:sz w:val="20"/>
          <w:lang w:val="ru-RU"/>
        </w:rPr>
        <w:t>отдела</w:t>
      </w:r>
      <w:r w:rsidRPr="000F74F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9F4D71" w:rsidRDefault="009F4D71" w:rsidP="00B5185C">
      <w:pPr>
        <w:spacing w:after="0" w:line="240" w:lineRule="auto"/>
        <w:rPr>
          <w:rFonts w:ascii="Times New Roman" w:hAnsi="Times New Roman" w:cs="Times New Roman"/>
          <w:color w:val="000000"/>
          <w:sz w:val="20"/>
          <w:lang w:val="ru-RU"/>
        </w:rPr>
      </w:pPr>
      <w:r w:rsidRPr="000F74FC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Конечные результаты бюджетной программы: </w:t>
      </w:r>
      <w:r w:rsidRPr="000F74FC">
        <w:rPr>
          <w:rFonts w:ascii="Times New Roman" w:hAnsi="Times New Roman" w:cs="Times New Roman"/>
          <w:color w:val="000000"/>
          <w:sz w:val="20"/>
          <w:lang w:val="ru-RU"/>
        </w:rPr>
        <w:t>целевая направленность бюджетных средств</w:t>
      </w:r>
      <w:r w:rsidRPr="000F74FC">
        <w:rPr>
          <w:rFonts w:ascii="Times New Roman" w:hAnsi="Times New Roman" w:cs="Times New Roman"/>
          <w:b/>
          <w:u w:val="single"/>
          <w:lang w:val="ru-RU"/>
        </w:rPr>
        <w:br/>
      </w:r>
      <w:r w:rsidRPr="000F74FC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Описание (обоснование) бюджетной программы: </w:t>
      </w:r>
      <w:r w:rsidR="00A220D1" w:rsidRPr="000F74FC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м</w:t>
      </w:r>
      <w:r w:rsidR="00971402" w:rsidRPr="000F74FC">
        <w:rPr>
          <w:rFonts w:ascii="Times New Roman" w:hAnsi="Times New Roman" w:cs="Times New Roman"/>
          <w:color w:val="000000"/>
          <w:sz w:val="20"/>
          <w:lang w:val="ru-RU"/>
        </w:rPr>
        <w:t xml:space="preserve">атериально-техническое оснащение </w:t>
      </w:r>
      <w:r w:rsidR="00E70789">
        <w:rPr>
          <w:rFonts w:ascii="Times New Roman" w:hAnsi="Times New Roman" w:cs="Times New Roman"/>
          <w:color w:val="000000"/>
          <w:sz w:val="20"/>
          <w:lang w:val="ru-RU"/>
        </w:rPr>
        <w:t>отдела</w:t>
      </w:r>
    </w:p>
    <w:p w:rsidR="00D378A4" w:rsidRPr="00B5185C" w:rsidRDefault="00D378A4" w:rsidP="00B5185C">
      <w:pPr>
        <w:spacing w:after="0" w:line="240" w:lineRule="auto"/>
        <w:rPr>
          <w:rFonts w:ascii="Times New Roman" w:hAnsi="Times New Roman" w:cs="Times New Roman"/>
          <w:color w:val="000000"/>
          <w:sz w:val="20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1"/>
        <w:gridCol w:w="1013"/>
        <w:gridCol w:w="1468"/>
        <w:gridCol w:w="1468"/>
        <w:gridCol w:w="1131"/>
        <w:gridCol w:w="1094"/>
        <w:gridCol w:w="1070"/>
      </w:tblGrid>
      <w:tr w:rsidR="00F006B1" w:rsidRPr="00C908E5" w:rsidTr="00F006B1">
        <w:trPr>
          <w:trHeight w:val="259"/>
        </w:trPr>
        <w:tc>
          <w:tcPr>
            <w:tcW w:w="1040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6B1" w:rsidRPr="000F74FC" w:rsidRDefault="00F006B1" w:rsidP="00F006B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</w:pPr>
            <w:r w:rsidRPr="000F74F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Расходы по бюджетной программе, всего</w:t>
            </w:r>
          </w:p>
        </w:tc>
      </w:tr>
      <w:tr w:rsidR="00B65C99" w:rsidRPr="000F74FC" w:rsidTr="00F60AF2">
        <w:trPr>
          <w:trHeight w:val="555"/>
        </w:trPr>
        <w:tc>
          <w:tcPr>
            <w:tcW w:w="316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5C99" w:rsidRPr="000F74FC" w:rsidRDefault="00F77FEC" w:rsidP="00F006B1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F74F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Расходы по бюджетной </w:t>
            </w:r>
            <w:r w:rsidR="00F006B1" w:rsidRPr="000F74F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</w:t>
            </w:r>
            <w:r w:rsidRPr="000F74F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рограмме</w:t>
            </w:r>
          </w:p>
        </w:tc>
        <w:tc>
          <w:tcPr>
            <w:tcW w:w="101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5C99" w:rsidRPr="000F74FC" w:rsidRDefault="00B65C99" w:rsidP="00DC73E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Единица</w:t>
            </w:r>
            <w:proofErr w:type="spellEnd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5C99" w:rsidRPr="000F74FC" w:rsidRDefault="00B65C99" w:rsidP="00DC73E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Отчетный</w:t>
            </w:r>
            <w:proofErr w:type="spellEnd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5C99" w:rsidRPr="000F74FC" w:rsidRDefault="00B65C99" w:rsidP="00DC73E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План</w:t>
            </w:r>
            <w:proofErr w:type="spellEnd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текущего</w:t>
            </w:r>
            <w:proofErr w:type="spellEnd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5C99" w:rsidRPr="000F74FC" w:rsidRDefault="00B65C99" w:rsidP="00DC73E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Плановый</w:t>
            </w:r>
            <w:proofErr w:type="spellEnd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период</w:t>
            </w:r>
            <w:proofErr w:type="spellEnd"/>
          </w:p>
        </w:tc>
      </w:tr>
      <w:tr w:rsidR="00712869" w:rsidRPr="000F74FC" w:rsidTr="00E400EE">
        <w:trPr>
          <w:trHeight w:val="266"/>
        </w:trPr>
        <w:tc>
          <w:tcPr>
            <w:tcW w:w="3161" w:type="dxa"/>
            <w:vMerge/>
          </w:tcPr>
          <w:p w:rsidR="00712869" w:rsidRPr="000F74FC" w:rsidRDefault="00712869" w:rsidP="00DC7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712869" w:rsidRPr="000F74FC" w:rsidRDefault="00712869" w:rsidP="00DC7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5F5BA6" w:rsidRDefault="00712869" w:rsidP="00FE0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5F5BA6" w:rsidRDefault="00712869" w:rsidP="00FE0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5F5BA6" w:rsidRDefault="00712869" w:rsidP="00FE0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5F5BA6" w:rsidRDefault="00712869" w:rsidP="00FE0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03709D" w:rsidRDefault="00712869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712869" w:rsidRPr="000F74FC" w:rsidTr="00F60AF2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0F74FC" w:rsidRDefault="00712869" w:rsidP="00F60AF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0F74F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Капитальные расходы государственного органа</w:t>
            </w:r>
          </w:p>
        </w:tc>
        <w:tc>
          <w:tcPr>
            <w:tcW w:w="1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0F74FC" w:rsidRDefault="00712869" w:rsidP="0052252F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74F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тысяч тенге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03709D" w:rsidRDefault="00712869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FB24A2" w:rsidRDefault="00712869" w:rsidP="00FE0AFA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188</w:t>
            </w:r>
          </w:p>
        </w:tc>
        <w:tc>
          <w:tcPr>
            <w:tcW w:w="1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0F74FC" w:rsidRDefault="00712869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0F74FC" w:rsidRDefault="00712869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0F74FC" w:rsidRDefault="00712869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712869" w:rsidRPr="000F74FC" w:rsidTr="00F60AF2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0F74FC" w:rsidRDefault="00712869" w:rsidP="0052252F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F74F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1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0F74FC" w:rsidRDefault="00712869" w:rsidP="00DC73E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74FC">
              <w:rPr>
                <w:rFonts w:ascii="Times New Roman" w:hAnsi="Times New Roman" w:cs="Times New Roman"/>
                <w:b/>
                <w:color w:val="000000"/>
                <w:sz w:val="20"/>
              </w:rPr>
              <w:t>тысяч</w:t>
            </w:r>
            <w:proofErr w:type="spellEnd"/>
            <w:r w:rsidRPr="000F74F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F74FC">
              <w:rPr>
                <w:rFonts w:ascii="Times New Roman" w:hAnsi="Times New Roman" w:cs="Times New Roman"/>
                <w:b/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03709D" w:rsidRDefault="00712869" w:rsidP="00FE0AF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FB24A2" w:rsidRDefault="00712869" w:rsidP="00FE0AFA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188</w:t>
            </w:r>
          </w:p>
        </w:tc>
        <w:tc>
          <w:tcPr>
            <w:tcW w:w="1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7410BA" w:rsidRDefault="007410BA" w:rsidP="00FE0AF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F560C4" w:rsidRDefault="00712869" w:rsidP="00FE0AF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F560C4" w:rsidRDefault="00712869" w:rsidP="00FE0AF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</w:tr>
    </w:tbl>
    <w:p w:rsidR="00D378A4" w:rsidRDefault="00D378A4" w:rsidP="00F77FEC">
      <w:pPr>
        <w:spacing w:after="0"/>
        <w:rPr>
          <w:rFonts w:ascii="Times New Roman" w:hAnsi="Times New Roman" w:cs="Times New Roman"/>
          <w:b/>
          <w:color w:val="000000"/>
          <w:sz w:val="20"/>
          <w:lang w:val="ru-RU"/>
        </w:rPr>
      </w:pPr>
    </w:p>
    <w:p w:rsidR="00881EB3" w:rsidRDefault="00F77FEC" w:rsidP="00F77FEC">
      <w:pPr>
        <w:spacing w:after="0"/>
        <w:rPr>
          <w:rFonts w:ascii="Times New Roman" w:hAnsi="Times New Roman" w:cs="Times New Roman"/>
          <w:b/>
          <w:color w:val="000000"/>
          <w:sz w:val="20"/>
          <w:lang w:val="ru-RU"/>
        </w:rPr>
      </w:pPr>
      <w:r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>Код и наименование бюджетной подпрограммы:</w:t>
      </w:r>
      <w:r w:rsidRPr="000F74F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881EB3" w:rsidRPr="00AF2C4F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015</w:t>
      </w:r>
      <w:proofErr w:type="gramStart"/>
      <w:r w:rsidR="00881EB3" w:rsidRPr="00AF2C4F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З</w:t>
      </w:r>
      <w:proofErr w:type="gramEnd"/>
      <w:r w:rsidR="00881EB3" w:rsidRPr="00AF2C4F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а счет средств из местного  бюджета</w:t>
      </w:r>
      <w:r w:rsidR="00881EB3"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</w:p>
    <w:p w:rsidR="00F77FEC" w:rsidRPr="000F74FC" w:rsidRDefault="00F77FEC" w:rsidP="00F77FEC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>Вид бюджетной подпрограммы:</w:t>
      </w:r>
      <w:r w:rsidRPr="000F74FC">
        <w:rPr>
          <w:rFonts w:ascii="Times New Roman" w:hAnsi="Times New Roman" w:cs="Times New Roman"/>
          <w:lang w:val="ru-RU"/>
        </w:rPr>
        <w:br/>
      </w:r>
      <w:r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>в зависимости от содержания:</w:t>
      </w:r>
      <w:r w:rsidRPr="000F74F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273BB9" w:rsidRPr="000F74FC">
        <w:rPr>
          <w:rFonts w:ascii="Times New Roman" w:hAnsi="Times New Roman" w:cs="Times New Roman"/>
          <w:color w:val="000000"/>
          <w:sz w:val="20"/>
          <w:lang w:val="ru-RU"/>
        </w:rPr>
        <w:t>осуществление капитальных расходов;</w:t>
      </w:r>
    </w:p>
    <w:p w:rsidR="00F77FEC" w:rsidRPr="000F74FC" w:rsidRDefault="00F77FEC" w:rsidP="00F77FEC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proofErr w:type="gramStart"/>
      <w:r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>текущая</w:t>
      </w:r>
      <w:proofErr w:type="gramEnd"/>
      <w:r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>/развития:</w:t>
      </w:r>
      <w:r w:rsidRPr="000F74F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273BB9" w:rsidRPr="000F74FC">
        <w:rPr>
          <w:rFonts w:ascii="Times New Roman" w:hAnsi="Times New Roman" w:cs="Times New Roman"/>
          <w:color w:val="000000"/>
          <w:sz w:val="20"/>
          <w:lang w:val="ru-RU"/>
        </w:rPr>
        <w:t>текущая</w:t>
      </w:r>
    </w:p>
    <w:p w:rsidR="00F77FEC" w:rsidRDefault="00F77FEC" w:rsidP="00B5185C">
      <w:pPr>
        <w:spacing w:after="0" w:line="240" w:lineRule="auto"/>
        <w:rPr>
          <w:rFonts w:ascii="Times New Roman" w:hAnsi="Times New Roman" w:cs="Times New Roman"/>
          <w:color w:val="000000"/>
          <w:sz w:val="20"/>
          <w:lang w:val="ru-RU"/>
        </w:rPr>
      </w:pPr>
      <w:r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Описание (обоснование) бюджетной подпрограммы: </w:t>
      </w:r>
      <w:r w:rsidR="00422A8B" w:rsidRPr="000F74FC">
        <w:rPr>
          <w:rFonts w:ascii="Times New Roman" w:hAnsi="Times New Roman" w:cs="Times New Roman"/>
          <w:color w:val="000000"/>
          <w:sz w:val="20"/>
          <w:lang w:val="ru-RU"/>
        </w:rPr>
        <w:t xml:space="preserve">материально-техническое </w:t>
      </w:r>
      <w:r w:rsidR="00E138D0">
        <w:rPr>
          <w:rFonts w:ascii="Times New Roman" w:hAnsi="Times New Roman" w:cs="Times New Roman"/>
          <w:color w:val="000000"/>
          <w:sz w:val="20"/>
          <w:lang w:val="ru-RU"/>
        </w:rPr>
        <w:t xml:space="preserve"> оснащение базы </w:t>
      </w:r>
      <w:r w:rsidR="00E70789">
        <w:rPr>
          <w:rFonts w:ascii="Times New Roman" w:hAnsi="Times New Roman" w:cs="Times New Roman"/>
          <w:color w:val="000000"/>
          <w:sz w:val="20"/>
          <w:lang w:val="ru-RU"/>
        </w:rPr>
        <w:t>отдела</w:t>
      </w:r>
    </w:p>
    <w:p w:rsidR="00D378A4" w:rsidRPr="00B5185C" w:rsidRDefault="00D378A4" w:rsidP="00B5185C">
      <w:pPr>
        <w:spacing w:after="0" w:line="240" w:lineRule="auto"/>
        <w:rPr>
          <w:rFonts w:ascii="Times New Roman" w:hAnsi="Times New Roman" w:cs="Times New Roman"/>
          <w:color w:val="000000"/>
          <w:sz w:val="20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1"/>
        <w:gridCol w:w="1013"/>
        <w:gridCol w:w="1468"/>
        <w:gridCol w:w="1468"/>
        <w:gridCol w:w="1131"/>
        <w:gridCol w:w="1082"/>
        <w:gridCol w:w="12"/>
        <w:gridCol w:w="1070"/>
      </w:tblGrid>
      <w:tr w:rsidR="00EA43BA" w:rsidRPr="000F74FC" w:rsidTr="00EA43BA">
        <w:trPr>
          <w:trHeight w:val="555"/>
        </w:trPr>
        <w:tc>
          <w:tcPr>
            <w:tcW w:w="316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3BA" w:rsidRPr="000F74FC" w:rsidRDefault="00EA43BA" w:rsidP="00EE0221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Показатели</w:t>
            </w:r>
            <w:proofErr w:type="spellEnd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прямого</w:t>
            </w:r>
            <w:proofErr w:type="spellEnd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результата</w:t>
            </w:r>
            <w:proofErr w:type="spellEnd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1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3BA" w:rsidRPr="000F74FC" w:rsidRDefault="00EA43BA" w:rsidP="00481AC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Единица</w:t>
            </w:r>
            <w:proofErr w:type="spellEnd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3BA" w:rsidRPr="000F74FC" w:rsidRDefault="00EA43BA" w:rsidP="00481AC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Отчетный</w:t>
            </w:r>
            <w:proofErr w:type="spellEnd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3BA" w:rsidRPr="000F74FC" w:rsidRDefault="00EA43BA" w:rsidP="00481AC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План</w:t>
            </w:r>
            <w:proofErr w:type="spellEnd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текущего</w:t>
            </w:r>
            <w:proofErr w:type="spellEnd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3BA" w:rsidRPr="000F74FC" w:rsidRDefault="00EA43BA" w:rsidP="00481AC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Плановый</w:t>
            </w:r>
            <w:proofErr w:type="spellEnd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период</w:t>
            </w:r>
            <w:proofErr w:type="spellEnd"/>
          </w:p>
        </w:tc>
      </w:tr>
      <w:tr w:rsidR="00712869" w:rsidRPr="000F74FC" w:rsidTr="00067429">
        <w:trPr>
          <w:trHeight w:val="310"/>
        </w:trPr>
        <w:tc>
          <w:tcPr>
            <w:tcW w:w="3161" w:type="dxa"/>
            <w:vMerge/>
          </w:tcPr>
          <w:p w:rsidR="00712869" w:rsidRPr="000F74FC" w:rsidRDefault="00712869" w:rsidP="00EE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712869" w:rsidRPr="000F74FC" w:rsidRDefault="00712869" w:rsidP="00EE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5F5BA6" w:rsidRDefault="00712869" w:rsidP="00FE0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5F5BA6" w:rsidRDefault="00712869" w:rsidP="00FE0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5F5BA6" w:rsidRDefault="00712869" w:rsidP="00FE0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5F5BA6" w:rsidRDefault="00712869" w:rsidP="00FE0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03709D" w:rsidRDefault="00712869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712869" w:rsidRPr="006C0707" w:rsidTr="00EA43BA">
        <w:trPr>
          <w:trHeight w:val="40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0F74FC" w:rsidRDefault="00712869" w:rsidP="00E7078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Приобретение основных средств</w:t>
            </w:r>
          </w:p>
        </w:tc>
        <w:tc>
          <w:tcPr>
            <w:tcW w:w="1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0F74FC" w:rsidRDefault="00712869" w:rsidP="00481ACF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шт.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3A2085" w:rsidRDefault="00712869" w:rsidP="00C908E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3A2085" w:rsidRDefault="00712869" w:rsidP="00C908E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A2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1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3A2085" w:rsidRDefault="00712869" w:rsidP="00C908E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712869" w:rsidRPr="003A2085" w:rsidRDefault="00C908E5" w:rsidP="00C908E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12869" w:rsidRPr="003A2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br/>
            </w:r>
          </w:p>
        </w:tc>
        <w:tc>
          <w:tcPr>
            <w:tcW w:w="10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C908E5" w:rsidRDefault="00C908E5" w:rsidP="00C908E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C908E5" w:rsidRDefault="00C908E5" w:rsidP="00C908E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12869" w:rsidRPr="000F74FC" w:rsidTr="00F16C4F">
        <w:trPr>
          <w:trHeight w:val="48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0F74FC" w:rsidRDefault="00712869" w:rsidP="00EE022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F74F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Расходы по бюджетной подпрограмме </w:t>
            </w:r>
          </w:p>
        </w:tc>
        <w:tc>
          <w:tcPr>
            <w:tcW w:w="1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0F74FC" w:rsidRDefault="00712869" w:rsidP="00EE02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74F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Единица измерения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5F5BA6" w:rsidRDefault="00712869" w:rsidP="00FE0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5F5BA6" w:rsidRDefault="00712869" w:rsidP="00FE0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5F5BA6" w:rsidRDefault="00712869" w:rsidP="00FE0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82" w:type="dxa"/>
            <w:vAlign w:val="center"/>
          </w:tcPr>
          <w:p w:rsidR="00712869" w:rsidRPr="005F5BA6" w:rsidRDefault="00712869" w:rsidP="00FE0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82" w:type="dxa"/>
            <w:gridSpan w:val="2"/>
            <w:vAlign w:val="center"/>
          </w:tcPr>
          <w:p w:rsidR="00712869" w:rsidRPr="0003709D" w:rsidRDefault="00712869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712869" w:rsidRPr="000F74FC" w:rsidTr="00EA43BA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0F74FC" w:rsidRDefault="00712869" w:rsidP="00481A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0F74F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Капитальные расходы государственного органа</w:t>
            </w:r>
          </w:p>
        </w:tc>
        <w:tc>
          <w:tcPr>
            <w:tcW w:w="1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0F74FC" w:rsidRDefault="00712869" w:rsidP="00481ACF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74F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тысяч тенге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3A2085" w:rsidRDefault="00712869" w:rsidP="00FE0A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100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3A2085" w:rsidRDefault="00712869" w:rsidP="00FE0A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188</w:t>
            </w:r>
          </w:p>
        </w:tc>
        <w:tc>
          <w:tcPr>
            <w:tcW w:w="1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3A2085" w:rsidRDefault="00712869" w:rsidP="00FE0A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0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7410BA" w:rsidRDefault="007410BA" w:rsidP="007410B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7410BA" w:rsidRDefault="007410BA" w:rsidP="007410B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12869" w:rsidRPr="000F74FC" w:rsidTr="00EA43BA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0F74FC" w:rsidRDefault="00712869" w:rsidP="00EE022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F74F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lastRenderedPageBreak/>
              <w:t>Итого расходы по бюджетной подпрограмме</w:t>
            </w:r>
          </w:p>
        </w:tc>
        <w:tc>
          <w:tcPr>
            <w:tcW w:w="1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0F74FC" w:rsidRDefault="00712869" w:rsidP="00481A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74FC">
              <w:rPr>
                <w:rFonts w:ascii="Times New Roman" w:hAnsi="Times New Roman" w:cs="Times New Roman"/>
                <w:b/>
                <w:color w:val="000000"/>
                <w:sz w:val="20"/>
              </w:rPr>
              <w:t>тысяч</w:t>
            </w:r>
            <w:proofErr w:type="spellEnd"/>
            <w:r w:rsidRPr="000F74F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F74FC">
              <w:rPr>
                <w:rFonts w:ascii="Times New Roman" w:hAnsi="Times New Roman" w:cs="Times New Roman"/>
                <w:b/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3A2085" w:rsidRDefault="00712869" w:rsidP="00FE0A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100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3A2085" w:rsidRDefault="00712869" w:rsidP="00FE0A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188</w:t>
            </w:r>
          </w:p>
        </w:tc>
        <w:tc>
          <w:tcPr>
            <w:tcW w:w="1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3A2085" w:rsidRDefault="00712869" w:rsidP="00FE0A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0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7410BA" w:rsidRDefault="007410BA" w:rsidP="007410B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869" w:rsidRPr="007410BA" w:rsidRDefault="007410BA" w:rsidP="007410B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64375D" w:rsidRDefault="0064375D" w:rsidP="00B5185C">
      <w:pPr>
        <w:spacing w:after="0"/>
        <w:rPr>
          <w:rFonts w:ascii="Times New Roman" w:hAnsi="Times New Roman" w:cs="Times New Roman"/>
          <w:lang w:val="ru-RU"/>
        </w:rPr>
      </w:pPr>
    </w:p>
    <w:p w:rsidR="006C0707" w:rsidRDefault="006C0707" w:rsidP="00D378A4">
      <w:pPr>
        <w:spacing w:after="0"/>
        <w:rPr>
          <w:rFonts w:ascii="Times New Roman" w:hAnsi="Times New Roman" w:cs="Times New Roman"/>
          <w:lang w:val="ru-RU"/>
        </w:rPr>
      </w:pPr>
    </w:p>
    <w:p w:rsidR="006C0707" w:rsidRDefault="006C0707" w:rsidP="00D378A4">
      <w:pPr>
        <w:spacing w:after="0"/>
        <w:rPr>
          <w:rFonts w:ascii="Times New Roman" w:hAnsi="Times New Roman" w:cs="Times New Roman"/>
          <w:lang w:val="ru-RU"/>
        </w:rPr>
      </w:pPr>
    </w:p>
    <w:p w:rsidR="00C73E33" w:rsidRDefault="006C0707" w:rsidP="00D378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  </w:t>
      </w:r>
    </w:p>
    <w:p w:rsidR="00D378A4" w:rsidRPr="000F74FC" w:rsidRDefault="00C73E33" w:rsidP="00D378A4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</w:t>
      </w:r>
      <w:r w:rsidR="006C0707">
        <w:rPr>
          <w:rFonts w:ascii="Times New Roman" w:hAnsi="Times New Roman" w:cs="Times New Roman"/>
          <w:lang w:val="ru-RU"/>
        </w:rPr>
        <w:t xml:space="preserve"> </w:t>
      </w:r>
      <w:r w:rsidR="00D378A4">
        <w:rPr>
          <w:rFonts w:ascii="Times New Roman" w:hAnsi="Times New Roman" w:cs="Times New Roman"/>
          <w:lang w:val="ru-RU"/>
        </w:rPr>
        <w:t xml:space="preserve">Руководитель </w:t>
      </w:r>
      <w:r w:rsidR="00E70789">
        <w:rPr>
          <w:rFonts w:ascii="Times New Roman" w:hAnsi="Times New Roman" w:cs="Times New Roman"/>
          <w:lang w:val="ru-RU"/>
        </w:rPr>
        <w:t xml:space="preserve"> отдела</w:t>
      </w:r>
      <w:r w:rsidR="00D378A4">
        <w:rPr>
          <w:rFonts w:ascii="Times New Roman" w:hAnsi="Times New Roman" w:cs="Times New Roman"/>
          <w:lang w:val="ru-RU"/>
        </w:rPr>
        <w:tab/>
      </w:r>
      <w:r w:rsidR="00D378A4">
        <w:rPr>
          <w:rFonts w:ascii="Times New Roman" w:hAnsi="Times New Roman" w:cs="Times New Roman"/>
          <w:lang w:val="ru-RU"/>
        </w:rPr>
        <w:tab/>
      </w:r>
      <w:r w:rsidR="00D378A4">
        <w:rPr>
          <w:rFonts w:ascii="Times New Roman" w:hAnsi="Times New Roman" w:cs="Times New Roman"/>
          <w:lang w:val="ru-RU"/>
        </w:rPr>
        <w:tab/>
      </w:r>
      <w:r w:rsidR="00D378A4">
        <w:rPr>
          <w:rFonts w:ascii="Times New Roman" w:hAnsi="Times New Roman" w:cs="Times New Roman"/>
          <w:lang w:val="ru-RU"/>
        </w:rPr>
        <w:tab/>
      </w:r>
      <w:r w:rsidR="006C0707">
        <w:rPr>
          <w:rFonts w:ascii="Times New Roman" w:hAnsi="Times New Roman" w:cs="Times New Roman"/>
          <w:lang w:val="ru-RU"/>
        </w:rPr>
        <w:t xml:space="preserve">     </w:t>
      </w:r>
      <w:proofErr w:type="spellStart"/>
      <w:r w:rsidR="00E70789">
        <w:rPr>
          <w:rFonts w:ascii="Times New Roman" w:hAnsi="Times New Roman" w:cs="Times New Roman"/>
          <w:lang w:val="ru-RU"/>
        </w:rPr>
        <w:t>А.Кауменов</w:t>
      </w:r>
      <w:proofErr w:type="spellEnd"/>
    </w:p>
    <w:p w:rsidR="00D378A4" w:rsidRPr="00F60AF2" w:rsidRDefault="00D378A4" w:rsidP="00B5185C">
      <w:pPr>
        <w:spacing w:after="0"/>
        <w:rPr>
          <w:rFonts w:ascii="Times New Roman" w:hAnsi="Times New Roman" w:cs="Times New Roman"/>
          <w:lang w:val="ru-RU"/>
        </w:rPr>
      </w:pPr>
    </w:p>
    <w:sectPr w:rsidR="00D378A4" w:rsidRPr="00F60AF2" w:rsidSect="00B5185C">
      <w:pgSz w:w="11907" w:h="16839" w:code="9"/>
      <w:pgMar w:top="510" w:right="340" w:bottom="170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5AEE"/>
    <w:rsid w:val="000027CB"/>
    <w:rsid w:val="00006615"/>
    <w:rsid w:val="00053528"/>
    <w:rsid w:val="00057F41"/>
    <w:rsid w:val="00092543"/>
    <w:rsid w:val="000955C2"/>
    <w:rsid w:val="000A70E1"/>
    <w:rsid w:val="000F6AD8"/>
    <w:rsid w:val="000F74FC"/>
    <w:rsid w:val="001353D9"/>
    <w:rsid w:val="00143925"/>
    <w:rsid w:val="00180B2E"/>
    <w:rsid w:val="001851F2"/>
    <w:rsid w:val="001939CE"/>
    <w:rsid w:val="001A5C9F"/>
    <w:rsid w:val="001D1671"/>
    <w:rsid w:val="001F5B0A"/>
    <w:rsid w:val="00222445"/>
    <w:rsid w:val="00237BD4"/>
    <w:rsid w:val="00243B51"/>
    <w:rsid w:val="00243D60"/>
    <w:rsid w:val="0024551B"/>
    <w:rsid w:val="00254E7F"/>
    <w:rsid w:val="00273BB9"/>
    <w:rsid w:val="00273CC0"/>
    <w:rsid w:val="00287208"/>
    <w:rsid w:val="0029173C"/>
    <w:rsid w:val="002E0334"/>
    <w:rsid w:val="002E58A1"/>
    <w:rsid w:val="00332C27"/>
    <w:rsid w:val="00353272"/>
    <w:rsid w:val="00365AEE"/>
    <w:rsid w:val="003708A6"/>
    <w:rsid w:val="003B5F00"/>
    <w:rsid w:val="003C145F"/>
    <w:rsid w:val="003D6821"/>
    <w:rsid w:val="003F1721"/>
    <w:rsid w:val="004150C4"/>
    <w:rsid w:val="00422A8B"/>
    <w:rsid w:val="00434CC9"/>
    <w:rsid w:val="00440BEA"/>
    <w:rsid w:val="004705CD"/>
    <w:rsid w:val="00471356"/>
    <w:rsid w:val="004739B3"/>
    <w:rsid w:val="00481ACF"/>
    <w:rsid w:val="00487182"/>
    <w:rsid w:val="004938F2"/>
    <w:rsid w:val="004C2854"/>
    <w:rsid w:val="004D76F8"/>
    <w:rsid w:val="004E01A3"/>
    <w:rsid w:val="004E0BDA"/>
    <w:rsid w:val="0051029D"/>
    <w:rsid w:val="005143C5"/>
    <w:rsid w:val="0052252F"/>
    <w:rsid w:val="00567017"/>
    <w:rsid w:val="0064375D"/>
    <w:rsid w:val="006726C2"/>
    <w:rsid w:val="00681BAC"/>
    <w:rsid w:val="00685797"/>
    <w:rsid w:val="00695A7A"/>
    <w:rsid w:val="006C0707"/>
    <w:rsid w:val="00710066"/>
    <w:rsid w:val="00712869"/>
    <w:rsid w:val="007208FC"/>
    <w:rsid w:val="007410BA"/>
    <w:rsid w:val="007959A9"/>
    <w:rsid w:val="00795D8B"/>
    <w:rsid w:val="007B07B3"/>
    <w:rsid w:val="007C02CA"/>
    <w:rsid w:val="007C40FC"/>
    <w:rsid w:val="007D1BD5"/>
    <w:rsid w:val="00832DE5"/>
    <w:rsid w:val="0085333D"/>
    <w:rsid w:val="00873DEB"/>
    <w:rsid w:val="00881EB3"/>
    <w:rsid w:val="009228C5"/>
    <w:rsid w:val="0094396A"/>
    <w:rsid w:val="00971402"/>
    <w:rsid w:val="009B776F"/>
    <w:rsid w:val="009D1176"/>
    <w:rsid w:val="009F4D71"/>
    <w:rsid w:val="009F53A2"/>
    <w:rsid w:val="00A220D1"/>
    <w:rsid w:val="00A25CAC"/>
    <w:rsid w:val="00A53C42"/>
    <w:rsid w:val="00AC052E"/>
    <w:rsid w:val="00B267D8"/>
    <w:rsid w:val="00B438BF"/>
    <w:rsid w:val="00B5185C"/>
    <w:rsid w:val="00B65C99"/>
    <w:rsid w:val="00B924BB"/>
    <w:rsid w:val="00BB4F16"/>
    <w:rsid w:val="00BF3CC2"/>
    <w:rsid w:val="00C73E33"/>
    <w:rsid w:val="00C908E5"/>
    <w:rsid w:val="00CA4A83"/>
    <w:rsid w:val="00D04C2D"/>
    <w:rsid w:val="00D378A4"/>
    <w:rsid w:val="00D44798"/>
    <w:rsid w:val="00D47D02"/>
    <w:rsid w:val="00D90A65"/>
    <w:rsid w:val="00DB08E4"/>
    <w:rsid w:val="00DC73ED"/>
    <w:rsid w:val="00E138D0"/>
    <w:rsid w:val="00E70789"/>
    <w:rsid w:val="00E73822"/>
    <w:rsid w:val="00E75008"/>
    <w:rsid w:val="00E97BC3"/>
    <w:rsid w:val="00EA0B8F"/>
    <w:rsid w:val="00EA43BA"/>
    <w:rsid w:val="00EB4185"/>
    <w:rsid w:val="00EE0221"/>
    <w:rsid w:val="00EF00E8"/>
    <w:rsid w:val="00F006B1"/>
    <w:rsid w:val="00F40A14"/>
    <w:rsid w:val="00F42AFA"/>
    <w:rsid w:val="00F469B7"/>
    <w:rsid w:val="00F60AF2"/>
    <w:rsid w:val="00F77FEC"/>
    <w:rsid w:val="00F80BDB"/>
    <w:rsid w:val="00F844E8"/>
    <w:rsid w:val="00FC5A6E"/>
    <w:rsid w:val="00FE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EE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365AEE"/>
    <w:pPr>
      <w:jc w:val="center"/>
    </w:pPr>
    <w:rPr>
      <w:sz w:val="18"/>
      <w:szCs w:val="18"/>
    </w:rPr>
  </w:style>
  <w:style w:type="character" w:styleId="a3">
    <w:name w:val="Strong"/>
    <w:basedOn w:val="a0"/>
    <w:uiPriority w:val="22"/>
    <w:qFormat/>
    <w:rsid w:val="00F60AF2"/>
    <w:rPr>
      <w:b/>
      <w:bCs/>
    </w:rPr>
  </w:style>
  <w:style w:type="paragraph" w:styleId="a4">
    <w:name w:val="No Spacing"/>
    <w:uiPriority w:val="1"/>
    <w:qFormat/>
    <w:rsid w:val="007D1BD5"/>
    <w:pPr>
      <w:spacing w:after="0" w:line="240" w:lineRule="auto"/>
    </w:pPr>
  </w:style>
  <w:style w:type="paragraph" w:customStyle="1" w:styleId="j11">
    <w:name w:val="j11"/>
    <w:basedOn w:val="a"/>
    <w:rsid w:val="003B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3B5F00"/>
  </w:style>
  <w:style w:type="paragraph" w:styleId="a5">
    <w:name w:val="Normal (Web)"/>
    <w:basedOn w:val="a"/>
    <w:uiPriority w:val="99"/>
    <w:semiHidden/>
    <w:unhideWhenUsed/>
    <w:rsid w:val="003B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2019-05-14T09:54:00Z</cp:lastPrinted>
  <dcterms:created xsi:type="dcterms:W3CDTF">2017-09-19T10:27:00Z</dcterms:created>
  <dcterms:modified xsi:type="dcterms:W3CDTF">2020-05-13T09:08:00Z</dcterms:modified>
</cp:coreProperties>
</file>