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1C" w:rsidRPr="002C7747" w:rsidRDefault="000A721C" w:rsidP="000A721C">
      <w:pPr>
        <w:spacing w:after="0"/>
        <w:ind w:left="5664"/>
        <w:rPr>
          <w:rFonts w:ascii="Times New Roman" w:hAnsi="Times New Roman" w:cs="Times New Roman"/>
          <w:b/>
          <w:sz w:val="16"/>
          <w:szCs w:val="16"/>
          <w:u w:val="single"/>
          <w:lang w:val="kk-KZ"/>
        </w:rPr>
      </w:pPr>
      <w:r w:rsidRPr="002C7747">
        <w:rPr>
          <w:rFonts w:ascii="Times New Roman" w:hAnsi="Times New Roman" w:cs="Times New Roman"/>
          <w:b/>
          <w:sz w:val="16"/>
          <w:szCs w:val="16"/>
          <w:u w:val="single"/>
          <w:lang w:val="kk-KZ"/>
        </w:rPr>
        <w:t>«</w:t>
      </w:r>
      <w:r w:rsidR="0000279A" w:rsidRPr="002C7747">
        <w:rPr>
          <w:rFonts w:ascii="Times New Roman" w:hAnsi="Times New Roman" w:cs="Times New Roman"/>
          <w:b/>
          <w:sz w:val="16"/>
          <w:szCs w:val="16"/>
          <w:u w:val="single"/>
          <w:lang w:val="kk-KZ"/>
        </w:rPr>
        <w:t>Сарқан</w:t>
      </w:r>
      <w:r w:rsidR="0000279A" w:rsidRPr="002C7747">
        <w:rPr>
          <w:rFonts w:ascii="Times New Roman" w:hAnsi="Times New Roman" w:cs="Times New Roman"/>
          <w:sz w:val="16"/>
          <w:szCs w:val="16"/>
          <w:lang w:val="kk-KZ"/>
        </w:rPr>
        <w:t xml:space="preserve"> </w:t>
      </w:r>
      <w:r w:rsidR="0000279A" w:rsidRPr="002C7747">
        <w:rPr>
          <w:rFonts w:ascii="Times New Roman" w:hAnsi="Times New Roman" w:cs="Times New Roman"/>
          <w:b/>
          <w:sz w:val="16"/>
          <w:szCs w:val="16"/>
          <w:u w:val="single"/>
          <w:lang w:val="kk-KZ"/>
        </w:rPr>
        <w:t>ауданының</w:t>
      </w:r>
      <w:r w:rsidR="00F66E17">
        <w:rPr>
          <w:rFonts w:ascii="Times New Roman" w:hAnsi="Times New Roman" w:cs="Times New Roman"/>
          <w:b/>
          <w:sz w:val="16"/>
          <w:szCs w:val="16"/>
          <w:u w:val="single"/>
          <w:lang w:val="kk-KZ"/>
        </w:rPr>
        <w:t>Көктерек</w:t>
      </w:r>
      <w:r w:rsidR="002F3479">
        <w:rPr>
          <w:rFonts w:ascii="Times New Roman" w:hAnsi="Times New Roman" w:cs="Times New Roman"/>
          <w:b/>
          <w:sz w:val="16"/>
          <w:szCs w:val="16"/>
          <w:u w:val="single"/>
          <w:lang w:val="kk-KZ"/>
        </w:rPr>
        <w:t xml:space="preserve"> </w:t>
      </w:r>
      <w:r w:rsidRPr="002C7747">
        <w:rPr>
          <w:rFonts w:ascii="Times New Roman" w:hAnsi="Times New Roman" w:cs="Times New Roman"/>
          <w:b/>
          <w:sz w:val="16"/>
          <w:szCs w:val="16"/>
          <w:u w:val="single"/>
          <w:lang w:val="kk-KZ"/>
        </w:rPr>
        <w:t>ауылдық округі әкімінің аппараты»Мемлекеттік мекемесінің әкімінің өкімімен</w:t>
      </w:r>
      <w:r w:rsidR="0000279A" w:rsidRPr="002C7747">
        <w:rPr>
          <w:rFonts w:ascii="Times New Roman" w:hAnsi="Times New Roman" w:cs="Times New Roman"/>
          <w:b/>
          <w:sz w:val="16"/>
          <w:szCs w:val="16"/>
          <w:u w:val="single"/>
          <w:lang w:val="kk-KZ"/>
        </w:rPr>
        <w:t xml:space="preserve"> </w:t>
      </w:r>
    </w:p>
    <w:p w:rsidR="0000279A" w:rsidRPr="002C7747" w:rsidRDefault="0000279A" w:rsidP="000948E6">
      <w:pPr>
        <w:tabs>
          <w:tab w:val="center" w:pos="7509"/>
        </w:tabs>
        <w:spacing w:after="0"/>
        <w:ind w:left="5664"/>
        <w:rPr>
          <w:rFonts w:ascii="Times New Roman" w:hAnsi="Times New Roman" w:cs="Times New Roman"/>
          <w:b/>
          <w:sz w:val="16"/>
          <w:szCs w:val="16"/>
          <w:u w:val="single"/>
          <w:lang w:val="kk-KZ"/>
        </w:rPr>
      </w:pPr>
      <w:r w:rsidRPr="002C7747">
        <w:rPr>
          <w:rFonts w:ascii="Times New Roman" w:hAnsi="Times New Roman" w:cs="Times New Roman"/>
          <w:b/>
          <w:sz w:val="16"/>
          <w:szCs w:val="16"/>
          <w:u w:val="single"/>
          <w:lang w:val="kk-KZ"/>
        </w:rPr>
        <w:t>бекітілді </w:t>
      </w:r>
      <w:r w:rsidR="000948E6" w:rsidRPr="002C7747">
        <w:rPr>
          <w:rFonts w:ascii="Times New Roman" w:hAnsi="Times New Roman" w:cs="Times New Roman"/>
          <w:b/>
          <w:sz w:val="16"/>
          <w:szCs w:val="16"/>
          <w:u w:val="single"/>
          <w:lang w:val="kk-KZ"/>
        </w:rPr>
        <w:tab/>
      </w:r>
    </w:p>
    <w:p w:rsidR="0000279A" w:rsidRPr="002C7747" w:rsidRDefault="00F900C6" w:rsidP="0000279A">
      <w:pPr>
        <w:spacing w:after="0"/>
        <w:ind w:left="4956" w:firstLine="708"/>
        <w:rPr>
          <w:rFonts w:ascii="Times New Roman" w:hAnsi="Times New Roman" w:cs="Times New Roman"/>
          <w:sz w:val="16"/>
          <w:szCs w:val="16"/>
          <w:lang w:val="kk-KZ"/>
        </w:rPr>
      </w:pPr>
      <w:r>
        <w:rPr>
          <w:rFonts w:ascii="Times New Roman" w:hAnsi="Times New Roman" w:cs="Times New Roman"/>
          <w:b/>
          <w:sz w:val="16"/>
          <w:szCs w:val="16"/>
          <w:u w:val="single"/>
          <w:lang w:val="kk-KZ"/>
        </w:rPr>
        <w:t>2021</w:t>
      </w:r>
      <w:r w:rsidR="00FB505C">
        <w:rPr>
          <w:rFonts w:ascii="Times New Roman" w:hAnsi="Times New Roman" w:cs="Times New Roman"/>
          <w:b/>
          <w:sz w:val="16"/>
          <w:szCs w:val="16"/>
          <w:u w:val="single"/>
          <w:lang w:val="kk-KZ"/>
        </w:rPr>
        <w:t xml:space="preserve"> ж.« </w:t>
      </w:r>
      <w:r w:rsidR="0000279A" w:rsidRPr="002C7747">
        <w:rPr>
          <w:rFonts w:ascii="Times New Roman" w:hAnsi="Times New Roman" w:cs="Times New Roman"/>
          <w:b/>
          <w:sz w:val="16"/>
          <w:szCs w:val="16"/>
          <w:u w:val="single"/>
          <w:lang w:val="kk-KZ"/>
        </w:rPr>
        <w:t xml:space="preserve">» </w:t>
      </w:r>
      <w:r w:rsidR="000A721C" w:rsidRPr="002C7747">
        <w:rPr>
          <w:rFonts w:ascii="Times New Roman" w:hAnsi="Times New Roman" w:cs="Times New Roman"/>
          <w:b/>
          <w:sz w:val="16"/>
          <w:szCs w:val="16"/>
          <w:u w:val="single"/>
          <w:lang w:val="kk-KZ"/>
        </w:rPr>
        <w:t xml:space="preserve">қаңтар </w:t>
      </w:r>
      <w:r w:rsidR="0000279A" w:rsidRPr="002C7747">
        <w:rPr>
          <w:rFonts w:ascii="Times New Roman" w:hAnsi="Times New Roman" w:cs="Times New Roman"/>
          <w:b/>
          <w:sz w:val="16"/>
          <w:szCs w:val="16"/>
          <w:u w:val="single"/>
          <w:lang w:val="kk-KZ"/>
        </w:rPr>
        <w:t xml:space="preserve"> №</w:t>
      </w:r>
      <w:r w:rsidR="0000279A" w:rsidRPr="00E01926">
        <w:rPr>
          <w:rFonts w:ascii="Times New Roman" w:hAnsi="Times New Roman" w:cs="Times New Roman"/>
          <w:b/>
          <w:sz w:val="16"/>
          <w:szCs w:val="16"/>
          <w:u w:val="single"/>
          <w:lang w:val="kk-KZ"/>
        </w:rPr>
        <w:t> </w:t>
      </w:r>
    </w:p>
    <w:p w:rsidR="00225CD1" w:rsidRPr="002C7747" w:rsidRDefault="00225CD1" w:rsidP="00225CD1">
      <w:pPr>
        <w:spacing w:after="0"/>
        <w:jc w:val="right"/>
        <w:rPr>
          <w:rFonts w:ascii="Times New Roman" w:hAnsi="Times New Roman" w:cs="Times New Roman"/>
          <w:b/>
          <w:color w:val="000000" w:themeColor="text1"/>
          <w:sz w:val="16"/>
          <w:szCs w:val="16"/>
          <w:lang w:val="kk-KZ"/>
        </w:rPr>
      </w:pPr>
      <w:r w:rsidRPr="002C7747">
        <w:rPr>
          <w:rFonts w:ascii="Times New Roman" w:hAnsi="Times New Roman" w:cs="Times New Roman"/>
          <w:b/>
          <w:color w:val="000000" w:themeColor="text1"/>
          <w:sz w:val="16"/>
          <w:szCs w:val="16"/>
          <w:lang w:val="kk-KZ"/>
        </w:rPr>
        <w:t xml:space="preserve">2-қосымшасы   </w:t>
      </w:r>
    </w:p>
    <w:p w:rsidR="00225CD1" w:rsidRPr="002C7747" w:rsidRDefault="00225CD1" w:rsidP="00225CD1">
      <w:pPr>
        <w:spacing w:after="0"/>
        <w:jc w:val="right"/>
        <w:rPr>
          <w:rFonts w:ascii="Times New Roman" w:hAnsi="Times New Roman" w:cs="Times New Roman"/>
          <w:b/>
          <w:color w:val="000000" w:themeColor="text1"/>
          <w:sz w:val="16"/>
          <w:szCs w:val="16"/>
          <w:lang w:val="kk-KZ"/>
        </w:rPr>
      </w:pPr>
      <w:r w:rsidRPr="002C7747">
        <w:rPr>
          <w:rFonts w:ascii="Times New Roman" w:hAnsi="Times New Roman" w:cs="Times New Roman"/>
          <w:b/>
          <w:color w:val="000000" w:themeColor="text1"/>
          <w:sz w:val="16"/>
          <w:szCs w:val="16"/>
          <w:lang w:val="kk-KZ"/>
        </w:rPr>
        <w:t xml:space="preserve">нысан   </w:t>
      </w:r>
    </w:p>
    <w:p w:rsidR="00225CD1" w:rsidRPr="002C7747" w:rsidRDefault="00225CD1" w:rsidP="00225CD1">
      <w:pPr>
        <w:spacing w:after="0"/>
        <w:jc w:val="center"/>
        <w:rPr>
          <w:rFonts w:ascii="Times New Roman" w:hAnsi="Times New Roman" w:cs="Times New Roman"/>
          <w:b/>
          <w:color w:val="000000" w:themeColor="text1"/>
          <w:sz w:val="16"/>
          <w:szCs w:val="16"/>
          <w:lang w:val="kk-KZ"/>
        </w:rPr>
      </w:pPr>
      <w:r w:rsidRPr="002C7747">
        <w:rPr>
          <w:rFonts w:ascii="Times New Roman" w:hAnsi="Times New Roman" w:cs="Times New Roman"/>
          <w:b/>
          <w:color w:val="000000" w:themeColor="text1"/>
          <w:sz w:val="16"/>
          <w:szCs w:val="16"/>
          <w:lang w:val="kk-KZ"/>
        </w:rPr>
        <w:t>БЮДЖЕТТІК БАҒДАРЛАМА</w:t>
      </w:r>
    </w:p>
    <w:p w:rsidR="00225CD1" w:rsidRPr="002C7747" w:rsidRDefault="00F66E17" w:rsidP="00407983">
      <w:pPr>
        <w:spacing w:after="0"/>
        <w:jc w:val="center"/>
        <w:rPr>
          <w:rFonts w:ascii="Times New Roman" w:hAnsi="Times New Roman" w:cs="Times New Roman"/>
          <w:color w:val="000000" w:themeColor="text1"/>
          <w:sz w:val="16"/>
          <w:szCs w:val="16"/>
          <w:lang w:val="kk-KZ"/>
        </w:rPr>
      </w:pPr>
      <w:r>
        <w:rPr>
          <w:rFonts w:ascii="Times New Roman" w:hAnsi="Times New Roman" w:cs="Times New Roman"/>
          <w:b/>
          <w:color w:val="000000" w:themeColor="text1"/>
          <w:sz w:val="16"/>
          <w:szCs w:val="16"/>
          <w:u w:val="single"/>
          <w:lang w:val="kk-KZ"/>
        </w:rPr>
        <w:t>1241216</w:t>
      </w:r>
      <w:r w:rsidR="00047C54">
        <w:rPr>
          <w:rFonts w:ascii="Times New Roman" w:hAnsi="Times New Roman" w:cs="Times New Roman"/>
          <w:b/>
          <w:color w:val="000000" w:themeColor="text1"/>
          <w:sz w:val="16"/>
          <w:szCs w:val="16"/>
          <w:u w:val="single"/>
          <w:lang w:val="kk-KZ"/>
        </w:rPr>
        <w:t xml:space="preserve"> "Сарқан ауданының </w:t>
      </w:r>
      <w:r>
        <w:rPr>
          <w:rFonts w:ascii="Times New Roman" w:hAnsi="Times New Roman" w:cs="Times New Roman"/>
          <w:b/>
          <w:color w:val="000000" w:themeColor="text1"/>
          <w:sz w:val="16"/>
          <w:szCs w:val="16"/>
          <w:u w:val="single"/>
          <w:lang w:val="kk-KZ"/>
        </w:rPr>
        <w:t>Көктерек</w:t>
      </w:r>
      <w:r w:rsidR="00931BAF" w:rsidRPr="002C7747">
        <w:rPr>
          <w:rFonts w:ascii="Times New Roman" w:hAnsi="Times New Roman" w:cs="Times New Roman"/>
          <w:b/>
          <w:color w:val="000000" w:themeColor="text1"/>
          <w:sz w:val="16"/>
          <w:szCs w:val="16"/>
          <w:u w:val="single"/>
          <w:lang w:val="kk-KZ"/>
        </w:rPr>
        <w:t xml:space="preserve"> ауылдық округі әкімінің аппараты" мемлекеттік мекемесі</w:t>
      </w:r>
      <w:r w:rsidR="00931BAF" w:rsidRPr="002C7747">
        <w:rPr>
          <w:rFonts w:ascii="Times New Roman" w:hAnsi="Times New Roman" w:cs="Times New Roman"/>
          <w:color w:val="000000" w:themeColor="text1"/>
          <w:sz w:val="16"/>
          <w:szCs w:val="16"/>
          <w:u w:val="single"/>
          <w:lang w:val="kk-KZ"/>
        </w:rPr>
        <w:t xml:space="preserve">  </w:t>
      </w:r>
      <w:r w:rsidR="00225CD1" w:rsidRPr="002C7747">
        <w:rPr>
          <w:rFonts w:ascii="Times New Roman" w:hAnsi="Times New Roman" w:cs="Times New Roman"/>
          <w:color w:val="000000" w:themeColor="text1"/>
          <w:sz w:val="16"/>
          <w:szCs w:val="16"/>
          <w:lang w:val="kk-KZ"/>
        </w:rPr>
        <w:t>бюджеттiк бағдарлама әкiмшiсiнiң коды және атауы</w:t>
      </w:r>
    </w:p>
    <w:p w:rsidR="00225CD1" w:rsidRPr="002C7747" w:rsidRDefault="00225CD1" w:rsidP="00407983">
      <w:pPr>
        <w:spacing w:after="0"/>
        <w:jc w:val="center"/>
        <w:rPr>
          <w:rFonts w:ascii="Times New Roman" w:hAnsi="Times New Roman" w:cs="Times New Roman"/>
          <w:color w:val="000000" w:themeColor="text1"/>
          <w:sz w:val="16"/>
          <w:szCs w:val="16"/>
          <w:lang w:val="kk-KZ"/>
        </w:rPr>
      </w:pPr>
      <w:r w:rsidRPr="002C7747">
        <w:rPr>
          <w:rFonts w:ascii="Times New Roman" w:hAnsi="Times New Roman" w:cs="Times New Roman"/>
          <w:color w:val="000000" w:themeColor="text1"/>
          <w:sz w:val="16"/>
          <w:szCs w:val="16"/>
          <w:lang w:val="kk-KZ"/>
        </w:rPr>
        <w:t>____</w:t>
      </w:r>
      <w:r w:rsidR="00D33925">
        <w:rPr>
          <w:rFonts w:ascii="Times New Roman" w:hAnsi="Times New Roman" w:cs="Times New Roman"/>
          <w:b/>
          <w:color w:val="000000" w:themeColor="text1"/>
          <w:sz w:val="16"/>
          <w:szCs w:val="16"/>
          <w:lang w:val="kk-KZ"/>
        </w:rPr>
        <w:t>2021</w:t>
      </w:r>
      <w:r w:rsidRPr="002C7747">
        <w:rPr>
          <w:rFonts w:ascii="Times New Roman" w:hAnsi="Times New Roman" w:cs="Times New Roman"/>
          <w:b/>
          <w:color w:val="000000" w:themeColor="text1"/>
          <w:sz w:val="16"/>
          <w:szCs w:val="16"/>
          <w:lang w:val="kk-KZ"/>
        </w:rPr>
        <w:t>-20</w:t>
      </w:r>
      <w:r w:rsidR="000B6223" w:rsidRPr="002C7747">
        <w:rPr>
          <w:rFonts w:ascii="Times New Roman" w:hAnsi="Times New Roman" w:cs="Times New Roman"/>
          <w:b/>
          <w:color w:val="000000" w:themeColor="text1"/>
          <w:sz w:val="16"/>
          <w:szCs w:val="16"/>
          <w:lang w:val="kk-KZ"/>
        </w:rPr>
        <w:t>2</w:t>
      </w:r>
      <w:r w:rsidR="00D33925">
        <w:rPr>
          <w:rFonts w:ascii="Times New Roman" w:hAnsi="Times New Roman" w:cs="Times New Roman"/>
          <w:b/>
          <w:color w:val="000000" w:themeColor="text1"/>
          <w:sz w:val="16"/>
          <w:szCs w:val="16"/>
          <w:lang w:val="kk-KZ"/>
        </w:rPr>
        <w:t>3</w:t>
      </w:r>
      <w:r w:rsidRPr="002C7747">
        <w:rPr>
          <w:rFonts w:ascii="Times New Roman" w:hAnsi="Times New Roman" w:cs="Times New Roman"/>
          <w:b/>
          <w:color w:val="000000" w:themeColor="text1"/>
          <w:sz w:val="16"/>
          <w:szCs w:val="16"/>
          <w:lang w:val="kk-KZ"/>
        </w:rPr>
        <w:t>____ жылдарға арналған</w:t>
      </w:r>
    </w:p>
    <w:p w:rsidR="00BA4B92" w:rsidRPr="00B15BBB" w:rsidRDefault="00225CD1" w:rsidP="00BA4B92">
      <w:pPr>
        <w:tabs>
          <w:tab w:val="left" w:pos="1985"/>
          <w:tab w:val="left" w:pos="2127"/>
        </w:tabs>
        <w:spacing w:after="0"/>
        <w:rPr>
          <w:rFonts w:ascii="Times New Roman" w:hAnsi="Times New Roman" w:cs="Times New Roman"/>
          <w:sz w:val="24"/>
          <w:szCs w:val="24"/>
          <w:lang w:val="kk-KZ"/>
        </w:rPr>
      </w:pPr>
      <w:r w:rsidRPr="002C7747">
        <w:rPr>
          <w:rFonts w:ascii="Times New Roman" w:hAnsi="Times New Roman" w:cs="Times New Roman"/>
          <w:color w:val="000000" w:themeColor="text1"/>
          <w:sz w:val="16"/>
          <w:szCs w:val="16"/>
          <w:lang w:val="kk-KZ"/>
        </w:rPr>
        <w:t xml:space="preserve">   </w:t>
      </w:r>
      <w:r w:rsidR="000032C1">
        <w:rPr>
          <w:rFonts w:ascii="Times New Roman" w:hAnsi="Times New Roman" w:cs="Times New Roman"/>
          <w:color w:val="000000" w:themeColor="text1"/>
          <w:sz w:val="16"/>
          <w:szCs w:val="16"/>
          <w:lang w:val="kk-KZ"/>
        </w:rPr>
        <w:t xml:space="preserve">      </w:t>
      </w:r>
      <w:r w:rsidRPr="002C7747">
        <w:rPr>
          <w:rFonts w:ascii="Times New Roman" w:hAnsi="Times New Roman" w:cs="Times New Roman"/>
          <w:color w:val="000000" w:themeColor="text1"/>
          <w:sz w:val="16"/>
          <w:szCs w:val="16"/>
          <w:lang w:val="kk-KZ"/>
        </w:rPr>
        <w:t xml:space="preserve"> </w:t>
      </w:r>
      <w:r w:rsidRPr="002C7747">
        <w:rPr>
          <w:rFonts w:ascii="Times New Roman" w:hAnsi="Times New Roman" w:cs="Times New Roman"/>
          <w:b/>
          <w:color w:val="000000" w:themeColor="text1"/>
          <w:sz w:val="16"/>
          <w:szCs w:val="16"/>
          <w:u w:val="single"/>
          <w:lang w:val="kk-KZ"/>
        </w:rPr>
        <w:t>Бюджеттiк бағдарламаның коды және атауы</w:t>
      </w:r>
      <w:r w:rsidR="00430188" w:rsidRPr="002C7747">
        <w:rPr>
          <w:rFonts w:ascii="Times New Roman" w:hAnsi="Times New Roman" w:cs="Times New Roman"/>
          <w:color w:val="000000" w:themeColor="text1"/>
          <w:sz w:val="16"/>
          <w:szCs w:val="16"/>
          <w:u w:val="single"/>
          <w:lang w:val="kk-KZ"/>
        </w:rPr>
        <w:t>:</w:t>
      </w:r>
      <w:r w:rsidRPr="002C7747">
        <w:rPr>
          <w:rFonts w:ascii="Times New Roman" w:hAnsi="Times New Roman" w:cs="Times New Roman"/>
          <w:color w:val="000000" w:themeColor="text1"/>
          <w:sz w:val="16"/>
          <w:szCs w:val="16"/>
          <w:lang w:val="kk-KZ"/>
        </w:rPr>
        <w:t xml:space="preserve"> </w:t>
      </w:r>
      <w:r w:rsidR="00BA4B92" w:rsidRPr="00BA4B92">
        <w:rPr>
          <w:rFonts w:ascii="Times New Roman" w:hAnsi="Times New Roman" w:cs="Times New Roman"/>
          <w:color w:val="000000" w:themeColor="text1"/>
          <w:sz w:val="16"/>
          <w:szCs w:val="16"/>
          <w:lang w:val="kk-KZ"/>
        </w:rPr>
        <w:t>001-Қаладағы аудан, аудандық маңызы бар қала, кент, ауыл, ауылдық округ әкімінің қызметін қамтамасыз ету жөніндегі қызметтер</w:t>
      </w:r>
      <w:r w:rsidR="00BA4B92" w:rsidRPr="00B15BBB">
        <w:rPr>
          <w:rFonts w:ascii="Times New Roman" w:hAnsi="Times New Roman" w:cs="Times New Roman"/>
          <w:color w:val="000000"/>
          <w:sz w:val="24"/>
          <w:szCs w:val="24"/>
          <w:lang w:val="kk-KZ"/>
        </w:rPr>
        <w:t xml:space="preserve"> </w:t>
      </w:r>
    </w:p>
    <w:p w:rsidR="00602536" w:rsidRPr="00B15BBB" w:rsidRDefault="00931BAF" w:rsidP="00602536">
      <w:pPr>
        <w:pStyle w:val="a3"/>
        <w:spacing w:before="0" w:beforeAutospacing="0" w:after="0" w:afterAutospacing="0"/>
        <w:rPr>
          <w:color w:val="000000"/>
          <w:lang w:val="kk-KZ"/>
        </w:rPr>
      </w:pPr>
      <w:r w:rsidRPr="002C7747">
        <w:rPr>
          <w:b/>
          <w:color w:val="000000" w:themeColor="text1"/>
          <w:sz w:val="16"/>
          <w:szCs w:val="16"/>
          <w:lang w:val="kk-KZ"/>
        </w:rPr>
        <w:t xml:space="preserve">    </w:t>
      </w:r>
      <w:r w:rsidR="00225CD1" w:rsidRPr="002C7747">
        <w:rPr>
          <w:b/>
          <w:color w:val="000000" w:themeColor="text1"/>
          <w:sz w:val="16"/>
          <w:szCs w:val="16"/>
          <w:u w:val="single"/>
          <w:lang w:val="kk-KZ"/>
        </w:rPr>
        <w:t>Бюджеттiк бағдарламаның басшысы</w:t>
      </w:r>
      <w:r w:rsidR="00602536" w:rsidRPr="00602536">
        <w:rPr>
          <w:color w:val="000000"/>
          <w:lang w:val="kk-KZ"/>
        </w:rPr>
        <w:t xml:space="preserve"> </w:t>
      </w:r>
      <w:r w:rsidR="00F66E17">
        <w:rPr>
          <w:rFonts w:eastAsia="Consolas"/>
          <w:color w:val="000000" w:themeColor="text1"/>
          <w:sz w:val="16"/>
          <w:szCs w:val="16"/>
          <w:lang w:val="kk-KZ" w:eastAsia="en-US"/>
        </w:rPr>
        <w:t>Смагулов С</w:t>
      </w:r>
      <w:r w:rsidR="0032353E">
        <w:rPr>
          <w:rFonts w:eastAsia="Consolas"/>
          <w:color w:val="000000" w:themeColor="text1"/>
          <w:sz w:val="16"/>
          <w:szCs w:val="16"/>
          <w:lang w:val="kk-KZ" w:eastAsia="en-US"/>
        </w:rPr>
        <w:t>.</w:t>
      </w:r>
      <w:r w:rsidR="00602536" w:rsidRPr="00602536">
        <w:rPr>
          <w:rFonts w:eastAsia="Consolas"/>
          <w:color w:val="000000" w:themeColor="text1"/>
          <w:sz w:val="16"/>
          <w:szCs w:val="16"/>
          <w:lang w:val="kk-KZ" w:eastAsia="en-US"/>
        </w:rPr>
        <w:t xml:space="preserve"> – </w:t>
      </w:r>
      <w:r w:rsidR="00F66E17">
        <w:rPr>
          <w:rFonts w:eastAsia="Consolas"/>
          <w:color w:val="000000" w:themeColor="text1"/>
          <w:sz w:val="16"/>
          <w:szCs w:val="16"/>
          <w:lang w:val="kk-KZ" w:eastAsia="en-US"/>
        </w:rPr>
        <w:t>Көктерек</w:t>
      </w:r>
      <w:r w:rsidR="00602536" w:rsidRPr="00602536">
        <w:rPr>
          <w:rFonts w:eastAsia="Consolas"/>
          <w:color w:val="000000" w:themeColor="text1"/>
          <w:sz w:val="16"/>
          <w:szCs w:val="16"/>
          <w:lang w:val="kk-KZ" w:eastAsia="en-US"/>
        </w:rPr>
        <w:t xml:space="preserve"> ауылдық округінің әкімі</w:t>
      </w:r>
    </w:p>
    <w:p w:rsidR="00684BAC" w:rsidRPr="00AD6810" w:rsidRDefault="0019717E" w:rsidP="00F4248F">
      <w:pPr>
        <w:spacing w:after="0"/>
        <w:ind w:hanging="426"/>
        <w:jc w:val="both"/>
        <w:rPr>
          <w:rFonts w:ascii="Times New Roman" w:hAnsi="Times New Roman" w:cs="Times New Roman"/>
          <w:bCs/>
          <w:sz w:val="16"/>
          <w:szCs w:val="16"/>
          <w:lang w:val="kk-KZ"/>
        </w:rPr>
      </w:pPr>
      <w:r w:rsidRPr="00407983">
        <w:rPr>
          <w:rFonts w:ascii="Times New Roman" w:hAnsi="Times New Roman" w:cs="Times New Roman"/>
          <w:b/>
          <w:color w:val="000000" w:themeColor="text1"/>
          <w:sz w:val="16"/>
          <w:szCs w:val="16"/>
          <w:lang w:val="kk-KZ"/>
        </w:rPr>
        <w:t xml:space="preserve">           </w:t>
      </w:r>
      <w:r w:rsidR="00225CD1" w:rsidRPr="00407983">
        <w:rPr>
          <w:rFonts w:ascii="Times New Roman" w:hAnsi="Times New Roman" w:cs="Times New Roman"/>
          <w:b/>
          <w:color w:val="000000" w:themeColor="text1"/>
          <w:sz w:val="16"/>
          <w:szCs w:val="16"/>
          <w:lang w:val="kk-KZ"/>
        </w:rPr>
        <w:t>Бюджеттiк бағдарламаның нормативтік құқықтық негізі</w:t>
      </w:r>
      <w:r w:rsidR="00430188" w:rsidRPr="00407983">
        <w:rPr>
          <w:rFonts w:ascii="Times New Roman" w:hAnsi="Times New Roman" w:cs="Times New Roman"/>
          <w:color w:val="000000" w:themeColor="text1"/>
          <w:sz w:val="16"/>
          <w:szCs w:val="16"/>
          <w:lang w:val="kk-KZ"/>
        </w:rPr>
        <w:t>:</w:t>
      </w:r>
      <w:r w:rsidR="00225CD1" w:rsidRPr="00407983">
        <w:rPr>
          <w:rFonts w:ascii="Times New Roman" w:hAnsi="Times New Roman" w:cs="Times New Roman"/>
          <w:b/>
          <w:color w:val="000000" w:themeColor="text1"/>
          <w:sz w:val="16"/>
          <w:szCs w:val="16"/>
          <w:lang w:val="kk-KZ"/>
        </w:rPr>
        <w:t>_</w:t>
      </w:r>
      <w:r w:rsidR="00225CD1" w:rsidRPr="00407983">
        <w:rPr>
          <w:rFonts w:ascii="Times New Roman" w:hAnsi="Times New Roman" w:cs="Times New Roman"/>
          <w:color w:val="000000" w:themeColor="text1"/>
          <w:sz w:val="16"/>
          <w:szCs w:val="16"/>
          <w:lang w:val="kk-KZ"/>
        </w:rPr>
        <w:t>2008</w:t>
      </w:r>
      <w:r w:rsidR="00225CD1" w:rsidRPr="005527B1">
        <w:rPr>
          <w:rFonts w:ascii="Times New Roman" w:hAnsi="Times New Roman" w:cs="Times New Roman"/>
          <w:color w:val="000000" w:themeColor="text1"/>
          <w:sz w:val="16"/>
          <w:szCs w:val="16"/>
          <w:lang w:val="kk-KZ"/>
        </w:rPr>
        <w:t xml:space="preserve"> жылғы 4 желтоқсандағы № 95-IV    Қазақстан    </w:t>
      </w:r>
      <w:r w:rsidR="0000279A" w:rsidRPr="005527B1">
        <w:rPr>
          <w:rFonts w:ascii="Times New Roman" w:hAnsi="Times New Roman" w:cs="Times New Roman"/>
          <w:color w:val="000000" w:themeColor="text1"/>
          <w:sz w:val="16"/>
          <w:szCs w:val="16"/>
          <w:lang w:val="kk-KZ"/>
        </w:rPr>
        <w:t xml:space="preserve"> Республикасының Бюджет кодексі</w:t>
      </w:r>
      <w:r w:rsidR="00225CD1" w:rsidRPr="005527B1">
        <w:rPr>
          <w:rFonts w:ascii="Times New Roman" w:hAnsi="Times New Roman" w:cs="Times New Roman"/>
          <w:color w:val="000000" w:themeColor="text1"/>
          <w:sz w:val="16"/>
          <w:szCs w:val="16"/>
          <w:lang w:val="kk-KZ"/>
        </w:rPr>
        <w:t xml:space="preserve">, </w:t>
      </w:r>
      <w:r w:rsidR="00684BAC" w:rsidRPr="005527B1">
        <w:rPr>
          <w:rFonts w:ascii="Times New Roman" w:hAnsi="Times New Roman" w:cs="Times New Roman"/>
          <w:color w:val="000000" w:themeColor="text1"/>
          <w:sz w:val="16"/>
          <w:szCs w:val="16"/>
          <w:lang w:val="kk-KZ"/>
        </w:rPr>
        <w:t>Қазақстан Республикасы Үкіметінің 2015 жылғы 31 желтоқсандағы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№1193 қаулысы,</w:t>
      </w:r>
      <w:r w:rsidR="003A190F">
        <w:rPr>
          <w:rFonts w:ascii="Times New Roman" w:hAnsi="Times New Roman" w:cs="Times New Roman"/>
          <w:color w:val="000000" w:themeColor="text1"/>
          <w:sz w:val="16"/>
          <w:szCs w:val="16"/>
          <w:lang w:val="kk-KZ"/>
        </w:rPr>
        <w:t xml:space="preserve"> Қазақстан Республикасының «2020-2022</w:t>
      </w:r>
      <w:r w:rsidR="00684BAC" w:rsidRPr="005527B1">
        <w:rPr>
          <w:rFonts w:ascii="Times New Roman" w:hAnsi="Times New Roman" w:cs="Times New Roman"/>
          <w:color w:val="000000" w:themeColor="text1"/>
          <w:sz w:val="16"/>
          <w:szCs w:val="16"/>
          <w:lang w:val="kk-KZ"/>
        </w:rPr>
        <w:t xml:space="preserve"> жылдарға арналған республикалық бюджеті туралы» 2018 жылғы 30 қарашадағы № 197-VI Заңы,  </w:t>
      </w:r>
      <w:r w:rsidR="00AD6810">
        <w:rPr>
          <w:rFonts w:ascii="Times New Roman" w:hAnsi="Times New Roman" w:cs="Times New Roman"/>
          <w:bCs/>
          <w:sz w:val="16"/>
          <w:szCs w:val="16"/>
          <w:lang w:val="kk-KZ"/>
        </w:rPr>
        <w:t>Қ Р-сы 2015 жылғы 4 қаңтардағы «Мемлекеттік сатып алу заңы»</w:t>
      </w:r>
    </w:p>
    <w:p w:rsidR="00931BAF" w:rsidRPr="002C7747" w:rsidRDefault="00225CD1" w:rsidP="00684BAC">
      <w:pPr>
        <w:rPr>
          <w:rFonts w:ascii="Times New Roman" w:hAnsi="Times New Roman" w:cs="Times New Roman"/>
          <w:color w:val="000000"/>
          <w:sz w:val="16"/>
          <w:szCs w:val="16"/>
          <w:lang w:val="kk-KZ"/>
        </w:rPr>
      </w:pPr>
      <w:r w:rsidRPr="002C7747">
        <w:rPr>
          <w:rFonts w:ascii="Times New Roman" w:hAnsi="Times New Roman" w:cs="Times New Roman"/>
          <w:b/>
          <w:color w:val="000000" w:themeColor="text1"/>
          <w:sz w:val="16"/>
          <w:szCs w:val="16"/>
          <w:u w:val="single"/>
          <w:lang w:val="kk-KZ"/>
        </w:rPr>
        <w:t>Бюджеттiк бағдарламаның түрі</w:t>
      </w:r>
      <w:r w:rsidRPr="002C7747">
        <w:rPr>
          <w:rFonts w:ascii="Times New Roman" w:hAnsi="Times New Roman" w:cs="Times New Roman"/>
          <w:color w:val="000000" w:themeColor="text1"/>
          <w:sz w:val="16"/>
          <w:szCs w:val="16"/>
          <w:u w:val="single"/>
          <w:lang w:val="kk-KZ"/>
        </w:rPr>
        <w:t xml:space="preserve">: </w:t>
      </w:r>
      <w:r w:rsidRPr="002C7747">
        <w:rPr>
          <w:rFonts w:ascii="Times New Roman" w:hAnsi="Times New Roman" w:cs="Times New Roman"/>
          <w:color w:val="000000" w:themeColor="text1"/>
          <w:sz w:val="16"/>
          <w:szCs w:val="16"/>
          <w:lang w:val="kk-KZ"/>
        </w:rPr>
        <w:br/>
      </w:r>
      <w:r w:rsidRPr="002C7747">
        <w:rPr>
          <w:rFonts w:ascii="Times New Roman" w:hAnsi="Times New Roman" w:cs="Times New Roman"/>
          <w:b/>
          <w:color w:val="000000" w:themeColor="text1"/>
          <w:sz w:val="16"/>
          <w:szCs w:val="16"/>
          <w:u w:val="single"/>
          <w:lang w:val="kk-KZ"/>
        </w:rPr>
        <w:t>мемлекеттік басқару деңгейіне қарай</w:t>
      </w:r>
      <w:r w:rsidR="00430188" w:rsidRPr="002C7747">
        <w:rPr>
          <w:rFonts w:ascii="Times New Roman" w:hAnsi="Times New Roman" w:cs="Times New Roman"/>
          <w:color w:val="000000" w:themeColor="text1"/>
          <w:sz w:val="16"/>
          <w:szCs w:val="16"/>
          <w:u w:val="single"/>
          <w:lang w:val="kk-KZ"/>
        </w:rPr>
        <w:t>:</w:t>
      </w:r>
      <w:r w:rsidRPr="002C7747">
        <w:rPr>
          <w:rFonts w:ascii="Times New Roman" w:hAnsi="Times New Roman" w:cs="Times New Roman"/>
          <w:b/>
          <w:color w:val="000000" w:themeColor="text1"/>
          <w:sz w:val="16"/>
          <w:szCs w:val="16"/>
          <w:lang w:val="kk-KZ"/>
        </w:rPr>
        <w:t xml:space="preserve"> </w:t>
      </w:r>
      <w:r w:rsidRPr="002C7747">
        <w:rPr>
          <w:rFonts w:ascii="Times New Roman" w:hAnsi="Times New Roman" w:cs="Times New Roman"/>
          <w:color w:val="000000" w:themeColor="text1"/>
          <w:sz w:val="16"/>
          <w:szCs w:val="16"/>
          <w:lang w:val="kk-KZ"/>
        </w:rPr>
        <w:t>___</w:t>
      </w:r>
      <w:r w:rsidR="00931BAF" w:rsidRPr="002C7747">
        <w:rPr>
          <w:rFonts w:ascii="Times New Roman" w:hAnsi="Times New Roman" w:cs="Times New Roman"/>
          <w:b/>
          <w:color w:val="000000" w:themeColor="text1"/>
          <w:sz w:val="16"/>
          <w:szCs w:val="16"/>
          <w:lang w:val="kk-KZ"/>
        </w:rPr>
        <w:t>ауылдық</w:t>
      </w:r>
      <w:r w:rsidRPr="002C7747">
        <w:rPr>
          <w:rFonts w:ascii="Times New Roman" w:hAnsi="Times New Roman" w:cs="Times New Roman"/>
          <w:color w:val="000000" w:themeColor="text1"/>
          <w:sz w:val="16"/>
          <w:szCs w:val="16"/>
          <w:lang w:val="kk-KZ"/>
        </w:rPr>
        <w:br/>
      </w:r>
      <w:r w:rsidRPr="002C7747">
        <w:rPr>
          <w:rFonts w:ascii="Times New Roman" w:hAnsi="Times New Roman" w:cs="Times New Roman"/>
          <w:b/>
          <w:color w:val="000000" w:themeColor="text1"/>
          <w:sz w:val="16"/>
          <w:szCs w:val="16"/>
          <w:u w:val="single"/>
          <w:lang w:val="kk-KZ"/>
        </w:rPr>
        <w:t>мазмұнына қарай</w:t>
      </w:r>
      <w:r w:rsidR="00430188" w:rsidRPr="002C7747">
        <w:rPr>
          <w:rFonts w:ascii="Times New Roman" w:hAnsi="Times New Roman" w:cs="Times New Roman"/>
          <w:color w:val="000000" w:themeColor="text1"/>
          <w:sz w:val="16"/>
          <w:szCs w:val="16"/>
          <w:u w:val="single"/>
          <w:lang w:val="kk-KZ"/>
        </w:rPr>
        <w:t>:</w:t>
      </w:r>
      <w:r w:rsidRPr="002C7747">
        <w:rPr>
          <w:rFonts w:ascii="Times New Roman" w:hAnsi="Times New Roman" w:cs="Times New Roman"/>
          <w:color w:val="000000" w:themeColor="text1"/>
          <w:sz w:val="16"/>
          <w:szCs w:val="16"/>
          <w:lang w:val="kk-KZ"/>
        </w:rPr>
        <w:t>_</w:t>
      </w:r>
      <w:r w:rsidRPr="002C7747">
        <w:rPr>
          <w:rFonts w:ascii="Times New Roman" w:hAnsi="Times New Roman" w:cs="Times New Roman"/>
          <w:sz w:val="16"/>
          <w:szCs w:val="16"/>
          <w:lang w:val="kk-KZ"/>
        </w:rPr>
        <w:t xml:space="preserve"> </w:t>
      </w:r>
      <w:r w:rsidR="00931BAF" w:rsidRPr="002C7747">
        <w:rPr>
          <w:rFonts w:ascii="Times New Roman" w:hAnsi="Times New Roman" w:cs="Times New Roman"/>
          <w:color w:val="000000"/>
          <w:sz w:val="16"/>
          <w:szCs w:val="16"/>
          <w:lang w:val="kk-KZ"/>
        </w:rPr>
        <w:t>Аудандық маңызы бар қала, ауыл, кент, ауылдық округ әкімінің қызметін қамтамасыз ету жөніндегі қызметтер</w:t>
      </w:r>
      <w:r w:rsidRPr="002C7747">
        <w:rPr>
          <w:rFonts w:ascii="Times New Roman" w:hAnsi="Times New Roman" w:cs="Times New Roman"/>
          <w:color w:val="000000" w:themeColor="text1"/>
          <w:sz w:val="16"/>
          <w:szCs w:val="16"/>
          <w:lang w:val="kk-KZ"/>
        </w:rPr>
        <w:br/>
      </w:r>
      <w:r w:rsidRPr="002C7747">
        <w:rPr>
          <w:rFonts w:ascii="Times New Roman" w:hAnsi="Times New Roman" w:cs="Times New Roman"/>
          <w:b/>
          <w:color w:val="000000" w:themeColor="text1"/>
          <w:sz w:val="16"/>
          <w:szCs w:val="16"/>
          <w:u w:val="single"/>
          <w:lang w:val="kk-KZ"/>
        </w:rPr>
        <w:t>іске асыру түріне қарай</w:t>
      </w:r>
      <w:r w:rsidR="00430188" w:rsidRPr="002C7747">
        <w:rPr>
          <w:rFonts w:ascii="Times New Roman" w:hAnsi="Times New Roman" w:cs="Times New Roman"/>
          <w:color w:val="000000" w:themeColor="text1"/>
          <w:sz w:val="16"/>
          <w:szCs w:val="16"/>
          <w:u w:val="single"/>
          <w:lang w:val="kk-KZ"/>
        </w:rPr>
        <w:t>:</w:t>
      </w:r>
      <w:r w:rsidRPr="002C7747">
        <w:rPr>
          <w:rFonts w:ascii="Times New Roman" w:hAnsi="Times New Roman" w:cs="Times New Roman"/>
          <w:color w:val="000000" w:themeColor="text1"/>
          <w:sz w:val="16"/>
          <w:szCs w:val="16"/>
          <w:lang w:val="kk-KZ"/>
        </w:rPr>
        <w:t xml:space="preserve"> __</w:t>
      </w:r>
      <w:r w:rsidRPr="002C7747">
        <w:rPr>
          <w:rFonts w:ascii="Times New Roman" w:hAnsi="Times New Roman" w:cs="Times New Roman"/>
          <w:b/>
          <w:color w:val="000000" w:themeColor="text1"/>
          <w:sz w:val="16"/>
          <w:szCs w:val="16"/>
          <w:lang w:val="kk-KZ"/>
        </w:rPr>
        <w:t>жеке</w:t>
      </w:r>
      <w:r w:rsidRPr="002C7747">
        <w:rPr>
          <w:rFonts w:ascii="Times New Roman" w:hAnsi="Times New Roman" w:cs="Times New Roman"/>
          <w:color w:val="000000" w:themeColor="text1"/>
          <w:sz w:val="16"/>
          <w:szCs w:val="16"/>
          <w:lang w:val="kk-KZ"/>
        </w:rPr>
        <w:t>___</w:t>
      </w:r>
      <w:r w:rsidRPr="002C7747">
        <w:rPr>
          <w:rFonts w:ascii="Times New Roman" w:hAnsi="Times New Roman" w:cs="Times New Roman"/>
          <w:color w:val="000000" w:themeColor="text1"/>
          <w:sz w:val="16"/>
          <w:szCs w:val="16"/>
          <w:lang w:val="kk-KZ"/>
        </w:rPr>
        <w:br/>
      </w:r>
      <w:r w:rsidRPr="002C7747">
        <w:rPr>
          <w:rFonts w:ascii="Times New Roman" w:hAnsi="Times New Roman" w:cs="Times New Roman"/>
          <w:b/>
          <w:color w:val="000000" w:themeColor="text1"/>
          <w:sz w:val="16"/>
          <w:szCs w:val="16"/>
          <w:u w:val="single"/>
          <w:lang w:val="kk-KZ"/>
        </w:rPr>
        <w:t>ағымдағы/даму</w:t>
      </w:r>
      <w:r w:rsidR="00430188" w:rsidRPr="002C7747">
        <w:rPr>
          <w:rFonts w:ascii="Times New Roman" w:hAnsi="Times New Roman" w:cs="Times New Roman"/>
          <w:color w:val="000000" w:themeColor="text1"/>
          <w:sz w:val="16"/>
          <w:szCs w:val="16"/>
          <w:u w:val="single"/>
          <w:lang w:val="kk-KZ"/>
        </w:rPr>
        <w:t>:</w:t>
      </w:r>
      <w:r w:rsidRPr="002C7747">
        <w:rPr>
          <w:rFonts w:ascii="Times New Roman" w:hAnsi="Times New Roman" w:cs="Times New Roman"/>
          <w:b/>
          <w:color w:val="000000" w:themeColor="text1"/>
          <w:sz w:val="16"/>
          <w:szCs w:val="16"/>
          <w:lang w:val="kk-KZ"/>
        </w:rPr>
        <w:t xml:space="preserve"> </w:t>
      </w:r>
      <w:r w:rsidRPr="002C7747">
        <w:rPr>
          <w:rFonts w:ascii="Times New Roman" w:hAnsi="Times New Roman" w:cs="Times New Roman"/>
          <w:color w:val="000000" w:themeColor="text1"/>
          <w:sz w:val="16"/>
          <w:szCs w:val="16"/>
          <w:lang w:val="kk-KZ"/>
        </w:rPr>
        <w:t>__</w:t>
      </w:r>
      <w:r w:rsidRPr="002C7747">
        <w:rPr>
          <w:rFonts w:ascii="Times New Roman" w:hAnsi="Times New Roman" w:cs="Times New Roman"/>
          <w:b/>
          <w:color w:val="000000" w:themeColor="text1"/>
          <w:sz w:val="16"/>
          <w:szCs w:val="16"/>
          <w:lang w:val="kk-KZ"/>
        </w:rPr>
        <w:t>ағымдағы</w:t>
      </w:r>
      <w:r w:rsidRPr="002C7747">
        <w:rPr>
          <w:rFonts w:ascii="Times New Roman" w:hAnsi="Times New Roman" w:cs="Times New Roman"/>
          <w:color w:val="000000" w:themeColor="text1"/>
          <w:sz w:val="16"/>
          <w:szCs w:val="16"/>
          <w:lang w:val="kk-KZ"/>
        </w:rPr>
        <w:t>___</w:t>
      </w:r>
      <w:r w:rsidRPr="002C7747">
        <w:rPr>
          <w:rFonts w:ascii="Times New Roman" w:hAnsi="Times New Roman" w:cs="Times New Roman"/>
          <w:b/>
          <w:color w:val="000000" w:themeColor="text1"/>
          <w:sz w:val="16"/>
          <w:szCs w:val="16"/>
          <w:lang w:val="kk-KZ"/>
        </w:rPr>
        <w:br/>
      </w:r>
      <w:r w:rsidRPr="002C7747">
        <w:rPr>
          <w:rFonts w:ascii="Times New Roman" w:hAnsi="Times New Roman" w:cs="Times New Roman"/>
          <w:b/>
          <w:color w:val="000000" w:themeColor="text1"/>
          <w:sz w:val="16"/>
          <w:szCs w:val="16"/>
          <w:u w:val="single"/>
          <w:lang w:val="kk-KZ"/>
        </w:rPr>
        <w:t>Бюджеттiк бағдарламаның мақсаты</w:t>
      </w:r>
      <w:r w:rsidR="00430188" w:rsidRPr="002C7747">
        <w:rPr>
          <w:rFonts w:ascii="Times New Roman" w:hAnsi="Times New Roman" w:cs="Times New Roman"/>
          <w:color w:val="000000" w:themeColor="text1"/>
          <w:sz w:val="16"/>
          <w:szCs w:val="16"/>
          <w:u w:val="single"/>
          <w:lang w:val="kk-KZ"/>
        </w:rPr>
        <w:t>:</w:t>
      </w:r>
      <w:r w:rsidRPr="002C7747">
        <w:rPr>
          <w:rFonts w:ascii="Times New Roman" w:hAnsi="Times New Roman" w:cs="Times New Roman"/>
          <w:color w:val="000000" w:themeColor="text1"/>
          <w:sz w:val="16"/>
          <w:szCs w:val="16"/>
          <w:lang w:val="kk-KZ"/>
        </w:rPr>
        <w:t xml:space="preserve">__ </w:t>
      </w:r>
      <w:r w:rsidR="00931BAF" w:rsidRPr="002C7747">
        <w:rPr>
          <w:rFonts w:ascii="Times New Roman" w:hAnsi="Times New Roman" w:cs="Times New Roman"/>
          <w:color w:val="000000"/>
          <w:sz w:val="16"/>
          <w:szCs w:val="16"/>
          <w:lang w:val="kk-KZ"/>
        </w:rPr>
        <w:t>ауылдық округ әкімінің қызметін қамтамасыз ету жөніндегі қызметтер</w:t>
      </w:r>
    </w:p>
    <w:p w:rsidR="00B01BBE" w:rsidRPr="00B01BBE" w:rsidRDefault="00B01BBE" w:rsidP="00B01BBE">
      <w:pPr>
        <w:rPr>
          <w:rFonts w:ascii="Times New Roman" w:hAnsi="Times New Roman" w:cs="Times New Roman"/>
          <w:color w:val="000000"/>
          <w:sz w:val="16"/>
          <w:szCs w:val="16"/>
          <w:lang w:val="kk-KZ"/>
        </w:rPr>
      </w:pPr>
      <w:r w:rsidRPr="00B01BBE">
        <w:rPr>
          <w:rFonts w:ascii="Times New Roman" w:hAnsi="Times New Roman" w:cs="Times New Roman"/>
          <w:b/>
          <w:color w:val="000000"/>
          <w:sz w:val="16"/>
          <w:szCs w:val="16"/>
          <w:lang w:val="kk-KZ"/>
        </w:rPr>
        <w:t>Бюджеттік бағдарламаның түпкілікті нәтижелері:</w:t>
      </w:r>
      <w:r w:rsidRPr="00B01BBE">
        <w:rPr>
          <w:rFonts w:ascii="Times New Roman" w:hAnsi="Times New Roman" w:cs="Times New Roman"/>
          <w:color w:val="000000"/>
          <w:sz w:val="16"/>
          <w:szCs w:val="16"/>
          <w:lang w:val="kk-KZ"/>
        </w:rPr>
        <w:t xml:space="preserve"> Қ.Р-ның Президентінің, Премьер-Министрдің, облыс, аудан әкімінің қаулы, шешімдерін сенімді іске асырудың қадағалау және қаржы жоспарланған бюджеттік қаражаттардың 100%-ға игерілуін қамтамасыз ету. </w:t>
      </w:r>
    </w:p>
    <w:p w:rsidR="00B01BBE" w:rsidRPr="00B01BBE" w:rsidRDefault="00B01BBE" w:rsidP="00DE40F0">
      <w:pPr>
        <w:jc w:val="both"/>
        <w:rPr>
          <w:rFonts w:ascii="Times New Roman" w:hAnsi="Times New Roman" w:cs="Times New Roman"/>
          <w:color w:val="000000"/>
          <w:sz w:val="16"/>
          <w:szCs w:val="16"/>
          <w:lang w:val="kk-KZ"/>
        </w:rPr>
      </w:pPr>
      <w:r w:rsidRPr="00B01BBE">
        <w:rPr>
          <w:rFonts w:ascii="Times New Roman" w:hAnsi="Times New Roman" w:cs="Times New Roman"/>
          <w:b/>
          <w:color w:val="000000"/>
          <w:sz w:val="16"/>
          <w:szCs w:val="16"/>
          <w:lang w:val="kk-KZ"/>
        </w:rPr>
        <w:t>Бюджеттік бағдарламаның сипаттамасы (негіздемесі):</w:t>
      </w:r>
      <w:r w:rsidRPr="00B01BBE">
        <w:rPr>
          <w:rFonts w:ascii="Times New Roman" w:hAnsi="Times New Roman" w:cs="Times New Roman"/>
          <w:color w:val="000000"/>
          <w:sz w:val="16"/>
          <w:szCs w:val="16"/>
          <w:lang w:val="kk-KZ"/>
        </w:rPr>
        <w:t xml:space="preserve"> Ауылдық округ әкімінің қызметін қамтамасыз ету, соның ішінде, жалақы төлеу, өтемақы төлемдері, салықтар, көлік құралдары иелерінің міндетті азаматтық - құқықтық жауапкершілігін сақтандыру жарналар, ел ішіндегі іссапарлар мен қызметтік сапарлар, өзге де тауарларды сатып алу, коммуналдық қызметтерге ақы төлеу (электр энергиясына ақы төлеу үшін төлем, жылыту), байланыс қызметтерін төлеу,  ғимараттарды, үй-жайларды, жабдықтарды және басқа да негізгі құралдарды ағымдағы жөндеу, қызмет көрсету, өзге де жұмыстар мен қызметтер, өзге де ағымдағы шығындар.</w:t>
      </w:r>
    </w:p>
    <w:p w:rsidR="0039350C" w:rsidRPr="002C7747" w:rsidRDefault="0039350C" w:rsidP="00DC482B">
      <w:pPr>
        <w:spacing w:after="0"/>
        <w:rPr>
          <w:rFonts w:ascii="Times New Roman" w:hAnsi="Times New Roman" w:cs="Times New Roman"/>
          <w:color w:val="000000" w:themeColor="text1"/>
          <w:sz w:val="16"/>
          <w:szCs w:val="16"/>
          <w:lang w:val="kk-KZ"/>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tblPr>
      <w:tblGrid>
        <w:gridCol w:w="3686"/>
        <w:gridCol w:w="850"/>
        <w:gridCol w:w="709"/>
        <w:gridCol w:w="1276"/>
        <w:gridCol w:w="833"/>
        <w:gridCol w:w="1008"/>
        <w:gridCol w:w="1008"/>
      </w:tblGrid>
      <w:tr w:rsidR="00225CD1" w:rsidRPr="009F2D7E" w:rsidTr="0039350C">
        <w:trPr>
          <w:trHeight w:val="38"/>
          <w:tblCellSpacing w:w="0" w:type="auto"/>
        </w:trPr>
        <w:tc>
          <w:tcPr>
            <w:tcW w:w="937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2C7747" w:rsidRDefault="00225CD1" w:rsidP="00225CD1">
            <w:pPr>
              <w:rPr>
                <w:rFonts w:ascii="Times New Roman" w:hAnsi="Times New Roman" w:cs="Times New Roman"/>
                <w:sz w:val="16"/>
                <w:szCs w:val="16"/>
                <w:lang w:val="kk-KZ"/>
              </w:rPr>
            </w:pPr>
            <w:r w:rsidRPr="002C7747">
              <w:rPr>
                <w:rFonts w:ascii="Times New Roman" w:hAnsi="Times New Roman" w:cs="Times New Roman"/>
                <w:b/>
                <w:color w:val="000000" w:themeColor="text1"/>
                <w:sz w:val="16"/>
                <w:szCs w:val="16"/>
                <w:lang w:val="kk-KZ"/>
              </w:rPr>
              <w:t xml:space="preserve">              Бюджеттік бағдарлама бойынша шығыстар, барлығы</w:t>
            </w:r>
          </w:p>
        </w:tc>
      </w:tr>
      <w:tr w:rsidR="00225CD1" w:rsidRPr="002C7747" w:rsidTr="0039350C">
        <w:trPr>
          <w:trHeight w:val="366"/>
          <w:tblCellSpacing w:w="0" w:type="auto"/>
        </w:trPr>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2C7747" w:rsidRDefault="00225CD1" w:rsidP="00526281">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Бюджеттік</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бағдарлама</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бойынша</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шығыстар</w:t>
            </w:r>
            <w:proofErr w:type="spellEnd"/>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2C7747" w:rsidRDefault="00225CD1" w:rsidP="00526281">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Өлшем</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бірлігі</w:t>
            </w:r>
            <w:proofErr w:type="spellEnd"/>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2C7747" w:rsidRDefault="00225CD1" w:rsidP="00526281">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Есепті</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жыл</w:t>
            </w:r>
            <w:proofErr w:type="spellEnd"/>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2C7747" w:rsidRDefault="00225CD1" w:rsidP="00526281">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Ағымдағы</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жыл</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жоспары</w:t>
            </w:r>
            <w:proofErr w:type="spellEnd"/>
          </w:p>
        </w:tc>
        <w:tc>
          <w:tcPr>
            <w:tcW w:w="28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2C7747" w:rsidRDefault="00225CD1" w:rsidP="00526281">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Жоспарлы</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кезең</w:t>
            </w:r>
            <w:proofErr w:type="spellEnd"/>
          </w:p>
        </w:tc>
      </w:tr>
      <w:tr w:rsidR="00B24289" w:rsidRPr="002C7747" w:rsidTr="0039350C">
        <w:trPr>
          <w:trHeight w:val="474"/>
          <w:tblCellSpacing w:w="0" w:type="auto"/>
        </w:trPr>
        <w:tc>
          <w:tcPr>
            <w:tcW w:w="3686" w:type="dxa"/>
            <w:vMerge/>
            <w:tcBorders>
              <w:top w:val="nil"/>
              <w:left w:val="single" w:sz="5" w:space="0" w:color="CFCFCF"/>
              <w:bottom w:val="single" w:sz="5" w:space="0" w:color="CFCFCF"/>
              <w:right w:val="single" w:sz="5" w:space="0" w:color="CFCFCF"/>
            </w:tcBorders>
          </w:tcPr>
          <w:p w:rsidR="00B24289" w:rsidRPr="002C7747" w:rsidRDefault="00B24289" w:rsidP="00526281">
            <w:pPr>
              <w:rPr>
                <w:rFonts w:ascii="Times New Roman" w:hAnsi="Times New Roman" w:cs="Times New Roman"/>
                <w:b/>
                <w:color w:val="000000" w:themeColor="text1"/>
                <w:sz w:val="16"/>
                <w:szCs w:val="16"/>
              </w:rPr>
            </w:pPr>
          </w:p>
        </w:tc>
        <w:tc>
          <w:tcPr>
            <w:tcW w:w="850" w:type="dxa"/>
            <w:vMerge/>
            <w:tcBorders>
              <w:top w:val="nil"/>
              <w:left w:val="single" w:sz="5" w:space="0" w:color="CFCFCF"/>
              <w:bottom w:val="single" w:sz="5" w:space="0" w:color="CFCFCF"/>
              <w:right w:val="single" w:sz="5" w:space="0" w:color="CFCFCF"/>
            </w:tcBorders>
          </w:tcPr>
          <w:p w:rsidR="00B24289" w:rsidRPr="002C7747" w:rsidRDefault="00B24289" w:rsidP="00526281">
            <w:pPr>
              <w:rPr>
                <w:rFonts w:ascii="Times New Roman" w:hAnsi="Times New Roman" w:cs="Times New Roman"/>
                <w:b/>
                <w:color w:val="000000" w:themeColor="text1"/>
                <w:sz w:val="16"/>
                <w:szCs w:val="16"/>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289" w:rsidRPr="004B4CBD" w:rsidRDefault="00B24289" w:rsidP="00FF0FC6">
            <w:pPr>
              <w:spacing w:after="0"/>
              <w:jc w:val="center"/>
              <w:rPr>
                <w:rFonts w:ascii="Times New Roman" w:hAnsi="Times New Roman" w:cs="Times New Roman"/>
                <w:b/>
                <w:color w:val="000000" w:themeColor="text1"/>
                <w:sz w:val="16"/>
                <w:szCs w:val="16"/>
              </w:rPr>
            </w:pPr>
            <w:r w:rsidRPr="004B4CBD">
              <w:rPr>
                <w:rFonts w:ascii="Times New Roman" w:hAnsi="Times New Roman" w:cs="Times New Roman"/>
                <w:b/>
                <w:color w:val="000000" w:themeColor="text1"/>
                <w:sz w:val="16"/>
                <w:szCs w:val="16"/>
              </w:rPr>
              <w:br/>
            </w:r>
            <w:r>
              <w:rPr>
                <w:rFonts w:ascii="Times New Roman" w:hAnsi="Times New Roman" w:cs="Times New Roman"/>
                <w:b/>
                <w:color w:val="000000" w:themeColor="text1"/>
                <w:sz w:val="16"/>
                <w:szCs w:val="16"/>
                <w:lang w:val="ru-RU"/>
              </w:rPr>
              <w:t xml:space="preserve"> 201</w:t>
            </w:r>
            <w:r>
              <w:rPr>
                <w:rFonts w:ascii="Times New Roman" w:hAnsi="Times New Roman" w:cs="Times New Roman"/>
                <w:b/>
                <w:color w:val="000000" w:themeColor="text1"/>
                <w:sz w:val="16"/>
                <w:szCs w:val="16"/>
                <w:lang w:val="kk-KZ"/>
              </w:rPr>
              <w:t>9</w:t>
            </w:r>
            <w:r w:rsidRPr="004B4CBD">
              <w:rPr>
                <w:rFonts w:ascii="Times New Roman" w:hAnsi="Times New Roman" w:cs="Times New Roman"/>
                <w:b/>
                <w:color w:val="000000" w:themeColor="text1"/>
                <w:sz w:val="16"/>
                <w:szCs w:val="16"/>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289" w:rsidRPr="004B4CBD" w:rsidRDefault="00B24289" w:rsidP="00FF0FC6">
            <w:pPr>
              <w:spacing w:after="0"/>
              <w:jc w:val="center"/>
              <w:rPr>
                <w:rFonts w:ascii="Times New Roman" w:hAnsi="Times New Roman" w:cs="Times New Roman"/>
                <w:b/>
                <w:color w:val="000000" w:themeColor="text1"/>
                <w:sz w:val="16"/>
                <w:szCs w:val="16"/>
              </w:rPr>
            </w:pPr>
            <w:r w:rsidRPr="004B4CBD">
              <w:rPr>
                <w:rFonts w:ascii="Times New Roman" w:hAnsi="Times New Roman" w:cs="Times New Roman"/>
                <w:b/>
                <w:color w:val="000000" w:themeColor="text1"/>
                <w:sz w:val="16"/>
                <w:szCs w:val="16"/>
              </w:rPr>
              <w:br/>
            </w:r>
            <w:r>
              <w:rPr>
                <w:rFonts w:ascii="Times New Roman" w:hAnsi="Times New Roman" w:cs="Times New Roman"/>
                <w:b/>
                <w:color w:val="000000" w:themeColor="text1"/>
                <w:sz w:val="16"/>
                <w:szCs w:val="16"/>
                <w:lang w:val="ru-RU"/>
              </w:rPr>
              <w:t>20</w:t>
            </w:r>
            <w:r>
              <w:rPr>
                <w:rFonts w:ascii="Times New Roman" w:hAnsi="Times New Roman" w:cs="Times New Roman"/>
                <w:b/>
                <w:color w:val="000000" w:themeColor="text1"/>
                <w:sz w:val="16"/>
                <w:szCs w:val="16"/>
                <w:lang w:val="kk-KZ"/>
              </w:rPr>
              <w:t>20</w:t>
            </w:r>
            <w:r w:rsidRPr="004B4CBD">
              <w:rPr>
                <w:rFonts w:ascii="Times New Roman" w:hAnsi="Times New Roman" w:cs="Times New Roman"/>
                <w:b/>
                <w:color w:val="000000" w:themeColor="text1"/>
                <w:sz w:val="16"/>
                <w:szCs w:val="16"/>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289" w:rsidRPr="004B4CBD" w:rsidRDefault="00B24289" w:rsidP="00FF0FC6">
            <w:pPr>
              <w:spacing w:after="0"/>
              <w:jc w:val="center"/>
              <w:rPr>
                <w:rFonts w:ascii="Times New Roman" w:hAnsi="Times New Roman" w:cs="Times New Roman"/>
                <w:b/>
                <w:color w:val="000000" w:themeColor="text1"/>
                <w:sz w:val="16"/>
                <w:szCs w:val="16"/>
              </w:rPr>
            </w:pPr>
            <w:r w:rsidRPr="004B4CBD">
              <w:rPr>
                <w:rFonts w:ascii="Times New Roman" w:hAnsi="Times New Roman" w:cs="Times New Roman"/>
                <w:b/>
                <w:color w:val="000000" w:themeColor="text1"/>
                <w:sz w:val="16"/>
                <w:szCs w:val="16"/>
              </w:rPr>
              <w:br/>
            </w:r>
            <w:r>
              <w:rPr>
                <w:rFonts w:ascii="Times New Roman" w:hAnsi="Times New Roman" w:cs="Times New Roman"/>
                <w:b/>
                <w:color w:val="000000" w:themeColor="text1"/>
                <w:sz w:val="16"/>
                <w:szCs w:val="16"/>
                <w:lang w:val="ru-RU"/>
              </w:rPr>
              <w:t>202</w:t>
            </w:r>
            <w:r>
              <w:rPr>
                <w:rFonts w:ascii="Times New Roman" w:hAnsi="Times New Roman" w:cs="Times New Roman"/>
                <w:b/>
                <w:color w:val="000000" w:themeColor="text1"/>
                <w:sz w:val="16"/>
                <w:szCs w:val="16"/>
                <w:lang w:val="kk-KZ"/>
              </w:rPr>
              <w:t>1</w:t>
            </w:r>
            <w:r w:rsidRPr="004B4CBD">
              <w:rPr>
                <w:rFonts w:ascii="Times New Roman" w:hAnsi="Times New Roman" w:cs="Times New Roman"/>
                <w:b/>
                <w:color w:val="000000" w:themeColor="text1"/>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289" w:rsidRPr="004B4CBD" w:rsidRDefault="00B24289" w:rsidP="00FF0FC6">
            <w:pPr>
              <w:spacing w:after="0"/>
              <w:jc w:val="center"/>
              <w:rPr>
                <w:rFonts w:ascii="Times New Roman" w:hAnsi="Times New Roman" w:cs="Times New Roman"/>
                <w:b/>
                <w:color w:val="000000" w:themeColor="text1"/>
                <w:sz w:val="16"/>
                <w:szCs w:val="16"/>
              </w:rPr>
            </w:pPr>
            <w:r w:rsidRPr="004B4CBD">
              <w:rPr>
                <w:rFonts w:ascii="Times New Roman" w:hAnsi="Times New Roman" w:cs="Times New Roman"/>
                <w:b/>
                <w:color w:val="000000" w:themeColor="text1"/>
                <w:sz w:val="16"/>
                <w:szCs w:val="16"/>
              </w:rPr>
              <w:br/>
            </w:r>
            <w:r>
              <w:rPr>
                <w:rFonts w:ascii="Times New Roman" w:hAnsi="Times New Roman" w:cs="Times New Roman"/>
                <w:b/>
                <w:color w:val="000000" w:themeColor="text1"/>
                <w:sz w:val="16"/>
                <w:szCs w:val="16"/>
                <w:lang w:val="ru-RU"/>
              </w:rPr>
              <w:t>202</w:t>
            </w:r>
            <w:r>
              <w:rPr>
                <w:rFonts w:ascii="Times New Roman" w:hAnsi="Times New Roman" w:cs="Times New Roman"/>
                <w:b/>
                <w:color w:val="000000" w:themeColor="text1"/>
                <w:sz w:val="16"/>
                <w:szCs w:val="16"/>
                <w:lang w:val="kk-KZ"/>
              </w:rPr>
              <w:t>2</w:t>
            </w:r>
            <w:r w:rsidRPr="004B4CBD">
              <w:rPr>
                <w:rFonts w:ascii="Times New Roman" w:hAnsi="Times New Roman" w:cs="Times New Roman"/>
                <w:b/>
                <w:color w:val="000000" w:themeColor="text1"/>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289" w:rsidRPr="001A65AF" w:rsidRDefault="00B24289" w:rsidP="00FF0FC6">
            <w:pPr>
              <w:spacing w:after="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ru-RU"/>
              </w:rPr>
              <w:t>202</w:t>
            </w:r>
            <w:r>
              <w:rPr>
                <w:rFonts w:ascii="Times New Roman" w:hAnsi="Times New Roman" w:cs="Times New Roman"/>
                <w:b/>
                <w:color w:val="000000" w:themeColor="text1"/>
                <w:sz w:val="16"/>
                <w:szCs w:val="16"/>
                <w:lang w:val="kk-KZ"/>
              </w:rPr>
              <w:t>3</w:t>
            </w:r>
          </w:p>
        </w:tc>
      </w:tr>
      <w:tr w:rsidR="00B24289" w:rsidRPr="002C7747" w:rsidTr="0045296B">
        <w:trPr>
          <w:trHeight w:val="1109"/>
          <w:tblCellSpacing w:w="0" w:type="auto"/>
        </w:trPr>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289" w:rsidRPr="00B15BBB" w:rsidRDefault="00B24289" w:rsidP="002E5D51">
            <w:pPr>
              <w:tabs>
                <w:tab w:val="left" w:pos="1985"/>
                <w:tab w:val="left" w:pos="2127"/>
              </w:tabs>
              <w:spacing w:after="0"/>
              <w:rPr>
                <w:rFonts w:ascii="Times New Roman" w:hAnsi="Times New Roman" w:cs="Times New Roman"/>
                <w:sz w:val="24"/>
                <w:szCs w:val="24"/>
                <w:lang w:val="kk-KZ"/>
              </w:rPr>
            </w:pPr>
            <w:r w:rsidRPr="00BA4B92">
              <w:rPr>
                <w:rFonts w:ascii="Times New Roman" w:hAnsi="Times New Roman" w:cs="Times New Roman"/>
                <w:color w:val="000000" w:themeColor="text1"/>
                <w:sz w:val="16"/>
                <w:szCs w:val="16"/>
                <w:lang w:val="kk-KZ"/>
              </w:rPr>
              <w:t>Қаладағы аудан, аудандық маңызы бар қала, кент, ауыл, ауылдық округ әкімінің қызметін қамтамасыз ету жөніндегі қызметтер</w:t>
            </w:r>
            <w:r w:rsidRPr="00B15BBB">
              <w:rPr>
                <w:rFonts w:ascii="Times New Roman" w:hAnsi="Times New Roman" w:cs="Times New Roman"/>
                <w:color w:val="000000"/>
                <w:sz w:val="24"/>
                <w:szCs w:val="24"/>
                <w:lang w:val="kk-KZ"/>
              </w:rPr>
              <w:t xml:space="preserve"> </w:t>
            </w:r>
          </w:p>
          <w:p w:rsidR="00B24289" w:rsidRPr="002E5D51" w:rsidRDefault="00B24289" w:rsidP="0039350C">
            <w:pPr>
              <w:spacing w:after="20"/>
              <w:ind w:left="20"/>
              <w:rPr>
                <w:rFonts w:ascii="Times New Roman" w:hAnsi="Times New Roman" w:cs="Times New Roman"/>
                <w:b/>
                <w:color w:val="000000" w:themeColor="text1"/>
                <w:sz w:val="16"/>
                <w:szCs w:val="16"/>
                <w:lang w:val="kk-KZ"/>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24289" w:rsidRPr="002C7747" w:rsidRDefault="00B24289" w:rsidP="00526281">
            <w:pPr>
              <w:spacing w:after="20"/>
              <w:ind w:left="20"/>
              <w:rPr>
                <w:rFonts w:ascii="Times New Roman" w:hAnsi="Times New Roman" w:cs="Times New Roman"/>
                <w:b/>
                <w:color w:val="000000" w:themeColor="text1"/>
                <w:sz w:val="16"/>
                <w:szCs w:val="16"/>
                <w:lang w:val="ru-RU"/>
              </w:rPr>
            </w:pPr>
            <w:r w:rsidRPr="002C7747">
              <w:rPr>
                <w:rFonts w:ascii="Times New Roman" w:hAnsi="Times New Roman" w:cs="Times New Roman"/>
                <w:b/>
                <w:color w:val="000000" w:themeColor="text1"/>
                <w:sz w:val="16"/>
                <w:szCs w:val="16"/>
                <w:lang w:val="ru-RU"/>
              </w:rPr>
              <w:t>мың теңге</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B24289" w:rsidRPr="00923E60" w:rsidRDefault="00F66E17" w:rsidP="00F66E17">
            <w:pPr>
              <w:spacing w:after="20"/>
              <w:ind w:left="20"/>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lang w:val="kk-KZ"/>
              </w:rPr>
              <w:t>16014</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B24289" w:rsidRPr="006D65EF" w:rsidRDefault="006D65EF" w:rsidP="00FF0FC6">
            <w:pPr>
              <w:spacing w:after="20"/>
              <w:ind w:left="2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kk-KZ"/>
              </w:rPr>
              <w:t>16495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B24289" w:rsidRPr="006D65EF" w:rsidRDefault="006D65EF"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17155</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B24289" w:rsidRPr="006D65EF" w:rsidRDefault="006D65EF"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17841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B24289" w:rsidRPr="006D65EF" w:rsidRDefault="006D65EF"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18554</w:t>
            </w:r>
          </w:p>
        </w:tc>
        <w:bookmarkStart w:id="0" w:name="_GoBack"/>
        <w:bookmarkEnd w:id="0"/>
      </w:tr>
      <w:tr w:rsidR="00B24289" w:rsidRPr="002C7747" w:rsidTr="001E6C92">
        <w:trPr>
          <w:trHeight w:val="577"/>
          <w:tblCellSpacing w:w="0" w:type="auto"/>
        </w:trPr>
        <w:tc>
          <w:tcPr>
            <w:tcW w:w="368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24289" w:rsidRPr="002C7747" w:rsidRDefault="00B24289" w:rsidP="0039350C">
            <w:pPr>
              <w:spacing w:after="20"/>
              <w:ind w:left="20"/>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Жалпы</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бюджеттік</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бағдарлама</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бойынша</w:t>
            </w:r>
            <w:proofErr w:type="spellEnd"/>
            <w:r w:rsidRPr="002C7747">
              <w:rPr>
                <w:rFonts w:ascii="Times New Roman" w:hAnsi="Times New Roman" w:cs="Times New Roman"/>
                <w:b/>
                <w:color w:val="000000" w:themeColor="text1"/>
                <w:sz w:val="16"/>
                <w:szCs w:val="16"/>
              </w:rPr>
              <w:t xml:space="preserve"> </w:t>
            </w:r>
            <w:r w:rsidRPr="002C7747">
              <w:rPr>
                <w:rFonts w:ascii="Times New Roman" w:hAnsi="Times New Roman" w:cs="Times New Roman"/>
                <w:b/>
                <w:color w:val="000000" w:themeColor="text1"/>
                <w:sz w:val="16"/>
                <w:szCs w:val="16"/>
                <w:lang w:val="ru-RU"/>
              </w:rPr>
              <w:t>шығыстар</w:t>
            </w:r>
          </w:p>
        </w:tc>
        <w:tc>
          <w:tcPr>
            <w:tcW w:w="850"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B24289" w:rsidRPr="002C7747" w:rsidRDefault="00B24289" w:rsidP="00526281">
            <w:pPr>
              <w:spacing w:after="20"/>
              <w:ind w:left="20"/>
              <w:rPr>
                <w:rFonts w:ascii="Times New Roman" w:hAnsi="Times New Roman" w:cs="Times New Roman"/>
                <w:b/>
                <w:color w:val="000000" w:themeColor="text1"/>
                <w:sz w:val="16"/>
                <w:szCs w:val="16"/>
                <w:lang w:val="ru-RU"/>
              </w:rPr>
            </w:pPr>
            <w:r w:rsidRPr="002C7747">
              <w:rPr>
                <w:rFonts w:ascii="Times New Roman" w:hAnsi="Times New Roman" w:cs="Times New Roman"/>
                <w:b/>
                <w:color w:val="000000" w:themeColor="text1"/>
                <w:sz w:val="16"/>
                <w:szCs w:val="16"/>
                <w:lang w:val="ru-RU"/>
              </w:rPr>
              <w:t>мың теңге</w:t>
            </w:r>
          </w:p>
        </w:tc>
        <w:tc>
          <w:tcPr>
            <w:tcW w:w="70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B24289" w:rsidRPr="00923E60" w:rsidRDefault="006D65EF" w:rsidP="00FF0FC6">
            <w:pPr>
              <w:spacing w:after="20"/>
              <w:ind w:left="20"/>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lang w:val="kk-KZ"/>
              </w:rPr>
              <w:t>16014</w:t>
            </w:r>
          </w:p>
        </w:tc>
        <w:tc>
          <w:tcPr>
            <w:tcW w:w="127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B24289" w:rsidRPr="00480600" w:rsidRDefault="006D65EF"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16495</w:t>
            </w:r>
          </w:p>
        </w:tc>
        <w:tc>
          <w:tcPr>
            <w:tcW w:w="833"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B24289" w:rsidRPr="006D65EF" w:rsidRDefault="006D65EF"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17155</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B24289" w:rsidRPr="006D65EF" w:rsidRDefault="00891715" w:rsidP="006D65EF">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rPr>
              <w:t>1</w:t>
            </w:r>
            <w:r w:rsidR="006D65EF">
              <w:rPr>
                <w:rFonts w:ascii="Times New Roman" w:hAnsi="Times New Roman" w:cs="Times New Roman"/>
                <w:b/>
                <w:color w:val="000000" w:themeColor="text1"/>
                <w:sz w:val="16"/>
                <w:szCs w:val="16"/>
                <w:lang w:val="kk-KZ"/>
              </w:rPr>
              <w:t>7841</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B24289" w:rsidRPr="006D65EF" w:rsidRDefault="006D65EF"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18554</w:t>
            </w:r>
          </w:p>
        </w:tc>
      </w:tr>
    </w:tbl>
    <w:p w:rsidR="00430188" w:rsidRPr="002C7747" w:rsidRDefault="00430188" w:rsidP="00430188">
      <w:pPr>
        <w:pStyle w:val="1"/>
        <w:jc w:val="both"/>
        <w:rPr>
          <w:rFonts w:ascii="Times New Roman" w:eastAsia="Consolas" w:hAnsi="Times New Roman"/>
          <w:b/>
          <w:color w:val="000000"/>
          <w:sz w:val="16"/>
          <w:szCs w:val="16"/>
          <w:lang w:val="kk-KZ" w:eastAsia="en-US"/>
        </w:rPr>
      </w:pPr>
      <w:r w:rsidRPr="002C7747">
        <w:rPr>
          <w:rFonts w:ascii="Times New Roman" w:eastAsia="Consolas" w:hAnsi="Times New Roman"/>
          <w:b/>
          <w:color w:val="000000"/>
          <w:sz w:val="16"/>
          <w:szCs w:val="16"/>
          <w:u w:val="single"/>
          <w:lang w:val="kk-KZ" w:eastAsia="en-US"/>
        </w:rPr>
        <w:t>Бюджеттік кіші бағдарламаның коды және атауы:</w:t>
      </w:r>
      <w:r w:rsidRPr="002C7747">
        <w:rPr>
          <w:rFonts w:ascii="Times New Roman" w:hAnsi="Times New Roman"/>
          <w:b/>
          <w:sz w:val="16"/>
          <w:szCs w:val="16"/>
          <w:lang w:val="kk-KZ"/>
        </w:rPr>
        <w:t xml:space="preserve">  </w:t>
      </w:r>
      <w:r w:rsidRPr="002C7747">
        <w:rPr>
          <w:rFonts w:ascii="Times New Roman" w:eastAsia="Consolas" w:hAnsi="Times New Roman"/>
          <w:b/>
          <w:color w:val="000000"/>
          <w:sz w:val="16"/>
          <w:szCs w:val="16"/>
          <w:lang w:val="kk-KZ" w:eastAsia="en-US"/>
        </w:rPr>
        <w:t xml:space="preserve">011  Республикалық бюджеттен берілетін трансферттер есебiнен   </w:t>
      </w:r>
    </w:p>
    <w:p w:rsidR="00430188" w:rsidRPr="002C7747" w:rsidRDefault="00430188" w:rsidP="00430188">
      <w:pPr>
        <w:pStyle w:val="1"/>
        <w:rPr>
          <w:rFonts w:ascii="Times New Roman" w:eastAsia="Consolas" w:hAnsi="Times New Roman"/>
          <w:b/>
          <w:color w:val="000000"/>
          <w:sz w:val="16"/>
          <w:szCs w:val="16"/>
          <w:u w:val="single"/>
          <w:lang w:val="kk-KZ" w:eastAsia="en-US"/>
        </w:rPr>
      </w:pPr>
      <w:r w:rsidRPr="002C7747">
        <w:rPr>
          <w:rFonts w:ascii="Times New Roman" w:eastAsia="Consolas" w:hAnsi="Times New Roman"/>
          <w:b/>
          <w:color w:val="000000"/>
          <w:sz w:val="16"/>
          <w:szCs w:val="16"/>
          <w:u w:val="single"/>
          <w:lang w:val="kk-KZ" w:eastAsia="en-US"/>
        </w:rPr>
        <w:t>Бюджеттік кіші бағдарламаның түрі:</w:t>
      </w:r>
    </w:p>
    <w:p w:rsidR="00430188" w:rsidRPr="002C7747" w:rsidRDefault="00430188" w:rsidP="00430188">
      <w:pPr>
        <w:pStyle w:val="1"/>
        <w:rPr>
          <w:rFonts w:ascii="Times New Roman" w:hAnsi="Times New Roman"/>
          <w:sz w:val="16"/>
          <w:szCs w:val="16"/>
          <w:lang w:val="kk-KZ"/>
        </w:rPr>
      </w:pPr>
      <w:r w:rsidRPr="002C7747">
        <w:rPr>
          <w:rFonts w:ascii="Times New Roman" w:eastAsia="Consolas" w:hAnsi="Times New Roman"/>
          <w:b/>
          <w:color w:val="000000"/>
          <w:sz w:val="16"/>
          <w:szCs w:val="16"/>
          <w:u w:val="single"/>
          <w:lang w:val="kk-KZ" w:eastAsia="en-US"/>
        </w:rPr>
        <w:t>мазмұнына қарай:</w:t>
      </w:r>
      <w:r w:rsidRPr="002C7747">
        <w:rPr>
          <w:rFonts w:ascii="Times New Roman" w:hAnsi="Times New Roman"/>
          <w:sz w:val="16"/>
          <w:szCs w:val="16"/>
          <w:lang w:val="kk-KZ"/>
        </w:rPr>
        <w:t xml:space="preserve">   </w:t>
      </w:r>
      <w:r w:rsidRPr="002C7747">
        <w:rPr>
          <w:rFonts w:ascii="Times New Roman" w:eastAsia="Consolas" w:hAnsi="Times New Roman"/>
          <w:b/>
          <w:color w:val="000000"/>
          <w:sz w:val="16"/>
          <w:szCs w:val="16"/>
          <w:lang w:val="kk-KZ" w:eastAsia="en-US"/>
        </w:rPr>
        <w:t>трансферт</w:t>
      </w:r>
    </w:p>
    <w:p w:rsidR="00430188" w:rsidRPr="002C7747" w:rsidRDefault="00430188" w:rsidP="00430188">
      <w:pPr>
        <w:pStyle w:val="1"/>
        <w:rPr>
          <w:rFonts w:ascii="Times New Roman" w:hAnsi="Times New Roman"/>
          <w:sz w:val="16"/>
          <w:szCs w:val="16"/>
          <w:u w:val="single"/>
          <w:lang w:val="kk-KZ"/>
        </w:rPr>
      </w:pPr>
      <w:r w:rsidRPr="002C7747">
        <w:rPr>
          <w:rFonts w:ascii="Times New Roman" w:eastAsia="Consolas" w:hAnsi="Times New Roman"/>
          <w:b/>
          <w:color w:val="000000"/>
          <w:sz w:val="16"/>
          <w:szCs w:val="16"/>
          <w:u w:val="single"/>
          <w:lang w:val="kk-KZ" w:eastAsia="en-US"/>
        </w:rPr>
        <w:t>ағымдағы/даму:</w:t>
      </w:r>
      <w:r w:rsidRPr="002C7747">
        <w:rPr>
          <w:rFonts w:ascii="Times New Roman" w:hAnsi="Times New Roman"/>
          <w:sz w:val="16"/>
          <w:szCs w:val="16"/>
          <w:lang w:val="kk-KZ"/>
        </w:rPr>
        <w:t xml:space="preserve"> </w:t>
      </w:r>
      <w:r w:rsidRPr="002C7747">
        <w:rPr>
          <w:rFonts w:ascii="Times New Roman" w:hAnsi="Times New Roman"/>
          <w:b/>
          <w:sz w:val="16"/>
          <w:szCs w:val="16"/>
          <w:u w:val="single"/>
          <w:lang w:val="kk-KZ"/>
        </w:rPr>
        <w:t xml:space="preserve"> </w:t>
      </w:r>
      <w:r w:rsidRPr="002C7747">
        <w:rPr>
          <w:rFonts w:ascii="Times New Roman" w:eastAsia="Consolas" w:hAnsi="Times New Roman"/>
          <w:b/>
          <w:color w:val="000000"/>
          <w:sz w:val="16"/>
          <w:szCs w:val="16"/>
          <w:lang w:val="kk-KZ" w:eastAsia="en-US"/>
        </w:rPr>
        <w:t xml:space="preserve">ағымдағы </w:t>
      </w:r>
    </w:p>
    <w:p w:rsidR="00430188" w:rsidRPr="002C7747" w:rsidRDefault="00430188" w:rsidP="00430188">
      <w:pPr>
        <w:pStyle w:val="1"/>
        <w:jc w:val="both"/>
        <w:rPr>
          <w:rFonts w:ascii="Times New Roman" w:hAnsi="Times New Roman"/>
          <w:b/>
          <w:noProof/>
          <w:sz w:val="16"/>
          <w:szCs w:val="16"/>
          <w:lang w:val="kk-KZ"/>
        </w:rPr>
      </w:pPr>
      <w:r w:rsidRPr="002C7747">
        <w:rPr>
          <w:rFonts w:ascii="Times New Roman" w:eastAsia="Consolas" w:hAnsi="Times New Roman"/>
          <w:b/>
          <w:color w:val="000000"/>
          <w:sz w:val="16"/>
          <w:szCs w:val="16"/>
          <w:u w:val="single"/>
          <w:lang w:val="kk-KZ" w:eastAsia="en-US"/>
        </w:rPr>
        <w:t>Бюджеттік  кіші бағдарламаның сипаттамасы (негіздемесі) мақсаты:</w:t>
      </w:r>
      <w:r w:rsidRPr="002C7747">
        <w:rPr>
          <w:rFonts w:ascii="Times New Roman" w:hAnsi="Times New Roman"/>
          <w:b/>
          <w:sz w:val="16"/>
          <w:szCs w:val="16"/>
          <w:lang w:val="kk-KZ"/>
        </w:rPr>
        <w:t xml:space="preserve"> </w:t>
      </w:r>
      <w:r w:rsidRPr="002C7747">
        <w:rPr>
          <w:rFonts w:ascii="Times New Roman" w:hAnsi="Times New Roman"/>
          <w:sz w:val="16"/>
          <w:szCs w:val="16"/>
          <w:u w:val="single"/>
          <w:lang w:val="kk-KZ"/>
        </w:rPr>
        <w:t xml:space="preserve">  </w:t>
      </w:r>
      <w:r w:rsidRPr="002C7747">
        <w:rPr>
          <w:rFonts w:ascii="Times New Roman" w:eastAsia="Consolas" w:hAnsi="Times New Roman"/>
          <w:b/>
          <w:color w:val="000000"/>
          <w:sz w:val="16"/>
          <w:szCs w:val="16"/>
          <w:lang w:val="kk-KZ" w:eastAsia="en-US"/>
        </w:rPr>
        <w:t xml:space="preserve">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r w:rsidRPr="002C7747">
        <w:rPr>
          <w:rFonts w:ascii="Times New Roman" w:eastAsia="Consolas" w:hAnsi="Times New Roman"/>
          <w:b/>
          <w:color w:val="000000"/>
          <w:sz w:val="16"/>
          <w:szCs w:val="16"/>
          <w:lang w:val="kk-KZ" w:eastAsia="en-US"/>
        </w:rPr>
        <w:br/>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tblPr>
      <w:tblGrid>
        <w:gridCol w:w="3686"/>
        <w:gridCol w:w="850"/>
        <w:gridCol w:w="709"/>
        <w:gridCol w:w="1276"/>
        <w:gridCol w:w="850"/>
        <w:gridCol w:w="993"/>
        <w:gridCol w:w="906"/>
      </w:tblGrid>
      <w:tr w:rsidR="00225CD1" w:rsidRPr="002C7747" w:rsidTr="00A57D32">
        <w:trPr>
          <w:trHeight w:val="379"/>
          <w:tblCellSpacing w:w="0" w:type="auto"/>
        </w:trPr>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2C7747" w:rsidRDefault="00225CD1" w:rsidP="00526281">
            <w:pPr>
              <w:spacing w:after="20"/>
              <w:ind w:left="20"/>
              <w:jc w:val="center"/>
              <w:rPr>
                <w:rFonts w:ascii="Times New Roman" w:hAnsi="Times New Roman" w:cs="Times New Roman"/>
                <w:b/>
                <w:color w:val="000000" w:themeColor="text1"/>
                <w:sz w:val="16"/>
                <w:szCs w:val="16"/>
                <w:lang w:val="ru-RU"/>
              </w:rPr>
            </w:pPr>
            <w:proofErr w:type="spellStart"/>
            <w:r w:rsidRPr="002C7747">
              <w:rPr>
                <w:rFonts w:ascii="Times New Roman" w:hAnsi="Times New Roman" w:cs="Times New Roman"/>
                <w:b/>
                <w:color w:val="000000" w:themeColor="text1"/>
                <w:sz w:val="16"/>
                <w:szCs w:val="16"/>
                <w:lang w:val="ru-RU"/>
              </w:rPr>
              <w:t>Тікелей</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нәтиже</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көрсеткіштері</w:t>
            </w:r>
            <w:proofErr w:type="spellEnd"/>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2C7747" w:rsidRDefault="00225CD1" w:rsidP="00526281">
            <w:pPr>
              <w:spacing w:after="20"/>
              <w:ind w:left="20"/>
              <w:jc w:val="center"/>
              <w:rPr>
                <w:rFonts w:ascii="Times New Roman" w:hAnsi="Times New Roman" w:cs="Times New Roman"/>
                <w:b/>
                <w:color w:val="000000" w:themeColor="text1"/>
                <w:sz w:val="16"/>
                <w:szCs w:val="16"/>
                <w:lang w:val="ru-RU"/>
              </w:rPr>
            </w:pPr>
            <w:r w:rsidRPr="002C7747">
              <w:rPr>
                <w:rFonts w:ascii="Times New Roman" w:hAnsi="Times New Roman" w:cs="Times New Roman"/>
                <w:b/>
                <w:color w:val="000000" w:themeColor="text1"/>
                <w:sz w:val="16"/>
                <w:szCs w:val="16"/>
                <w:lang w:val="ru-RU"/>
              </w:rPr>
              <w:t>Өлшем бірлігі</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2C7747" w:rsidRDefault="00225CD1" w:rsidP="00526281">
            <w:pPr>
              <w:spacing w:after="20"/>
              <w:ind w:left="20"/>
              <w:jc w:val="center"/>
              <w:rPr>
                <w:rFonts w:ascii="Times New Roman" w:hAnsi="Times New Roman" w:cs="Times New Roman"/>
                <w:b/>
                <w:color w:val="000000" w:themeColor="text1"/>
                <w:sz w:val="16"/>
                <w:szCs w:val="16"/>
                <w:lang w:val="ru-RU"/>
              </w:rPr>
            </w:pPr>
            <w:r w:rsidRPr="002C7747">
              <w:rPr>
                <w:rFonts w:ascii="Times New Roman" w:hAnsi="Times New Roman" w:cs="Times New Roman"/>
                <w:b/>
                <w:color w:val="000000" w:themeColor="text1"/>
                <w:sz w:val="16"/>
                <w:szCs w:val="16"/>
                <w:lang w:val="ru-RU"/>
              </w:rPr>
              <w:t>Есеп жылы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2C7747" w:rsidRDefault="00225CD1" w:rsidP="00526281">
            <w:pPr>
              <w:spacing w:after="20"/>
              <w:ind w:left="20"/>
              <w:jc w:val="center"/>
              <w:rPr>
                <w:rFonts w:ascii="Times New Roman" w:hAnsi="Times New Roman" w:cs="Times New Roman"/>
                <w:b/>
                <w:color w:val="000000" w:themeColor="text1"/>
                <w:sz w:val="16"/>
                <w:szCs w:val="16"/>
                <w:lang w:val="ru-RU"/>
              </w:rPr>
            </w:pPr>
            <w:proofErr w:type="spellStart"/>
            <w:r w:rsidRPr="002C7747">
              <w:rPr>
                <w:rFonts w:ascii="Times New Roman" w:hAnsi="Times New Roman" w:cs="Times New Roman"/>
                <w:b/>
                <w:color w:val="000000" w:themeColor="text1"/>
                <w:sz w:val="16"/>
                <w:szCs w:val="16"/>
                <w:lang w:val="ru-RU"/>
              </w:rPr>
              <w:t>Ағымдағы</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жыл</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жоспары</w:t>
            </w:r>
            <w:proofErr w:type="spellEnd"/>
          </w:p>
        </w:tc>
        <w:tc>
          <w:tcPr>
            <w:tcW w:w="27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2C7747" w:rsidRDefault="00225CD1" w:rsidP="00526281">
            <w:pPr>
              <w:spacing w:after="20"/>
              <w:ind w:left="20"/>
              <w:jc w:val="center"/>
              <w:rPr>
                <w:rFonts w:ascii="Times New Roman" w:hAnsi="Times New Roman" w:cs="Times New Roman"/>
                <w:b/>
                <w:color w:val="000000" w:themeColor="text1"/>
                <w:sz w:val="16"/>
                <w:szCs w:val="16"/>
                <w:lang w:val="ru-RU"/>
              </w:rPr>
            </w:pPr>
            <w:proofErr w:type="spellStart"/>
            <w:r w:rsidRPr="002C7747">
              <w:rPr>
                <w:rFonts w:ascii="Times New Roman" w:hAnsi="Times New Roman" w:cs="Times New Roman"/>
                <w:b/>
                <w:color w:val="000000" w:themeColor="text1"/>
                <w:sz w:val="16"/>
                <w:szCs w:val="16"/>
                <w:lang w:val="ru-RU"/>
              </w:rPr>
              <w:t>Жоспарлы</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кезең</w:t>
            </w:r>
            <w:proofErr w:type="spellEnd"/>
          </w:p>
        </w:tc>
      </w:tr>
      <w:tr w:rsidR="00EB261A" w:rsidRPr="002C7747" w:rsidTr="00A57D32">
        <w:trPr>
          <w:trHeight w:val="434"/>
          <w:tblCellSpacing w:w="0" w:type="auto"/>
        </w:trPr>
        <w:tc>
          <w:tcPr>
            <w:tcW w:w="3686" w:type="dxa"/>
            <w:vMerge/>
            <w:tcBorders>
              <w:top w:val="nil"/>
              <w:left w:val="single" w:sz="5" w:space="0" w:color="CFCFCF"/>
              <w:bottom w:val="single" w:sz="5" w:space="0" w:color="CFCFCF"/>
              <w:right w:val="single" w:sz="5" w:space="0" w:color="CFCFCF"/>
            </w:tcBorders>
          </w:tcPr>
          <w:p w:rsidR="00EB261A" w:rsidRPr="002C7747" w:rsidRDefault="00EB261A" w:rsidP="00526281">
            <w:pPr>
              <w:spacing w:after="20"/>
              <w:ind w:left="20"/>
              <w:jc w:val="center"/>
              <w:rPr>
                <w:rFonts w:ascii="Times New Roman" w:hAnsi="Times New Roman" w:cs="Times New Roman"/>
                <w:b/>
                <w:color w:val="000000" w:themeColor="text1"/>
                <w:sz w:val="16"/>
                <w:szCs w:val="16"/>
                <w:lang w:val="ru-RU"/>
              </w:rPr>
            </w:pPr>
          </w:p>
        </w:tc>
        <w:tc>
          <w:tcPr>
            <w:tcW w:w="850" w:type="dxa"/>
            <w:vMerge/>
            <w:tcBorders>
              <w:top w:val="nil"/>
              <w:left w:val="single" w:sz="5" w:space="0" w:color="CFCFCF"/>
              <w:bottom w:val="single" w:sz="5" w:space="0" w:color="CFCFCF"/>
              <w:right w:val="single" w:sz="5" w:space="0" w:color="CFCFCF"/>
            </w:tcBorders>
          </w:tcPr>
          <w:p w:rsidR="00EB261A" w:rsidRPr="002C7747" w:rsidRDefault="00EB261A" w:rsidP="00526281">
            <w:pPr>
              <w:rPr>
                <w:rFonts w:ascii="Times New Roman" w:hAnsi="Times New Roman" w:cs="Times New Roman"/>
                <w:b/>
                <w:color w:val="000000" w:themeColor="text1"/>
                <w:sz w:val="16"/>
                <w:szCs w:val="16"/>
                <w:lang w:val="ru-RU"/>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261A" w:rsidRPr="002C7747" w:rsidRDefault="00EB261A" w:rsidP="00A3480B">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br/>
              <w:t xml:space="preserve"> 2019</w:t>
            </w:r>
            <w:r w:rsidRPr="002C7747">
              <w:rPr>
                <w:rFonts w:ascii="Times New Roman" w:hAnsi="Times New Roman" w:cs="Times New Roman"/>
                <w:b/>
                <w:color w:val="000000" w:themeColor="text1"/>
                <w:sz w:val="16"/>
                <w:szCs w:val="16"/>
                <w:lang w:val="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261A" w:rsidRPr="002C7747" w:rsidRDefault="00EB261A" w:rsidP="00A3480B">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br/>
              <w:t>2020</w:t>
            </w:r>
            <w:r w:rsidRPr="002C7747">
              <w:rPr>
                <w:rFonts w:ascii="Times New Roman" w:hAnsi="Times New Roman" w:cs="Times New Roman"/>
                <w:b/>
                <w:color w:val="000000" w:themeColor="text1"/>
                <w:sz w:val="16"/>
                <w:szCs w:val="16"/>
                <w:lang w:val="ru-RU"/>
              </w:rPr>
              <w:br/>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261A" w:rsidRPr="002C7747" w:rsidRDefault="00EB261A" w:rsidP="00A3480B">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br/>
              <w:t>2021</w:t>
            </w:r>
            <w:r w:rsidRPr="002C7747">
              <w:rPr>
                <w:rFonts w:ascii="Times New Roman" w:hAnsi="Times New Roman" w:cs="Times New Roman"/>
                <w:b/>
                <w:color w:val="000000" w:themeColor="text1"/>
                <w:sz w:val="16"/>
                <w:szCs w:val="16"/>
                <w:lang w:val="ru-RU"/>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261A" w:rsidRPr="002C7747" w:rsidRDefault="00EB261A" w:rsidP="00A3480B">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br/>
              <w:t>2022</w:t>
            </w:r>
            <w:r w:rsidRPr="002C7747">
              <w:rPr>
                <w:rFonts w:ascii="Times New Roman" w:hAnsi="Times New Roman" w:cs="Times New Roman"/>
                <w:b/>
                <w:color w:val="000000" w:themeColor="text1"/>
                <w:sz w:val="16"/>
                <w:szCs w:val="16"/>
                <w:lang w:val="ru-RU"/>
              </w:rP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B261A" w:rsidRPr="0019717E" w:rsidRDefault="00EB261A" w:rsidP="00A3480B">
            <w:pPr>
              <w:spacing w:after="0"/>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lang w:val="ru-RU"/>
              </w:rPr>
              <w:t>2023</w:t>
            </w:r>
          </w:p>
        </w:tc>
      </w:tr>
      <w:tr w:rsidR="007647BA" w:rsidRPr="002C7747" w:rsidTr="00A57D32">
        <w:trPr>
          <w:trHeight w:val="390"/>
          <w:tblCellSpacing w:w="0" w:type="auto"/>
        </w:trPr>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347354">
            <w:pPr>
              <w:spacing w:after="20"/>
              <w:ind w:left="20"/>
              <w:jc w:val="center"/>
              <w:rPr>
                <w:rFonts w:ascii="Times New Roman" w:hAnsi="Times New Roman" w:cs="Times New Roman"/>
                <w:b/>
                <w:color w:val="000000" w:themeColor="text1"/>
                <w:sz w:val="16"/>
                <w:szCs w:val="16"/>
              </w:rPr>
            </w:pPr>
            <w:r w:rsidRPr="002C7747">
              <w:rPr>
                <w:rFonts w:ascii="Times New Roman" w:hAnsi="Times New Roman" w:cs="Times New Roman"/>
                <w:b/>
                <w:color w:val="000000" w:themeColor="text1"/>
                <w:sz w:val="16"/>
                <w:szCs w:val="16"/>
                <w:lang w:val="ru-RU"/>
              </w:rPr>
              <w:t>Техникалық</w:t>
            </w:r>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қызмет</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көрсетуді</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жүзеге</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асыратын</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қызметкерлер</w:t>
            </w:r>
            <w:proofErr w:type="spellEnd"/>
            <w:r w:rsidRPr="002C7747">
              <w:rPr>
                <w:rFonts w:ascii="Times New Roman" w:hAnsi="Times New Roman" w:cs="Times New Roman"/>
                <w:b/>
                <w:color w:val="000000" w:themeColor="text1"/>
                <w:sz w:val="16"/>
                <w:szCs w:val="16"/>
              </w:rPr>
              <w:t xml:space="preserve"> </w:t>
            </w:r>
            <w:r w:rsidRPr="002C7747">
              <w:rPr>
                <w:rFonts w:ascii="Times New Roman" w:hAnsi="Times New Roman" w:cs="Times New Roman"/>
                <w:b/>
                <w:color w:val="000000" w:themeColor="text1"/>
                <w:sz w:val="16"/>
                <w:szCs w:val="16"/>
                <w:lang w:val="ru-RU"/>
              </w:rPr>
              <w:t>саны</w:t>
            </w:r>
            <w:r w:rsidR="002251F6" w:rsidRPr="002251F6">
              <w:rPr>
                <w:rFonts w:ascii="Times New Roman" w:hAnsi="Times New Roman" w:cs="Times New Roman"/>
                <w:b/>
                <w:color w:val="000000" w:themeColor="text1"/>
                <w:sz w:val="16"/>
                <w:szCs w:val="16"/>
              </w:rPr>
              <w:t xml:space="preserve"> </w:t>
            </w:r>
            <w:proofErr w:type="spellStart"/>
            <w:r w:rsidR="002251F6">
              <w:rPr>
                <w:rFonts w:ascii="Times New Roman" w:hAnsi="Times New Roman" w:cs="Times New Roman"/>
                <w:b/>
                <w:color w:val="000000" w:themeColor="text1"/>
                <w:sz w:val="16"/>
                <w:szCs w:val="16"/>
                <w:lang w:val="ru-RU"/>
              </w:rPr>
              <w:t>және</w:t>
            </w:r>
            <w:proofErr w:type="spellEnd"/>
            <w:r w:rsidR="002251F6" w:rsidRPr="002251F6">
              <w:rPr>
                <w:rFonts w:ascii="Times New Roman" w:hAnsi="Times New Roman" w:cs="Times New Roman"/>
                <w:b/>
                <w:color w:val="000000" w:themeColor="text1"/>
                <w:sz w:val="16"/>
                <w:szCs w:val="16"/>
              </w:rPr>
              <w:t xml:space="preserve"> </w:t>
            </w:r>
            <w:proofErr w:type="spellStart"/>
            <w:r w:rsidR="002251F6">
              <w:rPr>
                <w:rFonts w:ascii="Times New Roman" w:hAnsi="Times New Roman" w:cs="Times New Roman"/>
                <w:b/>
                <w:color w:val="000000" w:themeColor="text1"/>
                <w:sz w:val="16"/>
                <w:szCs w:val="16"/>
                <w:lang w:val="ru-RU"/>
              </w:rPr>
              <w:t>мемлекеттік</w:t>
            </w:r>
            <w:proofErr w:type="spellEnd"/>
            <w:r w:rsidR="002251F6" w:rsidRPr="002251F6">
              <w:rPr>
                <w:rFonts w:ascii="Times New Roman" w:hAnsi="Times New Roman" w:cs="Times New Roman"/>
                <w:b/>
                <w:color w:val="000000" w:themeColor="text1"/>
                <w:sz w:val="16"/>
                <w:szCs w:val="16"/>
              </w:rPr>
              <w:t xml:space="preserve"> </w:t>
            </w:r>
            <w:proofErr w:type="spellStart"/>
            <w:r w:rsidR="002251F6">
              <w:rPr>
                <w:rFonts w:ascii="Times New Roman" w:hAnsi="Times New Roman" w:cs="Times New Roman"/>
                <w:b/>
                <w:color w:val="000000" w:themeColor="text1"/>
                <w:sz w:val="16"/>
                <w:szCs w:val="16"/>
                <w:lang w:val="ru-RU"/>
              </w:rPr>
              <w:t>қызметкерлердің</w:t>
            </w:r>
            <w:proofErr w:type="spellEnd"/>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347354">
            <w:pPr>
              <w:spacing w:after="20"/>
              <w:ind w:left="20"/>
              <w:jc w:val="center"/>
              <w:rPr>
                <w:rFonts w:ascii="Times New Roman" w:hAnsi="Times New Roman" w:cs="Times New Roman"/>
                <w:b/>
                <w:color w:val="000000"/>
                <w:sz w:val="16"/>
                <w:szCs w:val="16"/>
                <w:lang w:val="kk-KZ"/>
              </w:rPr>
            </w:pPr>
            <w:r w:rsidRPr="002C7747">
              <w:rPr>
                <w:rFonts w:ascii="Times New Roman" w:hAnsi="Times New Roman" w:cs="Times New Roman"/>
                <w:b/>
                <w:color w:val="000000"/>
                <w:sz w:val="16"/>
                <w:szCs w:val="16"/>
                <w:lang w:val="kk-KZ"/>
              </w:rPr>
              <w:t>бірлік</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7647BA" w:rsidRPr="002C7747" w:rsidRDefault="009F2D7E" w:rsidP="0032353E">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9</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7647BA" w:rsidRPr="002C7747" w:rsidRDefault="009F2D7E" w:rsidP="0032353E">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9</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7647BA" w:rsidRPr="002C7747" w:rsidRDefault="009F2D7E" w:rsidP="0032353E">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9</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7647BA" w:rsidRPr="002C7747" w:rsidRDefault="009F2D7E" w:rsidP="0032353E">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9</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7647BA" w:rsidRPr="002C7747" w:rsidRDefault="009F2D7E" w:rsidP="0032353E">
            <w:pPr>
              <w:spacing w:after="0"/>
              <w:ind w:left="2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9</w:t>
            </w:r>
          </w:p>
        </w:tc>
      </w:tr>
    </w:tbl>
    <w:p w:rsidR="00225CD1" w:rsidRPr="002C7747" w:rsidRDefault="00225CD1">
      <w:pPr>
        <w:rPr>
          <w:rFonts w:ascii="Times New Roman" w:hAnsi="Times New Roman" w:cs="Times New Roman"/>
          <w:sz w:val="16"/>
          <w:szCs w:val="16"/>
          <w:lang w:val="kk-KZ"/>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tblPr>
      <w:tblGrid>
        <w:gridCol w:w="3686"/>
        <w:gridCol w:w="850"/>
        <w:gridCol w:w="709"/>
        <w:gridCol w:w="1276"/>
        <w:gridCol w:w="833"/>
        <w:gridCol w:w="1008"/>
        <w:gridCol w:w="1008"/>
      </w:tblGrid>
      <w:tr w:rsidR="007647BA" w:rsidRPr="009F2D7E" w:rsidTr="00D6572C">
        <w:trPr>
          <w:trHeight w:val="219"/>
          <w:tblCellSpacing w:w="0" w:type="auto"/>
        </w:trPr>
        <w:tc>
          <w:tcPr>
            <w:tcW w:w="937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rPr>
                <w:rFonts w:ascii="Times New Roman" w:hAnsi="Times New Roman" w:cs="Times New Roman"/>
                <w:sz w:val="16"/>
                <w:szCs w:val="16"/>
                <w:lang w:val="kk-KZ"/>
              </w:rPr>
            </w:pPr>
            <w:r w:rsidRPr="002C7747">
              <w:rPr>
                <w:rFonts w:ascii="Times New Roman" w:hAnsi="Times New Roman" w:cs="Times New Roman"/>
                <w:b/>
                <w:color w:val="000000" w:themeColor="text1"/>
                <w:sz w:val="16"/>
                <w:szCs w:val="16"/>
                <w:lang w:val="kk-KZ"/>
              </w:rPr>
              <w:t xml:space="preserve">              Бюджеттік бағдарлама бойынша шығыстар, барлығы</w:t>
            </w:r>
          </w:p>
        </w:tc>
      </w:tr>
      <w:tr w:rsidR="007647BA" w:rsidRPr="002C7747" w:rsidTr="00D6572C">
        <w:trPr>
          <w:trHeight w:val="555"/>
          <w:tblCellSpacing w:w="0" w:type="auto"/>
        </w:trPr>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Бюджеттік</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бағдарлама</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бойынша</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шығыстар</w:t>
            </w:r>
            <w:proofErr w:type="spellEnd"/>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Өлшем</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бірлігі</w:t>
            </w:r>
            <w:proofErr w:type="spellEnd"/>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Есепті</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жыл</w:t>
            </w:r>
            <w:proofErr w:type="spellEnd"/>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Ағымдағы</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жыл</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жоспары</w:t>
            </w:r>
            <w:proofErr w:type="spellEnd"/>
          </w:p>
        </w:tc>
        <w:tc>
          <w:tcPr>
            <w:tcW w:w="28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Жоспарлы</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кезең</w:t>
            </w:r>
            <w:proofErr w:type="spellEnd"/>
          </w:p>
        </w:tc>
      </w:tr>
      <w:tr w:rsidR="00DD1671" w:rsidRPr="002C7747" w:rsidTr="0039350C">
        <w:trPr>
          <w:trHeight w:val="620"/>
          <w:tblCellSpacing w:w="0" w:type="auto"/>
        </w:trPr>
        <w:tc>
          <w:tcPr>
            <w:tcW w:w="3686" w:type="dxa"/>
            <w:vMerge/>
            <w:tcBorders>
              <w:top w:val="nil"/>
              <w:left w:val="single" w:sz="5" w:space="0" w:color="CFCFCF"/>
              <w:bottom w:val="single" w:sz="5" w:space="0" w:color="CFCFCF"/>
              <w:right w:val="single" w:sz="5" w:space="0" w:color="CFCFCF"/>
            </w:tcBorders>
          </w:tcPr>
          <w:p w:rsidR="00DD1671" w:rsidRPr="002C7747" w:rsidRDefault="00DD1671" w:rsidP="00D6572C">
            <w:pPr>
              <w:rPr>
                <w:rFonts w:ascii="Times New Roman" w:hAnsi="Times New Roman" w:cs="Times New Roman"/>
                <w:b/>
                <w:color w:val="000000" w:themeColor="text1"/>
                <w:sz w:val="16"/>
                <w:szCs w:val="16"/>
              </w:rPr>
            </w:pPr>
          </w:p>
        </w:tc>
        <w:tc>
          <w:tcPr>
            <w:tcW w:w="850" w:type="dxa"/>
            <w:vMerge/>
            <w:tcBorders>
              <w:top w:val="nil"/>
              <w:left w:val="single" w:sz="5" w:space="0" w:color="CFCFCF"/>
              <w:bottom w:val="single" w:sz="5" w:space="0" w:color="CFCFCF"/>
              <w:right w:val="single" w:sz="5" w:space="0" w:color="CFCFCF"/>
            </w:tcBorders>
          </w:tcPr>
          <w:p w:rsidR="00DD1671" w:rsidRPr="002C7747" w:rsidRDefault="00DD1671" w:rsidP="00D6572C">
            <w:pPr>
              <w:rPr>
                <w:rFonts w:ascii="Times New Roman" w:hAnsi="Times New Roman" w:cs="Times New Roman"/>
                <w:b/>
                <w:color w:val="000000" w:themeColor="text1"/>
                <w:sz w:val="16"/>
                <w:szCs w:val="16"/>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0"/>
              <w:jc w:val="center"/>
              <w:rPr>
                <w:rFonts w:ascii="Times New Roman" w:hAnsi="Times New Roman" w:cs="Times New Roman"/>
                <w:b/>
                <w:color w:val="000000" w:themeColor="text1"/>
                <w:sz w:val="16"/>
                <w:szCs w:val="16"/>
              </w:rPr>
            </w:pPr>
            <w:r w:rsidRPr="004B4CBD">
              <w:rPr>
                <w:rFonts w:ascii="Times New Roman" w:hAnsi="Times New Roman" w:cs="Times New Roman"/>
                <w:b/>
                <w:color w:val="000000" w:themeColor="text1"/>
                <w:sz w:val="16"/>
                <w:szCs w:val="16"/>
              </w:rPr>
              <w:br/>
            </w:r>
            <w:r>
              <w:rPr>
                <w:rFonts w:ascii="Times New Roman" w:hAnsi="Times New Roman" w:cs="Times New Roman"/>
                <w:b/>
                <w:color w:val="000000" w:themeColor="text1"/>
                <w:sz w:val="16"/>
                <w:szCs w:val="16"/>
                <w:lang w:val="ru-RU"/>
              </w:rPr>
              <w:t xml:space="preserve"> 201</w:t>
            </w:r>
            <w:r>
              <w:rPr>
                <w:rFonts w:ascii="Times New Roman" w:hAnsi="Times New Roman" w:cs="Times New Roman"/>
                <w:b/>
                <w:color w:val="000000" w:themeColor="text1"/>
                <w:sz w:val="16"/>
                <w:szCs w:val="16"/>
                <w:lang w:val="kk-KZ"/>
              </w:rPr>
              <w:t>9</w:t>
            </w:r>
            <w:r w:rsidRPr="004B4CBD">
              <w:rPr>
                <w:rFonts w:ascii="Times New Roman" w:hAnsi="Times New Roman" w:cs="Times New Roman"/>
                <w:b/>
                <w:color w:val="000000" w:themeColor="text1"/>
                <w:sz w:val="16"/>
                <w:szCs w:val="16"/>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0"/>
              <w:jc w:val="center"/>
              <w:rPr>
                <w:rFonts w:ascii="Times New Roman" w:hAnsi="Times New Roman" w:cs="Times New Roman"/>
                <w:b/>
                <w:color w:val="000000" w:themeColor="text1"/>
                <w:sz w:val="16"/>
                <w:szCs w:val="16"/>
              </w:rPr>
            </w:pPr>
            <w:r w:rsidRPr="004B4CBD">
              <w:rPr>
                <w:rFonts w:ascii="Times New Roman" w:hAnsi="Times New Roman" w:cs="Times New Roman"/>
                <w:b/>
                <w:color w:val="000000" w:themeColor="text1"/>
                <w:sz w:val="16"/>
                <w:szCs w:val="16"/>
              </w:rPr>
              <w:br/>
            </w:r>
            <w:r>
              <w:rPr>
                <w:rFonts w:ascii="Times New Roman" w:hAnsi="Times New Roman" w:cs="Times New Roman"/>
                <w:b/>
                <w:color w:val="000000" w:themeColor="text1"/>
                <w:sz w:val="16"/>
                <w:szCs w:val="16"/>
                <w:lang w:val="ru-RU"/>
              </w:rPr>
              <w:t>20</w:t>
            </w:r>
            <w:r>
              <w:rPr>
                <w:rFonts w:ascii="Times New Roman" w:hAnsi="Times New Roman" w:cs="Times New Roman"/>
                <w:b/>
                <w:color w:val="000000" w:themeColor="text1"/>
                <w:sz w:val="16"/>
                <w:szCs w:val="16"/>
                <w:lang w:val="kk-KZ"/>
              </w:rPr>
              <w:t>20</w:t>
            </w:r>
            <w:r w:rsidRPr="004B4CBD">
              <w:rPr>
                <w:rFonts w:ascii="Times New Roman" w:hAnsi="Times New Roman" w:cs="Times New Roman"/>
                <w:b/>
                <w:color w:val="000000" w:themeColor="text1"/>
                <w:sz w:val="16"/>
                <w:szCs w:val="16"/>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0"/>
              <w:jc w:val="center"/>
              <w:rPr>
                <w:rFonts w:ascii="Times New Roman" w:hAnsi="Times New Roman" w:cs="Times New Roman"/>
                <w:b/>
                <w:color w:val="000000" w:themeColor="text1"/>
                <w:sz w:val="16"/>
                <w:szCs w:val="16"/>
              </w:rPr>
            </w:pPr>
            <w:r w:rsidRPr="004B4CBD">
              <w:rPr>
                <w:rFonts w:ascii="Times New Roman" w:hAnsi="Times New Roman" w:cs="Times New Roman"/>
                <w:b/>
                <w:color w:val="000000" w:themeColor="text1"/>
                <w:sz w:val="16"/>
                <w:szCs w:val="16"/>
              </w:rPr>
              <w:br/>
            </w:r>
            <w:r>
              <w:rPr>
                <w:rFonts w:ascii="Times New Roman" w:hAnsi="Times New Roman" w:cs="Times New Roman"/>
                <w:b/>
                <w:color w:val="000000" w:themeColor="text1"/>
                <w:sz w:val="16"/>
                <w:szCs w:val="16"/>
                <w:lang w:val="ru-RU"/>
              </w:rPr>
              <w:t>202</w:t>
            </w:r>
            <w:r>
              <w:rPr>
                <w:rFonts w:ascii="Times New Roman" w:hAnsi="Times New Roman" w:cs="Times New Roman"/>
                <w:b/>
                <w:color w:val="000000" w:themeColor="text1"/>
                <w:sz w:val="16"/>
                <w:szCs w:val="16"/>
                <w:lang w:val="kk-KZ"/>
              </w:rPr>
              <w:t>1</w:t>
            </w:r>
            <w:r w:rsidRPr="004B4CBD">
              <w:rPr>
                <w:rFonts w:ascii="Times New Roman" w:hAnsi="Times New Roman" w:cs="Times New Roman"/>
                <w:b/>
                <w:color w:val="000000" w:themeColor="text1"/>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0"/>
              <w:jc w:val="center"/>
              <w:rPr>
                <w:rFonts w:ascii="Times New Roman" w:hAnsi="Times New Roman" w:cs="Times New Roman"/>
                <w:b/>
                <w:color w:val="000000" w:themeColor="text1"/>
                <w:sz w:val="16"/>
                <w:szCs w:val="16"/>
              </w:rPr>
            </w:pPr>
            <w:r w:rsidRPr="004B4CBD">
              <w:rPr>
                <w:rFonts w:ascii="Times New Roman" w:hAnsi="Times New Roman" w:cs="Times New Roman"/>
                <w:b/>
                <w:color w:val="000000" w:themeColor="text1"/>
                <w:sz w:val="16"/>
                <w:szCs w:val="16"/>
              </w:rPr>
              <w:br/>
            </w:r>
            <w:r>
              <w:rPr>
                <w:rFonts w:ascii="Times New Roman" w:hAnsi="Times New Roman" w:cs="Times New Roman"/>
                <w:b/>
                <w:color w:val="000000" w:themeColor="text1"/>
                <w:sz w:val="16"/>
                <w:szCs w:val="16"/>
                <w:lang w:val="ru-RU"/>
              </w:rPr>
              <w:t>202</w:t>
            </w:r>
            <w:r>
              <w:rPr>
                <w:rFonts w:ascii="Times New Roman" w:hAnsi="Times New Roman" w:cs="Times New Roman"/>
                <w:b/>
                <w:color w:val="000000" w:themeColor="text1"/>
                <w:sz w:val="16"/>
                <w:szCs w:val="16"/>
                <w:lang w:val="kk-KZ"/>
              </w:rPr>
              <w:t>2</w:t>
            </w:r>
            <w:r w:rsidRPr="004B4CBD">
              <w:rPr>
                <w:rFonts w:ascii="Times New Roman" w:hAnsi="Times New Roman" w:cs="Times New Roman"/>
                <w:b/>
                <w:color w:val="000000" w:themeColor="text1"/>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1A65AF" w:rsidRDefault="00DD1671" w:rsidP="00FF0FC6">
            <w:pPr>
              <w:spacing w:after="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ru-RU"/>
              </w:rPr>
              <w:t>202</w:t>
            </w:r>
            <w:r>
              <w:rPr>
                <w:rFonts w:ascii="Times New Roman" w:hAnsi="Times New Roman" w:cs="Times New Roman"/>
                <w:b/>
                <w:color w:val="000000" w:themeColor="text1"/>
                <w:sz w:val="16"/>
                <w:szCs w:val="16"/>
                <w:lang w:val="kk-KZ"/>
              </w:rPr>
              <w:t>3</w:t>
            </w:r>
          </w:p>
        </w:tc>
      </w:tr>
      <w:tr w:rsidR="00DD1671" w:rsidRPr="002C7747" w:rsidTr="0039350C">
        <w:trPr>
          <w:trHeight w:val="490"/>
          <w:tblCellSpacing w:w="0" w:type="auto"/>
        </w:trPr>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2C7747" w:rsidRDefault="00DD1671" w:rsidP="007647BA">
            <w:pPr>
              <w:spacing w:after="0"/>
              <w:ind w:hanging="426"/>
              <w:rPr>
                <w:rFonts w:ascii="Times New Roman" w:hAnsi="Times New Roman" w:cs="Times New Roman"/>
                <w:color w:val="000000" w:themeColor="text1"/>
                <w:sz w:val="16"/>
                <w:szCs w:val="16"/>
                <w:lang w:val="kk-KZ"/>
              </w:rPr>
            </w:pPr>
            <w:r w:rsidRPr="002C7747">
              <w:rPr>
                <w:rFonts w:ascii="Times New Roman" w:hAnsi="Times New Roman" w:cs="Times New Roman"/>
                <w:sz w:val="16"/>
                <w:szCs w:val="16"/>
                <w:lang w:val="kk-KZ"/>
              </w:rPr>
              <w:t xml:space="preserve">Ең </w:t>
            </w:r>
            <w:r w:rsidRPr="002C7747">
              <w:rPr>
                <w:rFonts w:ascii="Times New Roman" w:hAnsi="Times New Roman" w:cs="Times New Roman"/>
                <w:b/>
                <w:color w:val="000000"/>
                <w:sz w:val="16"/>
                <w:szCs w:val="16"/>
                <w:lang w:val="ru-RU"/>
              </w:rPr>
              <w:t>а</w:t>
            </w:r>
            <w:r w:rsidRPr="002C7747">
              <w:rPr>
                <w:rFonts w:ascii="Times New Roman" w:hAnsi="Times New Roman" w:cs="Times New Roman"/>
                <w:b/>
                <w:color w:val="000000" w:themeColor="text1"/>
                <w:sz w:val="16"/>
                <w:szCs w:val="16"/>
                <w:lang w:val="ru-RU"/>
              </w:rPr>
              <w:t xml:space="preserve">  </w:t>
            </w:r>
            <w:r>
              <w:rPr>
                <w:rFonts w:ascii="Times New Roman" w:hAnsi="Times New Roman" w:cs="Times New Roman"/>
                <w:b/>
                <w:color w:val="000000" w:themeColor="text1"/>
                <w:sz w:val="16"/>
                <w:szCs w:val="16"/>
                <w:lang w:val="ru-RU"/>
              </w:rPr>
              <w:t xml:space="preserve">   </w:t>
            </w:r>
            <w:r w:rsidRPr="002C7747">
              <w:rPr>
                <w:rFonts w:ascii="Times New Roman" w:hAnsi="Times New Roman" w:cs="Times New Roman"/>
                <w:b/>
                <w:color w:val="000000"/>
                <w:sz w:val="16"/>
                <w:szCs w:val="16"/>
                <w:lang w:val="kk-KZ"/>
              </w:rPr>
              <w:t xml:space="preserve">трансферттер есебiнен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2C7747" w:rsidRDefault="00DD1671" w:rsidP="00D6572C">
            <w:pPr>
              <w:spacing w:after="20"/>
              <w:ind w:left="20"/>
              <w:rPr>
                <w:rFonts w:ascii="Times New Roman" w:hAnsi="Times New Roman" w:cs="Times New Roman"/>
                <w:b/>
                <w:color w:val="000000"/>
                <w:sz w:val="16"/>
                <w:szCs w:val="16"/>
                <w:lang w:val="kk-KZ"/>
              </w:rPr>
            </w:pPr>
            <w:r w:rsidRPr="002C7747">
              <w:rPr>
                <w:rFonts w:ascii="Times New Roman" w:hAnsi="Times New Roman" w:cs="Times New Roman"/>
                <w:b/>
                <w:color w:val="000000"/>
                <w:sz w:val="16"/>
                <w:szCs w:val="16"/>
                <w:lang w:val="kk-KZ"/>
              </w:rPr>
              <w:t>мың теңге</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4B4CBD" w:rsidRDefault="0032353E" w:rsidP="006D65EF">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20</w:t>
            </w:r>
            <w:r w:rsidR="006D65EF">
              <w:rPr>
                <w:rFonts w:ascii="Times New Roman" w:hAnsi="Times New Roman" w:cs="Times New Roman"/>
                <w:b/>
                <w:color w:val="000000" w:themeColor="text1"/>
                <w:sz w:val="16"/>
                <w:szCs w:val="16"/>
                <w:lang w:val="kk-KZ"/>
              </w:rPr>
              <w:t>99</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0</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0</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0</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0</w:t>
            </w:r>
          </w:p>
        </w:tc>
      </w:tr>
      <w:tr w:rsidR="00DD1671" w:rsidRPr="002C7747" w:rsidTr="00076326">
        <w:trPr>
          <w:trHeight w:val="577"/>
          <w:tblCellSpacing w:w="0" w:type="auto"/>
        </w:trPr>
        <w:tc>
          <w:tcPr>
            <w:tcW w:w="368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DD1671" w:rsidRPr="002C7747" w:rsidRDefault="00DD1671" w:rsidP="00D6572C">
            <w:pPr>
              <w:spacing w:after="20"/>
              <w:ind w:left="20"/>
              <w:rPr>
                <w:rFonts w:ascii="Times New Roman" w:hAnsi="Times New Roman" w:cs="Times New Roman"/>
                <w:b/>
                <w:sz w:val="16"/>
                <w:szCs w:val="16"/>
                <w:lang w:val="kk-KZ"/>
              </w:rPr>
            </w:pPr>
            <w:r w:rsidRPr="002C7747">
              <w:rPr>
                <w:rFonts w:ascii="Times New Roman" w:hAnsi="Times New Roman" w:cs="Times New Roman"/>
                <w:b/>
                <w:color w:val="000000"/>
                <w:sz w:val="16"/>
                <w:szCs w:val="16"/>
                <w:lang w:val="kk-KZ"/>
              </w:rPr>
              <w:t>Жалпы бюджеттік бағдарлама бойынша шығыстар</w:t>
            </w:r>
          </w:p>
        </w:tc>
        <w:tc>
          <w:tcPr>
            <w:tcW w:w="850"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DD1671" w:rsidRPr="002C7747" w:rsidRDefault="00DD1671" w:rsidP="00D6572C">
            <w:pPr>
              <w:spacing w:after="20"/>
              <w:ind w:left="20"/>
              <w:rPr>
                <w:rFonts w:ascii="Times New Roman" w:hAnsi="Times New Roman" w:cs="Times New Roman"/>
                <w:b/>
                <w:color w:val="000000"/>
                <w:sz w:val="16"/>
                <w:szCs w:val="16"/>
                <w:lang w:val="kk-KZ"/>
              </w:rPr>
            </w:pPr>
            <w:r w:rsidRPr="002C7747">
              <w:rPr>
                <w:rFonts w:ascii="Times New Roman" w:hAnsi="Times New Roman" w:cs="Times New Roman"/>
                <w:b/>
                <w:color w:val="000000"/>
                <w:sz w:val="16"/>
                <w:szCs w:val="16"/>
                <w:lang w:val="kk-KZ"/>
              </w:rPr>
              <w:t>мың теңге</w:t>
            </w:r>
          </w:p>
        </w:tc>
        <w:tc>
          <w:tcPr>
            <w:tcW w:w="70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DD1671" w:rsidRPr="004B4CBD" w:rsidRDefault="0032353E"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20</w:t>
            </w:r>
            <w:r w:rsidR="006D65EF">
              <w:rPr>
                <w:rFonts w:ascii="Times New Roman" w:hAnsi="Times New Roman" w:cs="Times New Roman"/>
                <w:b/>
                <w:color w:val="000000" w:themeColor="text1"/>
                <w:sz w:val="16"/>
                <w:szCs w:val="16"/>
                <w:lang w:val="kk-KZ"/>
              </w:rPr>
              <w:t>99</w:t>
            </w:r>
          </w:p>
        </w:tc>
        <w:tc>
          <w:tcPr>
            <w:tcW w:w="127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0</w:t>
            </w:r>
          </w:p>
        </w:tc>
        <w:tc>
          <w:tcPr>
            <w:tcW w:w="833"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0</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0</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0</w:t>
            </w:r>
          </w:p>
        </w:tc>
      </w:tr>
    </w:tbl>
    <w:p w:rsidR="007647BA" w:rsidRPr="002C7747" w:rsidRDefault="007647BA" w:rsidP="007647BA">
      <w:pPr>
        <w:pStyle w:val="1"/>
        <w:jc w:val="both"/>
        <w:rPr>
          <w:rFonts w:ascii="Times New Roman" w:eastAsia="Consolas" w:hAnsi="Times New Roman"/>
          <w:b/>
          <w:color w:val="000000" w:themeColor="text1"/>
          <w:sz w:val="16"/>
          <w:szCs w:val="16"/>
          <w:u w:val="single"/>
          <w:lang w:val="kk-KZ" w:eastAsia="en-US"/>
        </w:rPr>
      </w:pPr>
    </w:p>
    <w:p w:rsidR="007647BA" w:rsidRPr="002C7747" w:rsidRDefault="007647BA" w:rsidP="007647BA">
      <w:pPr>
        <w:pStyle w:val="1"/>
        <w:jc w:val="both"/>
        <w:rPr>
          <w:rFonts w:ascii="Times New Roman" w:eastAsia="Consolas" w:hAnsi="Times New Roman"/>
          <w:b/>
          <w:color w:val="000000"/>
          <w:sz w:val="16"/>
          <w:szCs w:val="16"/>
          <w:lang w:val="kk-KZ" w:eastAsia="en-US"/>
        </w:rPr>
      </w:pPr>
      <w:r w:rsidRPr="002C7747">
        <w:rPr>
          <w:rFonts w:ascii="Times New Roman" w:eastAsia="Consolas" w:hAnsi="Times New Roman"/>
          <w:b/>
          <w:color w:val="000000"/>
          <w:sz w:val="16"/>
          <w:szCs w:val="16"/>
          <w:u w:val="single"/>
          <w:lang w:val="kk-KZ" w:eastAsia="en-US"/>
        </w:rPr>
        <w:t>Бюджеттік кіші бағдарламаның коды және атауы:</w:t>
      </w:r>
      <w:r w:rsidRPr="002C7747">
        <w:rPr>
          <w:rFonts w:ascii="Times New Roman" w:hAnsi="Times New Roman"/>
          <w:b/>
          <w:sz w:val="16"/>
          <w:szCs w:val="16"/>
          <w:lang w:val="kk-KZ"/>
        </w:rPr>
        <w:t xml:space="preserve">  </w:t>
      </w:r>
      <w:r w:rsidRPr="002C7747">
        <w:rPr>
          <w:rFonts w:ascii="Times New Roman" w:eastAsia="Consolas" w:hAnsi="Times New Roman"/>
          <w:b/>
          <w:color w:val="000000"/>
          <w:sz w:val="16"/>
          <w:szCs w:val="16"/>
          <w:lang w:val="kk-KZ" w:eastAsia="en-US"/>
        </w:rPr>
        <w:t>01</w:t>
      </w:r>
      <w:r w:rsidRPr="002C7747">
        <w:rPr>
          <w:rFonts w:ascii="Times New Roman" w:eastAsia="Consolas" w:hAnsi="Times New Roman"/>
          <w:b/>
          <w:color w:val="000000" w:themeColor="text1"/>
          <w:sz w:val="16"/>
          <w:szCs w:val="16"/>
          <w:lang w:val="kk-KZ" w:eastAsia="en-US"/>
        </w:rPr>
        <w:t>5</w:t>
      </w:r>
      <w:r w:rsidRPr="002C7747">
        <w:rPr>
          <w:rFonts w:ascii="Times New Roman" w:eastAsia="Consolas" w:hAnsi="Times New Roman"/>
          <w:b/>
          <w:color w:val="000000"/>
          <w:sz w:val="16"/>
          <w:szCs w:val="16"/>
          <w:lang w:val="kk-KZ" w:eastAsia="en-US"/>
        </w:rPr>
        <w:t xml:space="preserve">  </w:t>
      </w:r>
      <w:r w:rsidR="00D306B9" w:rsidRPr="002C7747">
        <w:rPr>
          <w:rFonts w:ascii="Times New Roman" w:eastAsia="Consolas" w:hAnsi="Times New Roman"/>
          <w:b/>
          <w:color w:val="000000"/>
          <w:sz w:val="16"/>
          <w:szCs w:val="16"/>
          <w:lang w:val="kk-KZ" w:eastAsia="en-US"/>
        </w:rPr>
        <w:t>Жергілікті</w:t>
      </w:r>
      <w:r w:rsidRPr="002C7747">
        <w:rPr>
          <w:rFonts w:ascii="Times New Roman" w:eastAsia="Consolas" w:hAnsi="Times New Roman"/>
          <w:b/>
          <w:color w:val="000000"/>
          <w:sz w:val="16"/>
          <w:szCs w:val="16"/>
          <w:lang w:val="kk-KZ" w:eastAsia="en-US"/>
        </w:rPr>
        <w:t xml:space="preserve"> бюджет</w:t>
      </w:r>
      <w:r w:rsidR="00D306B9" w:rsidRPr="002C7747">
        <w:rPr>
          <w:rFonts w:ascii="Times New Roman" w:eastAsia="Consolas" w:hAnsi="Times New Roman"/>
          <w:b/>
          <w:color w:val="000000"/>
          <w:sz w:val="16"/>
          <w:szCs w:val="16"/>
          <w:lang w:val="kk-KZ" w:eastAsia="en-US"/>
        </w:rPr>
        <w:t xml:space="preserve"> қаражаты</w:t>
      </w:r>
      <w:r w:rsidRPr="002C7747">
        <w:rPr>
          <w:rFonts w:ascii="Times New Roman" w:eastAsia="Consolas" w:hAnsi="Times New Roman"/>
          <w:b/>
          <w:color w:val="000000"/>
          <w:sz w:val="16"/>
          <w:szCs w:val="16"/>
          <w:lang w:val="kk-KZ" w:eastAsia="en-US"/>
        </w:rPr>
        <w:t xml:space="preserve"> </w:t>
      </w:r>
      <w:r w:rsidR="00D306B9" w:rsidRPr="002C7747">
        <w:rPr>
          <w:rFonts w:ascii="Times New Roman" w:eastAsia="Consolas" w:hAnsi="Times New Roman"/>
          <w:b/>
          <w:color w:val="000000"/>
          <w:sz w:val="16"/>
          <w:szCs w:val="16"/>
          <w:lang w:val="kk-KZ" w:eastAsia="en-US"/>
        </w:rPr>
        <w:t>е</w:t>
      </w:r>
      <w:r w:rsidRPr="002C7747">
        <w:rPr>
          <w:rFonts w:ascii="Times New Roman" w:eastAsia="Consolas" w:hAnsi="Times New Roman"/>
          <w:b/>
          <w:color w:val="000000"/>
          <w:sz w:val="16"/>
          <w:szCs w:val="16"/>
          <w:lang w:val="kk-KZ" w:eastAsia="en-US"/>
        </w:rPr>
        <w:t xml:space="preserve">себiнен   </w:t>
      </w:r>
    </w:p>
    <w:p w:rsidR="007647BA" w:rsidRPr="002C7747" w:rsidRDefault="007647BA" w:rsidP="007647BA">
      <w:pPr>
        <w:pStyle w:val="1"/>
        <w:rPr>
          <w:rFonts w:ascii="Times New Roman" w:eastAsia="Consolas" w:hAnsi="Times New Roman"/>
          <w:b/>
          <w:color w:val="000000"/>
          <w:sz w:val="16"/>
          <w:szCs w:val="16"/>
          <w:u w:val="single"/>
          <w:lang w:val="kk-KZ" w:eastAsia="en-US"/>
        </w:rPr>
      </w:pPr>
      <w:r w:rsidRPr="002C7747">
        <w:rPr>
          <w:rFonts w:ascii="Times New Roman" w:eastAsia="Consolas" w:hAnsi="Times New Roman"/>
          <w:b/>
          <w:color w:val="000000"/>
          <w:sz w:val="16"/>
          <w:szCs w:val="16"/>
          <w:u w:val="single"/>
          <w:lang w:val="kk-KZ" w:eastAsia="en-US"/>
        </w:rPr>
        <w:t>Бюджеттік кіші бағдарламаның түрі:</w:t>
      </w:r>
    </w:p>
    <w:p w:rsidR="007647BA" w:rsidRPr="002C7747" w:rsidRDefault="007647BA" w:rsidP="007647BA">
      <w:pPr>
        <w:pStyle w:val="1"/>
        <w:rPr>
          <w:rFonts w:ascii="Times New Roman" w:eastAsia="Consolas" w:hAnsi="Times New Roman"/>
          <w:b/>
          <w:color w:val="000000"/>
          <w:sz w:val="16"/>
          <w:szCs w:val="16"/>
          <w:lang w:val="kk-KZ" w:eastAsia="en-US"/>
        </w:rPr>
      </w:pPr>
      <w:r w:rsidRPr="002C7747">
        <w:rPr>
          <w:rFonts w:ascii="Times New Roman" w:eastAsia="Consolas" w:hAnsi="Times New Roman"/>
          <w:b/>
          <w:color w:val="000000"/>
          <w:sz w:val="16"/>
          <w:szCs w:val="16"/>
          <w:u w:val="single"/>
          <w:lang w:val="kk-KZ" w:eastAsia="en-US"/>
        </w:rPr>
        <w:t>мазмұнына қарай:</w:t>
      </w:r>
      <w:r w:rsidRPr="002C7747">
        <w:rPr>
          <w:rFonts w:ascii="Times New Roman" w:hAnsi="Times New Roman"/>
          <w:sz w:val="16"/>
          <w:szCs w:val="16"/>
          <w:lang w:val="kk-KZ"/>
        </w:rPr>
        <w:t xml:space="preserve">   </w:t>
      </w:r>
      <w:r w:rsidR="00D306B9" w:rsidRPr="002C7747">
        <w:rPr>
          <w:rFonts w:ascii="Times New Roman" w:eastAsia="Consolas" w:hAnsi="Times New Roman"/>
          <w:b/>
          <w:color w:val="000000"/>
          <w:sz w:val="16"/>
          <w:szCs w:val="16"/>
          <w:lang w:val="kk-KZ" w:eastAsia="en-US"/>
        </w:rPr>
        <w:t>мемлекеттік атқаратын қызметінің функияларын,өкілетілігін және олардан  туындаған   мемлекеттік қызмет атқарулардың</w:t>
      </w:r>
    </w:p>
    <w:p w:rsidR="007647BA" w:rsidRPr="002C7747" w:rsidRDefault="007647BA" w:rsidP="007647BA">
      <w:pPr>
        <w:pStyle w:val="1"/>
        <w:rPr>
          <w:rFonts w:ascii="Times New Roman" w:hAnsi="Times New Roman"/>
          <w:sz w:val="16"/>
          <w:szCs w:val="16"/>
          <w:u w:val="single"/>
          <w:lang w:val="kk-KZ"/>
        </w:rPr>
      </w:pPr>
      <w:r w:rsidRPr="002C7747">
        <w:rPr>
          <w:rFonts w:ascii="Times New Roman" w:eastAsia="Consolas" w:hAnsi="Times New Roman"/>
          <w:b/>
          <w:color w:val="000000"/>
          <w:sz w:val="16"/>
          <w:szCs w:val="16"/>
          <w:u w:val="single"/>
          <w:lang w:val="kk-KZ" w:eastAsia="en-US"/>
        </w:rPr>
        <w:t>ағымдағы/даму:</w:t>
      </w:r>
      <w:r w:rsidRPr="002C7747">
        <w:rPr>
          <w:rFonts w:ascii="Times New Roman" w:hAnsi="Times New Roman"/>
          <w:sz w:val="16"/>
          <w:szCs w:val="16"/>
          <w:lang w:val="kk-KZ"/>
        </w:rPr>
        <w:t xml:space="preserve"> </w:t>
      </w:r>
      <w:r w:rsidRPr="002C7747">
        <w:rPr>
          <w:rFonts w:ascii="Times New Roman" w:hAnsi="Times New Roman"/>
          <w:b/>
          <w:sz w:val="16"/>
          <w:szCs w:val="16"/>
          <w:u w:val="single"/>
          <w:lang w:val="kk-KZ"/>
        </w:rPr>
        <w:t xml:space="preserve"> </w:t>
      </w:r>
      <w:r w:rsidRPr="002C7747">
        <w:rPr>
          <w:rFonts w:ascii="Times New Roman" w:eastAsia="Consolas" w:hAnsi="Times New Roman"/>
          <w:b/>
          <w:color w:val="000000"/>
          <w:sz w:val="16"/>
          <w:szCs w:val="16"/>
          <w:lang w:val="kk-KZ" w:eastAsia="en-US"/>
        </w:rPr>
        <w:t xml:space="preserve">ағымдағы </w:t>
      </w:r>
    </w:p>
    <w:p w:rsidR="000E6F99" w:rsidRPr="000E6F99" w:rsidRDefault="007647BA" w:rsidP="000E6F99">
      <w:pPr>
        <w:tabs>
          <w:tab w:val="left" w:pos="1985"/>
          <w:tab w:val="left" w:pos="2127"/>
        </w:tabs>
        <w:spacing w:after="0"/>
        <w:jc w:val="both"/>
        <w:rPr>
          <w:rFonts w:ascii="Times New Roman" w:hAnsi="Times New Roman" w:cs="Times New Roman"/>
          <w:color w:val="000000"/>
          <w:sz w:val="16"/>
          <w:szCs w:val="16"/>
          <w:lang w:val="kk-KZ"/>
        </w:rPr>
      </w:pPr>
      <w:r w:rsidRPr="002C7747">
        <w:rPr>
          <w:rFonts w:ascii="Times New Roman" w:hAnsi="Times New Roman"/>
          <w:b/>
          <w:color w:val="000000"/>
          <w:sz w:val="16"/>
          <w:szCs w:val="16"/>
          <w:u w:val="single"/>
          <w:lang w:val="kk-KZ"/>
        </w:rPr>
        <w:t>Бюджеттік  кіші бағдарламаның сипаттамасы (негіздемесі) мақсаты</w:t>
      </w:r>
      <w:r w:rsidR="000E6F99" w:rsidRPr="000E6F99">
        <w:rPr>
          <w:rFonts w:ascii="Times New Roman" w:hAnsi="Times New Roman" w:cs="Times New Roman"/>
          <w:sz w:val="24"/>
          <w:szCs w:val="24"/>
          <w:lang w:val="kk-KZ"/>
        </w:rPr>
        <w:t xml:space="preserve"> </w:t>
      </w:r>
      <w:r w:rsidR="000E6F99" w:rsidRPr="000E6F99">
        <w:rPr>
          <w:rFonts w:ascii="Times New Roman" w:hAnsi="Times New Roman" w:cs="Times New Roman"/>
          <w:color w:val="000000"/>
          <w:sz w:val="16"/>
          <w:szCs w:val="16"/>
          <w:lang w:val="kk-KZ"/>
        </w:rPr>
        <w:t>Ауылдық округ әкімінің қызметін қамтамасыз ету, соның ішінде, жалақы төлеу, өтемақы төлемдері, салықтар, көлік құралдары иелерінің міндетті азаматтық - құқықтық жауапкершілігін сақтандыру жарналар, ел ішіндегі іссапарлар мен қызметтік сапарлар, өзге де тауарларды сатып алу, коммуналдық қызметтерге ақы төлеу (электр энергиясына ақы төлеу үшін төлем, жылыту), байланыс қызметтерін төлеу,  ғимараттарды, үй-жайларды, жабдықтарды және басқа да негізгі құралдарды ағымдағы жөндеу, қызмет көрсету, өзге де жұмыстар мен қызметтер, өзге де ағымдағы шығындар.</w:t>
      </w:r>
    </w:p>
    <w:p w:rsidR="007647BA" w:rsidRPr="002C7747" w:rsidRDefault="007647BA" w:rsidP="007647BA">
      <w:pPr>
        <w:pStyle w:val="1"/>
        <w:jc w:val="both"/>
        <w:rPr>
          <w:rFonts w:ascii="Times New Roman" w:hAnsi="Times New Roman"/>
          <w:b/>
          <w:noProof/>
          <w:sz w:val="16"/>
          <w:szCs w:val="16"/>
          <w:lang w:val="kk-KZ"/>
        </w:rPr>
      </w:pPr>
      <w:r w:rsidRPr="002C7747">
        <w:rPr>
          <w:rFonts w:ascii="Times New Roman" w:eastAsia="Consolas" w:hAnsi="Times New Roman"/>
          <w:b/>
          <w:color w:val="000000"/>
          <w:sz w:val="16"/>
          <w:szCs w:val="16"/>
          <w:lang w:val="kk-KZ" w:eastAsia="en-US"/>
        </w:rPr>
        <w:br/>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tblPr>
      <w:tblGrid>
        <w:gridCol w:w="4111"/>
        <w:gridCol w:w="992"/>
        <w:gridCol w:w="851"/>
        <w:gridCol w:w="1276"/>
        <w:gridCol w:w="708"/>
        <w:gridCol w:w="709"/>
        <w:gridCol w:w="623"/>
      </w:tblGrid>
      <w:tr w:rsidR="007647BA" w:rsidRPr="002C7747" w:rsidTr="0039350C">
        <w:trPr>
          <w:trHeight w:val="379"/>
          <w:tblCellSpacing w:w="0" w:type="auto"/>
        </w:trPr>
        <w:tc>
          <w:tcPr>
            <w:tcW w:w="41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lang w:val="ru-RU"/>
              </w:rPr>
            </w:pPr>
            <w:proofErr w:type="spellStart"/>
            <w:r w:rsidRPr="002C7747">
              <w:rPr>
                <w:rFonts w:ascii="Times New Roman" w:hAnsi="Times New Roman" w:cs="Times New Roman"/>
                <w:b/>
                <w:color w:val="000000" w:themeColor="text1"/>
                <w:sz w:val="16"/>
                <w:szCs w:val="16"/>
                <w:lang w:val="ru-RU"/>
              </w:rPr>
              <w:t>Тікелей</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нәтиже</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көрсеткіштері</w:t>
            </w:r>
            <w:proofErr w:type="spellEnd"/>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lang w:val="ru-RU"/>
              </w:rPr>
            </w:pPr>
            <w:r w:rsidRPr="002C7747">
              <w:rPr>
                <w:rFonts w:ascii="Times New Roman" w:hAnsi="Times New Roman" w:cs="Times New Roman"/>
                <w:b/>
                <w:color w:val="000000" w:themeColor="text1"/>
                <w:sz w:val="16"/>
                <w:szCs w:val="16"/>
                <w:lang w:val="ru-RU"/>
              </w:rPr>
              <w:t>Өлшем бірлігі</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lang w:val="ru-RU"/>
              </w:rPr>
            </w:pPr>
            <w:r w:rsidRPr="002C7747">
              <w:rPr>
                <w:rFonts w:ascii="Times New Roman" w:hAnsi="Times New Roman" w:cs="Times New Roman"/>
                <w:b/>
                <w:color w:val="000000" w:themeColor="text1"/>
                <w:sz w:val="16"/>
                <w:szCs w:val="16"/>
                <w:lang w:val="ru-RU"/>
              </w:rPr>
              <w:t>Есеп жылы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lang w:val="ru-RU"/>
              </w:rPr>
            </w:pPr>
            <w:proofErr w:type="spellStart"/>
            <w:r w:rsidRPr="002C7747">
              <w:rPr>
                <w:rFonts w:ascii="Times New Roman" w:hAnsi="Times New Roman" w:cs="Times New Roman"/>
                <w:b/>
                <w:color w:val="000000" w:themeColor="text1"/>
                <w:sz w:val="16"/>
                <w:szCs w:val="16"/>
                <w:lang w:val="ru-RU"/>
              </w:rPr>
              <w:t>Ағымдағы</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жыл</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жоспары</w:t>
            </w:r>
            <w:proofErr w:type="spellEnd"/>
          </w:p>
        </w:tc>
        <w:tc>
          <w:tcPr>
            <w:tcW w:w="20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lang w:val="ru-RU"/>
              </w:rPr>
            </w:pPr>
            <w:proofErr w:type="spellStart"/>
            <w:r w:rsidRPr="002C7747">
              <w:rPr>
                <w:rFonts w:ascii="Times New Roman" w:hAnsi="Times New Roman" w:cs="Times New Roman"/>
                <w:b/>
                <w:color w:val="000000" w:themeColor="text1"/>
                <w:sz w:val="16"/>
                <w:szCs w:val="16"/>
                <w:lang w:val="ru-RU"/>
              </w:rPr>
              <w:t>Жоспарлы</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кезең</w:t>
            </w:r>
            <w:proofErr w:type="spellEnd"/>
          </w:p>
        </w:tc>
      </w:tr>
      <w:tr w:rsidR="003E374B" w:rsidRPr="002C7747" w:rsidTr="0039350C">
        <w:trPr>
          <w:trHeight w:val="520"/>
          <w:tblCellSpacing w:w="0" w:type="auto"/>
        </w:trPr>
        <w:tc>
          <w:tcPr>
            <w:tcW w:w="4111" w:type="dxa"/>
            <w:vMerge/>
            <w:tcBorders>
              <w:top w:val="nil"/>
              <w:left w:val="single" w:sz="5" w:space="0" w:color="CFCFCF"/>
              <w:bottom w:val="single" w:sz="5" w:space="0" w:color="CFCFCF"/>
              <w:right w:val="single" w:sz="5" w:space="0" w:color="CFCFCF"/>
            </w:tcBorders>
          </w:tcPr>
          <w:p w:rsidR="003E374B" w:rsidRPr="002C7747" w:rsidRDefault="003E374B" w:rsidP="00D6572C">
            <w:pPr>
              <w:spacing w:after="20"/>
              <w:ind w:left="20"/>
              <w:jc w:val="center"/>
              <w:rPr>
                <w:rFonts w:ascii="Times New Roman" w:hAnsi="Times New Roman" w:cs="Times New Roman"/>
                <w:b/>
                <w:color w:val="000000" w:themeColor="text1"/>
                <w:sz w:val="16"/>
                <w:szCs w:val="16"/>
                <w:lang w:val="ru-RU"/>
              </w:rPr>
            </w:pPr>
          </w:p>
        </w:tc>
        <w:tc>
          <w:tcPr>
            <w:tcW w:w="992" w:type="dxa"/>
            <w:vMerge/>
            <w:tcBorders>
              <w:top w:val="nil"/>
              <w:left w:val="single" w:sz="5" w:space="0" w:color="CFCFCF"/>
              <w:bottom w:val="single" w:sz="5" w:space="0" w:color="CFCFCF"/>
              <w:right w:val="single" w:sz="5" w:space="0" w:color="CFCFCF"/>
            </w:tcBorders>
          </w:tcPr>
          <w:p w:rsidR="003E374B" w:rsidRPr="002C7747" w:rsidRDefault="003E374B" w:rsidP="00D6572C">
            <w:pPr>
              <w:rPr>
                <w:rFonts w:ascii="Times New Roman" w:hAnsi="Times New Roman" w:cs="Times New Roman"/>
                <w:b/>
                <w:color w:val="000000" w:themeColor="text1"/>
                <w:sz w:val="16"/>
                <w:szCs w:val="16"/>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374B" w:rsidRPr="002C7747" w:rsidRDefault="003E374B" w:rsidP="00A3480B">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br/>
              <w:t xml:space="preserve"> 2019</w:t>
            </w:r>
            <w:r w:rsidRPr="002C7747">
              <w:rPr>
                <w:rFonts w:ascii="Times New Roman" w:hAnsi="Times New Roman" w:cs="Times New Roman"/>
                <w:b/>
                <w:color w:val="000000" w:themeColor="text1"/>
                <w:sz w:val="16"/>
                <w:szCs w:val="16"/>
                <w:lang w:val="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374B" w:rsidRPr="002C7747" w:rsidRDefault="003E374B" w:rsidP="00A3480B">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br/>
              <w:t>2020</w:t>
            </w:r>
            <w:r w:rsidRPr="002C7747">
              <w:rPr>
                <w:rFonts w:ascii="Times New Roman" w:hAnsi="Times New Roman" w:cs="Times New Roman"/>
                <w:b/>
                <w:color w:val="000000" w:themeColor="text1"/>
                <w:sz w:val="16"/>
                <w:szCs w:val="16"/>
                <w:lang w:val="ru-RU"/>
              </w:rP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374B" w:rsidRPr="002C7747" w:rsidRDefault="003E374B" w:rsidP="00A3480B">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br/>
              <w:t>2021</w:t>
            </w:r>
            <w:r w:rsidRPr="002C7747">
              <w:rPr>
                <w:rFonts w:ascii="Times New Roman" w:hAnsi="Times New Roman" w:cs="Times New Roman"/>
                <w:b/>
                <w:color w:val="000000" w:themeColor="text1"/>
                <w:sz w:val="16"/>
                <w:szCs w:val="16"/>
                <w:lang w:val="ru-RU"/>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374B" w:rsidRPr="002C7747" w:rsidRDefault="003E374B" w:rsidP="00A3480B">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br/>
              <w:t>2022</w:t>
            </w:r>
            <w:r w:rsidRPr="002C7747">
              <w:rPr>
                <w:rFonts w:ascii="Times New Roman" w:hAnsi="Times New Roman" w:cs="Times New Roman"/>
                <w:b/>
                <w:color w:val="000000" w:themeColor="text1"/>
                <w:sz w:val="16"/>
                <w:szCs w:val="16"/>
                <w:lang w:val="ru-RU"/>
              </w:rPr>
              <w:br/>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374B" w:rsidRPr="0019717E" w:rsidRDefault="003E374B" w:rsidP="00A3480B">
            <w:pPr>
              <w:spacing w:after="0"/>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lang w:val="ru-RU"/>
              </w:rPr>
              <w:t>2023</w:t>
            </w:r>
          </w:p>
        </w:tc>
      </w:tr>
      <w:tr w:rsidR="003E374B" w:rsidRPr="002C7747" w:rsidTr="002E3B49">
        <w:trPr>
          <w:trHeight w:val="520"/>
          <w:tblCellSpacing w:w="0" w:type="auto"/>
        </w:trPr>
        <w:tc>
          <w:tcPr>
            <w:tcW w:w="4111" w:type="dxa"/>
            <w:tcBorders>
              <w:top w:val="nil"/>
              <w:left w:val="single" w:sz="5" w:space="0" w:color="CFCFCF"/>
              <w:bottom w:val="single" w:sz="5" w:space="0" w:color="CFCFCF"/>
              <w:right w:val="single" w:sz="5" w:space="0" w:color="CFCFCF"/>
            </w:tcBorders>
            <w:vAlign w:val="center"/>
          </w:tcPr>
          <w:p w:rsidR="003E374B" w:rsidRPr="002C7747" w:rsidRDefault="003E374B" w:rsidP="0039350C">
            <w:pPr>
              <w:spacing w:after="20"/>
              <w:ind w:left="20"/>
              <w:rPr>
                <w:rFonts w:ascii="Times New Roman" w:hAnsi="Times New Roman" w:cs="Times New Roman"/>
                <w:b/>
                <w:color w:val="000000" w:themeColor="text1"/>
                <w:sz w:val="16"/>
                <w:szCs w:val="16"/>
                <w:lang w:val="ru-RU"/>
              </w:rPr>
            </w:pPr>
            <w:proofErr w:type="spellStart"/>
            <w:r w:rsidRPr="002C7747">
              <w:rPr>
                <w:rFonts w:ascii="Times New Roman" w:hAnsi="Times New Roman" w:cs="Times New Roman"/>
                <w:b/>
                <w:color w:val="000000" w:themeColor="text1"/>
                <w:sz w:val="16"/>
                <w:szCs w:val="16"/>
                <w:lang w:val="ru-RU"/>
              </w:rPr>
              <w:t>Бө</w:t>
            </w:r>
            <w:proofErr w:type="gramStart"/>
            <w:r w:rsidRPr="002C7747">
              <w:rPr>
                <w:rFonts w:ascii="Times New Roman" w:hAnsi="Times New Roman" w:cs="Times New Roman"/>
                <w:b/>
                <w:color w:val="000000" w:themeColor="text1"/>
                <w:sz w:val="16"/>
                <w:szCs w:val="16"/>
                <w:lang w:val="ru-RU"/>
              </w:rPr>
              <w:t>л</w:t>
            </w:r>
            <w:proofErr w:type="gramEnd"/>
            <w:r w:rsidRPr="002C7747">
              <w:rPr>
                <w:rFonts w:ascii="Times New Roman" w:hAnsi="Times New Roman" w:cs="Times New Roman"/>
                <w:b/>
                <w:color w:val="000000" w:themeColor="text1"/>
                <w:sz w:val="16"/>
                <w:szCs w:val="16"/>
                <w:lang w:val="ru-RU"/>
              </w:rPr>
              <w:t>імдегі</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мемлекеттік</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қызметшілер</w:t>
            </w:r>
            <w:proofErr w:type="spellEnd"/>
            <w:r w:rsidRPr="002C7747">
              <w:rPr>
                <w:rFonts w:ascii="Times New Roman" w:hAnsi="Times New Roman" w:cs="Times New Roman"/>
                <w:b/>
                <w:color w:val="000000" w:themeColor="text1"/>
                <w:sz w:val="16"/>
                <w:szCs w:val="16"/>
                <w:lang w:val="ru-RU"/>
              </w:rPr>
              <w:t xml:space="preserve"> саны</w:t>
            </w:r>
          </w:p>
        </w:tc>
        <w:tc>
          <w:tcPr>
            <w:tcW w:w="992" w:type="dxa"/>
            <w:tcBorders>
              <w:top w:val="nil"/>
              <w:left w:val="single" w:sz="5" w:space="0" w:color="CFCFCF"/>
              <w:bottom w:val="single" w:sz="5" w:space="0" w:color="CFCFCF"/>
              <w:right w:val="single" w:sz="5" w:space="0" w:color="CFCFCF"/>
            </w:tcBorders>
            <w:vAlign w:val="center"/>
          </w:tcPr>
          <w:p w:rsidR="003E374B" w:rsidRPr="002C7747" w:rsidRDefault="003E374B" w:rsidP="000A56E6">
            <w:pPr>
              <w:spacing w:after="20"/>
              <w:ind w:left="20"/>
              <w:jc w:val="center"/>
              <w:rPr>
                <w:rFonts w:ascii="Times New Roman" w:hAnsi="Times New Roman" w:cs="Times New Roman"/>
                <w:b/>
                <w:color w:val="000000" w:themeColor="text1"/>
                <w:sz w:val="16"/>
                <w:szCs w:val="16"/>
                <w:lang w:val="ru-RU"/>
              </w:rPr>
            </w:pPr>
            <w:r w:rsidRPr="002C7747">
              <w:rPr>
                <w:rFonts w:ascii="Times New Roman" w:hAnsi="Times New Roman" w:cs="Times New Roman"/>
                <w:b/>
                <w:color w:val="000000" w:themeColor="text1"/>
                <w:sz w:val="16"/>
                <w:szCs w:val="16"/>
                <w:lang w:val="ru-RU"/>
              </w:rPr>
              <w:t>штаттық бірлік</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E374B" w:rsidRPr="002C7747" w:rsidRDefault="003E374B" w:rsidP="0032353E">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1</w:t>
            </w:r>
            <w:r w:rsidR="0032353E">
              <w:rPr>
                <w:rFonts w:ascii="Times New Roman" w:hAnsi="Times New Roman" w:cs="Times New Roman"/>
                <w:b/>
                <w:color w:val="000000" w:themeColor="text1"/>
                <w:sz w:val="16"/>
                <w:szCs w:val="16"/>
                <w:lang w:val="ru-RU"/>
              </w:rPr>
              <w:t>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E374B" w:rsidRPr="002C7747" w:rsidRDefault="003E374B" w:rsidP="0032353E">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1</w:t>
            </w:r>
            <w:r w:rsidR="0032353E">
              <w:rPr>
                <w:rFonts w:ascii="Times New Roman" w:hAnsi="Times New Roman" w:cs="Times New Roman"/>
                <w:b/>
                <w:color w:val="000000" w:themeColor="text1"/>
                <w:sz w:val="16"/>
                <w:szCs w:val="16"/>
                <w:lang w:val="ru-RU"/>
              </w:rPr>
              <w:t>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E374B" w:rsidRPr="002C7747" w:rsidRDefault="003E374B" w:rsidP="0032353E">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1</w:t>
            </w:r>
            <w:r w:rsidR="0032353E">
              <w:rPr>
                <w:rFonts w:ascii="Times New Roman" w:hAnsi="Times New Roman" w:cs="Times New Roman"/>
                <w:b/>
                <w:color w:val="000000" w:themeColor="text1"/>
                <w:sz w:val="16"/>
                <w:szCs w:val="16"/>
                <w:lang w:val="ru-RU"/>
              </w:rPr>
              <w:t>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E374B" w:rsidRPr="002C7747" w:rsidRDefault="003E374B" w:rsidP="0032353E">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1</w:t>
            </w:r>
            <w:r w:rsidR="0032353E">
              <w:rPr>
                <w:rFonts w:ascii="Times New Roman" w:hAnsi="Times New Roman" w:cs="Times New Roman"/>
                <w:b/>
                <w:color w:val="000000" w:themeColor="text1"/>
                <w:sz w:val="16"/>
                <w:szCs w:val="16"/>
                <w:lang w:val="ru-RU"/>
              </w:rPr>
              <w:t>0</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E374B" w:rsidRPr="002C7747" w:rsidRDefault="0032353E" w:rsidP="00A3480B">
            <w:pPr>
              <w:spacing w:after="0"/>
              <w:ind w:left="2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10</w:t>
            </w:r>
          </w:p>
        </w:tc>
      </w:tr>
      <w:tr w:rsidR="003E374B" w:rsidRPr="002C7747" w:rsidTr="0039350C">
        <w:trPr>
          <w:trHeight w:val="390"/>
          <w:tblCellSpacing w:w="0" w:type="auto"/>
        </w:trPr>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374B" w:rsidRPr="002C7747" w:rsidRDefault="003E374B" w:rsidP="0039350C">
            <w:pPr>
              <w:spacing w:after="0"/>
              <w:rPr>
                <w:rFonts w:ascii="Times New Roman" w:hAnsi="Times New Roman" w:cs="Times New Roman"/>
                <w:b/>
                <w:color w:val="000000" w:themeColor="text1"/>
                <w:sz w:val="16"/>
                <w:szCs w:val="16"/>
              </w:rPr>
            </w:pPr>
            <w:r w:rsidRPr="002C7747">
              <w:rPr>
                <w:rFonts w:ascii="Times New Roman" w:hAnsi="Times New Roman" w:cs="Times New Roman"/>
                <w:b/>
                <w:color w:val="000000" w:themeColor="text1"/>
                <w:sz w:val="16"/>
                <w:szCs w:val="16"/>
                <w:lang w:val="ru-RU"/>
              </w:rPr>
              <w:t>Техникалық</w:t>
            </w:r>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қызмет</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көрсетуді</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жүзеге</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асыратын</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қызметкерлер</w:t>
            </w:r>
            <w:proofErr w:type="spellEnd"/>
            <w:r w:rsidRPr="002C7747">
              <w:rPr>
                <w:rFonts w:ascii="Times New Roman" w:hAnsi="Times New Roman" w:cs="Times New Roman"/>
                <w:b/>
                <w:color w:val="000000" w:themeColor="text1"/>
                <w:sz w:val="16"/>
                <w:szCs w:val="16"/>
              </w:rPr>
              <w:t xml:space="preserve"> </w:t>
            </w:r>
            <w:r w:rsidRPr="002C7747">
              <w:rPr>
                <w:rFonts w:ascii="Times New Roman" w:hAnsi="Times New Roman" w:cs="Times New Roman"/>
                <w:b/>
                <w:color w:val="000000" w:themeColor="text1"/>
                <w:sz w:val="16"/>
                <w:szCs w:val="16"/>
                <w:lang w:val="ru-RU"/>
              </w:rPr>
              <w:t>саны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374B" w:rsidRPr="002C7747" w:rsidRDefault="003E374B" w:rsidP="0039350C">
            <w:pPr>
              <w:spacing w:after="0"/>
              <w:jc w:val="center"/>
              <w:rPr>
                <w:rFonts w:ascii="Times New Roman" w:hAnsi="Times New Roman" w:cs="Times New Roman"/>
                <w:b/>
                <w:color w:val="000000" w:themeColor="text1"/>
                <w:sz w:val="16"/>
                <w:szCs w:val="16"/>
                <w:lang w:val="ru-RU"/>
              </w:rPr>
            </w:pPr>
            <w:proofErr w:type="spellStart"/>
            <w:proofErr w:type="gramStart"/>
            <w:r w:rsidRPr="002C7747">
              <w:rPr>
                <w:rFonts w:ascii="Times New Roman" w:hAnsi="Times New Roman" w:cs="Times New Roman"/>
                <w:b/>
                <w:color w:val="000000" w:themeColor="text1"/>
                <w:sz w:val="16"/>
                <w:szCs w:val="16"/>
                <w:lang w:val="ru-RU"/>
              </w:rPr>
              <w:t>б</w:t>
            </w:r>
            <w:proofErr w:type="gramEnd"/>
            <w:r w:rsidRPr="002C7747">
              <w:rPr>
                <w:rFonts w:ascii="Times New Roman" w:hAnsi="Times New Roman" w:cs="Times New Roman"/>
                <w:b/>
                <w:color w:val="000000" w:themeColor="text1"/>
                <w:sz w:val="16"/>
                <w:szCs w:val="16"/>
                <w:lang w:val="ru-RU"/>
              </w:rPr>
              <w:t>ірлік</w:t>
            </w:r>
            <w:proofErr w:type="spellEnd"/>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E374B" w:rsidRPr="002C7747" w:rsidRDefault="003E374B" w:rsidP="0032353E">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1</w:t>
            </w:r>
            <w:r w:rsidR="0032353E">
              <w:rPr>
                <w:rFonts w:ascii="Times New Roman" w:hAnsi="Times New Roman" w:cs="Times New Roman"/>
                <w:b/>
                <w:color w:val="000000" w:themeColor="text1"/>
                <w:sz w:val="16"/>
                <w:szCs w:val="16"/>
                <w:lang w:val="ru-RU"/>
              </w:rPr>
              <w:t>0</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E374B" w:rsidRPr="002C7747" w:rsidRDefault="003E374B" w:rsidP="0032353E">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1</w:t>
            </w:r>
            <w:r w:rsidR="0032353E">
              <w:rPr>
                <w:rFonts w:ascii="Times New Roman" w:hAnsi="Times New Roman" w:cs="Times New Roman"/>
                <w:b/>
                <w:color w:val="000000" w:themeColor="text1"/>
                <w:sz w:val="16"/>
                <w:szCs w:val="16"/>
                <w:lang w:val="ru-RU"/>
              </w:rPr>
              <w:t>0</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E374B" w:rsidRPr="002C7747" w:rsidRDefault="0032353E" w:rsidP="00A3480B">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10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E374B" w:rsidRPr="002C7747" w:rsidRDefault="003E374B" w:rsidP="0032353E">
            <w:pPr>
              <w:spacing w:after="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1</w:t>
            </w:r>
            <w:r w:rsidR="0032353E">
              <w:rPr>
                <w:rFonts w:ascii="Times New Roman" w:hAnsi="Times New Roman" w:cs="Times New Roman"/>
                <w:b/>
                <w:color w:val="000000" w:themeColor="text1"/>
                <w:sz w:val="16"/>
                <w:szCs w:val="16"/>
                <w:lang w:val="ru-RU"/>
              </w:rPr>
              <w:t>0</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3E374B" w:rsidRPr="002C7747" w:rsidRDefault="003E374B" w:rsidP="0032353E">
            <w:pPr>
              <w:spacing w:after="0"/>
              <w:ind w:left="20"/>
              <w:jc w:val="center"/>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lang w:val="ru-RU"/>
              </w:rPr>
              <w:t>1</w:t>
            </w:r>
            <w:r w:rsidR="0032353E">
              <w:rPr>
                <w:rFonts w:ascii="Times New Roman" w:hAnsi="Times New Roman" w:cs="Times New Roman"/>
                <w:b/>
                <w:color w:val="000000" w:themeColor="text1"/>
                <w:sz w:val="16"/>
                <w:szCs w:val="16"/>
                <w:lang w:val="ru-RU"/>
              </w:rPr>
              <w:t>0</w:t>
            </w:r>
          </w:p>
        </w:tc>
      </w:tr>
    </w:tbl>
    <w:p w:rsidR="007647BA" w:rsidRPr="002C7747" w:rsidRDefault="007647BA" w:rsidP="0039350C">
      <w:pPr>
        <w:spacing w:after="0"/>
        <w:jc w:val="center"/>
        <w:rPr>
          <w:rFonts w:ascii="Times New Roman" w:hAnsi="Times New Roman" w:cs="Times New Roman"/>
          <w:b/>
          <w:color w:val="000000" w:themeColor="text1"/>
          <w:sz w:val="16"/>
          <w:szCs w:val="16"/>
          <w:lang w:val="ru-RU"/>
        </w:rPr>
      </w:pPr>
    </w:p>
    <w:tbl>
      <w:tblPr>
        <w:tblW w:w="0" w:type="auto"/>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tblPr>
      <w:tblGrid>
        <w:gridCol w:w="3686"/>
        <w:gridCol w:w="850"/>
        <w:gridCol w:w="709"/>
        <w:gridCol w:w="1276"/>
        <w:gridCol w:w="833"/>
        <w:gridCol w:w="1008"/>
        <w:gridCol w:w="1008"/>
      </w:tblGrid>
      <w:tr w:rsidR="007647BA" w:rsidRPr="009F2D7E" w:rsidTr="00D306B9">
        <w:trPr>
          <w:trHeight w:val="219"/>
          <w:tblCellSpacing w:w="0" w:type="auto"/>
        </w:trPr>
        <w:tc>
          <w:tcPr>
            <w:tcW w:w="937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rPr>
                <w:rFonts w:ascii="Times New Roman" w:hAnsi="Times New Roman" w:cs="Times New Roman"/>
                <w:sz w:val="16"/>
                <w:szCs w:val="16"/>
                <w:lang w:val="kk-KZ"/>
              </w:rPr>
            </w:pPr>
            <w:r w:rsidRPr="002C7747">
              <w:rPr>
                <w:rFonts w:ascii="Times New Roman" w:hAnsi="Times New Roman" w:cs="Times New Roman"/>
                <w:b/>
                <w:color w:val="000000" w:themeColor="text1"/>
                <w:sz w:val="16"/>
                <w:szCs w:val="16"/>
                <w:lang w:val="kk-KZ"/>
              </w:rPr>
              <w:t xml:space="preserve">              Бюджеттік бағдарлама бойынша шығыстар, барлығы</w:t>
            </w:r>
          </w:p>
        </w:tc>
      </w:tr>
      <w:tr w:rsidR="007647BA" w:rsidRPr="002C7747" w:rsidTr="00D306B9">
        <w:trPr>
          <w:trHeight w:val="555"/>
          <w:tblCellSpacing w:w="0" w:type="auto"/>
        </w:trPr>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Бюджеттік</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бағдарлама</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бойынша</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шығыстар</w:t>
            </w:r>
            <w:proofErr w:type="spellEnd"/>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Өлшем</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бірлігі</w:t>
            </w:r>
            <w:proofErr w:type="spellEnd"/>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Есепті</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жыл</w:t>
            </w:r>
            <w:proofErr w:type="spellEnd"/>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Ағымдағы</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жыл</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жоспары</w:t>
            </w:r>
            <w:proofErr w:type="spellEnd"/>
          </w:p>
        </w:tc>
        <w:tc>
          <w:tcPr>
            <w:tcW w:w="28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2C7747" w:rsidRDefault="007647BA" w:rsidP="00D6572C">
            <w:pPr>
              <w:spacing w:after="20"/>
              <w:ind w:left="20"/>
              <w:jc w:val="center"/>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Жоспарлы</w:t>
            </w:r>
            <w:proofErr w:type="spellEnd"/>
            <w:r w:rsidRPr="002C7747">
              <w:rPr>
                <w:rFonts w:ascii="Times New Roman" w:hAnsi="Times New Roman" w:cs="Times New Roman"/>
                <w:b/>
                <w:color w:val="000000" w:themeColor="text1"/>
                <w:sz w:val="16"/>
                <w:szCs w:val="16"/>
                <w:lang w:val="ru-RU"/>
              </w:rPr>
              <w:t xml:space="preserve"> </w:t>
            </w:r>
            <w:proofErr w:type="spellStart"/>
            <w:r w:rsidRPr="002C7747">
              <w:rPr>
                <w:rFonts w:ascii="Times New Roman" w:hAnsi="Times New Roman" w:cs="Times New Roman"/>
                <w:b/>
                <w:color w:val="000000" w:themeColor="text1"/>
                <w:sz w:val="16"/>
                <w:szCs w:val="16"/>
                <w:lang w:val="ru-RU"/>
              </w:rPr>
              <w:t>кезең</w:t>
            </w:r>
            <w:proofErr w:type="spellEnd"/>
          </w:p>
        </w:tc>
      </w:tr>
      <w:tr w:rsidR="00DD1671" w:rsidRPr="002C7747" w:rsidTr="00D306B9">
        <w:trPr>
          <w:trHeight w:val="687"/>
          <w:tblCellSpacing w:w="0" w:type="auto"/>
        </w:trPr>
        <w:tc>
          <w:tcPr>
            <w:tcW w:w="3686" w:type="dxa"/>
            <w:vMerge/>
            <w:tcBorders>
              <w:top w:val="nil"/>
              <w:left w:val="single" w:sz="5" w:space="0" w:color="CFCFCF"/>
              <w:bottom w:val="single" w:sz="5" w:space="0" w:color="CFCFCF"/>
              <w:right w:val="single" w:sz="5" w:space="0" w:color="CFCFCF"/>
            </w:tcBorders>
          </w:tcPr>
          <w:p w:rsidR="00DD1671" w:rsidRPr="002C7747" w:rsidRDefault="00DD1671" w:rsidP="00D6572C">
            <w:pPr>
              <w:rPr>
                <w:rFonts w:ascii="Times New Roman" w:hAnsi="Times New Roman" w:cs="Times New Roman"/>
                <w:b/>
                <w:color w:val="000000" w:themeColor="text1"/>
                <w:sz w:val="16"/>
                <w:szCs w:val="16"/>
              </w:rPr>
            </w:pPr>
          </w:p>
        </w:tc>
        <w:tc>
          <w:tcPr>
            <w:tcW w:w="850" w:type="dxa"/>
            <w:vMerge/>
            <w:tcBorders>
              <w:top w:val="nil"/>
              <w:left w:val="single" w:sz="5" w:space="0" w:color="CFCFCF"/>
              <w:bottom w:val="single" w:sz="5" w:space="0" w:color="CFCFCF"/>
              <w:right w:val="single" w:sz="5" w:space="0" w:color="CFCFCF"/>
            </w:tcBorders>
          </w:tcPr>
          <w:p w:rsidR="00DD1671" w:rsidRPr="002C7747" w:rsidRDefault="00DD1671" w:rsidP="00D6572C">
            <w:pPr>
              <w:rPr>
                <w:rFonts w:ascii="Times New Roman" w:hAnsi="Times New Roman" w:cs="Times New Roman"/>
                <w:b/>
                <w:color w:val="000000" w:themeColor="text1"/>
                <w:sz w:val="16"/>
                <w:szCs w:val="16"/>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0"/>
              <w:jc w:val="center"/>
              <w:rPr>
                <w:rFonts w:ascii="Times New Roman" w:hAnsi="Times New Roman" w:cs="Times New Roman"/>
                <w:b/>
                <w:color w:val="000000" w:themeColor="text1"/>
                <w:sz w:val="16"/>
                <w:szCs w:val="16"/>
              </w:rPr>
            </w:pPr>
            <w:r w:rsidRPr="004B4CBD">
              <w:rPr>
                <w:rFonts w:ascii="Times New Roman" w:hAnsi="Times New Roman" w:cs="Times New Roman"/>
                <w:b/>
                <w:color w:val="000000" w:themeColor="text1"/>
                <w:sz w:val="16"/>
                <w:szCs w:val="16"/>
              </w:rPr>
              <w:br/>
            </w:r>
            <w:r>
              <w:rPr>
                <w:rFonts w:ascii="Times New Roman" w:hAnsi="Times New Roman" w:cs="Times New Roman"/>
                <w:b/>
                <w:color w:val="000000" w:themeColor="text1"/>
                <w:sz w:val="16"/>
                <w:szCs w:val="16"/>
                <w:lang w:val="ru-RU"/>
              </w:rPr>
              <w:t xml:space="preserve"> 201</w:t>
            </w:r>
            <w:r>
              <w:rPr>
                <w:rFonts w:ascii="Times New Roman" w:hAnsi="Times New Roman" w:cs="Times New Roman"/>
                <w:b/>
                <w:color w:val="000000" w:themeColor="text1"/>
                <w:sz w:val="16"/>
                <w:szCs w:val="16"/>
                <w:lang w:val="kk-KZ"/>
              </w:rPr>
              <w:t>9</w:t>
            </w:r>
            <w:r w:rsidRPr="004B4CBD">
              <w:rPr>
                <w:rFonts w:ascii="Times New Roman" w:hAnsi="Times New Roman" w:cs="Times New Roman"/>
                <w:b/>
                <w:color w:val="000000" w:themeColor="text1"/>
                <w:sz w:val="16"/>
                <w:szCs w:val="16"/>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0"/>
              <w:jc w:val="center"/>
              <w:rPr>
                <w:rFonts w:ascii="Times New Roman" w:hAnsi="Times New Roman" w:cs="Times New Roman"/>
                <w:b/>
                <w:color w:val="000000" w:themeColor="text1"/>
                <w:sz w:val="16"/>
                <w:szCs w:val="16"/>
              </w:rPr>
            </w:pPr>
            <w:r w:rsidRPr="004B4CBD">
              <w:rPr>
                <w:rFonts w:ascii="Times New Roman" w:hAnsi="Times New Roman" w:cs="Times New Roman"/>
                <w:b/>
                <w:color w:val="000000" w:themeColor="text1"/>
                <w:sz w:val="16"/>
                <w:szCs w:val="16"/>
              </w:rPr>
              <w:br/>
            </w:r>
            <w:r>
              <w:rPr>
                <w:rFonts w:ascii="Times New Roman" w:hAnsi="Times New Roman" w:cs="Times New Roman"/>
                <w:b/>
                <w:color w:val="000000" w:themeColor="text1"/>
                <w:sz w:val="16"/>
                <w:szCs w:val="16"/>
                <w:lang w:val="ru-RU"/>
              </w:rPr>
              <w:t>20</w:t>
            </w:r>
            <w:r>
              <w:rPr>
                <w:rFonts w:ascii="Times New Roman" w:hAnsi="Times New Roman" w:cs="Times New Roman"/>
                <w:b/>
                <w:color w:val="000000" w:themeColor="text1"/>
                <w:sz w:val="16"/>
                <w:szCs w:val="16"/>
                <w:lang w:val="kk-KZ"/>
              </w:rPr>
              <w:t>20</w:t>
            </w:r>
            <w:r w:rsidRPr="004B4CBD">
              <w:rPr>
                <w:rFonts w:ascii="Times New Roman" w:hAnsi="Times New Roman" w:cs="Times New Roman"/>
                <w:b/>
                <w:color w:val="000000" w:themeColor="text1"/>
                <w:sz w:val="16"/>
                <w:szCs w:val="16"/>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0"/>
              <w:jc w:val="center"/>
              <w:rPr>
                <w:rFonts w:ascii="Times New Roman" w:hAnsi="Times New Roman" w:cs="Times New Roman"/>
                <w:b/>
                <w:color w:val="000000" w:themeColor="text1"/>
                <w:sz w:val="16"/>
                <w:szCs w:val="16"/>
              </w:rPr>
            </w:pPr>
            <w:r w:rsidRPr="004B4CBD">
              <w:rPr>
                <w:rFonts w:ascii="Times New Roman" w:hAnsi="Times New Roman" w:cs="Times New Roman"/>
                <w:b/>
                <w:color w:val="000000" w:themeColor="text1"/>
                <w:sz w:val="16"/>
                <w:szCs w:val="16"/>
              </w:rPr>
              <w:br/>
            </w:r>
            <w:r>
              <w:rPr>
                <w:rFonts w:ascii="Times New Roman" w:hAnsi="Times New Roman" w:cs="Times New Roman"/>
                <w:b/>
                <w:color w:val="000000" w:themeColor="text1"/>
                <w:sz w:val="16"/>
                <w:szCs w:val="16"/>
                <w:lang w:val="ru-RU"/>
              </w:rPr>
              <w:t>202</w:t>
            </w:r>
            <w:r>
              <w:rPr>
                <w:rFonts w:ascii="Times New Roman" w:hAnsi="Times New Roman" w:cs="Times New Roman"/>
                <w:b/>
                <w:color w:val="000000" w:themeColor="text1"/>
                <w:sz w:val="16"/>
                <w:szCs w:val="16"/>
                <w:lang w:val="kk-KZ"/>
              </w:rPr>
              <w:t>1</w:t>
            </w:r>
            <w:r w:rsidRPr="004B4CBD">
              <w:rPr>
                <w:rFonts w:ascii="Times New Roman" w:hAnsi="Times New Roman" w:cs="Times New Roman"/>
                <w:b/>
                <w:color w:val="000000" w:themeColor="text1"/>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4B4CBD" w:rsidRDefault="00DD1671" w:rsidP="00FF0FC6">
            <w:pPr>
              <w:spacing w:after="0"/>
              <w:jc w:val="center"/>
              <w:rPr>
                <w:rFonts w:ascii="Times New Roman" w:hAnsi="Times New Roman" w:cs="Times New Roman"/>
                <w:b/>
                <w:color w:val="000000" w:themeColor="text1"/>
                <w:sz w:val="16"/>
                <w:szCs w:val="16"/>
              </w:rPr>
            </w:pPr>
            <w:r w:rsidRPr="004B4CBD">
              <w:rPr>
                <w:rFonts w:ascii="Times New Roman" w:hAnsi="Times New Roman" w:cs="Times New Roman"/>
                <w:b/>
                <w:color w:val="000000" w:themeColor="text1"/>
                <w:sz w:val="16"/>
                <w:szCs w:val="16"/>
              </w:rPr>
              <w:br/>
            </w:r>
            <w:r>
              <w:rPr>
                <w:rFonts w:ascii="Times New Roman" w:hAnsi="Times New Roman" w:cs="Times New Roman"/>
                <w:b/>
                <w:color w:val="000000" w:themeColor="text1"/>
                <w:sz w:val="16"/>
                <w:szCs w:val="16"/>
                <w:lang w:val="ru-RU"/>
              </w:rPr>
              <w:t>202</w:t>
            </w:r>
            <w:r>
              <w:rPr>
                <w:rFonts w:ascii="Times New Roman" w:hAnsi="Times New Roman" w:cs="Times New Roman"/>
                <w:b/>
                <w:color w:val="000000" w:themeColor="text1"/>
                <w:sz w:val="16"/>
                <w:szCs w:val="16"/>
                <w:lang w:val="kk-KZ"/>
              </w:rPr>
              <w:t>2</w:t>
            </w:r>
            <w:r w:rsidRPr="004B4CBD">
              <w:rPr>
                <w:rFonts w:ascii="Times New Roman" w:hAnsi="Times New Roman" w:cs="Times New Roman"/>
                <w:b/>
                <w:color w:val="000000" w:themeColor="text1"/>
                <w:sz w:val="16"/>
                <w:szCs w:val="16"/>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D1671" w:rsidRPr="001A65AF" w:rsidRDefault="00DD1671" w:rsidP="00FF0FC6">
            <w:pPr>
              <w:spacing w:after="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ru-RU"/>
              </w:rPr>
              <w:t>202</w:t>
            </w:r>
            <w:r>
              <w:rPr>
                <w:rFonts w:ascii="Times New Roman" w:hAnsi="Times New Roman" w:cs="Times New Roman"/>
                <w:b/>
                <w:color w:val="000000" w:themeColor="text1"/>
                <w:sz w:val="16"/>
                <w:szCs w:val="16"/>
                <w:lang w:val="kk-KZ"/>
              </w:rPr>
              <w:t>3</w:t>
            </w:r>
          </w:p>
        </w:tc>
      </w:tr>
      <w:tr w:rsidR="006D65EF" w:rsidRPr="002C7747" w:rsidTr="00D306B9">
        <w:trPr>
          <w:trHeight w:val="1334"/>
          <w:tblCellSpacing w:w="0" w:type="auto"/>
        </w:trPr>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65EF" w:rsidRPr="00A02A1F" w:rsidRDefault="006D65EF" w:rsidP="00CE1ADE">
            <w:pPr>
              <w:spacing w:after="20"/>
              <w:ind w:left="20"/>
              <w:rPr>
                <w:rFonts w:ascii="Times New Roman" w:hAnsi="Times New Roman" w:cs="Times New Roman"/>
                <w:b/>
                <w:color w:val="000000" w:themeColor="text1"/>
                <w:sz w:val="16"/>
                <w:szCs w:val="16"/>
              </w:rPr>
            </w:pPr>
            <w:r w:rsidRPr="00A02A1F">
              <w:rPr>
                <w:rFonts w:ascii="Times New Roman" w:hAnsi="Times New Roman" w:cs="Times New Roman"/>
                <w:b/>
                <w:color w:val="000000" w:themeColor="text1"/>
                <w:sz w:val="16"/>
                <w:szCs w:val="16"/>
              </w:rPr>
              <w:t>001-</w:t>
            </w:r>
            <w:proofErr w:type="spellStart"/>
            <w:r w:rsidRPr="00CE1ADE">
              <w:rPr>
                <w:rFonts w:ascii="Times New Roman" w:hAnsi="Times New Roman" w:cs="Times New Roman"/>
                <w:b/>
                <w:color w:val="000000" w:themeColor="text1"/>
                <w:sz w:val="16"/>
                <w:szCs w:val="16"/>
                <w:lang w:val="ru-RU"/>
              </w:rPr>
              <w:t>Қаладағы</w:t>
            </w:r>
            <w:proofErr w:type="spellEnd"/>
            <w:r w:rsidRPr="00A02A1F">
              <w:rPr>
                <w:rFonts w:ascii="Times New Roman" w:hAnsi="Times New Roman" w:cs="Times New Roman"/>
                <w:b/>
                <w:color w:val="000000" w:themeColor="text1"/>
                <w:sz w:val="16"/>
                <w:szCs w:val="16"/>
              </w:rPr>
              <w:t xml:space="preserve"> </w:t>
            </w:r>
            <w:proofErr w:type="spellStart"/>
            <w:r w:rsidRPr="00CE1ADE">
              <w:rPr>
                <w:rFonts w:ascii="Times New Roman" w:hAnsi="Times New Roman" w:cs="Times New Roman"/>
                <w:b/>
                <w:color w:val="000000" w:themeColor="text1"/>
                <w:sz w:val="16"/>
                <w:szCs w:val="16"/>
                <w:lang w:val="ru-RU"/>
              </w:rPr>
              <w:t>аудан</w:t>
            </w:r>
            <w:proofErr w:type="spellEnd"/>
            <w:r w:rsidRPr="00A02A1F">
              <w:rPr>
                <w:rFonts w:ascii="Times New Roman" w:hAnsi="Times New Roman" w:cs="Times New Roman"/>
                <w:b/>
                <w:color w:val="000000" w:themeColor="text1"/>
                <w:sz w:val="16"/>
                <w:szCs w:val="16"/>
              </w:rPr>
              <w:t xml:space="preserve">, </w:t>
            </w:r>
            <w:proofErr w:type="spellStart"/>
            <w:r w:rsidRPr="00CE1ADE">
              <w:rPr>
                <w:rFonts w:ascii="Times New Roman" w:hAnsi="Times New Roman" w:cs="Times New Roman"/>
                <w:b/>
                <w:color w:val="000000" w:themeColor="text1"/>
                <w:sz w:val="16"/>
                <w:szCs w:val="16"/>
                <w:lang w:val="ru-RU"/>
              </w:rPr>
              <w:t>аудандық</w:t>
            </w:r>
            <w:proofErr w:type="spellEnd"/>
            <w:r w:rsidRPr="00A02A1F">
              <w:rPr>
                <w:rFonts w:ascii="Times New Roman" w:hAnsi="Times New Roman" w:cs="Times New Roman"/>
                <w:b/>
                <w:color w:val="000000" w:themeColor="text1"/>
                <w:sz w:val="16"/>
                <w:szCs w:val="16"/>
              </w:rPr>
              <w:t xml:space="preserve"> </w:t>
            </w:r>
            <w:proofErr w:type="spellStart"/>
            <w:r w:rsidRPr="00CE1ADE">
              <w:rPr>
                <w:rFonts w:ascii="Times New Roman" w:hAnsi="Times New Roman" w:cs="Times New Roman"/>
                <w:b/>
                <w:color w:val="000000" w:themeColor="text1"/>
                <w:sz w:val="16"/>
                <w:szCs w:val="16"/>
                <w:lang w:val="ru-RU"/>
              </w:rPr>
              <w:t>маңызы</w:t>
            </w:r>
            <w:proofErr w:type="spellEnd"/>
            <w:r w:rsidRPr="00A02A1F">
              <w:rPr>
                <w:rFonts w:ascii="Times New Roman" w:hAnsi="Times New Roman" w:cs="Times New Roman"/>
                <w:b/>
                <w:color w:val="000000" w:themeColor="text1"/>
                <w:sz w:val="16"/>
                <w:szCs w:val="16"/>
              </w:rPr>
              <w:t xml:space="preserve"> </w:t>
            </w:r>
            <w:r w:rsidRPr="00CE1ADE">
              <w:rPr>
                <w:rFonts w:ascii="Times New Roman" w:hAnsi="Times New Roman" w:cs="Times New Roman"/>
                <w:b/>
                <w:color w:val="000000" w:themeColor="text1"/>
                <w:sz w:val="16"/>
                <w:szCs w:val="16"/>
                <w:lang w:val="ru-RU"/>
              </w:rPr>
              <w:t>бар</w:t>
            </w:r>
            <w:r w:rsidRPr="00A02A1F">
              <w:rPr>
                <w:rFonts w:ascii="Times New Roman" w:hAnsi="Times New Roman" w:cs="Times New Roman"/>
                <w:b/>
                <w:color w:val="000000" w:themeColor="text1"/>
                <w:sz w:val="16"/>
                <w:szCs w:val="16"/>
              </w:rPr>
              <w:t xml:space="preserve"> </w:t>
            </w:r>
            <w:proofErr w:type="spellStart"/>
            <w:r w:rsidRPr="00CE1ADE">
              <w:rPr>
                <w:rFonts w:ascii="Times New Roman" w:hAnsi="Times New Roman" w:cs="Times New Roman"/>
                <w:b/>
                <w:color w:val="000000" w:themeColor="text1"/>
                <w:sz w:val="16"/>
                <w:szCs w:val="16"/>
                <w:lang w:val="ru-RU"/>
              </w:rPr>
              <w:t>қала</w:t>
            </w:r>
            <w:proofErr w:type="spellEnd"/>
            <w:r w:rsidRPr="00A02A1F">
              <w:rPr>
                <w:rFonts w:ascii="Times New Roman" w:hAnsi="Times New Roman" w:cs="Times New Roman"/>
                <w:b/>
                <w:color w:val="000000" w:themeColor="text1"/>
                <w:sz w:val="16"/>
                <w:szCs w:val="16"/>
              </w:rPr>
              <w:t xml:space="preserve">, </w:t>
            </w:r>
            <w:proofErr w:type="spellStart"/>
            <w:r w:rsidRPr="00CE1ADE">
              <w:rPr>
                <w:rFonts w:ascii="Times New Roman" w:hAnsi="Times New Roman" w:cs="Times New Roman"/>
                <w:b/>
                <w:color w:val="000000" w:themeColor="text1"/>
                <w:sz w:val="16"/>
                <w:szCs w:val="16"/>
                <w:lang w:val="ru-RU"/>
              </w:rPr>
              <w:t>кент</w:t>
            </w:r>
            <w:proofErr w:type="spellEnd"/>
            <w:r w:rsidRPr="00A02A1F">
              <w:rPr>
                <w:rFonts w:ascii="Times New Roman" w:hAnsi="Times New Roman" w:cs="Times New Roman"/>
                <w:b/>
                <w:color w:val="000000" w:themeColor="text1"/>
                <w:sz w:val="16"/>
                <w:szCs w:val="16"/>
              </w:rPr>
              <w:t xml:space="preserve">, </w:t>
            </w:r>
            <w:proofErr w:type="spellStart"/>
            <w:r w:rsidRPr="00CE1ADE">
              <w:rPr>
                <w:rFonts w:ascii="Times New Roman" w:hAnsi="Times New Roman" w:cs="Times New Roman"/>
                <w:b/>
                <w:color w:val="000000" w:themeColor="text1"/>
                <w:sz w:val="16"/>
                <w:szCs w:val="16"/>
                <w:lang w:val="ru-RU"/>
              </w:rPr>
              <w:t>ауыл</w:t>
            </w:r>
            <w:proofErr w:type="spellEnd"/>
            <w:r w:rsidRPr="00A02A1F">
              <w:rPr>
                <w:rFonts w:ascii="Times New Roman" w:hAnsi="Times New Roman" w:cs="Times New Roman"/>
                <w:b/>
                <w:color w:val="000000" w:themeColor="text1"/>
                <w:sz w:val="16"/>
                <w:szCs w:val="16"/>
              </w:rPr>
              <w:t xml:space="preserve">, </w:t>
            </w:r>
            <w:r w:rsidRPr="00CE1ADE">
              <w:rPr>
                <w:rFonts w:ascii="Times New Roman" w:hAnsi="Times New Roman" w:cs="Times New Roman"/>
                <w:b/>
                <w:color w:val="000000" w:themeColor="text1"/>
                <w:sz w:val="16"/>
                <w:szCs w:val="16"/>
                <w:lang w:val="ru-RU"/>
              </w:rPr>
              <w:t>ауылдық</w:t>
            </w:r>
            <w:r w:rsidRPr="00A02A1F">
              <w:rPr>
                <w:rFonts w:ascii="Times New Roman" w:hAnsi="Times New Roman" w:cs="Times New Roman"/>
                <w:b/>
                <w:color w:val="000000" w:themeColor="text1"/>
                <w:sz w:val="16"/>
                <w:szCs w:val="16"/>
              </w:rPr>
              <w:t xml:space="preserve"> </w:t>
            </w:r>
            <w:r w:rsidRPr="00CE1ADE">
              <w:rPr>
                <w:rFonts w:ascii="Times New Roman" w:hAnsi="Times New Roman" w:cs="Times New Roman"/>
                <w:b/>
                <w:color w:val="000000" w:themeColor="text1"/>
                <w:sz w:val="16"/>
                <w:szCs w:val="16"/>
                <w:lang w:val="ru-RU"/>
              </w:rPr>
              <w:t>округ</w:t>
            </w:r>
            <w:r w:rsidRPr="00A02A1F">
              <w:rPr>
                <w:rFonts w:ascii="Times New Roman" w:hAnsi="Times New Roman" w:cs="Times New Roman"/>
                <w:b/>
                <w:color w:val="000000" w:themeColor="text1"/>
                <w:sz w:val="16"/>
                <w:szCs w:val="16"/>
              </w:rPr>
              <w:t xml:space="preserve"> </w:t>
            </w:r>
            <w:proofErr w:type="spellStart"/>
            <w:r w:rsidRPr="00CE1ADE">
              <w:rPr>
                <w:rFonts w:ascii="Times New Roman" w:hAnsi="Times New Roman" w:cs="Times New Roman"/>
                <w:b/>
                <w:color w:val="000000" w:themeColor="text1"/>
                <w:sz w:val="16"/>
                <w:szCs w:val="16"/>
                <w:lang w:val="ru-RU"/>
              </w:rPr>
              <w:t>әкімінің</w:t>
            </w:r>
            <w:proofErr w:type="spellEnd"/>
            <w:r w:rsidRPr="00A02A1F">
              <w:rPr>
                <w:rFonts w:ascii="Times New Roman" w:hAnsi="Times New Roman" w:cs="Times New Roman"/>
                <w:b/>
                <w:color w:val="000000" w:themeColor="text1"/>
                <w:sz w:val="16"/>
                <w:szCs w:val="16"/>
              </w:rPr>
              <w:t xml:space="preserve"> </w:t>
            </w:r>
            <w:proofErr w:type="spellStart"/>
            <w:r w:rsidRPr="00CE1ADE">
              <w:rPr>
                <w:rFonts w:ascii="Times New Roman" w:hAnsi="Times New Roman" w:cs="Times New Roman"/>
                <w:b/>
                <w:color w:val="000000" w:themeColor="text1"/>
                <w:sz w:val="16"/>
                <w:szCs w:val="16"/>
                <w:lang w:val="ru-RU"/>
              </w:rPr>
              <w:t>қызметін</w:t>
            </w:r>
            <w:proofErr w:type="spellEnd"/>
            <w:r w:rsidRPr="00A02A1F">
              <w:rPr>
                <w:rFonts w:ascii="Times New Roman" w:hAnsi="Times New Roman" w:cs="Times New Roman"/>
                <w:b/>
                <w:color w:val="000000" w:themeColor="text1"/>
                <w:sz w:val="16"/>
                <w:szCs w:val="16"/>
              </w:rPr>
              <w:t xml:space="preserve"> </w:t>
            </w:r>
            <w:proofErr w:type="spellStart"/>
            <w:r w:rsidRPr="00CE1ADE">
              <w:rPr>
                <w:rFonts w:ascii="Times New Roman" w:hAnsi="Times New Roman" w:cs="Times New Roman"/>
                <w:b/>
                <w:color w:val="000000" w:themeColor="text1"/>
                <w:sz w:val="16"/>
                <w:szCs w:val="16"/>
                <w:lang w:val="ru-RU"/>
              </w:rPr>
              <w:t>қамтамасыз</w:t>
            </w:r>
            <w:proofErr w:type="spellEnd"/>
            <w:r w:rsidRPr="00A02A1F">
              <w:rPr>
                <w:rFonts w:ascii="Times New Roman" w:hAnsi="Times New Roman" w:cs="Times New Roman"/>
                <w:b/>
                <w:color w:val="000000" w:themeColor="text1"/>
                <w:sz w:val="16"/>
                <w:szCs w:val="16"/>
              </w:rPr>
              <w:t xml:space="preserve"> </w:t>
            </w:r>
            <w:proofErr w:type="spellStart"/>
            <w:r w:rsidRPr="00CE1ADE">
              <w:rPr>
                <w:rFonts w:ascii="Times New Roman" w:hAnsi="Times New Roman" w:cs="Times New Roman"/>
                <w:b/>
                <w:color w:val="000000" w:themeColor="text1"/>
                <w:sz w:val="16"/>
                <w:szCs w:val="16"/>
                <w:lang w:val="ru-RU"/>
              </w:rPr>
              <w:t>ету</w:t>
            </w:r>
            <w:proofErr w:type="spellEnd"/>
            <w:r w:rsidRPr="00A02A1F">
              <w:rPr>
                <w:rFonts w:ascii="Times New Roman" w:hAnsi="Times New Roman" w:cs="Times New Roman"/>
                <w:b/>
                <w:color w:val="000000" w:themeColor="text1"/>
                <w:sz w:val="16"/>
                <w:szCs w:val="16"/>
              </w:rPr>
              <w:t xml:space="preserve"> </w:t>
            </w:r>
            <w:proofErr w:type="spellStart"/>
            <w:r w:rsidRPr="00CE1ADE">
              <w:rPr>
                <w:rFonts w:ascii="Times New Roman" w:hAnsi="Times New Roman" w:cs="Times New Roman"/>
                <w:b/>
                <w:color w:val="000000" w:themeColor="text1"/>
                <w:sz w:val="16"/>
                <w:szCs w:val="16"/>
                <w:lang w:val="ru-RU"/>
              </w:rPr>
              <w:t>жөніндегі</w:t>
            </w:r>
            <w:proofErr w:type="spellEnd"/>
            <w:r w:rsidRPr="00A02A1F">
              <w:rPr>
                <w:rFonts w:ascii="Times New Roman" w:hAnsi="Times New Roman" w:cs="Times New Roman"/>
                <w:b/>
                <w:color w:val="000000" w:themeColor="text1"/>
                <w:sz w:val="16"/>
                <w:szCs w:val="16"/>
              </w:rPr>
              <w:t xml:space="preserve"> </w:t>
            </w:r>
            <w:proofErr w:type="spellStart"/>
            <w:r w:rsidRPr="00CE1ADE">
              <w:rPr>
                <w:rFonts w:ascii="Times New Roman" w:hAnsi="Times New Roman" w:cs="Times New Roman"/>
                <w:b/>
                <w:color w:val="000000" w:themeColor="text1"/>
                <w:sz w:val="16"/>
                <w:szCs w:val="16"/>
                <w:lang w:val="ru-RU"/>
              </w:rPr>
              <w:t>қызметтер</w:t>
            </w:r>
            <w:proofErr w:type="spellEnd"/>
            <w:r w:rsidRPr="00A02A1F">
              <w:rPr>
                <w:rFonts w:ascii="Times New Roman" w:hAnsi="Times New Roman" w:cs="Times New Roman"/>
                <w:b/>
                <w:color w:val="000000" w:themeColor="text1"/>
                <w:sz w:val="16"/>
                <w:szCs w:val="16"/>
              </w:rPr>
              <w:t xml:space="preserve"> </w:t>
            </w:r>
          </w:p>
          <w:p w:rsidR="006D65EF" w:rsidRPr="00CE1ADE" w:rsidRDefault="006D65EF" w:rsidP="0039350C">
            <w:pPr>
              <w:spacing w:after="20"/>
              <w:ind w:left="20"/>
              <w:rPr>
                <w:rFonts w:ascii="Times New Roman" w:hAnsi="Times New Roman" w:cs="Times New Roman"/>
                <w:b/>
                <w:color w:val="000000" w:themeColor="text1"/>
                <w:sz w:val="16"/>
                <w:szCs w:val="16"/>
                <w:lang w:val="kk-KZ"/>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65EF" w:rsidRPr="002C7747" w:rsidRDefault="006D65EF" w:rsidP="0039350C">
            <w:pPr>
              <w:spacing w:after="20"/>
              <w:ind w:left="20"/>
              <w:jc w:val="center"/>
              <w:rPr>
                <w:rFonts w:ascii="Times New Roman" w:hAnsi="Times New Roman" w:cs="Times New Roman"/>
                <w:b/>
                <w:color w:val="000000" w:themeColor="text1"/>
                <w:sz w:val="16"/>
                <w:szCs w:val="16"/>
                <w:lang w:val="ru-RU"/>
              </w:rPr>
            </w:pPr>
            <w:r w:rsidRPr="002C7747">
              <w:rPr>
                <w:rFonts w:ascii="Times New Roman" w:hAnsi="Times New Roman" w:cs="Times New Roman"/>
                <w:b/>
                <w:color w:val="000000" w:themeColor="text1"/>
                <w:sz w:val="16"/>
                <w:szCs w:val="16"/>
                <w:lang w:val="ru-RU"/>
              </w:rPr>
              <w:t>мың теңге</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6D65EF" w:rsidRPr="00644DC2" w:rsidRDefault="002B1A8F"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13915</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6D65EF" w:rsidRPr="00480600" w:rsidRDefault="006D65EF"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16495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6D65EF" w:rsidRPr="006D65EF" w:rsidRDefault="006D65EF" w:rsidP="00AD384C">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17155</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6D65EF" w:rsidRPr="006D65EF" w:rsidRDefault="006D65EF" w:rsidP="00AD384C">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17841</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6D65EF" w:rsidRPr="006D65EF" w:rsidRDefault="006D65EF" w:rsidP="00AD384C">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18554</w:t>
            </w:r>
          </w:p>
        </w:tc>
      </w:tr>
      <w:tr w:rsidR="006D65EF" w:rsidRPr="002C7747" w:rsidTr="00D306B9">
        <w:trPr>
          <w:trHeight w:val="577"/>
          <w:tblCellSpacing w:w="0" w:type="auto"/>
        </w:trPr>
        <w:tc>
          <w:tcPr>
            <w:tcW w:w="368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6D65EF" w:rsidRPr="002C7747" w:rsidRDefault="006D65EF" w:rsidP="0039350C">
            <w:pPr>
              <w:spacing w:after="20"/>
              <w:ind w:left="20"/>
              <w:rPr>
                <w:rFonts w:ascii="Times New Roman" w:hAnsi="Times New Roman" w:cs="Times New Roman"/>
                <w:b/>
                <w:color w:val="000000" w:themeColor="text1"/>
                <w:sz w:val="16"/>
                <w:szCs w:val="16"/>
              </w:rPr>
            </w:pPr>
            <w:proofErr w:type="spellStart"/>
            <w:r w:rsidRPr="002C7747">
              <w:rPr>
                <w:rFonts w:ascii="Times New Roman" w:hAnsi="Times New Roman" w:cs="Times New Roman"/>
                <w:b/>
                <w:color w:val="000000" w:themeColor="text1"/>
                <w:sz w:val="16"/>
                <w:szCs w:val="16"/>
                <w:lang w:val="ru-RU"/>
              </w:rPr>
              <w:t>Жалпы</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бюджеттік</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бағдарлама</w:t>
            </w:r>
            <w:proofErr w:type="spellEnd"/>
            <w:r w:rsidRPr="002C7747">
              <w:rPr>
                <w:rFonts w:ascii="Times New Roman" w:hAnsi="Times New Roman" w:cs="Times New Roman"/>
                <w:b/>
                <w:color w:val="000000" w:themeColor="text1"/>
                <w:sz w:val="16"/>
                <w:szCs w:val="16"/>
              </w:rPr>
              <w:t xml:space="preserve"> </w:t>
            </w:r>
            <w:proofErr w:type="spellStart"/>
            <w:r w:rsidRPr="002C7747">
              <w:rPr>
                <w:rFonts w:ascii="Times New Roman" w:hAnsi="Times New Roman" w:cs="Times New Roman"/>
                <w:b/>
                <w:color w:val="000000" w:themeColor="text1"/>
                <w:sz w:val="16"/>
                <w:szCs w:val="16"/>
                <w:lang w:val="ru-RU"/>
              </w:rPr>
              <w:t>бойынша</w:t>
            </w:r>
            <w:proofErr w:type="spellEnd"/>
            <w:r w:rsidRPr="002C7747">
              <w:rPr>
                <w:rFonts w:ascii="Times New Roman" w:hAnsi="Times New Roman" w:cs="Times New Roman"/>
                <w:b/>
                <w:color w:val="000000" w:themeColor="text1"/>
                <w:sz w:val="16"/>
                <w:szCs w:val="16"/>
              </w:rPr>
              <w:t xml:space="preserve"> </w:t>
            </w:r>
            <w:r w:rsidRPr="002C7747">
              <w:rPr>
                <w:rFonts w:ascii="Times New Roman" w:hAnsi="Times New Roman" w:cs="Times New Roman"/>
                <w:b/>
                <w:color w:val="000000" w:themeColor="text1"/>
                <w:sz w:val="16"/>
                <w:szCs w:val="16"/>
                <w:lang w:val="ru-RU"/>
              </w:rPr>
              <w:t>шығыстар</w:t>
            </w:r>
          </w:p>
        </w:tc>
        <w:tc>
          <w:tcPr>
            <w:tcW w:w="850"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6D65EF" w:rsidRPr="002C7747" w:rsidRDefault="006D65EF" w:rsidP="0039350C">
            <w:pPr>
              <w:spacing w:after="0"/>
              <w:ind w:hanging="426"/>
              <w:jc w:val="center"/>
              <w:rPr>
                <w:rFonts w:ascii="Times New Roman" w:hAnsi="Times New Roman" w:cs="Times New Roman"/>
                <w:b/>
                <w:color w:val="000000" w:themeColor="text1"/>
                <w:sz w:val="16"/>
                <w:szCs w:val="16"/>
                <w:lang w:val="ru-RU"/>
              </w:rPr>
            </w:pPr>
            <w:r w:rsidRPr="002C7747">
              <w:rPr>
                <w:rFonts w:ascii="Times New Roman" w:hAnsi="Times New Roman" w:cs="Times New Roman"/>
                <w:b/>
                <w:color w:val="000000" w:themeColor="text1"/>
                <w:sz w:val="16"/>
                <w:szCs w:val="16"/>
                <w:lang w:val="ru-RU"/>
              </w:rPr>
              <w:t>мың теңге</w:t>
            </w:r>
          </w:p>
        </w:tc>
        <w:tc>
          <w:tcPr>
            <w:tcW w:w="70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6D65EF" w:rsidRPr="00644DC2" w:rsidRDefault="008E73E4" w:rsidP="006D65EF">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13915</w:t>
            </w:r>
          </w:p>
        </w:tc>
        <w:tc>
          <w:tcPr>
            <w:tcW w:w="127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6D65EF" w:rsidRPr="00480600" w:rsidRDefault="006D65EF" w:rsidP="00FF0FC6">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16495</w:t>
            </w:r>
          </w:p>
        </w:tc>
        <w:tc>
          <w:tcPr>
            <w:tcW w:w="833"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6D65EF" w:rsidRPr="006D65EF" w:rsidRDefault="006D65EF" w:rsidP="00AD384C">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17155</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6D65EF" w:rsidRPr="006D65EF" w:rsidRDefault="006D65EF" w:rsidP="00AD384C">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rPr>
              <w:t>1</w:t>
            </w:r>
            <w:r>
              <w:rPr>
                <w:rFonts w:ascii="Times New Roman" w:hAnsi="Times New Roman" w:cs="Times New Roman"/>
                <w:b/>
                <w:color w:val="000000" w:themeColor="text1"/>
                <w:sz w:val="16"/>
                <w:szCs w:val="16"/>
                <w:lang w:val="kk-KZ"/>
              </w:rPr>
              <w:t>7841</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6D65EF" w:rsidRPr="006D65EF" w:rsidRDefault="006D65EF" w:rsidP="00AD384C">
            <w:pPr>
              <w:spacing w:after="20"/>
              <w:ind w:left="20"/>
              <w:jc w:val="center"/>
              <w:rPr>
                <w:rFonts w:ascii="Times New Roman" w:hAnsi="Times New Roman" w:cs="Times New Roman"/>
                <w:b/>
                <w:color w:val="000000" w:themeColor="text1"/>
                <w:sz w:val="16"/>
                <w:szCs w:val="16"/>
                <w:lang w:val="kk-KZ"/>
              </w:rPr>
            </w:pPr>
            <w:r>
              <w:rPr>
                <w:rFonts w:ascii="Times New Roman" w:hAnsi="Times New Roman" w:cs="Times New Roman"/>
                <w:b/>
                <w:color w:val="000000" w:themeColor="text1"/>
                <w:sz w:val="16"/>
                <w:szCs w:val="16"/>
                <w:lang w:val="kk-KZ"/>
              </w:rPr>
              <w:t>18554</w:t>
            </w:r>
          </w:p>
        </w:tc>
      </w:tr>
    </w:tbl>
    <w:p w:rsidR="004147B5" w:rsidRPr="002C7747" w:rsidRDefault="004147B5">
      <w:pPr>
        <w:rPr>
          <w:rFonts w:ascii="Times New Roman" w:hAnsi="Times New Roman" w:cs="Times New Roman"/>
          <w:sz w:val="16"/>
          <w:szCs w:val="16"/>
          <w:lang w:val="kk-KZ"/>
        </w:rPr>
      </w:pPr>
    </w:p>
    <w:p w:rsidR="0039350C" w:rsidRPr="002C7747" w:rsidRDefault="0039350C">
      <w:pPr>
        <w:rPr>
          <w:rFonts w:ascii="Times New Roman" w:hAnsi="Times New Roman" w:cs="Times New Roman"/>
          <w:sz w:val="16"/>
          <w:szCs w:val="16"/>
          <w:lang w:val="kk-KZ"/>
        </w:rPr>
      </w:pPr>
    </w:p>
    <w:p w:rsidR="003541F0" w:rsidRPr="002C7747" w:rsidRDefault="00526B11">
      <w:pPr>
        <w:rPr>
          <w:rFonts w:ascii="Times New Roman" w:hAnsi="Times New Roman" w:cs="Times New Roman"/>
          <w:b/>
          <w:sz w:val="16"/>
          <w:szCs w:val="16"/>
          <w:lang w:val="kk-KZ"/>
        </w:rPr>
      </w:pPr>
      <w:r>
        <w:rPr>
          <w:rFonts w:ascii="Times New Roman" w:hAnsi="Times New Roman" w:cs="Times New Roman"/>
          <w:b/>
          <w:sz w:val="16"/>
          <w:szCs w:val="16"/>
          <w:lang w:val="kk-KZ"/>
        </w:rPr>
        <w:t xml:space="preserve">Округ </w:t>
      </w:r>
      <w:r w:rsidR="00931BAF" w:rsidRPr="002C7747">
        <w:rPr>
          <w:rFonts w:ascii="Times New Roman" w:hAnsi="Times New Roman" w:cs="Times New Roman"/>
          <w:b/>
          <w:sz w:val="16"/>
          <w:szCs w:val="16"/>
          <w:lang w:val="kk-KZ"/>
        </w:rPr>
        <w:t xml:space="preserve"> әкімі                                            </w:t>
      </w:r>
      <w:r w:rsidR="00EF5C76">
        <w:rPr>
          <w:rFonts w:ascii="Times New Roman" w:hAnsi="Times New Roman" w:cs="Times New Roman"/>
          <w:b/>
          <w:sz w:val="16"/>
          <w:szCs w:val="16"/>
          <w:lang w:val="kk-KZ"/>
        </w:rPr>
        <w:t xml:space="preserve">                                                                                                                   </w:t>
      </w:r>
      <w:r w:rsidR="006D65EF">
        <w:rPr>
          <w:rFonts w:ascii="Times New Roman" w:hAnsi="Times New Roman" w:cs="Times New Roman"/>
          <w:b/>
          <w:sz w:val="16"/>
          <w:szCs w:val="16"/>
          <w:lang w:val="kk-KZ"/>
        </w:rPr>
        <w:t>Смагулов С</w:t>
      </w:r>
    </w:p>
    <w:p w:rsidR="0039350C" w:rsidRPr="002C7747" w:rsidRDefault="0039350C">
      <w:pPr>
        <w:rPr>
          <w:rFonts w:ascii="Times New Roman" w:hAnsi="Times New Roman" w:cs="Times New Roman"/>
          <w:sz w:val="16"/>
          <w:szCs w:val="16"/>
          <w:lang w:val="kk-KZ"/>
        </w:rPr>
      </w:pPr>
      <w:r w:rsidRPr="002C7747">
        <w:rPr>
          <w:rFonts w:ascii="Times New Roman" w:hAnsi="Times New Roman" w:cs="Times New Roman"/>
          <w:sz w:val="16"/>
          <w:szCs w:val="16"/>
          <w:lang w:val="kk-KZ"/>
        </w:rPr>
        <w:t xml:space="preserve"> </w:t>
      </w:r>
    </w:p>
    <w:sectPr w:rsidR="0039350C" w:rsidRPr="002C7747" w:rsidSect="003B2D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25CD1"/>
    <w:rsid w:val="0000279A"/>
    <w:rsid w:val="000032C1"/>
    <w:rsid w:val="00004E03"/>
    <w:rsid w:val="00047C54"/>
    <w:rsid w:val="00053F71"/>
    <w:rsid w:val="00073A88"/>
    <w:rsid w:val="00074300"/>
    <w:rsid w:val="000856FC"/>
    <w:rsid w:val="000948E6"/>
    <w:rsid w:val="000A5B0E"/>
    <w:rsid w:val="000A721C"/>
    <w:rsid w:val="000B6223"/>
    <w:rsid w:val="000C065F"/>
    <w:rsid w:val="000D553A"/>
    <w:rsid w:val="000E6F99"/>
    <w:rsid w:val="00127F1D"/>
    <w:rsid w:val="00143F96"/>
    <w:rsid w:val="00160251"/>
    <w:rsid w:val="0019717E"/>
    <w:rsid w:val="001A36D2"/>
    <w:rsid w:val="001B2C25"/>
    <w:rsid w:val="002251F6"/>
    <w:rsid w:val="00225CD1"/>
    <w:rsid w:val="00254271"/>
    <w:rsid w:val="00274278"/>
    <w:rsid w:val="002B1880"/>
    <w:rsid w:val="002B1A8F"/>
    <w:rsid w:val="002C7747"/>
    <w:rsid w:val="002E5D51"/>
    <w:rsid w:val="002F3479"/>
    <w:rsid w:val="0032353E"/>
    <w:rsid w:val="00325D2F"/>
    <w:rsid w:val="00331575"/>
    <w:rsid w:val="00347354"/>
    <w:rsid w:val="003541F0"/>
    <w:rsid w:val="0038247A"/>
    <w:rsid w:val="0039350C"/>
    <w:rsid w:val="003A190F"/>
    <w:rsid w:val="003B2D1C"/>
    <w:rsid w:val="003B7AFE"/>
    <w:rsid w:val="003E374B"/>
    <w:rsid w:val="00404B79"/>
    <w:rsid w:val="00407983"/>
    <w:rsid w:val="004147B5"/>
    <w:rsid w:val="00425E72"/>
    <w:rsid w:val="00427D87"/>
    <w:rsid w:val="00430188"/>
    <w:rsid w:val="00484FB5"/>
    <w:rsid w:val="00496E48"/>
    <w:rsid w:val="004C27BB"/>
    <w:rsid w:val="004C5D4C"/>
    <w:rsid w:val="0051248E"/>
    <w:rsid w:val="00526B11"/>
    <w:rsid w:val="0053246F"/>
    <w:rsid w:val="00540984"/>
    <w:rsid w:val="005527B1"/>
    <w:rsid w:val="00583CA3"/>
    <w:rsid w:val="00602536"/>
    <w:rsid w:val="006246EA"/>
    <w:rsid w:val="006434DD"/>
    <w:rsid w:val="006445EC"/>
    <w:rsid w:val="00657FBE"/>
    <w:rsid w:val="00664C3C"/>
    <w:rsid w:val="00675D6A"/>
    <w:rsid w:val="00684BAC"/>
    <w:rsid w:val="006D2FAB"/>
    <w:rsid w:val="006D65EF"/>
    <w:rsid w:val="00714B9A"/>
    <w:rsid w:val="007647BA"/>
    <w:rsid w:val="007F4127"/>
    <w:rsid w:val="00842CE4"/>
    <w:rsid w:val="008615FA"/>
    <w:rsid w:val="008915F2"/>
    <w:rsid w:val="00891715"/>
    <w:rsid w:val="008A02EC"/>
    <w:rsid w:val="008C62B7"/>
    <w:rsid w:val="008E58D8"/>
    <w:rsid w:val="008E73E4"/>
    <w:rsid w:val="0092100E"/>
    <w:rsid w:val="00931BAF"/>
    <w:rsid w:val="00942D21"/>
    <w:rsid w:val="00982079"/>
    <w:rsid w:val="009B5D72"/>
    <w:rsid w:val="009C4460"/>
    <w:rsid w:val="009F2D7E"/>
    <w:rsid w:val="00A02A1F"/>
    <w:rsid w:val="00A44FC7"/>
    <w:rsid w:val="00A57D32"/>
    <w:rsid w:val="00AC03E0"/>
    <w:rsid w:val="00AD6810"/>
    <w:rsid w:val="00AE458C"/>
    <w:rsid w:val="00B01BBE"/>
    <w:rsid w:val="00B1778B"/>
    <w:rsid w:val="00B24289"/>
    <w:rsid w:val="00B24B07"/>
    <w:rsid w:val="00B91374"/>
    <w:rsid w:val="00B93DDC"/>
    <w:rsid w:val="00B9433A"/>
    <w:rsid w:val="00BA36E1"/>
    <w:rsid w:val="00BA4B92"/>
    <w:rsid w:val="00BC61DF"/>
    <w:rsid w:val="00BC7A6A"/>
    <w:rsid w:val="00BE77FA"/>
    <w:rsid w:val="00BF29EC"/>
    <w:rsid w:val="00C40675"/>
    <w:rsid w:val="00C67D26"/>
    <w:rsid w:val="00CA541D"/>
    <w:rsid w:val="00CE1ADE"/>
    <w:rsid w:val="00CE61C8"/>
    <w:rsid w:val="00D044FB"/>
    <w:rsid w:val="00D306B9"/>
    <w:rsid w:val="00D33925"/>
    <w:rsid w:val="00D47331"/>
    <w:rsid w:val="00D5423F"/>
    <w:rsid w:val="00D928B3"/>
    <w:rsid w:val="00DC482B"/>
    <w:rsid w:val="00DD1671"/>
    <w:rsid w:val="00DD6E94"/>
    <w:rsid w:val="00DE17D1"/>
    <w:rsid w:val="00DE40F0"/>
    <w:rsid w:val="00DF11C4"/>
    <w:rsid w:val="00DF2F94"/>
    <w:rsid w:val="00E01926"/>
    <w:rsid w:val="00E147CB"/>
    <w:rsid w:val="00E334F7"/>
    <w:rsid w:val="00E54846"/>
    <w:rsid w:val="00EB261A"/>
    <w:rsid w:val="00ED08F9"/>
    <w:rsid w:val="00EE54D9"/>
    <w:rsid w:val="00EF5C76"/>
    <w:rsid w:val="00F17351"/>
    <w:rsid w:val="00F26DAC"/>
    <w:rsid w:val="00F36387"/>
    <w:rsid w:val="00F4248F"/>
    <w:rsid w:val="00F66E17"/>
    <w:rsid w:val="00F83C64"/>
    <w:rsid w:val="00F900C6"/>
    <w:rsid w:val="00FB3C32"/>
    <w:rsid w:val="00FB505C"/>
    <w:rsid w:val="00FF2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D1"/>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30188"/>
    <w:pPr>
      <w:spacing w:after="0" w:line="240" w:lineRule="auto"/>
    </w:pPr>
    <w:rPr>
      <w:rFonts w:ascii="Calibri" w:eastAsia="Times New Roman" w:hAnsi="Calibri" w:cs="Times New Roman"/>
      <w:lang w:eastAsia="ru-RU"/>
    </w:rPr>
  </w:style>
  <w:style w:type="paragraph" w:customStyle="1" w:styleId="2">
    <w:name w:val="Без интервала2"/>
    <w:rsid w:val="00684BAC"/>
    <w:pPr>
      <w:spacing w:after="0" w:line="240" w:lineRule="auto"/>
    </w:pPr>
    <w:rPr>
      <w:rFonts w:ascii="Calibri" w:eastAsia="Times New Roman" w:hAnsi="Calibri" w:cs="Times New Roman"/>
      <w:lang w:eastAsia="ru-RU"/>
    </w:rPr>
  </w:style>
  <w:style w:type="paragraph" w:styleId="a3">
    <w:name w:val="Normal (Web)"/>
    <w:aliases w:val="Знак Знак,Обычный (Web),Знак4 Знак Знак Знак Знак,Зна,Знак4 Знак Знак,Знак4,Знак4 Знак,Знак Знак1 Знак,Обычный (веб) Знак1 Знак,Обычный (веб) Знак Знак1 Знак,Обычный (веб) Знак Знак Знак Знак1"/>
    <w:basedOn w:val="a"/>
    <w:link w:val="a4"/>
    <w:unhideWhenUsed/>
    <w:rsid w:val="006025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aliases w:val="Знак Знак Знак,Обычный (Web) Знак,Знак4 Знак Знак Знак Знак Знак,Зна Знак,Знак4 Знак Знак Знак,Знак4 Знак1,Знак4 Знак Знак1,Знак Знак1 Знак Знак,Обычный (веб) Знак1 Знак Знак,Обычный (веб) Знак Знак1 Знак Знак"/>
    <w:link w:val="a3"/>
    <w:locked/>
    <w:rsid w:val="0060253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81A1-995D-4B3B-A0A1-8A0BDA3A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Пользователь Windows</cp:lastModifiedBy>
  <cp:revision>93</cp:revision>
  <cp:lastPrinted>2020-05-13T05:30:00Z</cp:lastPrinted>
  <dcterms:created xsi:type="dcterms:W3CDTF">2019-01-23T11:59:00Z</dcterms:created>
  <dcterms:modified xsi:type="dcterms:W3CDTF">2020-05-13T05:38:00Z</dcterms:modified>
</cp:coreProperties>
</file>