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9" w:rsidRDefault="009D5AD1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204052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3C3D9A">
        <w:rPr>
          <w:rFonts w:ascii="Times New Roman" w:hAnsi="Times New Roman"/>
          <w:b/>
          <w:bCs/>
          <w:szCs w:val="28"/>
          <w:lang w:val="kk-KZ"/>
        </w:rPr>
        <w:t xml:space="preserve">Көлбай ауылдық </w:t>
      </w:r>
      <w:r w:rsidR="00ED3794">
        <w:rPr>
          <w:rFonts w:ascii="Times New Roman" w:hAnsi="Times New Roman"/>
          <w:b/>
          <w:bCs/>
          <w:szCs w:val="28"/>
          <w:lang w:val="kk-KZ"/>
        </w:rPr>
        <w:t>округ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інің </w:t>
      </w:r>
    </w:p>
    <w:p w:rsidR="007F06C9" w:rsidRDefault="007F06C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 w:rsidRPr="00424BD4">
        <w:rPr>
          <w:rFonts w:ascii="Times New Roman" w:hAnsi="Times New Roman"/>
          <w:b/>
          <w:bCs/>
          <w:szCs w:val="28"/>
          <w:lang w:val="kk-KZ"/>
        </w:rPr>
        <w:t>20</w:t>
      </w:r>
      <w:r w:rsidR="00B4462A">
        <w:rPr>
          <w:rFonts w:ascii="Times New Roman" w:hAnsi="Times New Roman"/>
          <w:b/>
          <w:bCs/>
          <w:szCs w:val="28"/>
          <w:lang w:val="kk-KZ"/>
        </w:rPr>
        <w:t>20</w:t>
      </w:r>
      <w:r w:rsidRPr="00424BD4">
        <w:rPr>
          <w:rFonts w:ascii="Times New Roman" w:hAnsi="Times New Roman"/>
          <w:b/>
          <w:bCs/>
          <w:szCs w:val="28"/>
          <w:lang w:val="kk-KZ"/>
        </w:rPr>
        <w:t>-20</w:t>
      </w:r>
      <w:r w:rsidR="005F2568">
        <w:rPr>
          <w:rFonts w:ascii="Times New Roman" w:hAnsi="Times New Roman"/>
          <w:b/>
          <w:bCs/>
          <w:szCs w:val="28"/>
          <w:lang w:val="kk-KZ"/>
        </w:rPr>
        <w:t>2</w:t>
      </w:r>
      <w:r w:rsidR="003C3D9A">
        <w:rPr>
          <w:rFonts w:ascii="Times New Roman" w:hAnsi="Times New Roman"/>
          <w:b/>
          <w:bCs/>
          <w:szCs w:val="28"/>
          <w:lang w:val="kk-KZ"/>
        </w:rPr>
        <w:t xml:space="preserve">2 </w:t>
      </w:r>
      <w:r w:rsidRPr="00424BD4">
        <w:rPr>
          <w:rFonts w:ascii="Times New Roman" w:hAnsi="Times New Roman"/>
          <w:b/>
          <w:bCs/>
          <w:szCs w:val="28"/>
          <w:lang w:val="kk-KZ"/>
        </w:rPr>
        <w:t>жылдарға  арналған</w:t>
      </w:r>
      <w:r>
        <w:rPr>
          <w:rFonts w:ascii="Times New Roman" w:hAnsi="Times New Roman"/>
          <w:b/>
          <w:bCs/>
          <w:szCs w:val="28"/>
          <w:lang w:val="kk-KZ"/>
        </w:rPr>
        <w:t xml:space="preserve"> азаматтық бюджеті.</w:t>
      </w:r>
    </w:p>
    <w:p w:rsidR="007F06C9" w:rsidRDefault="007F06C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0F7C60" w:rsidRPr="00424BD4" w:rsidRDefault="000F7C60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>
        <w:rPr>
          <w:b/>
          <w:bCs/>
          <w:szCs w:val="28"/>
          <w:lang w:val="kk-KZ"/>
        </w:rPr>
        <w:tab/>
      </w:r>
      <w:r w:rsidR="003C3D9A">
        <w:rPr>
          <w:bCs/>
          <w:sz w:val="28"/>
          <w:szCs w:val="28"/>
          <w:lang w:val="kk-KZ"/>
        </w:rPr>
        <w:t xml:space="preserve">Көлбай ауылдық </w:t>
      </w:r>
      <w:r w:rsidR="00ED3794" w:rsidRPr="00ED3794">
        <w:rPr>
          <w:bCs/>
          <w:sz w:val="28"/>
          <w:szCs w:val="28"/>
          <w:lang w:val="kk-KZ"/>
        </w:rPr>
        <w:t>округінің</w:t>
      </w:r>
      <w:r w:rsidR="003C3D9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</w:t>
      </w:r>
      <w:r w:rsidR="001D6A1A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-20</w:t>
      </w:r>
      <w:r w:rsidR="005F2568">
        <w:rPr>
          <w:sz w:val="28"/>
          <w:szCs w:val="28"/>
          <w:lang w:val="kk-KZ"/>
        </w:rPr>
        <w:t>2</w:t>
      </w:r>
      <w:r w:rsidR="003C3D9A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жылдарға арналған азаматтық бюджеті, </w:t>
      </w:r>
      <w:r w:rsidR="003C3D9A">
        <w:rPr>
          <w:bCs/>
          <w:sz w:val="28"/>
          <w:szCs w:val="28"/>
          <w:lang w:val="kk-KZ"/>
        </w:rPr>
        <w:t>Көлбай</w:t>
      </w:r>
      <w:r w:rsidR="00204052" w:rsidRPr="00204052">
        <w:rPr>
          <w:bCs/>
          <w:sz w:val="28"/>
          <w:szCs w:val="28"/>
          <w:lang w:val="kk-KZ"/>
        </w:rPr>
        <w:t xml:space="preserve"> </w:t>
      </w:r>
      <w:r w:rsidR="003C3D9A">
        <w:rPr>
          <w:bCs/>
          <w:sz w:val="28"/>
          <w:szCs w:val="28"/>
          <w:lang w:val="kk-KZ"/>
        </w:rPr>
        <w:t xml:space="preserve">ауылдық </w:t>
      </w:r>
      <w:r w:rsidR="00ED3794" w:rsidRPr="00ED3794">
        <w:rPr>
          <w:bCs/>
          <w:sz w:val="28"/>
          <w:szCs w:val="28"/>
          <w:lang w:val="kk-KZ"/>
        </w:rPr>
        <w:t>округінің</w:t>
      </w:r>
      <w:r w:rsidR="003C3D9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бюджеттерінің кірістер түсімінің болжамын және шығыстарының,</w:t>
      </w:r>
      <w:r w:rsidR="003C3D9A">
        <w:rPr>
          <w:sz w:val="28"/>
          <w:szCs w:val="28"/>
          <w:lang w:val="kk-KZ"/>
        </w:rPr>
        <w:t xml:space="preserve"> </w:t>
      </w:r>
      <w:r w:rsidRPr="00FE5BAB">
        <w:rPr>
          <w:sz w:val="28"/>
          <w:szCs w:val="28"/>
          <w:lang w:val="kk-KZ"/>
        </w:rPr>
        <w:t>3 жылдық және ағымдағы жылға толықтырулар мен өзгертулер енгізу жайында ақпарат береді</w:t>
      </w:r>
      <w:r>
        <w:rPr>
          <w:sz w:val="28"/>
          <w:szCs w:val="28"/>
          <w:lang w:val="kk-KZ"/>
        </w:rPr>
        <w:t>.</w:t>
      </w: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Бұл құжат Қазахстан Республикасының Бюджет кодексінің </w:t>
      </w:r>
      <w:r w:rsidRPr="00FE5BAB">
        <w:rPr>
          <w:sz w:val="28"/>
          <w:szCs w:val="28"/>
          <w:lang w:val="kk-KZ"/>
        </w:rPr>
        <w:t>67-1</w:t>
      </w:r>
      <w:r w:rsidR="003C3D9A">
        <w:rPr>
          <w:sz w:val="28"/>
          <w:szCs w:val="28"/>
          <w:lang w:val="kk-KZ"/>
        </w:rPr>
        <w:t xml:space="preserve"> </w:t>
      </w:r>
      <w:r w:rsidRPr="00FE5BAB">
        <w:rPr>
          <w:sz w:val="28"/>
          <w:szCs w:val="28"/>
          <w:lang w:val="kk-KZ"/>
        </w:rPr>
        <w:t>бабына, Қазақстан Республикасының «Салықтар және бюджетке төленетін басқа да міндетті төлемдер туралы» кодексіне сәйкес,</w:t>
      </w:r>
      <w:r>
        <w:rPr>
          <w:sz w:val="28"/>
          <w:szCs w:val="28"/>
          <w:lang w:val="kk-KZ"/>
        </w:rPr>
        <w:t xml:space="preserve"> бюджеттік жос</w:t>
      </w:r>
      <w:r w:rsidR="00AD77CA">
        <w:rPr>
          <w:sz w:val="28"/>
          <w:szCs w:val="28"/>
          <w:lang w:val="kk-KZ"/>
        </w:rPr>
        <w:t>парлау және бюджетті атқару саты</w:t>
      </w:r>
      <w:r>
        <w:rPr>
          <w:sz w:val="28"/>
          <w:szCs w:val="28"/>
          <w:lang w:val="kk-KZ"/>
        </w:rPr>
        <w:t>сында</w:t>
      </w:r>
      <w:r w:rsidRPr="00502F9A">
        <w:rPr>
          <w:sz w:val="28"/>
          <w:szCs w:val="28"/>
          <w:lang w:val="kk-KZ"/>
        </w:rPr>
        <w:t xml:space="preserve"> азаматтық бюджетті жасау</w:t>
      </w:r>
      <w:r>
        <w:rPr>
          <w:sz w:val="28"/>
          <w:szCs w:val="28"/>
          <w:lang w:val="kk-KZ"/>
        </w:rPr>
        <w:t xml:space="preserve"> және ұсыну қағидалары әдістемесіне сәйкес қалыптастырылды.</w:t>
      </w:r>
    </w:p>
    <w:p w:rsidR="007F06C9" w:rsidRPr="004624CB" w:rsidRDefault="00AD77CA" w:rsidP="007F06C9">
      <w:pPr>
        <w:pStyle w:val="a3"/>
        <w:ind w:firstLine="0"/>
        <w:jc w:val="center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 xml:space="preserve">Алакөл 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ауданының </w:t>
      </w:r>
      <w:r w:rsidR="00825B0E">
        <w:rPr>
          <w:rFonts w:ascii="Times New Roman" w:hAnsi="Times New Roman"/>
          <w:bCs/>
          <w:szCs w:val="28"/>
          <w:lang w:val="kk-KZ"/>
        </w:rPr>
        <w:t>Үшарал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қаласы мен ауылдық округтерінің </w:t>
      </w:r>
    </w:p>
    <w:p w:rsidR="003C027F" w:rsidRPr="003C027F" w:rsidRDefault="007F06C9" w:rsidP="003C02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7F5D2D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-20</w:t>
      </w:r>
      <w:r w:rsidR="005F2568">
        <w:rPr>
          <w:sz w:val="28"/>
          <w:szCs w:val="28"/>
          <w:lang w:val="kk-KZ"/>
        </w:rPr>
        <w:t>2</w:t>
      </w:r>
      <w:r w:rsidR="003C3D9A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жылдарға арналған бюджеті </w:t>
      </w:r>
      <w:r w:rsidR="00825B0E" w:rsidRPr="00825B0E">
        <w:rPr>
          <w:bCs/>
          <w:sz w:val="28"/>
          <w:szCs w:val="28"/>
          <w:lang w:val="kk-KZ"/>
        </w:rPr>
        <w:t>Алакөл</w:t>
      </w:r>
      <w:r>
        <w:rPr>
          <w:sz w:val="28"/>
          <w:szCs w:val="28"/>
          <w:lang w:val="kk-KZ"/>
        </w:rPr>
        <w:t xml:space="preserve">аудандық мәслихатының </w:t>
      </w:r>
      <w:r w:rsidRPr="00FE5BAB">
        <w:rPr>
          <w:sz w:val="28"/>
          <w:szCs w:val="28"/>
          <w:lang w:val="kk-KZ"/>
        </w:rPr>
        <w:t>20</w:t>
      </w:r>
      <w:r w:rsidR="003C3D9A">
        <w:rPr>
          <w:sz w:val="28"/>
          <w:szCs w:val="28"/>
          <w:lang w:val="kk-KZ"/>
        </w:rPr>
        <w:t>20</w:t>
      </w:r>
      <w:r w:rsidRPr="00FE5BAB">
        <w:rPr>
          <w:sz w:val="28"/>
          <w:szCs w:val="28"/>
          <w:lang w:val="kk-KZ"/>
        </w:rPr>
        <w:t xml:space="preserve"> жылғы </w:t>
      </w:r>
      <w:r w:rsidR="005F2568" w:rsidRPr="00FE5BAB">
        <w:rPr>
          <w:sz w:val="28"/>
          <w:szCs w:val="28"/>
          <w:lang w:val="kk-KZ"/>
        </w:rPr>
        <w:t>9 қаңтар</w:t>
      </w:r>
      <w:r w:rsidR="00825B0E" w:rsidRPr="00FE5BAB">
        <w:rPr>
          <w:sz w:val="28"/>
          <w:szCs w:val="28"/>
          <w:lang w:val="kk-KZ"/>
        </w:rPr>
        <w:t>дағы сессияның №</w:t>
      </w:r>
      <w:r w:rsidR="007F5D2D">
        <w:rPr>
          <w:sz w:val="28"/>
          <w:szCs w:val="28"/>
          <w:lang w:val="kk-KZ"/>
        </w:rPr>
        <w:t>63</w:t>
      </w:r>
      <w:r w:rsidR="00825B0E" w:rsidRPr="00FE5BAB">
        <w:rPr>
          <w:sz w:val="28"/>
          <w:szCs w:val="28"/>
          <w:lang w:val="kk-KZ"/>
        </w:rPr>
        <w:t>-</w:t>
      </w:r>
      <w:r w:rsidR="007F5D2D">
        <w:rPr>
          <w:sz w:val="28"/>
          <w:szCs w:val="28"/>
          <w:lang w:val="kk-KZ"/>
        </w:rPr>
        <w:t>1</w:t>
      </w:r>
      <w:r w:rsidRPr="00FE5BAB">
        <w:rPr>
          <w:sz w:val="28"/>
          <w:szCs w:val="28"/>
          <w:lang w:val="kk-KZ"/>
        </w:rPr>
        <w:t xml:space="preserve"> шешімімен </w:t>
      </w:r>
      <w:r w:rsidR="003C027F" w:rsidRPr="003C027F">
        <w:rPr>
          <w:sz w:val="28"/>
          <w:szCs w:val="28"/>
          <w:lang w:val="kk-KZ"/>
        </w:rPr>
        <w:t xml:space="preserve">өзгерістер енгізу </w:t>
      </w:r>
    </w:p>
    <w:p w:rsidR="00825B0E" w:rsidRDefault="002B1EBA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204052">
        <w:rPr>
          <w:sz w:val="28"/>
          <w:szCs w:val="28"/>
          <w:lang w:val="kk-KZ"/>
        </w:rPr>
        <w:t>уралы 20</w:t>
      </w:r>
      <w:r w:rsidR="003C3D9A">
        <w:rPr>
          <w:sz w:val="28"/>
          <w:szCs w:val="28"/>
          <w:lang w:val="kk-KZ"/>
        </w:rPr>
        <w:t>20</w:t>
      </w:r>
      <w:r w:rsidR="00204052">
        <w:rPr>
          <w:sz w:val="28"/>
          <w:szCs w:val="28"/>
          <w:lang w:val="kk-KZ"/>
        </w:rPr>
        <w:t xml:space="preserve"> жылғы 17 қыркүйегіндегі №</w:t>
      </w:r>
      <w:r w:rsidR="007F5D2D">
        <w:rPr>
          <w:sz w:val="28"/>
          <w:szCs w:val="28"/>
          <w:lang w:val="kk-KZ"/>
        </w:rPr>
        <w:t>6</w:t>
      </w:r>
      <w:r w:rsidR="00204052">
        <w:rPr>
          <w:sz w:val="28"/>
          <w:szCs w:val="28"/>
          <w:lang w:val="kk-KZ"/>
        </w:rPr>
        <w:t>8</w:t>
      </w:r>
      <w:r w:rsidR="003C027F" w:rsidRPr="003C027F">
        <w:rPr>
          <w:sz w:val="28"/>
          <w:szCs w:val="28"/>
          <w:lang w:val="kk-KZ"/>
        </w:rPr>
        <w:t xml:space="preserve">-1 шешімін іске асыру </w:t>
      </w:r>
      <w:r>
        <w:rPr>
          <w:sz w:val="28"/>
          <w:szCs w:val="28"/>
          <w:lang w:val="kk-KZ"/>
        </w:rPr>
        <w:t>негізінде</w:t>
      </w:r>
      <w:r w:rsidR="007F06C9">
        <w:rPr>
          <w:sz w:val="28"/>
          <w:szCs w:val="28"/>
          <w:lang w:val="kk-KZ"/>
        </w:rPr>
        <w:t>.</w:t>
      </w:r>
    </w:p>
    <w:p w:rsidR="007F06C9" w:rsidRPr="008014DB" w:rsidRDefault="003039CC" w:rsidP="003C3D9A">
      <w:pPr>
        <w:jc w:val="right"/>
        <w:rPr>
          <w:szCs w:val="28"/>
          <w:lang w:val="kk-KZ"/>
        </w:rPr>
      </w:pPr>
      <w:r>
        <w:rPr>
          <w:b/>
          <w:sz w:val="22"/>
          <w:szCs w:val="22"/>
          <w:lang w:val="kk-KZ"/>
        </w:rPr>
        <w:t>Кесте  №</w:t>
      </w:r>
      <w:r w:rsidR="007F06C9" w:rsidRPr="009A1093">
        <w:rPr>
          <w:b/>
          <w:sz w:val="22"/>
          <w:szCs w:val="22"/>
          <w:lang w:val="kk-KZ"/>
        </w:rPr>
        <w:t>1</w:t>
      </w:r>
    </w:p>
    <w:p w:rsidR="007F06C9" w:rsidRPr="005F2568" w:rsidRDefault="007F06C9" w:rsidP="007F06C9">
      <w:pPr>
        <w:pStyle w:val="a3"/>
        <w:ind w:firstLine="0"/>
        <w:rPr>
          <w:rFonts w:ascii="Times New Roman" w:hAnsi="Times New Roman"/>
          <w:b/>
          <w:bCs/>
          <w:szCs w:val="28"/>
          <w:lang w:val="kk-KZ"/>
        </w:rPr>
      </w:pPr>
    </w:p>
    <w:p w:rsidR="00825B0E" w:rsidRDefault="00825B0E" w:rsidP="00825B0E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3C3D9A">
        <w:rPr>
          <w:rFonts w:ascii="Times New Roman" w:hAnsi="Times New Roman"/>
          <w:b/>
          <w:bCs/>
          <w:szCs w:val="28"/>
          <w:lang w:val="kk-KZ"/>
        </w:rPr>
        <w:t xml:space="preserve">Көлбай ауылдық </w:t>
      </w:r>
      <w:r>
        <w:rPr>
          <w:rFonts w:ascii="Times New Roman" w:hAnsi="Times New Roman"/>
          <w:b/>
          <w:bCs/>
          <w:szCs w:val="28"/>
          <w:lang w:val="kk-KZ"/>
        </w:rPr>
        <w:t>округінің</w:t>
      </w:r>
    </w:p>
    <w:p w:rsidR="007F06C9" w:rsidRDefault="007F06C9" w:rsidP="00825B0E">
      <w:pPr>
        <w:pStyle w:val="a3"/>
        <w:ind w:firstLine="0"/>
        <w:jc w:val="center"/>
        <w:rPr>
          <w:rFonts w:ascii="Times New Roman" w:hAnsi="Times New Roman"/>
          <w:b/>
          <w:lang w:val="kk-KZ"/>
        </w:rPr>
      </w:pPr>
      <w:r w:rsidRPr="00424BD4">
        <w:rPr>
          <w:rFonts w:ascii="Times New Roman" w:hAnsi="Times New Roman"/>
          <w:b/>
          <w:szCs w:val="28"/>
          <w:lang w:val="kk-KZ"/>
        </w:rPr>
        <w:t>20</w:t>
      </w:r>
      <w:r w:rsidR="00B17035">
        <w:rPr>
          <w:rFonts w:ascii="Times New Roman" w:hAnsi="Times New Roman"/>
          <w:b/>
          <w:szCs w:val="28"/>
          <w:lang w:val="kk-KZ"/>
        </w:rPr>
        <w:t>20</w:t>
      </w:r>
      <w:r w:rsidRPr="00424BD4">
        <w:rPr>
          <w:rFonts w:ascii="Times New Roman" w:hAnsi="Times New Roman"/>
          <w:b/>
          <w:szCs w:val="28"/>
          <w:lang w:val="kk-KZ"/>
        </w:rPr>
        <w:t>-20</w:t>
      </w:r>
      <w:r w:rsidR="005F2568">
        <w:rPr>
          <w:rFonts w:ascii="Times New Roman" w:hAnsi="Times New Roman"/>
          <w:b/>
          <w:szCs w:val="28"/>
          <w:lang w:val="kk-KZ"/>
        </w:rPr>
        <w:t>2</w:t>
      </w:r>
      <w:r w:rsidR="003C3D9A">
        <w:rPr>
          <w:rFonts w:ascii="Times New Roman" w:hAnsi="Times New Roman"/>
          <w:b/>
          <w:szCs w:val="28"/>
          <w:lang w:val="kk-KZ"/>
        </w:rPr>
        <w:t>2</w:t>
      </w:r>
      <w:r w:rsidRPr="00424BD4">
        <w:rPr>
          <w:rFonts w:ascii="Times New Roman" w:hAnsi="Times New Roman"/>
          <w:b/>
          <w:szCs w:val="28"/>
          <w:lang w:val="kk-KZ"/>
        </w:rPr>
        <w:t xml:space="preserve"> жылдарға арналған  бюджетінің негізгі</w:t>
      </w:r>
      <w:r w:rsidRPr="00825B0E">
        <w:rPr>
          <w:rFonts w:ascii="Times New Roman" w:hAnsi="Times New Roman"/>
          <w:b/>
          <w:lang w:val="kk-KZ"/>
        </w:rPr>
        <w:t>көлемі</w:t>
      </w:r>
    </w:p>
    <w:p w:rsidR="003039CC" w:rsidRDefault="003039CC" w:rsidP="00825B0E">
      <w:pPr>
        <w:pStyle w:val="a3"/>
        <w:ind w:firstLine="0"/>
        <w:jc w:val="center"/>
        <w:rPr>
          <w:rFonts w:asciiTheme="minorHAnsi" w:hAnsiTheme="minorHAnsi"/>
          <w:i/>
          <w:lang w:val="kk-KZ"/>
        </w:rPr>
      </w:pPr>
    </w:p>
    <w:p w:rsidR="007F06C9" w:rsidRPr="004624CB" w:rsidRDefault="007F06C9" w:rsidP="007F06C9">
      <w:pPr>
        <w:pStyle w:val="a3"/>
        <w:ind w:firstLine="0"/>
        <w:rPr>
          <w:rFonts w:ascii="Arial" w:hAnsi="Arial" w:cs="Arial"/>
          <w:sz w:val="16"/>
          <w:szCs w:val="16"/>
          <w:lang w:val="kk-KZ"/>
        </w:rPr>
      </w:pPr>
      <w:r w:rsidRPr="004624CB">
        <w:rPr>
          <w:rFonts w:asciiTheme="minorHAnsi" w:hAnsiTheme="minorHAnsi"/>
          <w:sz w:val="16"/>
          <w:szCs w:val="16"/>
          <w:lang w:val="kk-KZ"/>
        </w:rPr>
        <w:t>Мы</w:t>
      </w:r>
      <w:r w:rsidRPr="004624CB">
        <w:rPr>
          <w:rFonts w:ascii="Arial" w:hAnsi="Arial" w:cs="Arial"/>
          <w:sz w:val="16"/>
          <w:szCs w:val="16"/>
          <w:lang w:val="kk-KZ"/>
        </w:rPr>
        <w:t>ң теңге</w:t>
      </w:r>
    </w:p>
    <w:tbl>
      <w:tblPr>
        <w:tblW w:w="10442" w:type="dxa"/>
        <w:tblInd w:w="-743" w:type="dxa"/>
        <w:tblLayout w:type="fixed"/>
        <w:tblLook w:val="04A0"/>
      </w:tblPr>
      <w:tblGrid>
        <w:gridCol w:w="422"/>
        <w:gridCol w:w="284"/>
        <w:gridCol w:w="557"/>
        <w:gridCol w:w="581"/>
        <w:gridCol w:w="708"/>
        <w:gridCol w:w="4252"/>
        <w:gridCol w:w="94"/>
        <w:gridCol w:w="757"/>
        <w:gridCol w:w="94"/>
        <w:gridCol w:w="756"/>
        <w:gridCol w:w="94"/>
        <w:gridCol w:w="757"/>
        <w:gridCol w:w="94"/>
        <w:gridCol w:w="898"/>
        <w:gridCol w:w="94"/>
      </w:tblGrid>
      <w:tr w:rsidR="003E47A0" w:rsidRPr="00825B0E" w:rsidTr="003C3D9A">
        <w:trPr>
          <w:gridAfter w:val="1"/>
          <w:wAfter w:w="94" w:type="dxa"/>
          <w:trHeight w:val="696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3E47A0" w:rsidRDefault="003E47A0" w:rsidP="00825B0E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>Бюджеттік сыныптама Коды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7A0" w:rsidRPr="003E47A0" w:rsidRDefault="003E47A0" w:rsidP="00ED3794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7A0" w:rsidRPr="003E47A0" w:rsidRDefault="003E47A0" w:rsidP="003E47A0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BF" w:rsidRDefault="003E47A0" w:rsidP="008E0AB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Бекітілген </w:t>
            </w:r>
          </w:p>
          <w:p w:rsidR="003E47A0" w:rsidRPr="003E47A0" w:rsidRDefault="003E47A0" w:rsidP="008E0ABF">
            <w:pPr>
              <w:rPr>
                <w:b/>
                <w:color w:val="000000"/>
                <w:sz w:val="18"/>
                <w:szCs w:val="18"/>
              </w:rPr>
            </w:pPr>
            <w:r w:rsidRPr="003E47A0">
              <w:rPr>
                <w:b/>
                <w:color w:val="000000"/>
                <w:sz w:val="18"/>
                <w:szCs w:val="18"/>
              </w:rPr>
              <w:t>бюджет</w:t>
            </w:r>
          </w:p>
          <w:p w:rsidR="003E47A0" w:rsidRPr="003E47A0" w:rsidRDefault="003E47A0" w:rsidP="00ED3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47A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E47A0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7A0" w:rsidRPr="003E47A0" w:rsidRDefault="003E47A0" w:rsidP="00ED379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B17035" w:rsidP="001556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202</w:t>
            </w:r>
            <w:r w:rsidR="00155660">
              <w:rPr>
                <w:b/>
                <w:bCs/>
                <w:color w:val="000000"/>
                <w:lang w:val="kk-KZ"/>
              </w:rPr>
              <w:t>0</w:t>
            </w:r>
            <w:r w:rsidR="003E47A0" w:rsidRPr="00825B0E">
              <w:rPr>
                <w:b/>
                <w:bCs/>
                <w:color w:val="000000"/>
                <w:lang w:val="kk-KZ"/>
              </w:rPr>
              <w:t>ж</w:t>
            </w:r>
            <w:r w:rsidR="003E47A0" w:rsidRPr="00825B0E"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B17035" w:rsidP="001556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202</w:t>
            </w:r>
            <w:r w:rsidR="00155660">
              <w:rPr>
                <w:b/>
                <w:bCs/>
                <w:color w:val="000000"/>
                <w:lang w:val="kk-KZ"/>
              </w:rPr>
              <w:t>1</w:t>
            </w:r>
            <w:r w:rsidR="003E47A0" w:rsidRPr="00825B0E">
              <w:rPr>
                <w:b/>
                <w:bCs/>
                <w:color w:val="000000"/>
                <w:lang w:val="kk-KZ"/>
              </w:rPr>
              <w:t>ж</w:t>
            </w:r>
            <w:r w:rsidR="003E47A0" w:rsidRPr="00825B0E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155660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202</w:t>
            </w:r>
            <w:r w:rsidR="00155660">
              <w:rPr>
                <w:b/>
                <w:bCs/>
                <w:color w:val="000000"/>
                <w:lang w:val="kk-KZ"/>
              </w:rPr>
              <w:t>2</w:t>
            </w:r>
            <w:r w:rsidRPr="00825B0E">
              <w:rPr>
                <w:b/>
                <w:bCs/>
                <w:color w:val="000000"/>
                <w:lang w:val="kk-KZ"/>
              </w:rPr>
              <w:t>ж</w:t>
            </w:r>
            <w:r w:rsidRPr="00825B0E">
              <w:rPr>
                <w:b/>
                <w:bCs/>
                <w:color w:val="000000"/>
              </w:rPr>
              <w:t>.</w:t>
            </w:r>
          </w:p>
        </w:tc>
      </w:tr>
      <w:tr w:rsidR="00623BDE" w:rsidRPr="00825B0E" w:rsidTr="003C3D9A">
        <w:trPr>
          <w:gridAfter w:val="1"/>
          <w:wAfter w:w="94" w:type="dxa"/>
          <w:trHeight w:val="517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rPr>
                <w:color w:val="000000"/>
              </w:rPr>
            </w:pPr>
            <w:r w:rsidRPr="00825B0E">
              <w:rPr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rPr>
                <w:bCs/>
                <w:color w:val="4D11F7"/>
                <w:lang w:val="kk-KZ"/>
              </w:rPr>
            </w:pPr>
            <w:r w:rsidRPr="00825B0E">
              <w:rPr>
                <w:bCs/>
                <w:color w:val="4D11F7"/>
              </w:rPr>
              <w:t xml:space="preserve">I. </w:t>
            </w:r>
            <w:r w:rsidRPr="00825B0E">
              <w:rPr>
                <w:bCs/>
                <w:color w:val="4D11F7"/>
                <w:lang w:val="kk-KZ"/>
              </w:rPr>
              <w:t>Кірістер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DE" w:rsidRPr="00B17035" w:rsidRDefault="00623BDE" w:rsidP="007F5D2D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7F5D2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65168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151656" w:rsidRDefault="00F41A63" w:rsidP="007F5D2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151656" w:rsidRDefault="00F41A63" w:rsidP="007F5D2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65854</w:t>
            </w:r>
          </w:p>
        </w:tc>
      </w:tr>
      <w:tr w:rsidR="00623BDE" w:rsidRPr="00825B0E" w:rsidTr="003C3D9A">
        <w:trPr>
          <w:gridAfter w:val="1"/>
          <w:wAfter w:w="94" w:type="dxa"/>
          <w:trHeight w:val="287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Салы</w:t>
            </w:r>
            <w:r w:rsidR="00B17035">
              <w:rPr>
                <w:b/>
                <w:bCs/>
                <w:color w:val="000000"/>
                <w:lang w:val="kk-KZ"/>
              </w:rPr>
              <w:t>к</w:t>
            </w:r>
            <w:r w:rsidRPr="00825B0E">
              <w:rPr>
                <w:b/>
                <w:bCs/>
                <w:color w:val="000000"/>
                <w:lang w:val="kk-KZ"/>
              </w:rPr>
              <w:t>тық түсімдер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BDE" w:rsidRPr="008A1243" w:rsidRDefault="00623BDE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4742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5074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5428</w:t>
            </w:r>
          </w:p>
        </w:tc>
      </w:tr>
      <w:tr w:rsidR="00623BDE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Табыс салығы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BDE" w:rsidRPr="008A1243" w:rsidRDefault="00623BDE" w:rsidP="009D6E84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BDE" w:rsidRPr="003B625A" w:rsidRDefault="00F41A63" w:rsidP="009D6E8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BDE" w:rsidRPr="00982E61" w:rsidRDefault="00F41A63" w:rsidP="009D6E8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969</w:t>
            </w:r>
          </w:p>
        </w:tc>
      </w:tr>
      <w:tr w:rsidR="00CD11CD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CD" w:rsidRPr="00825B0E" w:rsidRDefault="00CD11CD" w:rsidP="00ED3794">
            <w:pPr>
              <w:jc w:val="center"/>
              <w:rPr>
                <w:b/>
                <w:bCs/>
                <w:i/>
                <w:iCs/>
              </w:rPr>
            </w:pPr>
            <w:r w:rsidRPr="00825B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1CD" w:rsidRPr="00825B0E" w:rsidRDefault="00CD11CD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>Жеке табыс салығы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CD" w:rsidRPr="008A1243" w:rsidRDefault="00CD11CD" w:rsidP="009D6E84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969</w:t>
            </w:r>
          </w:p>
        </w:tc>
      </w:tr>
      <w:tr w:rsidR="00CD11CD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CD" w:rsidRPr="00370F5D" w:rsidRDefault="00CD11CD" w:rsidP="00ED3794">
            <w:pPr>
              <w:jc w:val="center"/>
            </w:pPr>
            <w:r w:rsidRPr="00370F5D">
              <w:t>101202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CD" w:rsidRPr="00825B0E" w:rsidRDefault="00CD11CD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>Төлем көзінен салық салынбайтын табыстардын ұсталатын жеке табыс салығы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CD" w:rsidRPr="008A1243" w:rsidRDefault="00CD11CD" w:rsidP="009D6E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969</w:t>
            </w:r>
          </w:p>
        </w:tc>
      </w:tr>
      <w:tr w:rsidR="00623BDE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370F5D" w:rsidRDefault="00623BDE" w:rsidP="00ED3794">
            <w:pPr>
              <w:jc w:val="center"/>
              <w:rPr>
                <w:b/>
                <w:bCs/>
                <w:color w:val="000000"/>
              </w:rPr>
            </w:pPr>
            <w:r w:rsidRPr="00370F5D"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BDE" w:rsidRPr="00825B0E" w:rsidRDefault="00623BDE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Меншікке салынатын салықтар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BDE" w:rsidRPr="008A1243" w:rsidRDefault="00623BDE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3895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4459</w:t>
            </w:r>
          </w:p>
        </w:tc>
      </w:tr>
      <w:tr w:rsidR="00623BDE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370F5D" w:rsidRDefault="00623BDE" w:rsidP="00ED3794">
            <w:pPr>
              <w:jc w:val="center"/>
              <w:rPr>
                <w:b/>
                <w:bCs/>
                <w:iCs/>
              </w:rPr>
            </w:pPr>
            <w:r w:rsidRPr="00370F5D">
              <w:rPr>
                <w:b/>
                <w:bCs/>
                <w:iCs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BDE" w:rsidRPr="00825B0E" w:rsidRDefault="00623BDE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>Мүлікке салынатын салықтар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BDE" w:rsidRPr="008A1243" w:rsidRDefault="00623BDE" w:rsidP="009D6E84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636</w:t>
            </w:r>
          </w:p>
        </w:tc>
      </w:tr>
      <w:tr w:rsidR="00CD11CD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CD" w:rsidRPr="00370F5D" w:rsidRDefault="00CD11CD" w:rsidP="00ED3794">
            <w:pPr>
              <w:jc w:val="center"/>
            </w:pPr>
            <w:r w:rsidRPr="00370F5D">
              <w:t>104102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CD" w:rsidRPr="00825B0E" w:rsidRDefault="00CD11CD" w:rsidP="00ED379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тұлғалар</w:t>
            </w:r>
            <w:r w:rsidRPr="00825B0E">
              <w:rPr>
                <w:color w:val="000000"/>
                <w:lang w:val="kk-KZ"/>
              </w:rPr>
              <w:t>дың мүлкіне салынатын салық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CD" w:rsidRPr="008A1243" w:rsidRDefault="00CD11CD" w:rsidP="009D6E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11CD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</w:tr>
      <w:tr w:rsidR="00623BDE" w:rsidRPr="00825B0E" w:rsidTr="003C3D9A">
        <w:trPr>
          <w:gridAfter w:val="1"/>
          <w:wAfter w:w="94" w:type="dxa"/>
          <w:trHeight w:val="32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DE" w:rsidRPr="00370F5D" w:rsidRDefault="00623BDE" w:rsidP="00ED3794">
            <w:pPr>
              <w:jc w:val="center"/>
              <w:rPr>
                <w:bCs/>
                <w:iCs/>
              </w:rPr>
            </w:pPr>
            <w:r w:rsidRPr="00370F5D">
              <w:rPr>
                <w:bCs/>
                <w:iCs/>
              </w:rPr>
              <w:t>10430</w:t>
            </w:r>
            <w:r w:rsidRPr="00370F5D">
              <w:rPr>
                <w:bCs/>
                <w:iCs/>
                <w:lang w:val="kk-KZ"/>
              </w:rPr>
              <w:t>2</w:t>
            </w:r>
            <w:r w:rsidRPr="00370F5D">
              <w:rPr>
                <w:bCs/>
                <w:iCs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BDE" w:rsidRPr="00825B0E" w:rsidRDefault="00623BDE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 xml:space="preserve">Жер салығы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BDE" w:rsidRPr="008A1243" w:rsidRDefault="00623BDE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546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DE" w:rsidRPr="008A1243" w:rsidRDefault="00F41A63" w:rsidP="009D6E84">
            <w:pPr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584</w:t>
            </w:r>
          </w:p>
        </w:tc>
      </w:tr>
      <w:tr w:rsidR="008A1438" w:rsidRPr="003B625A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3B625A" w:rsidRDefault="008A1438" w:rsidP="003B625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438" w:rsidRPr="00825B0E" w:rsidRDefault="008A1438" w:rsidP="009D6E8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Көлік құралдарына салынатын салық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151656" w:rsidRDefault="008A1438" w:rsidP="009D6E84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CD11CD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3339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3573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3823</w:t>
            </w:r>
          </w:p>
        </w:tc>
      </w:tr>
      <w:tr w:rsidR="008A1438" w:rsidRPr="006E235A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3B625A" w:rsidRDefault="006E235A" w:rsidP="003B625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104402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438" w:rsidRDefault="008A1438" w:rsidP="00ED3794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тұлғалардың</w:t>
            </w:r>
            <w:r w:rsidR="00101E92">
              <w:rPr>
                <w:bCs/>
                <w:color w:val="000000"/>
                <w:lang w:val="kk-KZ"/>
              </w:rPr>
              <w:t>көлік құралдарына салынатын салық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151656" w:rsidRDefault="008A1438" w:rsidP="009D6E84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3339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3573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3823</w:t>
            </w:r>
          </w:p>
        </w:tc>
      </w:tr>
      <w:tr w:rsidR="008A1438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3B625A" w:rsidRDefault="008A1438" w:rsidP="00ED379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B625A">
              <w:rPr>
                <w:b/>
                <w:bCs/>
                <w:color w:val="000000"/>
                <w:lang w:val="kk-KZ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Т</w:t>
            </w:r>
            <w:r w:rsidRPr="00825B0E">
              <w:rPr>
                <w:b/>
                <w:bCs/>
                <w:color w:val="000000"/>
              </w:rPr>
              <w:t>рансферт</w:t>
            </w:r>
            <w:r w:rsidRPr="00825B0E">
              <w:rPr>
                <w:b/>
                <w:bCs/>
                <w:color w:val="000000"/>
                <w:lang w:val="kk-KZ"/>
              </w:rPr>
              <w:t>тердің түсімдері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B17035" w:rsidRDefault="008A1438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101E92" w:rsidRDefault="00F41A63" w:rsidP="009D6E8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60426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60426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A841E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60426</w:t>
            </w:r>
          </w:p>
        </w:tc>
      </w:tr>
      <w:tr w:rsidR="00A12969" w:rsidRPr="00825B0E" w:rsidTr="003C3D9A">
        <w:trPr>
          <w:gridAfter w:val="1"/>
          <w:wAfter w:w="94" w:type="dxa"/>
          <w:trHeight w:val="557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9" w:rsidRPr="00825B0E" w:rsidRDefault="00A12969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69" w:rsidRPr="00825B0E" w:rsidRDefault="00A12969" w:rsidP="00ED3794">
            <w:pPr>
              <w:rPr>
                <w:b/>
                <w:bCs/>
                <w:color w:val="000000"/>
              </w:rPr>
            </w:pPr>
            <w:r w:rsidRPr="00825B0E">
              <w:t>Мемлекеттікбасқарудыңжоғарытұрғаноргандарынантүсетінтрансферттер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969" w:rsidRPr="001A2A7D" w:rsidRDefault="00A12969" w:rsidP="009D6E8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A841E2" w:rsidRDefault="00F41A63" w:rsidP="00A841E2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</w:tr>
      <w:tr w:rsidR="00A12969" w:rsidRPr="00825B0E" w:rsidTr="003C3D9A">
        <w:trPr>
          <w:gridAfter w:val="1"/>
          <w:wAfter w:w="94" w:type="dxa"/>
          <w:trHeight w:val="557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9" w:rsidRPr="009B174D" w:rsidRDefault="00A12969" w:rsidP="009B174D">
            <w:pPr>
              <w:rPr>
                <w:b/>
                <w:bCs/>
                <w:i/>
                <w:iCs/>
                <w:lang w:val="kk-K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81" w:type="dxa"/>
              <w:tblLayout w:type="fixed"/>
              <w:tblLook w:val="04A0"/>
            </w:tblPr>
            <w:tblGrid>
              <w:gridCol w:w="5081"/>
            </w:tblGrid>
            <w:tr w:rsidR="00A12969" w:rsidRPr="003C3D9A" w:rsidTr="009B174D">
              <w:trPr>
                <w:trHeight w:val="490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2969" w:rsidRPr="009B174D" w:rsidRDefault="00A12969" w:rsidP="00ED3794">
                  <w:pPr>
                    <w:rPr>
                      <w:lang w:val="kk-KZ"/>
                    </w:rPr>
                  </w:pPr>
                  <w:r w:rsidRPr="009B174D">
                    <w:rPr>
                      <w:lang w:val="kk-KZ"/>
                    </w:rPr>
                    <w:t>Аудандардың (облыстық маңызы бар қаланың) бюджетінен трансфертте</w:t>
                  </w:r>
                  <w:r>
                    <w:rPr>
                      <w:lang w:val="kk-KZ"/>
                    </w:rPr>
                    <w:t>р</w:t>
                  </w:r>
                </w:p>
              </w:tc>
            </w:tr>
            <w:tr w:rsidR="00A12969" w:rsidRPr="003C3D9A" w:rsidTr="009B174D">
              <w:trPr>
                <w:trHeight w:val="54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2969" w:rsidRPr="00825B0E" w:rsidRDefault="00A12969" w:rsidP="00ED3794">
                  <w:pPr>
                    <w:rPr>
                      <w:lang w:val="kk-KZ"/>
                    </w:rPr>
                  </w:pPr>
                </w:p>
              </w:tc>
            </w:tr>
          </w:tbl>
          <w:p w:rsidR="00A12969" w:rsidRPr="009B174D" w:rsidRDefault="00A12969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969" w:rsidRPr="001A2A7D" w:rsidRDefault="00A12969" w:rsidP="009D6E84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F41A63" w:rsidRDefault="00F41A63" w:rsidP="005B4C80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969" w:rsidRPr="00A841E2" w:rsidRDefault="00F41A63" w:rsidP="00A841E2">
            <w:pPr>
              <w:rPr>
                <w:lang w:val="kk-KZ"/>
              </w:rPr>
            </w:pPr>
            <w:r>
              <w:rPr>
                <w:lang w:val="kk-KZ"/>
              </w:rPr>
              <w:t>60426</w:t>
            </w:r>
          </w:p>
        </w:tc>
      </w:tr>
      <w:tr w:rsidR="008A1438" w:rsidRPr="00825B0E" w:rsidTr="003C3D9A">
        <w:trPr>
          <w:gridAfter w:val="1"/>
          <w:wAfter w:w="94" w:type="dxa"/>
          <w:trHeight w:val="24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jc w:val="center"/>
            </w:pPr>
            <w:r w:rsidRPr="00825B0E">
              <w:t>402301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38" w:rsidRPr="00825B0E" w:rsidRDefault="008A1438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 xml:space="preserve">Ағымдағы нысаналы </w:t>
            </w:r>
            <w:r w:rsidRPr="00825B0E">
              <w:rPr>
                <w:color w:val="000000"/>
              </w:rPr>
              <w:t xml:space="preserve"> трансферт</w:t>
            </w:r>
            <w:r w:rsidRPr="00825B0E">
              <w:rPr>
                <w:color w:val="000000"/>
                <w:lang w:val="kk-KZ"/>
              </w:rPr>
              <w:t>тер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8A1243" w:rsidRDefault="008A1438" w:rsidP="009D6E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8A1243" w:rsidRDefault="00F41A63" w:rsidP="009D6E8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2231C9" w:rsidRDefault="00F41A63" w:rsidP="009D6E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1438" w:rsidRPr="002231C9" w:rsidRDefault="00F41A63" w:rsidP="00A841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</w:tr>
      <w:tr w:rsidR="008A1438" w:rsidRPr="00825B0E" w:rsidTr="003C3D9A">
        <w:trPr>
          <w:gridAfter w:val="1"/>
          <w:wAfter w:w="94" w:type="dxa"/>
          <w:trHeight w:val="246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jc w:val="center"/>
            </w:pPr>
            <w:r w:rsidRPr="00825B0E">
              <w:t>402303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38" w:rsidRPr="00825B0E" w:rsidRDefault="008A1438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>С</w:t>
            </w:r>
            <w:r w:rsidRPr="00825B0E">
              <w:rPr>
                <w:color w:val="000000"/>
              </w:rPr>
              <w:t>убвенци</w:t>
            </w:r>
            <w:r w:rsidRPr="00825B0E">
              <w:rPr>
                <w:color w:val="000000"/>
                <w:lang w:val="kk-KZ"/>
              </w:rPr>
              <w:t>ялар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8A1243" w:rsidRDefault="008A1438" w:rsidP="009D6E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8A1243" w:rsidRDefault="00F41A63" w:rsidP="009D6E8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9D6E8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151656" w:rsidRDefault="00F41A63" w:rsidP="00A841E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</w:tr>
      <w:tr w:rsidR="005C523A" w:rsidRPr="00825B0E" w:rsidTr="003C3D9A">
        <w:trPr>
          <w:gridAfter w:val="1"/>
          <w:wAfter w:w="94" w:type="dxa"/>
          <w:trHeight w:val="246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801101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23A" w:rsidRPr="00825B0E" w:rsidRDefault="005C523A" w:rsidP="00ED379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Бос қалдық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23A" w:rsidRPr="008A1243" w:rsidRDefault="005C523A" w:rsidP="009D6E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3A" w:rsidRPr="008A1243" w:rsidRDefault="00F41A63" w:rsidP="009D6E8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1167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3A" w:rsidRPr="00151656" w:rsidRDefault="00F41A63" w:rsidP="009D6E8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3A" w:rsidRPr="00151656" w:rsidRDefault="00F41A63" w:rsidP="00A841E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8A1438" w:rsidRPr="00825B0E" w:rsidTr="003C3D9A">
        <w:trPr>
          <w:trHeight w:val="140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C04386" w:rsidRDefault="008A1438" w:rsidP="005E4E7B">
            <w:pPr>
              <w:ind w:left="-395" w:firstLine="284"/>
              <w:rPr>
                <w:sz w:val="16"/>
                <w:szCs w:val="16"/>
                <w:lang w:val="kk-KZ"/>
              </w:rPr>
            </w:pPr>
            <w:r w:rsidRPr="00C04386">
              <w:rPr>
                <w:sz w:val="16"/>
                <w:szCs w:val="16"/>
                <w:lang w:val="kk-KZ"/>
              </w:rPr>
              <w:lastRenderedPageBreak/>
              <w:t>Функционалдық топ</w:t>
            </w:r>
          </w:p>
          <w:p w:rsidR="008A1438" w:rsidRPr="00C04386" w:rsidRDefault="008A1438" w:rsidP="00C04386">
            <w:pPr>
              <w:rPr>
                <w:color w:val="000000"/>
                <w:sz w:val="16"/>
                <w:szCs w:val="16"/>
                <w:lang w:val="kk-KZ"/>
              </w:rPr>
            </w:pPr>
            <w:r w:rsidRPr="00C04386">
              <w:rPr>
                <w:color w:val="000000"/>
                <w:sz w:val="16"/>
                <w:szCs w:val="16"/>
                <w:lang w:val="kk-KZ"/>
              </w:rPr>
              <w:t>Функционалдық кіші топ</w:t>
            </w:r>
          </w:p>
          <w:p w:rsidR="008A1438" w:rsidRDefault="008A1438" w:rsidP="00C04386">
            <w:pPr>
              <w:rPr>
                <w:sz w:val="16"/>
                <w:szCs w:val="16"/>
                <w:lang w:val="kk-KZ"/>
              </w:rPr>
            </w:pPr>
            <w:r w:rsidRPr="00C04386">
              <w:rPr>
                <w:sz w:val="16"/>
                <w:szCs w:val="16"/>
                <w:lang w:val="kk-KZ"/>
              </w:rPr>
              <w:t xml:space="preserve">Бюджеттік </w:t>
            </w:r>
            <w:r>
              <w:rPr>
                <w:sz w:val="16"/>
                <w:szCs w:val="16"/>
                <w:lang w:val="kk-KZ"/>
              </w:rPr>
              <w:t>б</w:t>
            </w:r>
            <w:r w:rsidRPr="00C04386">
              <w:rPr>
                <w:sz w:val="16"/>
                <w:szCs w:val="16"/>
                <w:lang w:val="kk-KZ"/>
              </w:rPr>
              <w:t>ағдарламалар</w:t>
            </w:r>
          </w:p>
          <w:p w:rsidR="008A1438" w:rsidRDefault="008A1438" w:rsidP="006848AF">
            <w:pPr>
              <w:ind w:right="-108"/>
              <w:rPr>
                <w:sz w:val="16"/>
                <w:szCs w:val="16"/>
                <w:lang w:val="kk-KZ"/>
              </w:rPr>
            </w:pPr>
            <w:r w:rsidRPr="00C04386">
              <w:rPr>
                <w:sz w:val="16"/>
                <w:szCs w:val="16"/>
                <w:lang w:val="kk-KZ"/>
              </w:rPr>
              <w:t>дың әкімшісі</w:t>
            </w:r>
          </w:p>
          <w:p w:rsidR="008A1438" w:rsidRPr="0033094F" w:rsidRDefault="008A1438" w:rsidP="00C04386">
            <w:pPr>
              <w:rPr>
                <w:color w:val="000000"/>
                <w:sz w:val="16"/>
                <w:szCs w:val="16"/>
                <w:lang w:val="kk-KZ"/>
              </w:rPr>
            </w:pPr>
            <w:r w:rsidRPr="0033094F">
              <w:rPr>
                <w:color w:val="000000"/>
                <w:sz w:val="16"/>
                <w:szCs w:val="16"/>
                <w:lang w:val="kk-KZ"/>
              </w:rPr>
              <w:t>Бағдарлама</w:t>
            </w:r>
          </w:p>
          <w:p w:rsidR="008A1438" w:rsidRPr="00C04386" w:rsidRDefault="008A1438" w:rsidP="0033094F">
            <w:pPr>
              <w:ind w:right="-107"/>
              <w:rPr>
                <w:color w:val="000000"/>
                <w:sz w:val="16"/>
                <w:szCs w:val="16"/>
                <w:lang w:val="kk-KZ"/>
              </w:rPr>
            </w:pPr>
            <w:r w:rsidRPr="0033094F">
              <w:rPr>
                <w:color w:val="000000"/>
                <w:sz w:val="16"/>
                <w:szCs w:val="16"/>
                <w:lang w:val="kk-KZ"/>
              </w:rPr>
              <w:t>Кіші бағдарлама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8" w:rsidRPr="00825B0E" w:rsidRDefault="008A1438" w:rsidP="00ED3794">
            <w:pPr>
              <w:rPr>
                <w:b/>
                <w:color w:val="000000"/>
                <w:lang w:val="kk-KZ"/>
              </w:rPr>
            </w:pPr>
            <w:r w:rsidRPr="00825B0E">
              <w:rPr>
                <w:b/>
                <w:color w:val="000000"/>
              </w:rPr>
              <w:t xml:space="preserve">II. </w:t>
            </w:r>
            <w:r w:rsidRPr="00825B0E">
              <w:rPr>
                <w:b/>
                <w:color w:val="000000"/>
                <w:lang w:val="kk-KZ"/>
              </w:rPr>
              <w:t>Шығындар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8" w:rsidRPr="00825B0E" w:rsidRDefault="008A1438" w:rsidP="00A841E2">
            <w:pPr>
              <w:jc w:val="right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CD2518" w:rsidP="00A841E2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66335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CD2518" w:rsidP="00A841E2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CD2518" w:rsidP="00A841E2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65854</w:t>
            </w:r>
          </w:p>
        </w:tc>
      </w:tr>
      <w:tr w:rsidR="009A3ECD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CD" w:rsidRPr="00D866A9" w:rsidRDefault="009A3ECD" w:rsidP="00ED3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6848AF" w:rsidRDefault="009A3ECD" w:rsidP="00ED3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CD" w:rsidRPr="003F6A7D" w:rsidRDefault="009A3ECD" w:rsidP="00ED37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Шығындар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D" w:rsidRPr="00825B0E" w:rsidRDefault="009A3ECD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66335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65854</w:t>
            </w:r>
          </w:p>
        </w:tc>
      </w:tr>
      <w:tr w:rsidR="008A143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D866A9" w:rsidRDefault="008A1438" w:rsidP="00BB6177">
            <w:pPr>
              <w:jc w:val="center"/>
              <w:rPr>
                <w:b/>
                <w:lang w:val="kk-KZ"/>
              </w:rPr>
            </w:pPr>
            <w:r w:rsidRPr="00825B0E">
              <w:rPr>
                <w:b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BB6177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BB6177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BB617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BB6177">
            <w:pPr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38" w:rsidRPr="00D866A9" w:rsidRDefault="008A1438" w:rsidP="00BB6177">
            <w:pPr>
              <w:rPr>
                <w:b/>
              </w:rPr>
            </w:pPr>
            <w:r w:rsidRPr="00D866A9">
              <w:rPr>
                <w:b/>
              </w:rPr>
              <w:t>Жалпысипаттағымемлекеттікқызметтер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8" w:rsidRPr="005E4E7B" w:rsidRDefault="008A1438" w:rsidP="007651A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101E92" w:rsidRDefault="0063309C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FD18DE" w:rsidRDefault="0063309C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FD18DE" w:rsidRDefault="0063309C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</w:tr>
      <w:tr w:rsidR="009A3ECD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D866A9" w:rsidRDefault="009A3ECD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ECD" w:rsidRPr="00825B0E" w:rsidRDefault="009A3ECD" w:rsidP="00ED3794">
            <w:r w:rsidRPr="00D866A9">
              <w:t>Мемлекеттікбасқарудыңжалпыфункцияларынорындайтынөкілді, атқарушыжәнебасқаоргандар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ECD" w:rsidRPr="005E4E7B" w:rsidRDefault="009A3ECD" w:rsidP="007651A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20016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20016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20016</w:t>
            </w:r>
          </w:p>
        </w:tc>
      </w:tr>
      <w:tr w:rsidR="008A1438" w:rsidRPr="00825B0E" w:rsidTr="003C3D9A">
        <w:trPr>
          <w:trHeight w:val="3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38" w:rsidRPr="00825B0E" w:rsidRDefault="008A1438" w:rsidP="00ED3794">
            <w:pPr>
              <w:jc w:val="both"/>
              <w:rPr>
                <w:color w:val="000000"/>
              </w:rPr>
            </w:pPr>
            <w:r w:rsidRPr="00D866A9">
              <w:rPr>
                <w:color w:val="000000"/>
              </w:rPr>
              <w:t>Аудандықмаңызы бар қала, ауыл, кент, ауылдық округ әкімінің аппараты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5E4E7B" w:rsidRDefault="008A143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101E92" w:rsidRDefault="0063309C" w:rsidP="007651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982E61" w:rsidRDefault="0063309C" w:rsidP="007651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20016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FD18DE" w:rsidRDefault="0063309C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</w:tr>
      <w:tr w:rsidR="009A3ECD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825B0E" w:rsidRDefault="009A3ECD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33094F" w:rsidRDefault="009A3ECD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CD" w:rsidRPr="0033094F" w:rsidRDefault="009A3ECD" w:rsidP="0033094F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ECD" w:rsidRPr="0033094F" w:rsidRDefault="009A3ECD" w:rsidP="00ED3794">
            <w:pPr>
              <w:jc w:val="both"/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ECD" w:rsidRPr="005E4E7B" w:rsidRDefault="009A3ECD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ECD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</w:tr>
      <w:tr w:rsidR="008A143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438" w:rsidRPr="00825B0E" w:rsidRDefault="008A1438" w:rsidP="00ED3794">
            <w:r w:rsidRPr="00825B0E">
              <w:t>Мемлекеттікорганныңкүрделішығыстары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530732" w:rsidRDefault="008A143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982E61" w:rsidRDefault="0063309C" w:rsidP="009A3EC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982E61" w:rsidRDefault="0063309C" w:rsidP="009A3EC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FD18DE" w:rsidRDefault="0063309C" w:rsidP="009A3ECD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200</w:t>
            </w:r>
          </w:p>
        </w:tc>
      </w:tr>
      <w:tr w:rsidR="00101E92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101E92" w:rsidRDefault="00101E92" w:rsidP="00101E92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825B0E" w:rsidRDefault="00101E92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E92" w:rsidRPr="00FA424B" w:rsidRDefault="00101E92" w:rsidP="00BB6177">
            <w:pPr>
              <w:rPr>
                <w:b/>
                <w:lang w:val="kk-KZ"/>
              </w:rPr>
            </w:pPr>
            <w:r w:rsidRPr="00FA424B">
              <w:rPr>
                <w:b/>
                <w:lang w:val="kk-KZ"/>
              </w:rPr>
              <w:t>Білім беру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E92" w:rsidRPr="005E4E7B" w:rsidRDefault="00101E92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A424B" w:rsidRDefault="0063309C" w:rsidP="00770D45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41763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D18DE" w:rsidRDefault="0063309C" w:rsidP="00770D4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41763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D18DE" w:rsidRDefault="0063309C" w:rsidP="00770D4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41763</w:t>
            </w:r>
          </w:p>
        </w:tc>
      </w:tr>
      <w:tr w:rsidR="00770D45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45" w:rsidRPr="00101E92" w:rsidRDefault="00770D45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Pr="00101E92" w:rsidRDefault="00770D45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Pr="00825B0E" w:rsidRDefault="00770D45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Default="00770D45" w:rsidP="00ED379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Default="00770D45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D45" w:rsidRPr="00101E92" w:rsidRDefault="00770D45" w:rsidP="00BB6177">
            <w:pPr>
              <w:rPr>
                <w:lang w:val="kk-KZ"/>
              </w:rPr>
            </w:pPr>
            <w:r w:rsidRPr="00101E92">
              <w:rPr>
                <w:lang w:val="kk-KZ"/>
              </w:rPr>
              <w:t>Мектепке дейінгі тәрбие және оқыту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D45" w:rsidRPr="005E4E7B" w:rsidRDefault="00770D45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</w:tr>
      <w:tr w:rsidR="00770D45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45" w:rsidRPr="00101E92" w:rsidRDefault="00770D45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Pr="00825B0E" w:rsidRDefault="00770D45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Pr="00101E92" w:rsidRDefault="00770D45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Default="00770D45" w:rsidP="00ED379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5" w:rsidRDefault="00770D45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D45" w:rsidRPr="00101E92" w:rsidRDefault="00770D45" w:rsidP="00BB6177">
            <w:pPr>
              <w:rPr>
                <w:lang w:val="kk-KZ"/>
              </w:rPr>
            </w:pPr>
            <w:r w:rsidRPr="00101E92">
              <w:rPr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D45" w:rsidRPr="005E4E7B" w:rsidRDefault="00770D45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D45" w:rsidRPr="0063309C" w:rsidRDefault="0063309C" w:rsidP="00770D45">
            <w:pPr>
              <w:rPr>
                <w:lang w:val="kk-KZ"/>
              </w:rPr>
            </w:pPr>
            <w:r>
              <w:rPr>
                <w:lang w:val="kk-KZ"/>
              </w:rPr>
              <w:t>40363</w:t>
            </w:r>
          </w:p>
        </w:tc>
      </w:tr>
      <w:tr w:rsidR="00101E92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101E92" w:rsidRDefault="00101E92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825B0E" w:rsidRDefault="00101E92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825B0E" w:rsidRDefault="00101E92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E92" w:rsidRPr="00FA424B" w:rsidRDefault="00FA424B" w:rsidP="00BB6177">
            <w:pPr>
              <w:rPr>
                <w:lang w:val="kk-KZ"/>
              </w:rPr>
            </w:pPr>
            <w:r w:rsidRPr="00FA424B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E92" w:rsidRPr="00825B0E" w:rsidRDefault="00101E92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Default="0063309C" w:rsidP="00770D4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D18DE" w:rsidRDefault="0063309C" w:rsidP="0027531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D18DE" w:rsidRDefault="0063309C" w:rsidP="0027531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</w:tr>
      <w:tr w:rsidR="00101E92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101E92" w:rsidRDefault="00101E92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FA424B" w:rsidRDefault="00101E92" w:rsidP="00ED3794">
            <w:pPr>
              <w:jc w:val="center"/>
              <w:rPr>
                <w:b/>
                <w:lang w:val="kk-KZ"/>
              </w:rPr>
            </w:pPr>
            <w:r w:rsidRPr="00FA424B">
              <w:rPr>
                <w:b/>
                <w:lang w:val="kk-KZ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Pr="00825B0E" w:rsidRDefault="00101E92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92" w:rsidRDefault="00101E92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E92" w:rsidRPr="00FA424B" w:rsidRDefault="00FA424B" w:rsidP="00BB6177">
            <w:pPr>
              <w:rPr>
                <w:b/>
                <w:lang w:val="kk-KZ"/>
              </w:rPr>
            </w:pPr>
            <w:r w:rsidRPr="00FA424B">
              <w:rPr>
                <w:b/>
                <w:lang w:val="kk-KZ"/>
              </w:rPr>
              <w:t>Бастауыш, негізгі орта және жалпы орта білім беру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E92" w:rsidRPr="00FA424B" w:rsidRDefault="00101E92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FA424B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D477C3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92" w:rsidRPr="00D477C3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</w:tr>
      <w:tr w:rsidR="00275318" w:rsidRPr="00FA424B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8" w:rsidRPr="00101E92" w:rsidRDefault="00275318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FA424B" w:rsidRDefault="0027531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318" w:rsidRPr="00FA424B" w:rsidRDefault="00275318" w:rsidP="00BB6177">
            <w:pPr>
              <w:rPr>
                <w:lang w:val="kk-KZ"/>
              </w:rPr>
            </w:pPr>
            <w:r w:rsidRPr="00FA424B">
              <w:rPr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825B0E" w:rsidRDefault="00275318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</w:tr>
      <w:tr w:rsidR="00275318" w:rsidRPr="00FA424B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8" w:rsidRPr="00101E92" w:rsidRDefault="00275318" w:rsidP="00101E92">
            <w:pPr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318" w:rsidRPr="00FA424B" w:rsidRDefault="00275318" w:rsidP="00BB6177">
            <w:pPr>
              <w:rPr>
                <w:lang w:val="kk-KZ"/>
              </w:rPr>
            </w:pPr>
            <w:r w:rsidRPr="00FA424B">
              <w:rPr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825B0E" w:rsidRDefault="00275318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1400</w:t>
            </w:r>
          </w:p>
        </w:tc>
      </w:tr>
      <w:tr w:rsidR="0027531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8" w:rsidRPr="00FA424B" w:rsidRDefault="00275318" w:rsidP="00ED3794">
            <w:pPr>
              <w:jc w:val="center"/>
              <w:rPr>
                <w:b/>
                <w:lang w:val="kk-KZ"/>
              </w:rPr>
            </w:pPr>
            <w:r w:rsidRPr="00FA424B">
              <w:rPr>
                <w:b/>
                <w:lang w:val="kk-KZ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33094F" w:rsidRDefault="00275318" w:rsidP="00ED3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318" w:rsidRPr="00825B0E" w:rsidRDefault="00275318" w:rsidP="00ED3794">
            <w:r w:rsidRPr="00825B0E">
              <w:t>Елді - мекендердіабаттандыру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530732" w:rsidRDefault="0027531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2527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2859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3213</w:t>
            </w:r>
          </w:p>
        </w:tc>
      </w:tr>
      <w:tr w:rsidR="0027531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D866A9" w:rsidRDefault="00275318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318" w:rsidRPr="00825B0E" w:rsidRDefault="00275318" w:rsidP="00ED3794">
            <w:r w:rsidRPr="00825B0E">
              <w:t xml:space="preserve">Аудандықмаңызы бар қала, ауыл, кент, ауылдық округ әкімінің аппараты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530732" w:rsidRDefault="0027531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2527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2859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3213</w:t>
            </w:r>
          </w:p>
        </w:tc>
      </w:tr>
      <w:tr w:rsidR="00275318" w:rsidRPr="00BA41A9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33094F" w:rsidRDefault="0027531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18" w:rsidRPr="00825B0E" w:rsidRDefault="00275318" w:rsidP="00ED3794">
            <w:pPr>
              <w:rPr>
                <w:color w:val="000000"/>
              </w:rPr>
            </w:pPr>
            <w:r w:rsidRPr="00825B0E">
              <w:rPr>
                <w:color w:val="000000"/>
              </w:rPr>
              <w:t>Елдімекендердегікөшелердіжарықтандыру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3F6A7D" w:rsidRDefault="0027531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1103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1223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1353</w:t>
            </w:r>
          </w:p>
        </w:tc>
      </w:tr>
      <w:tr w:rsidR="008A143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1438" w:rsidRPr="00D866A9" w:rsidRDefault="008A1438" w:rsidP="00ED3794">
            <w:pPr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Елдi мекендердiң санитариясын қамтамасыз ету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530732" w:rsidRDefault="008A143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3F6A7D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BA41A9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692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BA41A9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786</w:t>
            </w:r>
          </w:p>
        </w:tc>
      </w:tr>
      <w:tr w:rsidR="0027531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D866A9" w:rsidRDefault="00275318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33094F" w:rsidRDefault="00275318" w:rsidP="00ED37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8" w:rsidRPr="00825B0E" w:rsidRDefault="00275318" w:rsidP="00ED3794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18" w:rsidRPr="00782744" w:rsidRDefault="00275318" w:rsidP="00BB6177">
            <w:pPr>
              <w:rPr>
                <w:b/>
                <w:color w:val="000000"/>
                <w:lang w:val="kk-KZ"/>
              </w:rPr>
            </w:pPr>
            <w:r w:rsidRPr="00782744">
              <w:rPr>
                <w:b/>
                <w:color w:val="00000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318" w:rsidRPr="00825B0E" w:rsidRDefault="00275318" w:rsidP="007651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944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18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1074</w:t>
            </w:r>
          </w:p>
        </w:tc>
      </w:tr>
      <w:tr w:rsidR="008A1438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8" w:rsidRPr="00D866A9" w:rsidRDefault="008A1438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D866A9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D866A9" w:rsidRDefault="008A1438" w:rsidP="00ED3794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825B0E" w:rsidRDefault="008A1438" w:rsidP="00ED379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8" w:rsidRPr="0033094F" w:rsidRDefault="008A1438" w:rsidP="00ED3794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38" w:rsidRPr="00D866A9" w:rsidRDefault="008A1438" w:rsidP="00ED3794">
            <w:pPr>
              <w:jc w:val="both"/>
              <w:rPr>
                <w:b/>
                <w:color w:val="000000"/>
              </w:rPr>
            </w:pPr>
            <w:r w:rsidRPr="00D866A9">
              <w:rPr>
                <w:b/>
                <w:color w:val="000000"/>
              </w:rPr>
              <w:t>Көлікжәне коммуникация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38" w:rsidRPr="00CA2E5A" w:rsidRDefault="008A1438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438" w:rsidRPr="00530732" w:rsidRDefault="0063309C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D477C3" w:rsidRDefault="0063309C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862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8" w:rsidRPr="00AA15B6" w:rsidRDefault="0063309C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862</w:t>
            </w:r>
          </w:p>
        </w:tc>
      </w:tr>
      <w:tr w:rsidR="007942D9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D9" w:rsidRPr="00D866A9" w:rsidRDefault="007942D9" w:rsidP="00ED3794">
            <w:pPr>
              <w:jc w:val="center"/>
              <w:rPr>
                <w:b/>
              </w:rPr>
            </w:pPr>
            <w:r w:rsidRPr="00D866A9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33094F" w:rsidRDefault="007942D9" w:rsidP="00C0438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2D9" w:rsidRPr="00825B0E" w:rsidRDefault="007942D9" w:rsidP="00ED3794">
            <w:pPr>
              <w:rPr>
                <w:color w:val="000000"/>
              </w:rPr>
            </w:pPr>
            <w:r w:rsidRPr="00D866A9">
              <w:rPr>
                <w:color w:val="000000"/>
              </w:rPr>
              <w:t>Автомобиль көлігі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2D9" w:rsidRPr="00CA2E5A" w:rsidRDefault="007942D9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2029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</w:tr>
      <w:tr w:rsidR="007942D9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D9" w:rsidRPr="00D866A9" w:rsidRDefault="007942D9" w:rsidP="00ED3794">
            <w:pPr>
              <w:jc w:val="center"/>
              <w:rPr>
                <w:b/>
              </w:rPr>
            </w:pPr>
            <w:r w:rsidRPr="00D866A9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33094F" w:rsidRDefault="007942D9" w:rsidP="00C04386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2D9" w:rsidRPr="00D866A9" w:rsidRDefault="007942D9" w:rsidP="00ED3794">
            <w:pPr>
              <w:rPr>
                <w:color w:val="000000"/>
                <w:highlight w:val="yellow"/>
                <w:lang w:val="kk-KZ"/>
              </w:rPr>
            </w:pPr>
            <w:r w:rsidRPr="00D866A9">
              <w:rPr>
                <w:color w:val="000000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2D9" w:rsidRPr="00CA2E5A" w:rsidRDefault="007942D9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2029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</w:tr>
      <w:tr w:rsidR="007942D9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D9" w:rsidRPr="00825B0E" w:rsidRDefault="007942D9" w:rsidP="00ED3794">
            <w:pPr>
              <w:jc w:val="center"/>
            </w:pPr>
            <w:r w:rsidRPr="00825B0E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2D9" w:rsidRPr="00825B0E" w:rsidRDefault="007942D9" w:rsidP="00ED3794">
            <w:pPr>
              <w:rPr>
                <w:color w:val="000000"/>
                <w:highlight w:val="yellow"/>
              </w:rPr>
            </w:pPr>
            <w:r w:rsidRPr="00D866A9">
              <w:rPr>
                <w:color w:val="000000"/>
              </w:rPr>
              <w:t>Аудандықмаңызы бар қалаларда, кенттерде, ауылдарда, ауылдықокругтерде автомобиль жолдарыныңжұмысістеуінқамтамасызету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2D9" w:rsidRPr="00CA2E5A" w:rsidRDefault="007942D9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</w:tr>
      <w:tr w:rsidR="007942D9" w:rsidRPr="00825B0E" w:rsidTr="003C3D9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ED3794">
            <w:pPr>
              <w:jc w:val="center"/>
            </w:pPr>
            <w:r w:rsidRPr="00825B0E"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825B0E" w:rsidRDefault="007942D9" w:rsidP="00C04386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3C3D9A" w:rsidRDefault="003C3D9A" w:rsidP="00C043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D9" w:rsidRPr="00D866A9" w:rsidRDefault="007942D9" w:rsidP="00C04386">
            <w:pPr>
              <w:jc w:val="center"/>
              <w:rPr>
                <w:lang w:val="kk-KZ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2D9" w:rsidRPr="00D866A9" w:rsidRDefault="0063309C" w:rsidP="00ED3794">
            <w:pPr>
              <w:rPr>
                <w:color w:val="000000"/>
                <w:highlight w:val="yellow"/>
                <w:lang w:val="kk-KZ"/>
              </w:rPr>
            </w:pPr>
            <w:r w:rsidRPr="0063309C">
              <w:rPr>
                <w:color w:val="000000"/>
                <w:lang w:val="kk-KZ"/>
              </w:rPr>
              <w:t>Аулдық округтерге күрделі және орташа автомобиль жолдарын жөндеу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2D9" w:rsidRPr="00CA2E5A" w:rsidRDefault="007942D9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63309C" w:rsidRDefault="0063309C" w:rsidP="005B4C80">
            <w:pPr>
              <w:rPr>
                <w:lang w:val="kk-KZ"/>
              </w:rPr>
            </w:pPr>
            <w:r>
              <w:rPr>
                <w:lang w:val="kk-KZ"/>
              </w:rPr>
              <w:t>1167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Pr="0097176E" w:rsidRDefault="007942D9" w:rsidP="005B4C80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2D9" w:rsidRDefault="007942D9" w:rsidP="005B4C80"/>
        </w:tc>
      </w:tr>
    </w:tbl>
    <w:p w:rsidR="007F5D2D" w:rsidRDefault="007F5D2D" w:rsidP="00A02F83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0F7C60" w:rsidRDefault="000F7C60" w:rsidP="00A02F83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A02F83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  <w:r w:rsidRPr="00424BD4">
        <w:rPr>
          <w:rFonts w:ascii="Times New Roman" w:hAnsi="Times New Roman"/>
          <w:b/>
          <w:szCs w:val="28"/>
          <w:lang w:val="kk-KZ"/>
        </w:rPr>
        <w:t>Түсімдер</w:t>
      </w:r>
    </w:p>
    <w:p w:rsidR="007F06C9" w:rsidRPr="00424BD4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Жергілікті өзін өзі басқару органдарына жаңа бюджеттің еңгізілуіне байланысты </w:t>
      </w:r>
      <w:r>
        <w:rPr>
          <w:rFonts w:asciiTheme="minorHAnsi" w:hAnsiTheme="minorHAnsi"/>
          <w:color w:val="000000"/>
          <w:szCs w:val="28"/>
          <w:lang w:val="kk-KZ"/>
        </w:rPr>
        <w:t>а</w:t>
      </w:r>
      <w:r w:rsidRPr="00137901">
        <w:rPr>
          <w:color w:val="000000"/>
          <w:szCs w:val="28"/>
          <w:lang w:val="kk-KZ"/>
        </w:rPr>
        <w:t xml:space="preserve">удандық 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</w:t>
      </w:r>
      <w:r>
        <w:rPr>
          <w:rFonts w:ascii="Times New Roman" w:hAnsi="Times New Roman"/>
          <w:color w:val="000000"/>
          <w:szCs w:val="28"/>
          <w:lang w:val="kk-KZ"/>
        </w:rPr>
        <w:t>ге кіріс көздері заңды түрде бекітілді .</w:t>
      </w:r>
      <w:r w:rsidRPr="00137901">
        <w:rPr>
          <w:color w:val="000000"/>
          <w:szCs w:val="28"/>
          <w:lang w:val="kk-KZ"/>
        </w:rPr>
        <w:t xml:space="preserve">Аудандық 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округтердың түсімдері</w:t>
      </w:r>
      <w:r>
        <w:rPr>
          <w:rFonts w:ascii="Times New Roman" w:hAnsi="Times New Roman"/>
          <w:szCs w:val="28"/>
          <w:lang w:val="kk-KZ"/>
        </w:rPr>
        <w:t>салық түсімдерінен және трансферттер мен субвенциялардан құрылады.</w:t>
      </w:r>
      <w:r w:rsidRPr="00424BD4">
        <w:rPr>
          <w:rFonts w:ascii="Times New Roman" w:hAnsi="Times New Roman"/>
          <w:szCs w:val="28"/>
          <w:lang w:val="kk-KZ"/>
        </w:rPr>
        <w:t xml:space="preserve"> 20</w:t>
      </w:r>
      <w:r w:rsidR="00AE7B1F">
        <w:rPr>
          <w:rFonts w:ascii="Times New Roman" w:hAnsi="Times New Roman"/>
          <w:szCs w:val="28"/>
          <w:lang w:val="kk-KZ"/>
        </w:rPr>
        <w:t>20</w:t>
      </w:r>
      <w:r w:rsidRPr="00424BD4">
        <w:rPr>
          <w:rFonts w:ascii="Times New Roman" w:hAnsi="Times New Roman"/>
          <w:szCs w:val="28"/>
          <w:lang w:val="kk-KZ"/>
        </w:rPr>
        <w:t xml:space="preserve"> жылға  салық  түсімдерін  болжау  кезінде  салық  төлеушілердің   жылдық  жинақтық  табысы  бойынша  тапсырылған  декларация   негізінде,  </w:t>
      </w:r>
      <w:r>
        <w:rPr>
          <w:rFonts w:ascii="Times New Roman" w:hAnsi="Times New Roman"/>
          <w:szCs w:val="28"/>
          <w:lang w:val="kk-KZ"/>
        </w:rPr>
        <w:t xml:space="preserve">алдынғы </w:t>
      </w:r>
      <w:r>
        <w:rPr>
          <w:rFonts w:ascii="Times New Roman" w:hAnsi="Times New Roman"/>
          <w:szCs w:val="28"/>
          <w:lang w:val="kk-KZ"/>
        </w:rPr>
        <w:lastRenderedPageBreak/>
        <w:t>жылдарда</w:t>
      </w:r>
      <w:r w:rsidRPr="00424BD4">
        <w:rPr>
          <w:rFonts w:ascii="Times New Roman" w:hAnsi="Times New Roman"/>
          <w:szCs w:val="28"/>
          <w:lang w:val="kk-KZ"/>
        </w:rPr>
        <w:t xml:space="preserve"> нақты түскен салық төлемдерінің</w:t>
      </w:r>
      <w:r>
        <w:rPr>
          <w:rFonts w:ascii="Times New Roman" w:hAnsi="Times New Roman"/>
          <w:szCs w:val="28"/>
          <w:lang w:val="kk-KZ"/>
        </w:rPr>
        <w:t xml:space="preserve"> динамикасы бойынша</w:t>
      </w:r>
      <w:r w:rsidRPr="000D44F8">
        <w:rPr>
          <w:rFonts w:ascii="Times New Roman" w:hAnsi="Times New Roman"/>
          <w:szCs w:val="28"/>
          <w:lang w:val="kk-KZ"/>
        </w:rPr>
        <w:t>мәліметтері</w:t>
      </w:r>
      <w:r w:rsidRPr="00424BD4">
        <w:rPr>
          <w:rFonts w:ascii="Times New Roman" w:hAnsi="Times New Roman"/>
          <w:szCs w:val="28"/>
          <w:lang w:val="kk-KZ"/>
        </w:rPr>
        <w:t xml:space="preserve">  пайдаланылды. </w:t>
      </w:r>
    </w:p>
    <w:p w:rsidR="007F06C9" w:rsidRPr="00230011" w:rsidRDefault="00041814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20</w:t>
      </w:r>
      <w:r w:rsidR="00AE7B1F">
        <w:rPr>
          <w:rFonts w:ascii="Times New Roman" w:hAnsi="Times New Roman"/>
          <w:szCs w:val="28"/>
          <w:lang w:val="kk-KZ"/>
        </w:rPr>
        <w:t>20</w:t>
      </w:r>
      <w:r w:rsidR="007F06C9">
        <w:rPr>
          <w:rFonts w:ascii="Times New Roman" w:hAnsi="Times New Roman"/>
          <w:szCs w:val="28"/>
          <w:lang w:val="kk-KZ"/>
        </w:rPr>
        <w:t>жылға қ</w:t>
      </w:r>
      <w:r w:rsidR="007F06C9" w:rsidRPr="008F2B79">
        <w:rPr>
          <w:rFonts w:ascii="Times New Roman" w:hAnsi="Times New Roman"/>
          <w:szCs w:val="28"/>
          <w:lang w:val="kk-KZ"/>
        </w:rPr>
        <w:t xml:space="preserve">аралған түсімдердің </w:t>
      </w:r>
      <w:r w:rsidR="007F06C9">
        <w:rPr>
          <w:rFonts w:ascii="Times New Roman" w:hAnsi="Times New Roman"/>
          <w:szCs w:val="28"/>
          <w:lang w:val="kk-KZ"/>
        </w:rPr>
        <w:t xml:space="preserve">бекітілген жалпы  көлемі </w:t>
      </w:r>
      <w:r w:rsidR="009B4216">
        <w:rPr>
          <w:rFonts w:ascii="Times New Roman" w:hAnsi="Times New Roman"/>
          <w:b/>
          <w:szCs w:val="28"/>
          <w:lang w:val="kk-KZ"/>
        </w:rPr>
        <w:t>65</w:t>
      </w:r>
      <w:r w:rsidR="007F06C9" w:rsidRPr="008F2B79">
        <w:rPr>
          <w:rFonts w:ascii="Times New Roman" w:hAnsi="Times New Roman"/>
          <w:b/>
          <w:bCs/>
          <w:szCs w:val="28"/>
          <w:lang w:val="kk-KZ"/>
        </w:rPr>
        <w:t>млн</w:t>
      </w:r>
      <w:r w:rsidR="007F06C9">
        <w:rPr>
          <w:rFonts w:ascii="Times New Roman" w:hAnsi="Times New Roman"/>
          <w:b/>
          <w:bCs/>
          <w:szCs w:val="28"/>
          <w:lang w:val="kk-KZ"/>
        </w:rPr>
        <w:t>.</w:t>
      </w:r>
      <w:r w:rsidR="009B4216">
        <w:rPr>
          <w:rFonts w:ascii="Times New Roman" w:hAnsi="Times New Roman"/>
          <w:b/>
          <w:bCs/>
          <w:szCs w:val="28"/>
          <w:lang w:val="kk-KZ"/>
        </w:rPr>
        <w:t>168</w:t>
      </w:r>
      <w:r w:rsidR="007F06C9" w:rsidRPr="00AE6230">
        <w:rPr>
          <w:rFonts w:ascii="Times New Roman" w:hAnsi="Times New Roman"/>
          <w:b/>
          <w:szCs w:val="28"/>
          <w:lang w:val="kk-KZ"/>
        </w:rPr>
        <w:t>мың</w:t>
      </w:r>
      <w:r w:rsidR="007F06C9" w:rsidRPr="008F2B79">
        <w:rPr>
          <w:rFonts w:ascii="Times New Roman" w:hAnsi="Times New Roman"/>
          <w:szCs w:val="28"/>
          <w:lang w:val="kk-KZ"/>
        </w:rPr>
        <w:t xml:space="preserve">  теңгені құрап отыр, оның ішінде</w:t>
      </w:r>
      <w:r w:rsidR="007F06C9" w:rsidRPr="00424BD4">
        <w:rPr>
          <w:rFonts w:ascii="Times New Roman" w:hAnsi="Times New Roman"/>
          <w:szCs w:val="28"/>
          <w:lang w:val="kk-KZ"/>
        </w:rPr>
        <w:t xml:space="preserve">  бюджетке  түсетін барлық  салықтық түсімдер </w:t>
      </w:r>
      <w:r w:rsidR="009B4216">
        <w:rPr>
          <w:rFonts w:ascii="Times New Roman" w:hAnsi="Times New Roman"/>
          <w:szCs w:val="28"/>
          <w:lang w:val="kk-KZ"/>
        </w:rPr>
        <w:t>4</w:t>
      </w:r>
      <w:r w:rsidR="00AE6230">
        <w:rPr>
          <w:rFonts w:ascii="Times New Roman" w:hAnsi="Times New Roman"/>
          <w:szCs w:val="28"/>
          <w:lang w:val="kk-KZ"/>
        </w:rPr>
        <w:t xml:space="preserve"> салықтық түсімдер</w:t>
      </w:r>
      <w:r w:rsidR="007F06C9">
        <w:rPr>
          <w:rFonts w:ascii="Times New Roman" w:hAnsi="Times New Roman"/>
          <w:szCs w:val="28"/>
          <w:lang w:val="kk-KZ"/>
        </w:rPr>
        <w:t>д</w:t>
      </w:r>
      <w:r w:rsidR="00AE6230">
        <w:rPr>
          <w:rFonts w:ascii="Times New Roman" w:hAnsi="Times New Roman"/>
          <w:szCs w:val="28"/>
          <w:lang w:val="kk-KZ"/>
        </w:rPr>
        <w:t>і  құ</w:t>
      </w:r>
      <w:r w:rsidR="007F06C9">
        <w:rPr>
          <w:rFonts w:ascii="Times New Roman" w:hAnsi="Times New Roman"/>
          <w:szCs w:val="28"/>
          <w:lang w:val="kk-KZ"/>
        </w:rPr>
        <w:t>райды немесе</w:t>
      </w:r>
      <w:r w:rsidR="009B4216">
        <w:rPr>
          <w:rFonts w:ascii="Times New Roman" w:hAnsi="Times New Roman"/>
          <w:b/>
          <w:szCs w:val="28"/>
          <w:lang w:val="kk-KZ"/>
        </w:rPr>
        <w:t xml:space="preserve"> 4</w:t>
      </w:r>
      <w:r w:rsidR="007F06C9">
        <w:rPr>
          <w:rFonts w:ascii="Times New Roman" w:hAnsi="Times New Roman"/>
          <w:b/>
          <w:bCs/>
          <w:szCs w:val="28"/>
          <w:lang w:val="kk-KZ"/>
        </w:rPr>
        <w:t>м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>лн</w:t>
      </w:r>
      <w:r w:rsidR="007F06C9">
        <w:rPr>
          <w:rFonts w:ascii="Times New Roman" w:hAnsi="Times New Roman"/>
          <w:b/>
          <w:bCs/>
          <w:szCs w:val="28"/>
          <w:lang w:val="kk-KZ"/>
        </w:rPr>
        <w:t>.</w:t>
      </w:r>
      <w:r w:rsidR="009B4216">
        <w:rPr>
          <w:rFonts w:ascii="Times New Roman" w:hAnsi="Times New Roman"/>
          <w:b/>
          <w:bCs/>
          <w:szCs w:val="28"/>
          <w:lang w:val="kk-KZ"/>
        </w:rPr>
        <w:t>742</w:t>
      </w:r>
      <w:r w:rsidR="00B95F07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7F06C9" w:rsidRPr="00424BD4">
        <w:rPr>
          <w:rFonts w:ascii="Times New Roman" w:hAnsi="Times New Roman"/>
          <w:b/>
          <w:szCs w:val="28"/>
          <w:lang w:val="kk-KZ"/>
        </w:rPr>
        <w:t>мың</w:t>
      </w:r>
      <w:r w:rsidR="007F06C9" w:rsidRPr="00424BD4">
        <w:rPr>
          <w:rFonts w:ascii="Times New Roman" w:hAnsi="Times New Roman"/>
          <w:szCs w:val="28"/>
          <w:lang w:val="kk-KZ"/>
        </w:rPr>
        <w:t xml:space="preserve"> теңге</w:t>
      </w:r>
      <w:r w:rsidR="007F06C9">
        <w:rPr>
          <w:rFonts w:ascii="Times New Roman" w:hAnsi="Times New Roman"/>
          <w:szCs w:val="28"/>
          <w:lang w:val="kk-KZ"/>
        </w:rPr>
        <w:t>, оның ішінде:</w:t>
      </w:r>
    </w:p>
    <w:p w:rsidR="007F06C9" w:rsidRPr="00DF326B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color w:val="000000"/>
          <w:szCs w:val="28"/>
          <w:lang w:val="kk-KZ"/>
        </w:rPr>
        <w:t>Төлем көзінен салық салынбайтын табыстардын ұсталатын жеке табыс салығы</w:t>
      </w:r>
      <w:r w:rsidRPr="00DF326B">
        <w:rPr>
          <w:rFonts w:ascii="Times New Roman" w:hAnsi="Times New Roman"/>
          <w:szCs w:val="28"/>
          <w:lang w:val="kk-KZ"/>
        </w:rPr>
        <w:t xml:space="preserve"> – </w:t>
      </w:r>
      <w:r w:rsidR="009B4216" w:rsidRPr="009B4216">
        <w:rPr>
          <w:rFonts w:ascii="Times New Roman" w:hAnsi="Times New Roman"/>
          <w:b/>
          <w:szCs w:val="28"/>
          <w:lang w:val="kk-KZ"/>
        </w:rPr>
        <w:t>847</w:t>
      </w:r>
      <w:r w:rsidR="00BC7E87">
        <w:rPr>
          <w:rFonts w:ascii="Times New Roman" w:hAnsi="Times New Roman"/>
          <w:b/>
          <w:bCs/>
          <w:szCs w:val="28"/>
          <w:lang w:val="kk-KZ"/>
        </w:rPr>
        <w:t xml:space="preserve"> мың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Pr="00DF326B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color w:val="000000"/>
          <w:szCs w:val="28"/>
          <w:lang w:val="kk-KZ"/>
        </w:rPr>
        <w:t>Жеке тұлғалард</w:t>
      </w:r>
      <w:r>
        <w:rPr>
          <w:rFonts w:ascii="Times New Roman" w:hAnsi="Times New Roman"/>
          <w:color w:val="000000"/>
          <w:szCs w:val="28"/>
          <w:lang w:val="kk-KZ"/>
        </w:rPr>
        <w:t>ы</w:t>
      </w:r>
      <w:r w:rsidRPr="00DF326B">
        <w:rPr>
          <w:rFonts w:ascii="Times New Roman" w:hAnsi="Times New Roman"/>
          <w:color w:val="000000"/>
          <w:szCs w:val="28"/>
          <w:lang w:val="kk-KZ"/>
        </w:rPr>
        <w:t>ң мүлкіне салынатын салық</w:t>
      </w:r>
      <w:r w:rsidR="00A15F07">
        <w:rPr>
          <w:rFonts w:ascii="Times New Roman" w:hAnsi="Times New Roman"/>
          <w:szCs w:val="28"/>
          <w:lang w:val="kk-KZ"/>
        </w:rPr>
        <w:t>–</w:t>
      </w:r>
      <w:r w:rsidR="009B4216">
        <w:rPr>
          <w:rFonts w:ascii="Times New Roman" w:hAnsi="Times New Roman"/>
          <w:b/>
          <w:szCs w:val="28"/>
          <w:lang w:val="kk-KZ"/>
        </w:rPr>
        <w:t>46</w:t>
      </w:r>
      <w:r w:rsidR="00BC7E87">
        <w:rPr>
          <w:rFonts w:ascii="Times New Roman" w:hAnsi="Times New Roman"/>
          <w:b/>
          <w:szCs w:val="28"/>
          <w:lang w:val="kk-KZ"/>
        </w:rPr>
        <w:t xml:space="preserve"> 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8C4D96">
        <w:rPr>
          <w:rFonts w:ascii="Times New Roman" w:hAnsi="Times New Roman"/>
          <w:color w:val="000000"/>
          <w:szCs w:val="28"/>
          <w:lang w:val="kk-KZ"/>
        </w:rPr>
        <w:t>Елді мекендердің жерлеріне жеке тұлғалардан алынатын жер салығын қоспағанда, жер салығы</w:t>
      </w:r>
      <w:r w:rsidRPr="0052755E">
        <w:rPr>
          <w:rFonts w:ascii="Times New Roman" w:hAnsi="Times New Roman"/>
          <w:szCs w:val="28"/>
          <w:lang w:val="kk-KZ"/>
        </w:rPr>
        <w:t xml:space="preserve">– </w:t>
      </w:r>
      <w:r w:rsidR="009B4216">
        <w:rPr>
          <w:rFonts w:ascii="Times New Roman" w:hAnsi="Times New Roman"/>
          <w:b/>
          <w:szCs w:val="28"/>
          <w:lang w:val="kk-KZ"/>
        </w:rPr>
        <w:t>510</w:t>
      </w:r>
      <w:r w:rsidR="00BC7E87">
        <w:rPr>
          <w:rFonts w:ascii="Times New Roman" w:hAnsi="Times New Roman"/>
          <w:b/>
          <w:szCs w:val="28"/>
          <w:lang w:val="kk-KZ"/>
        </w:rPr>
        <w:t xml:space="preserve"> </w:t>
      </w:r>
      <w:r w:rsidRPr="0052755E">
        <w:rPr>
          <w:rFonts w:ascii="Times New Roman" w:hAnsi="Times New Roman"/>
          <w:b/>
          <w:bCs/>
          <w:szCs w:val="28"/>
          <w:lang w:val="kk-KZ"/>
        </w:rPr>
        <w:t xml:space="preserve">мың </w:t>
      </w:r>
      <w:r w:rsidRPr="0052755E">
        <w:rPr>
          <w:rFonts w:ascii="Times New Roman" w:hAnsi="Times New Roman"/>
          <w:szCs w:val="28"/>
          <w:lang w:val="kk-KZ"/>
        </w:rPr>
        <w:t>теңге;</w:t>
      </w:r>
    </w:p>
    <w:p w:rsidR="00041814" w:rsidRDefault="00041814" w:rsidP="007F06C9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Жеке тұлғалардан көлік құралдарына салынатын салық </w:t>
      </w:r>
      <w:r>
        <w:rPr>
          <w:rFonts w:ascii="Times New Roman" w:hAnsi="Times New Roman"/>
          <w:b/>
          <w:szCs w:val="28"/>
          <w:lang w:val="kk-KZ"/>
        </w:rPr>
        <w:t>–</w:t>
      </w:r>
      <w:r w:rsidR="009B4216">
        <w:rPr>
          <w:rFonts w:ascii="Times New Roman" w:hAnsi="Times New Roman"/>
          <w:b/>
          <w:szCs w:val="28"/>
          <w:lang w:val="kk-KZ"/>
        </w:rPr>
        <w:t>3</w:t>
      </w:r>
      <w:r>
        <w:rPr>
          <w:rFonts w:ascii="Times New Roman" w:hAnsi="Times New Roman"/>
          <w:b/>
          <w:szCs w:val="28"/>
          <w:lang w:val="kk-KZ"/>
        </w:rPr>
        <w:t xml:space="preserve"> млн</w:t>
      </w:r>
      <w:r w:rsidR="00BC7E87">
        <w:rPr>
          <w:rFonts w:ascii="Times New Roman" w:hAnsi="Times New Roman"/>
          <w:b/>
          <w:szCs w:val="28"/>
          <w:lang w:val="kk-KZ"/>
        </w:rPr>
        <w:t xml:space="preserve"> </w:t>
      </w:r>
      <w:r w:rsidR="009B4216">
        <w:rPr>
          <w:rFonts w:ascii="Times New Roman" w:hAnsi="Times New Roman"/>
          <w:b/>
          <w:szCs w:val="28"/>
          <w:lang w:val="kk-KZ"/>
        </w:rPr>
        <w:t xml:space="preserve">339 </w:t>
      </w:r>
      <w:r w:rsidR="00AE6230">
        <w:rPr>
          <w:rFonts w:ascii="Times New Roman" w:hAnsi="Times New Roman"/>
          <w:b/>
          <w:szCs w:val="28"/>
          <w:lang w:val="kk-KZ"/>
        </w:rPr>
        <w:t>мың</w:t>
      </w:r>
      <w:r w:rsidRPr="006F7A21">
        <w:rPr>
          <w:rFonts w:ascii="Times New Roman" w:hAnsi="Times New Roman"/>
          <w:b/>
          <w:szCs w:val="28"/>
          <w:lang w:val="kk-KZ"/>
        </w:rPr>
        <w:t>теңге;</w:t>
      </w:r>
    </w:p>
    <w:p w:rsidR="007F06C9" w:rsidRPr="00A02F8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24BD4">
        <w:rPr>
          <w:sz w:val="28"/>
          <w:szCs w:val="28"/>
          <w:lang w:val="kk-KZ"/>
        </w:rPr>
        <w:t xml:space="preserve">Субвенция мен трансферттер көлемі </w:t>
      </w:r>
      <w:r w:rsidR="009B4216">
        <w:rPr>
          <w:b/>
          <w:sz w:val="28"/>
          <w:szCs w:val="28"/>
          <w:lang w:val="kk-KZ"/>
        </w:rPr>
        <w:t>60</w:t>
      </w:r>
      <w:r>
        <w:rPr>
          <w:b/>
          <w:sz w:val="28"/>
          <w:szCs w:val="28"/>
          <w:lang w:val="kk-KZ"/>
        </w:rPr>
        <w:t xml:space="preserve"> млн. </w:t>
      </w:r>
      <w:r w:rsidR="009B4216">
        <w:rPr>
          <w:b/>
          <w:sz w:val="28"/>
          <w:szCs w:val="28"/>
          <w:lang w:val="kk-KZ"/>
        </w:rPr>
        <w:t>426</w:t>
      </w:r>
      <w:r w:rsidRPr="00424BD4">
        <w:rPr>
          <w:b/>
          <w:sz w:val="28"/>
          <w:szCs w:val="28"/>
          <w:lang w:val="kk-KZ"/>
        </w:rPr>
        <w:t xml:space="preserve"> мың теңгені</w:t>
      </w:r>
      <w:r w:rsidRPr="00424BD4">
        <w:rPr>
          <w:sz w:val="28"/>
          <w:szCs w:val="28"/>
          <w:lang w:val="kk-KZ"/>
        </w:rPr>
        <w:t xml:space="preserve">  құрайды.                                                                                                                                   </w:t>
      </w:r>
    </w:p>
    <w:p w:rsidR="001278DB" w:rsidRDefault="001278DB" w:rsidP="00593967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lang w:val="kk-KZ"/>
        </w:rPr>
      </w:pPr>
    </w:p>
    <w:p w:rsidR="0075021C" w:rsidRDefault="0075021C" w:rsidP="00593967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lang w:val="kk-KZ"/>
        </w:rPr>
      </w:pPr>
    </w:p>
    <w:p w:rsidR="00E0032E" w:rsidRPr="00E0032E" w:rsidRDefault="00E0032E" w:rsidP="00E0032E">
      <w:pPr>
        <w:pStyle w:val="a3"/>
        <w:ind w:firstLine="0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E0032E">
        <w:rPr>
          <w:rFonts w:ascii="Times New Roman" w:hAnsi="Times New Roman"/>
          <w:b/>
          <w:bCs/>
          <w:sz w:val="32"/>
          <w:szCs w:val="32"/>
          <w:lang w:val="kk-KZ"/>
        </w:rPr>
        <w:t xml:space="preserve">Алакөл ауданының </w:t>
      </w:r>
      <w:r w:rsidR="009B4216">
        <w:rPr>
          <w:rFonts w:ascii="Times New Roman" w:hAnsi="Times New Roman"/>
          <w:b/>
          <w:bCs/>
          <w:sz w:val="32"/>
          <w:szCs w:val="32"/>
          <w:lang w:val="kk-KZ"/>
        </w:rPr>
        <w:t xml:space="preserve">Көлбай ауылдық </w:t>
      </w:r>
      <w:r w:rsidRPr="00E0032E">
        <w:rPr>
          <w:rFonts w:ascii="Times New Roman" w:hAnsi="Times New Roman"/>
          <w:b/>
          <w:bCs/>
          <w:sz w:val="32"/>
          <w:szCs w:val="32"/>
          <w:lang w:val="kk-KZ"/>
        </w:rPr>
        <w:t>округінің</w:t>
      </w:r>
    </w:p>
    <w:p w:rsidR="0075021C" w:rsidRPr="00F93663" w:rsidRDefault="00041814" w:rsidP="0075021C">
      <w:pPr>
        <w:pStyle w:val="a8"/>
        <w:rPr>
          <w:szCs w:val="28"/>
          <w:lang w:val="kk-KZ"/>
        </w:rPr>
      </w:pPr>
      <w:r>
        <w:rPr>
          <w:szCs w:val="28"/>
          <w:lang w:val="kk-KZ"/>
        </w:rPr>
        <w:t>20</w:t>
      </w:r>
      <w:r w:rsidR="001D6A1A">
        <w:rPr>
          <w:szCs w:val="28"/>
          <w:lang w:val="kk-KZ"/>
        </w:rPr>
        <w:t>20</w:t>
      </w:r>
      <w:r w:rsidR="007F06C9" w:rsidRPr="00DF326B">
        <w:rPr>
          <w:szCs w:val="28"/>
          <w:lang w:val="kk-KZ"/>
        </w:rPr>
        <w:t xml:space="preserve">жылға арналған  бюджетінің </w:t>
      </w:r>
      <w:r w:rsidR="007F06C9">
        <w:rPr>
          <w:szCs w:val="28"/>
          <w:lang w:val="kk-KZ"/>
        </w:rPr>
        <w:t>кірістері</w:t>
      </w:r>
    </w:p>
    <w:tbl>
      <w:tblPr>
        <w:tblpPr w:leftFromText="180" w:rightFromText="180" w:vertAnchor="text" w:tblpX="-1285" w:tblpY="1"/>
        <w:tblOverlap w:val="never"/>
        <w:tblW w:w="11526" w:type="dxa"/>
        <w:tblLayout w:type="fixed"/>
        <w:tblLook w:val="04A0"/>
      </w:tblPr>
      <w:tblGrid>
        <w:gridCol w:w="391"/>
        <w:gridCol w:w="776"/>
        <w:gridCol w:w="500"/>
        <w:gridCol w:w="992"/>
        <w:gridCol w:w="851"/>
        <w:gridCol w:w="1134"/>
        <w:gridCol w:w="851"/>
        <w:gridCol w:w="709"/>
        <w:gridCol w:w="273"/>
        <w:gridCol w:w="234"/>
        <w:gridCol w:w="728"/>
        <w:gridCol w:w="347"/>
        <w:gridCol w:w="504"/>
        <w:gridCol w:w="465"/>
        <w:gridCol w:w="992"/>
        <w:gridCol w:w="397"/>
        <w:gridCol w:w="236"/>
        <w:gridCol w:w="218"/>
        <w:gridCol w:w="733"/>
        <w:gridCol w:w="195"/>
      </w:tblGrid>
      <w:tr w:rsidR="00A1236B" w:rsidRPr="003C3D9A" w:rsidTr="00A1236B">
        <w:trPr>
          <w:gridBefore w:val="2"/>
          <w:wBefore w:w="1167" w:type="dxa"/>
          <w:trHeight w:val="141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6B" w:rsidRPr="00F93663" w:rsidRDefault="00A1236B" w:rsidP="00A1236B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6B" w:rsidRPr="00F93663" w:rsidRDefault="00A1236B" w:rsidP="00A123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36B" w:rsidRPr="00F93663" w:rsidRDefault="00A1236B" w:rsidP="00A123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6B" w:rsidRPr="00F93663" w:rsidRDefault="00A1236B" w:rsidP="00A123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6B" w:rsidRPr="00F93663" w:rsidRDefault="00A1236B" w:rsidP="00A123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36B" w:rsidRPr="00F93663" w:rsidRDefault="00A1236B" w:rsidP="00A123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A1236B" w:rsidRPr="00AC28C3" w:rsidTr="00A1236B">
        <w:trPr>
          <w:gridAfter w:val="1"/>
          <w:wAfter w:w="195" w:type="dxa"/>
          <w:trHeight w:val="315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  <w:p w:rsidR="00A1236B" w:rsidRPr="00E0032E" w:rsidRDefault="00A1236B" w:rsidP="00A1236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Кірістер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1236B" w:rsidRPr="00AC28C3" w:rsidTr="00A1236B">
        <w:trPr>
          <w:gridAfter w:val="1"/>
          <w:wAfter w:w="195" w:type="dxa"/>
          <w:trHeight w:val="315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Салықтық  түсімдер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ішінде: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Трансферт</w:t>
            </w: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1236B" w:rsidRPr="00AC28C3" w:rsidTr="00A1236B">
        <w:trPr>
          <w:gridAfter w:val="1"/>
          <w:wAfter w:w="195" w:type="dxa"/>
          <w:trHeight w:val="1342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6B" w:rsidRPr="00E0032E" w:rsidRDefault="00A1236B" w:rsidP="00A12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Төлемкөзіненсалықсалынбайтынтабыстарданұсталатынжекетабыссалығы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Мүліккесалынатынсалықтар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Жер салығы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BC54A3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Жеке тұлғалардың к</w:t>
            </w:r>
            <w:r w:rsidRPr="00BC54A3">
              <w:rPr>
                <w:b/>
                <w:bCs/>
                <w:color w:val="000000"/>
                <w:sz w:val="18"/>
                <w:szCs w:val="18"/>
                <w:lang w:val="kk-KZ"/>
              </w:rPr>
              <w:t>өлік құралдарына салынатын салық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6B" w:rsidRPr="00BC54A3" w:rsidRDefault="00A1236B" w:rsidP="00A1236B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Ағымдағы нысаналы трансферт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субвенция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6B" w:rsidRDefault="00A1236B" w:rsidP="00A1236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Бос қалдық есебінен</w:t>
            </w:r>
          </w:p>
        </w:tc>
      </w:tr>
      <w:tr w:rsidR="00A1236B" w:rsidRPr="00AC28C3" w:rsidTr="00A1236B">
        <w:trPr>
          <w:gridAfter w:val="1"/>
          <w:wAfter w:w="195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32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</w:rPr>
              <w:t> </w:t>
            </w:r>
            <w:r w:rsidRPr="00E0032E"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E0032E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A1236B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B" w:rsidRPr="00BC54A3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A1236B" w:rsidRDefault="00A1236B" w:rsidP="00A1236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12</w:t>
            </w:r>
          </w:p>
        </w:tc>
      </w:tr>
      <w:tr w:rsidR="00A1236B" w:rsidRPr="00AC28C3" w:rsidTr="00A1236B">
        <w:trPr>
          <w:gridAfter w:val="1"/>
          <w:wAfter w:w="195" w:type="dxa"/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FB4796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B" w:rsidRPr="00FB4796" w:rsidRDefault="00A1236B" w:rsidP="00A123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Көлбай</w:t>
            </w:r>
            <w:r w:rsidRPr="00FB4796">
              <w:rPr>
                <w:color w:val="000000"/>
                <w:sz w:val="22"/>
                <w:szCs w:val="22"/>
                <w:lang w:val="kk-KZ"/>
              </w:rPr>
              <w:t xml:space="preserve"> а</w:t>
            </w:r>
            <w:r w:rsidRPr="00FB479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65168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510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3339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40363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20063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1167</w:t>
            </w:r>
          </w:p>
        </w:tc>
      </w:tr>
      <w:tr w:rsidR="00A1236B" w:rsidRPr="00AC28C3" w:rsidTr="00F2616D">
        <w:trPr>
          <w:gridAfter w:val="1"/>
          <w:wAfter w:w="195" w:type="dxa"/>
          <w:trHeight w:val="3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B" w:rsidRPr="00FB4796" w:rsidRDefault="00A1236B" w:rsidP="00A12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6B" w:rsidRPr="00FB4796" w:rsidRDefault="00A1236B" w:rsidP="00A1236B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FB4796">
              <w:rPr>
                <w:b/>
                <w:color w:val="000000"/>
                <w:sz w:val="22"/>
                <w:szCs w:val="22"/>
                <w:lang w:val="kk-KZ"/>
              </w:rPr>
              <w:t>Барлығы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65168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3339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40363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20063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6B" w:rsidRPr="00FB4796" w:rsidRDefault="00A1236B" w:rsidP="00A1236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1167</w:t>
            </w:r>
          </w:p>
        </w:tc>
      </w:tr>
    </w:tbl>
    <w:p w:rsidR="00B4462A" w:rsidRDefault="00B4462A" w:rsidP="00BB6177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BB6177" w:rsidRDefault="00BB6177" w:rsidP="00BB6177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2C24D3">
        <w:rPr>
          <w:rFonts w:ascii="Times New Roman" w:hAnsi="Times New Roman"/>
          <w:b/>
          <w:bCs/>
          <w:szCs w:val="28"/>
          <w:lang w:val="kk-KZ"/>
        </w:rPr>
        <w:t>Көлбай</w:t>
      </w:r>
      <w:r w:rsidR="00204052" w:rsidRPr="00204052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2C24D3">
        <w:rPr>
          <w:rFonts w:ascii="Times New Roman" w:hAnsi="Times New Roman"/>
          <w:b/>
          <w:bCs/>
          <w:szCs w:val="28"/>
          <w:lang w:val="kk-KZ"/>
        </w:rPr>
        <w:t xml:space="preserve">ауылдық </w:t>
      </w:r>
      <w:r>
        <w:rPr>
          <w:rFonts w:ascii="Times New Roman" w:hAnsi="Times New Roman"/>
          <w:b/>
          <w:bCs/>
          <w:szCs w:val="28"/>
          <w:lang w:val="kk-KZ"/>
        </w:rPr>
        <w:t>округінің</w:t>
      </w:r>
    </w:p>
    <w:p w:rsidR="007F06C9" w:rsidRPr="00D30808" w:rsidRDefault="003D608C" w:rsidP="00D30808">
      <w:pPr>
        <w:pStyle w:val="a8"/>
        <w:rPr>
          <w:sz w:val="28"/>
          <w:szCs w:val="28"/>
          <w:lang w:val="kk-KZ"/>
        </w:rPr>
      </w:pPr>
      <w:r w:rsidRPr="00BB6177">
        <w:rPr>
          <w:sz w:val="28"/>
          <w:szCs w:val="28"/>
          <w:lang w:val="kk-KZ"/>
        </w:rPr>
        <w:t>20</w:t>
      </w:r>
      <w:r w:rsidR="00B4462A">
        <w:rPr>
          <w:sz w:val="28"/>
          <w:szCs w:val="28"/>
          <w:lang w:val="kk-KZ"/>
        </w:rPr>
        <w:t>20</w:t>
      </w:r>
      <w:r w:rsidR="00887694" w:rsidRPr="00BB6177">
        <w:rPr>
          <w:sz w:val="28"/>
          <w:szCs w:val="28"/>
          <w:lang w:val="kk-KZ"/>
        </w:rPr>
        <w:t xml:space="preserve"> жылға</w:t>
      </w:r>
      <w:r w:rsidR="00D30808">
        <w:rPr>
          <w:sz w:val="28"/>
          <w:szCs w:val="28"/>
          <w:lang w:val="kk-KZ"/>
        </w:rPr>
        <w:t xml:space="preserve"> арналған  бюджетінің шығындары</w:t>
      </w:r>
    </w:p>
    <w:p w:rsidR="007F06C9" w:rsidRDefault="007F06C9" w:rsidP="007F06C9">
      <w:pPr>
        <w:rPr>
          <w:b/>
          <w:lang w:val="kk-KZ"/>
        </w:rPr>
      </w:pPr>
    </w:p>
    <w:tbl>
      <w:tblPr>
        <w:tblW w:w="10205" w:type="dxa"/>
        <w:jc w:val="center"/>
        <w:tblInd w:w="1060" w:type="dxa"/>
        <w:tblLayout w:type="fixed"/>
        <w:tblLook w:val="04A0"/>
      </w:tblPr>
      <w:tblGrid>
        <w:gridCol w:w="376"/>
        <w:gridCol w:w="1379"/>
        <w:gridCol w:w="1042"/>
        <w:gridCol w:w="1499"/>
        <w:gridCol w:w="1177"/>
        <w:gridCol w:w="1276"/>
        <w:gridCol w:w="1133"/>
        <w:gridCol w:w="1134"/>
        <w:gridCol w:w="1189"/>
      </w:tblGrid>
      <w:tr w:rsidR="001737FE" w:rsidRPr="008E0ABF" w:rsidTr="00305D45">
        <w:trPr>
          <w:cantSplit/>
          <w:trHeight w:val="461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р/</w:t>
            </w:r>
          </w:p>
          <w:p w:rsidR="001737FE" w:rsidRP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ссс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FE" w:rsidRPr="001737FE" w:rsidRDefault="005001D5" w:rsidP="005001D5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1737FE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Барлық шығыстар соммасы (мың.тг)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FE" w:rsidRPr="001737FE" w:rsidRDefault="00305D45" w:rsidP="00305D45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</w:t>
            </w:r>
          </w:p>
        </w:tc>
      </w:tr>
      <w:tr w:rsidR="001737FE" w:rsidRPr="003C3D9A" w:rsidTr="001737FE">
        <w:trPr>
          <w:cantSplit/>
          <w:trHeight w:val="2976"/>
          <w:jc w:val="center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8E0ABF" w:rsidRDefault="001737FE" w:rsidP="001031A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8E0ABF">
              <w:rPr>
                <w:b/>
                <w:bCs/>
                <w:color w:val="000000"/>
                <w:sz w:val="16"/>
                <w:szCs w:val="16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1031A8" w:rsidRDefault="001737FE" w:rsidP="001031A8">
            <w:pPr>
              <w:ind w:left="397" w:right="113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31A8">
              <w:rPr>
                <w:b/>
                <w:bCs/>
                <w:color w:val="000000"/>
                <w:sz w:val="18"/>
                <w:szCs w:val="18"/>
              </w:rPr>
              <w:t>Мемлекеттікорганныңкүрделішығыстары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Елді </w:t>
            </w: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мекендердегі көшелерді жарықтандыру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7938E0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7938E0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1737FE" w:rsidRDefault="001737FE" w:rsidP="001031A8">
            <w:pPr>
              <w:ind w:left="397" w:right="113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b/>
                <w:bCs/>
                <w:color w:val="000000"/>
                <w:sz w:val="18"/>
                <w:szCs w:val="18"/>
                <w:lang w:val="kk-KZ"/>
              </w:rPr>
              <w:t>автомобиль жолдарының жұмыс істеуін қамтамасыз ету</w:t>
            </w:r>
          </w:p>
        </w:tc>
      </w:tr>
      <w:tr w:rsidR="001737FE" w:rsidRPr="002A1300" w:rsidTr="001737FE">
        <w:trPr>
          <w:trHeight w:val="275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b/>
                <w:bCs/>
                <w:color w:val="000000"/>
                <w:sz w:val="18"/>
                <w:szCs w:val="18"/>
                <w:lang w:val="kk-KZ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BB6177"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2A1300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1737FE" w:rsidRPr="003D608C" w:rsidRDefault="001737FE" w:rsidP="001737FE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7FE" w:rsidRPr="003D608C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FE5BAB" w:rsidRDefault="00FE5BAB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FE5BAB" w:rsidRDefault="00FE5BAB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</w:tr>
      <w:tr w:rsidR="001737FE" w:rsidRPr="002B4E45" w:rsidTr="001737FE">
        <w:trPr>
          <w:trHeight w:val="315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7FE" w:rsidRPr="005F1CEA" w:rsidRDefault="001737FE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FE" w:rsidRPr="00FB4796" w:rsidRDefault="00686501" w:rsidP="006865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Көлбай</w:t>
            </w:r>
            <w:r w:rsidR="0020405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а</w:t>
            </w:r>
            <w:r w:rsidR="001737FE" w:rsidRPr="00FB479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66335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19816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1737F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191F33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686501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862</w:t>
            </w:r>
          </w:p>
        </w:tc>
      </w:tr>
      <w:tr w:rsidR="00765B94" w:rsidRPr="00A57585" w:rsidTr="001737FE">
        <w:trPr>
          <w:trHeight w:val="3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4" w:rsidRPr="002A1300" w:rsidRDefault="00765B94" w:rsidP="00BB6177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4" w:rsidRPr="000D44F8" w:rsidRDefault="00765B94" w:rsidP="00BB6177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Барлығы: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66335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19816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4" w:rsidRPr="001737FE" w:rsidRDefault="00765B94" w:rsidP="005A3B3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862</w:t>
            </w:r>
          </w:p>
        </w:tc>
      </w:tr>
    </w:tbl>
    <w:p w:rsidR="007A1CC4" w:rsidRDefault="007A1CC4" w:rsidP="007F06C9">
      <w:pPr>
        <w:rPr>
          <w:b/>
          <w:lang w:val="kk-KZ"/>
        </w:rPr>
      </w:pPr>
    </w:p>
    <w:p w:rsidR="007F5D2D" w:rsidRDefault="007F5D2D" w:rsidP="007F06C9">
      <w:pPr>
        <w:rPr>
          <w:b/>
          <w:lang w:val="kk-KZ"/>
        </w:rPr>
      </w:pPr>
    </w:p>
    <w:p w:rsidR="007F5D2D" w:rsidRDefault="007F5D2D" w:rsidP="007F06C9">
      <w:pPr>
        <w:rPr>
          <w:b/>
          <w:lang w:val="kk-KZ"/>
        </w:rPr>
      </w:pPr>
    </w:p>
    <w:p w:rsidR="000632DD" w:rsidRDefault="000632DD" w:rsidP="007F06C9">
      <w:pPr>
        <w:rPr>
          <w:b/>
          <w:lang w:val="kk-KZ"/>
        </w:rPr>
      </w:pPr>
    </w:p>
    <w:p w:rsidR="000632DD" w:rsidRDefault="000632DD" w:rsidP="007F06C9">
      <w:pPr>
        <w:rPr>
          <w:b/>
          <w:lang w:val="kk-KZ"/>
        </w:rPr>
      </w:pPr>
    </w:p>
    <w:p w:rsidR="000632DD" w:rsidRDefault="000632DD" w:rsidP="007F06C9">
      <w:pPr>
        <w:rPr>
          <w:b/>
          <w:lang w:val="kk-KZ"/>
        </w:rPr>
      </w:pPr>
    </w:p>
    <w:p w:rsidR="007A1CC4" w:rsidRDefault="007A1CC4" w:rsidP="007F06C9">
      <w:pPr>
        <w:rPr>
          <w:b/>
          <w:lang w:val="kk-KZ"/>
        </w:rPr>
      </w:pPr>
    </w:p>
    <w:p w:rsidR="001D6A1A" w:rsidRPr="001D6A1A" w:rsidRDefault="000B4787" w:rsidP="001D6A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Алакөл ауданының Көлбай ауылдық </w:t>
      </w:r>
      <w:r w:rsidR="001D6A1A" w:rsidRPr="001D6A1A">
        <w:rPr>
          <w:sz w:val="28"/>
          <w:szCs w:val="28"/>
          <w:lang w:val="kk-KZ"/>
        </w:rPr>
        <w:t>округінің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>бюджет шығыстары</w:t>
      </w:r>
    </w:p>
    <w:p w:rsidR="001D6A1A" w:rsidRDefault="001D6A1A" w:rsidP="001D6A1A">
      <w:pPr>
        <w:rPr>
          <w:sz w:val="28"/>
          <w:szCs w:val="28"/>
          <w:lang w:val="kk-KZ"/>
        </w:rPr>
      </w:pPr>
    </w:p>
    <w:p w:rsidR="000632DD" w:rsidRPr="001D6A1A" w:rsidRDefault="000632DD" w:rsidP="001D6A1A">
      <w:pPr>
        <w:rPr>
          <w:sz w:val="28"/>
          <w:szCs w:val="28"/>
          <w:lang w:val="kk-KZ"/>
        </w:rPr>
      </w:pPr>
    </w:p>
    <w:p w:rsidR="001D6A1A" w:rsidRPr="001D6A1A" w:rsidRDefault="000B4787" w:rsidP="001D6A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Көлбай ауылдық </w:t>
      </w:r>
      <w:r w:rsidR="001D6A1A" w:rsidRPr="001D6A1A">
        <w:rPr>
          <w:sz w:val="28"/>
          <w:szCs w:val="28"/>
          <w:lang w:val="kk-KZ"/>
        </w:rPr>
        <w:t xml:space="preserve">округтерінің бюджет шығыстары келесі бағыттар бойынша жүзеге асырылады: 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  - аудандық маңызы бар қала, ауыл, кент, ауылдық округ әкімі аппаратының қызметін қамтамасыз ету; 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 -   мемлекеттік органның күрделі шығыстары;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 -   елді мекендердің санитариясын қамтамасыз ету;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-   елді мекендердегі көшелерді жарықтандыру;</w:t>
      </w:r>
    </w:p>
    <w:p w:rsidR="001D6A1A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-   елді мекендерді абаттандыру мен көгалдандыру;</w:t>
      </w:r>
    </w:p>
    <w:p w:rsidR="007A1CC4" w:rsidRPr="001D6A1A" w:rsidRDefault="001D6A1A" w:rsidP="001D6A1A">
      <w:pPr>
        <w:rPr>
          <w:sz w:val="28"/>
          <w:szCs w:val="28"/>
          <w:lang w:val="kk-KZ"/>
        </w:rPr>
      </w:pPr>
      <w:r w:rsidRPr="001D6A1A">
        <w:rPr>
          <w:sz w:val="28"/>
          <w:szCs w:val="28"/>
          <w:lang w:val="kk-KZ"/>
        </w:rPr>
        <w:t xml:space="preserve"> - аудандық маңызы бар қала, ауыл, кент, ауылдық округтердың автомбиль жолдарын    жөндеу және күтіп ұстауға;</w:t>
      </w:r>
    </w:p>
    <w:p w:rsidR="007A1CC4" w:rsidRPr="001D6A1A" w:rsidRDefault="007A1CC4" w:rsidP="007F06C9">
      <w:pPr>
        <w:rPr>
          <w:sz w:val="28"/>
          <w:szCs w:val="28"/>
          <w:lang w:val="kk-KZ"/>
        </w:rPr>
      </w:pPr>
    </w:p>
    <w:p w:rsidR="007A1CC4" w:rsidRDefault="007A1CC4" w:rsidP="007F06C9">
      <w:pPr>
        <w:rPr>
          <w:b/>
          <w:lang w:val="kk-KZ"/>
        </w:rPr>
      </w:pPr>
    </w:p>
    <w:p w:rsidR="007A1CC4" w:rsidRDefault="007A1CC4" w:rsidP="007F06C9">
      <w:pPr>
        <w:rPr>
          <w:b/>
          <w:lang w:val="kk-KZ"/>
        </w:rPr>
      </w:pPr>
    </w:p>
    <w:p w:rsidR="000F7C60" w:rsidRDefault="000F7C60" w:rsidP="007F06C9">
      <w:pPr>
        <w:rPr>
          <w:b/>
          <w:lang w:val="kk-KZ"/>
        </w:rPr>
      </w:pPr>
    </w:p>
    <w:p w:rsidR="000F7C60" w:rsidRDefault="000F7C60" w:rsidP="007F06C9">
      <w:pPr>
        <w:rPr>
          <w:b/>
          <w:lang w:val="kk-KZ"/>
        </w:rPr>
      </w:pPr>
    </w:p>
    <w:p w:rsidR="007A1CC4" w:rsidRDefault="007A1CC4" w:rsidP="007F06C9">
      <w:pPr>
        <w:rPr>
          <w:b/>
          <w:lang w:val="kk-KZ"/>
        </w:rPr>
      </w:pPr>
    </w:p>
    <w:p w:rsidR="007A1CC4" w:rsidRDefault="007A1CC4" w:rsidP="007F06C9">
      <w:pPr>
        <w:rPr>
          <w:b/>
          <w:lang w:val="kk-KZ"/>
        </w:rPr>
      </w:pPr>
    </w:p>
    <w:p w:rsidR="000632DD" w:rsidRDefault="000B4787" w:rsidP="00A02F8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Көлбай ауылдық</w:t>
      </w:r>
      <w:r w:rsidR="001278DB" w:rsidRPr="001278DB">
        <w:rPr>
          <w:b/>
          <w:sz w:val="28"/>
          <w:szCs w:val="28"/>
          <w:lang w:val="kk-KZ"/>
        </w:rPr>
        <w:t xml:space="preserve"> </w:t>
      </w:r>
    </w:p>
    <w:p w:rsidR="007F06C9" w:rsidRPr="001278DB" w:rsidRDefault="001278DB" w:rsidP="00A02F83">
      <w:pPr>
        <w:rPr>
          <w:b/>
          <w:sz w:val="28"/>
          <w:szCs w:val="28"/>
          <w:lang w:val="kk-KZ"/>
        </w:rPr>
      </w:pPr>
      <w:r w:rsidRPr="001278DB">
        <w:rPr>
          <w:b/>
          <w:sz w:val="28"/>
          <w:szCs w:val="28"/>
          <w:lang w:val="kk-KZ"/>
        </w:rPr>
        <w:t>округінің әкімі</w:t>
      </w:r>
      <w:r w:rsidR="00A02F83">
        <w:rPr>
          <w:b/>
          <w:sz w:val="28"/>
          <w:szCs w:val="28"/>
          <w:lang w:val="kk-KZ"/>
        </w:rPr>
        <w:t xml:space="preserve">                  </w:t>
      </w:r>
    </w:p>
    <w:p w:rsidR="003D608C" w:rsidRDefault="003D608C" w:rsidP="007F06C9">
      <w:pPr>
        <w:rPr>
          <w:b/>
          <w:lang w:val="kk-KZ"/>
        </w:rPr>
      </w:pPr>
    </w:p>
    <w:p w:rsidR="003D608C" w:rsidRDefault="003D608C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0B4787" w:rsidRPr="00E06725" w:rsidRDefault="000B4787" w:rsidP="000B4787">
      <w:pPr>
        <w:rPr>
          <w:i/>
          <w:lang w:val="kk-KZ"/>
        </w:rPr>
      </w:pPr>
      <w:r w:rsidRPr="003417C8">
        <w:rPr>
          <w:i/>
          <w:sz w:val="36"/>
          <w:szCs w:val="36"/>
          <w:lang w:val="kk-KZ"/>
        </w:rPr>
        <w:sym w:font="Wingdings" w:char="F03F"/>
      </w:r>
      <w:r>
        <w:rPr>
          <w:i/>
          <w:lang w:val="kk-KZ"/>
        </w:rPr>
        <w:t xml:space="preserve"> Ордаханова Н.Р..</w:t>
      </w:r>
    </w:p>
    <w:p w:rsidR="000B4787" w:rsidRPr="00F11F8D" w:rsidRDefault="000B4787" w:rsidP="000B4787">
      <w:pPr>
        <w:rPr>
          <w:lang w:val="kk-KZ"/>
        </w:rPr>
      </w:pPr>
      <w:r w:rsidRPr="003417C8">
        <w:rPr>
          <w:i/>
          <w:sz w:val="28"/>
          <w:szCs w:val="28"/>
          <w:lang w:val="kk-KZ"/>
        </w:rPr>
        <w:sym w:font="Wingdings" w:char="F028"/>
      </w:r>
      <w:r>
        <w:rPr>
          <w:i/>
          <w:lang w:val="kk-KZ"/>
        </w:rPr>
        <w:t>8 (72837</w:t>
      </w:r>
      <w:r w:rsidRPr="00E06725">
        <w:rPr>
          <w:i/>
          <w:lang w:val="kk-KZ"/>
        </w:rPr>
        <w:t>)</w:t>
      </w:r>
      <w:r>
        <w:rPr>
          <w:i/>
          <w:lang w:val="kk-KZ"/>
        </w:rPr>
        <w:t>46214</w:t>
      </w:r>
    </w:p>
    <w:sectPr w:rsidR="000B4787" w:rsidRPr="00F11F8D" w:rsidSect="00593967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91" w:rsidRDefault="00766691" w:rsidP="00887694">
      <w:r>
        <w:separator/>
      </w:r>
    </w:p>
  </w:endnote>
  <w:endnote w:type="continuationSeparator" w:id="1">
    <w:p w:rsidR="00766691" w:rsidRDefault="00766691" w:rsidP="0088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91" w:rsidRDefault="00766691" w:rsidP="00887694">
      <w:r>
        <w:separator/>
      </w:r>
    </w:p>
  </w:footnote>
  <w:footnote w:type="continuationSeparator" w:id="1">
    <w:p w:rsidR="00766691" w:rsidRDefault="00766691" w:rsidP="0088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09F"/>
    <w:multiLevelType w:val="hybridMultilevel"/>
    <w:tmpl w:val="FD1476CA"/>
    <w:lvl w:ilvl="0" w:tplc="F3B4F71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C035B"/>
    <w:multiLevelType w:val="hybridMultilevel"/>
    <w:tmpl w:val="FF7A8BD4"/>
    <w:lvl w:ilvl="0" w:tplc="A512292C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F30D01"/>
    <w:multiLevelType w:val="hybridMultilevel"/>
    <w:tmpl w:val="2DDE2E2E"/>
    <w:lvl w:ilvl="0" w:tplc="DACA0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840FF"/>
    <w:multiLevelType w:val="hybridMultilevel"/>
    <w:tmpl w:val="5B84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C9"/>
    <w:rsid w:val="00041814"/>
    <w:rsid w:val="000632DD"/>
    <w:rsid w:val="00085431"/>
    <w:rsid w:val="000B4787"/>
    <w:rsid w:val="000B4A65"/>
    <w:rsid w:val="000D7ED5"/>
    <w:rsid w:val="000F0B0E"/>
    <w:rsid w:val="000F7C60"/>
    <w:rsid w:val="00101E92"/>
    <w:rsid w:val="001031A8"/>
    <w:rsid w:val="001049B3"/>
    <w:rsid w:val="00107F8E"/>
    <w:rsid w:val="001110A9"/>
    <w:rsid w:val="00112C0C"/>
    <w:rsid w:val="0011719E"/>
    <w:rsid w:val="001278DB"/>
    <w:rsid w:val="00130AC9"/>
    <w:rsid w:val="00155660"/>
    <w:rsid w:val="001737FE"/>
    <w:rsid w:val="00191F33"/>
    <w:rsid w:val="001A2A7D"/>
    <w:rsid w:val="001B6672"/>
    <w:rsid w:val="001D6A1A"/>
    <w:rsid w:val="001E776D"/>
    <w:rsid w:val="00200D11"/>
    <w:rsid w:val="00204052"/>
    <w:rsid w:val="00221286"/>
    <w:rsid w:val="002231C9"/>
    <w:rsid w:val="00256804"/>
    <w:rsid w:val="00275318"/>
    <w:rsid w:val="002977E4"/>
    <w:rsid w:val="002B18D3"/>
    <w:rsid w:val="002B1EBA"/>
    <w:rsid w:val="002C24D3"/>
    <w:rsid w:val="003039CC"/>
    <w:rsid w:val="0030585E"/>
    <w:rsid w:val="00305D45"/>
    <w:rsid w:val="003229E0"/>
    <w:rsid w:val="003303EF"/>
    <w:rsid w:val="0033094F"/>
    <w:rsid w:val="00334B9E"/>
    <w:rsid w:val="00340BF8"/>
    <w:rsid w:val="00341716"/>
    <w:rsid w:val="003555A8"/>
    <w:rsid w:val="003600CA"/>
    <w:rsid w:val="00370F5D"/>
    <w:rsid w:val="00395D2B"/>
    <w:rsid w:val="003B625A"/>
    <w:rsid w:val="003C027F"/>
    <w:rsid w:val="003C3D9A"/>
    <w:rsid w:val="003D1737"/>
    <w:rsid w:val="003D608C"/>
    <w:rsid w:val="003D7FB0"/>
    <w:rsid w:val="003E47A0"/>
    <w:rsid w:val="003F030B"/>
    <w:rsid w:val="003F6A7D"/>
    <w:rsid w:val="004430DD"/>
    <w:rsid w:val="00445212"/>
    <w:rsid w:val="00450C6B"/>
    <w:rsid w:val="004A30DA"/>
    <w:rsid w:val="004E2C4C"/>
    <w:rsid w:val="005001D5"/>
    <w:rsid w:val="00504E2A"/>
    <w:rsid w:val="00530732"/>
    <w:rsid w:val="005362CC"/>
    <w:rsid w:val="00586AEB"/>
    <w:rsid w:val="00591153"/>
    <w:rsid w:val="00593967"/>
    <w:rsid w:val="00597BE4"/>
    <w:rsid w:val="00597F44"/>
    <w:rsid w:val="005B4C80"/>
    <w:rsid w:val="005C523A"/>
    <w:rsid w:val="005E4E7B"/>
    <w:rsid w:val="005F1CEA"/>
    <w:rsid w:val="005F2568"/>
    <w:rsid w:val="00621DD3"/>
    <w:rsid w:val="00623BDE"/>
    <w:rsid w:val="0063309C"/>
    <w:rsid w:val="0064270A"/>
    <w:rsid w:val="00682111"/>
    <w:rsid w:val="006848AF"/>
    <w:rsid w:val="00686501"/>
    <w:rsid w:val="006A09EA"/>
    <w:rsid w:val="006E15CD"/>
    <w:rsid w:val="006E235A"/>
    <w:rsid w:val="0075021C"/>
    <w:rsid w:val="007651A3"/>
    <w:rsid w:val="00765B94"/>
    <w:rsid w:val="00766691"/>
    <w:rsid w:val="00770D45"/>
    <w:rsid w:val="00780D99"/>
    <w:rsid w:val="0078171D"/>
    <w:rsid w:val="00782744"/>
    <w:rsid w:val="007942D9"/>
    <w:rsid w:val="007A1CC4"/>
    <w:rsid w:val="007C0C62"/>
    <w:rsid w:val="007D19D9"/>
    <w:rsid w:val="007F06C9"/>
    <w:rsid w:val="007F30D7"/>
    <w:rsid w:val="007F5D2D"/>
    <w:rsid w:val="00807564"/>
    <w:rsid w:val="00825B0E"/>
    <w:rsid w:val="00840001"/>
    <w:rsid w:val="00840A22"/>
    <w:rsid w:val="008659D1"/>
    <w:rsid w:val="00887694"/>
    <w:rsid w:val="008A1438"/>
    <w:rsid w:val="008B122C"/>
    <w:rsid w:val="008E0ABF"/>
    <w:rsid w:val="008E57A1"/>
    <w:rsid w:val="008F20C9"/>
    <w:rsid w:val="00900F02"/>
    <w:rsid w:val="009273DF"/>
    <w:rsid w:val="00945B0F"/>
    <w:rsid w:val="009547A3"/>
    <w:rsid w:val="009572AC"/>
    <w:rsid w:val="00982E61"/>
    <w:rsid w:val="009916CA"/>
    <w:rsid w:val="00991B19"/>
    <w:rsid w:val="009A3ECD"/>
    <w:rsid w:val="009B174D"/>
    <w:rsid w:val="009B4216"/>
    <w:rsid w:val="009D5AD1"/>
    <w:rsid w:val="009D6E84"/>
    <w:rsid w:val="009E1DCC"/>
    <w:rsid w:val="009F45C1"/>
    <w:rsid w:val="009F6DC0"/>
    <w:rsid w:val="00A02F83"/>
    <w:rsid w:val="00A0369C"/>
    <w:rsid w:val="00A1236B"/>
    <w:rsid w:val="00A12969"/>
    <w:rsid w:val="00A15F07"/>
    <w:rsid w:val="00A21109"/>
    <w:rsid w:val="00A2581B"/>
    <w:rsid w:val="00A841E2"/>
    <w:rsid w:val="00AA15B6"/>
    <w:rsid w:val="00AC273C"/>
    <w:rsid w:val="00AC6B3D"/>
    <w:rsid w:val="00AD176E"/>
    <w:rsid w:val="00AD37A3"/>
    <w:rsid w:val="00AD4E64"/>
    <w:rsid w:val="00AD77CA"/>
    <w:rsid w:val="00AE13B5"/>
    <w:rsid w:val="00AE6230"/>
    <w:rsid w:val="00AE7B1F"/>
    <w:rsid w:val="00B17035"/>
    <w:rsid w:val="00B4462A"/>
    <w:rsid w:val="00B66B37"/>
    <w:rsid w:val="00B95F07"/>
    <w:rsid w:val="00BA41A9"/>
    <w:rsid w:val="00BB6177"/>
    <w:rsid w:val="00BC54A3"/>
    <w:rsid w:val="00BC7E87"/>
    <w:rsid w:val="00BF513C"/>
    <w:rsid w:val="00C0002A"/>
    <w:rsid w:val="00C04386"/>
    <w:rsid w:val="00C70402"/>
    <w:rsid w:val="00C7652F"/>
    <w:rsid w:val="00CA2E5A"/>
    <w:rsid w:val="00CD11CD"/>
    <w:rsid w:val="00CD2518"/>
    <w:rsid w:val="00CE524C"/>
    <w:rsid w:val="00CF7848"/>
    <w:rsid w:val="00D14E5E"/>
    <w:rsid w:val="00D30808"/>
    <w:rsid w:val="00D350D5"/>
    <w:rsid w:val="00D35A59"/>
    <w:rsid w:val="00D477C3"/>
    <w:rsid w:val="00D51D15"/>
    <w:rsid w:val="00D866A9"/>
    <w:rsid w:val="00D9286B"/>
    <w:rsid w:val="00DB49EC"/>
    <w:rsid w:val="00DF7BCF"/>
    <w:rsid w:val="00E0032E"/>
    <w:rsid w:val="00E16E4F"/>
    <w:rsid w:val="00E956B8"/>
    <w:rsid w:val="00E979CB"/>
    <w:rsid w:val="00EB43B7"/>
    <w:rsid w:val="00ED3681"/>
    <w:rsid w:val="00ED3794"/>
    <w:rsid w:val="00EE3EC6"/>
    <w:rsid w:val="00EE4B5C"/>
    <w:rsid w:val="00EF25FE"/>
    <w:rsid w:val="00EF7C60"/>
    <w:rsid w:val="00F41A63"/>
    <w:rsid w:val="00F83FAF"/>
    <w:rsid w:val="00FA424B"/>
    <w:rsid w:val="00FB4796"/>
    <w:rsid w:val="00FD18DE"/>
    <w:rsid w:val="00FE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C9"/>
    <w:pPr>
      <w:keepNext/>
      <w:ind w:right="-908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F06C9"/>
    <w:pPr>
      <w:ind w:firstLine="567"/>
      <w:jc w:val="both"/>
    </w:pPr>
    <w:rPr>
      <w:rFonts w:ascii="Times New Roman KZ" w:hAnsi="Times New Roman KZ"/>
      <w:sz w:val="28"/>
    </w:rPr>
  </w:style>
  <w:style w:type="character" w:customStyle="1" w:styleId="a4">
    <w:name w:val="Основной текст с отступом Знак"/>
    <w:basedOn w:val="a0"/>
    <w:link w:val="a3"/>
    <w:rsid w:val="007F06C9"/>
    <w:rPr>
      <w:rFonts w:ascii="Times New Roman KZ" w:eastAsia="Times New Roman" w:hAnsi="Times New Roman KZ" w:cs="Times New Roman"/>
      <w:sz w:val="28"/>
      <w:szCs w:val="20"/>
      <w:lang w:eastAsia="ru-RU"/>
    </w:rPr>
  </w:style>
  <w:style w:type="table" w:styleId="a5">
    <w:name w:val="Table Grid"/>
    <w:basedOn w:val="a1"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7F06C9"/>
    <w:pPr>
      <w:spacing w:after="120"/>
    </w:pPr>
  </w:style>
  <w:style w:type="character" w:customStyle="1" w:styleId="a7">
    <w:name w:val="Основной текст Знак"/>
    <w:basedOn w:val="a0"/>
    <w:link w:val="a6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F06C9"/>
    <w:pPr>
      <w:jc w:val="center"/>
    </w:pPr>
    <w:rPr>
      <w:b/>
      <w:sz w:val="32"/>
      <w:lang w:eastAsia="ko-KR"/>
    </w:rPr>
  </w:style>
  <w:style w:type="character" w:customStyle="1" w:styleId="a9">
    <w:name w:val="Название Знак"/>
    <w:basedOn w:val="a0"/>
    <w:link w:val="a8"/>
    <w:rsid w:val="007F06C9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a">
    <w:name w:val="Balloon Text"/>
    <w:basedOn w:val="a"/>
    <w:link w:val="ab"/>
    <w:semiHidden/>
    <w:rsid w:val="007F0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F06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F0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F0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 Знак"/>
    <w:basedOn w:val="a"/>
    <w:autoRedefine/>
    <w:rsid w:val="007F06C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F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C9"/>
    <w:pPr>
      <w:keepNext/>
      <w:ind w:right="-908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F06C9"/>
    <w:pPr>
      <w:ind w:firstLine="567"/>
      <w:jc w:val="both"/>
    </w:pPr>
    <w:rPr>
      <w:rFonts w:ascii="Times New Roman KZ" w:hAnsi="Times New Roman KZ"/>
      <w:sz w:val="28"/>
    </w:rPr>
  </w:style>
  <w:style w:type="character" w:customStyle="1" w:styleId="a4">
    <w:name w:val="Основной текст с отступом Знак"/>
    <w:basedOn w:val="a0"/>
    <w:link w:val="a3"/>
    <w:rsid w:val="007F06C9"/>
    <w:rPr>
      <w:rFonts w:ascii="Times New Roman KZ" w:eastAsia="Times New Roman" w:hAnsi="Times New Roman KZ" w:cs="Times New Roman"/>
      <w:sz w:val="28"/>
      <w:szCs w:val="20"/>
      <w:lang w:eastAsia="ru-RU"/>
    </w:rPr>
  </w:style>
  <w:style w:type="table" w:styleId="a5">
    <w:name w:val="Table Grid"/>
    <w:basedOn w:val="a1"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7F06C9"/>
    <w:pPr>
      <w:spacing w:after="120"/>
    </w:pPr>
  </w:style>
  <w:style w:type="character" w:customStyle="1" w:styleId="a7">
    <w:name w:val="Основной текст Знак"/>
    <w:basedOn w:val="a0"/>
    <w:link w:val="a6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F06C9"/>
    <w:pPr>
      <w:jc w:val="center"/>
    </w:pPr>
    <w:rPr>
      <w:b/>
      <w:sz w:val="32"/>
      <w:lang w:eastAsia="ko-KR"/>
    </w:rPr>
  </w:style>
  <w:style w:type="character" w:customStyle="1" w:styleId="a9">
    <w:name w:val="Название Знак"/>
    <w:basedOn w:val="a0"/>
    <w:link w:val="a8"/>
    <w:rsid w:val="007F06C9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a">
    <w:name w:val="Balloon Text"/>
    <w:basedOn w:val="a"/>
    <w:link w:val="ab"/>
    <w:semiHidden/>
    <w:rsid w:val="007F0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F06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F0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F0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 Знак"/>
    <w:basedOn w:val="a"/>
    <w:autoRedefine/>
    <w:rsid w:val="007F06C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F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2508-FA6D-4D50-B92B-AAE6C81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User</cp:lastModifiedBy>
  <cp:revision>23</cp:revision>
  <cp:lastPrinted>2020-05-12T16:57:00Z</cp:lastPrinted>
  <dcterms:created xsi:type="dcterms:W3CDTF">2020-05-12T16:20:00Z</dcterms:created>
  <dcterms:modified xsi:type="dcterms:W3CDTF">2020-05-12T16:57:00Z</dcterms:modified>
</cp:coreProperties>
</file>