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EE" w:rsidRPr="007A0099" w:rsidRDefault="009B2DEE" w:rsidP="009B2DEE">
      <w:pPr>
        <w:pStyle w:val="1"/>
        <w:ind w:left="5103"/>
        <w:jc w:val="right"/>
        <w:rPr>
          <w:rFonts w:ascii="Times New Roman" w:hAnsi="Times New Roman"/>
          <w:lang w:val="kk-KZ"/>
        </w:rPr>
      </w:pPr>
      <w:r w:rsidRPr="007A0099">
        <w:rPr>
          <w:rFonts w:ascii="Times New Roman" w:hAnsi="Times New Roman"/>
          <w:lang w:val="kk-KZ"/>
        </w:rPr>
        <w:t>1 қосымша</w:t>
      </w:r>
    </w:p>
    <w:p w:rsidR="009B2DEE" w:rsidRPr="007A0099" w:rsidRDefault="009B2DEE" w:rsidP="009B2DEE">
      <w:pPr>
        <w:pStyle w:val="1"/>
        <w:ind w:left="5812"/>
        <w:jc w:val="right"/>
        <w:rPr>
          <w:rFonts w:ascii="Times New Roman" w:hAnsi="Times New Roman"/>
          <w:lang w:val="kk-KZ"/>
        </w:rPr>
      </w:pPr>
    </w:p>
    <w:p w:rsidR="00144B64" w:rsidRPr="007A0099" w:rsidRDefault="00144B64" w:rsidP="008E776B">
      <w:pPr>
        <w:pStyle w:val="3"/>
        <w:ind w:left="6050"/>
        <w:jc w:val="right"/>
        <w:rPr>
          <w:rFonts w:ascii="Times New Roman" w:hAnsi="Times New Roman"/>
          <w:lang w:val="kk-KZ"/>
        </w:rPr>
      </w:pPr>
      <w:r w:rsidRPr="007A0099">
        <w:rPr>
          <w:rFonts w:ascii="Times New Roman" w:hAnsi="Times New Roman"/>
          <w:lang w:val="kk-KZ"/>
        </w:rPr>
        <w:t>Бюджеттік бағдарламаларды</w:t>
      </w:r>
    </w:p>
    <w:p w:rsidR="00144B64" w:rsidRPr="007A0099" w:rsidRDefault="00144B64" w:rsidP="008E776B">
      <w:pPr>
        <w:pStyle w:val="3"/>
        <w:ind w:left="6050"/>
        <w:jc w:val="right"/>
        <w:rPr>
          <w:rFonts w:ascii="Times New Roman" w:hAnsi="Times New Roman"/>
          <w:lang w:val="kk-KZ"/>
        </w:rPr>
      </w:pPr>
      <w:r w:rsidRPr="007A0099">
        <w:rPr>
          <w:rFonts w:ascii="Times New Roman" w:hAnsi="Times New Roman"/>
          <w:lang w:val="kk-KZ"/>
        </w:rPr>
        <w:t>(кіші бағдарламаларды) әзірлеу</w:t>
      </w:r>
    </w:p>
    <w:p w:rsidR="00144B64" w:rsidRPr="007A0099" w:rsidRDefault="00144B64" w:rsidP="008E776B">
      <w:pPr>
        <w:pStyle w:val="3"/>
        <w:ind w:left="5245"/>
        <w:jc w:val="right"/>
        <w:rPr>
          <w:rFonts w:ascii="Times New Roman" w:hAnsi="Times New Roman"/>
          <w:lang w:val="kk-KZ"/>
        </w:rPr>
      </w:pPr>
      <w:r w:rsidRPr="007A0099">
        <w:rPr>
          <w:rFonts w:ascii="Times New Roman" w:hAnsi="Times New Roman"/>
          <w:lang w:val="kk-KZ"/>
        </w:rPr>
        <w:t xml:space="preserve">         және бекіту (қайта бекіту) қағидалары</w:t>
      </w:r>
    </w:p>
    <w:p w:rsidR="00144B64" w:rsidRPr="007A0099" w:rsidRDefault="00144B64" w:rsidP="008E776B">
      <w:pPr>
        <w:pStyle w:val="3"/>
        <w:ind w:left="4962"/>
        <w:jc w:val="right"/>
        <w:rPr>
          <w:rFonts w:ascii="Times New Roman" w:hAnsi="Times New Roman"/>
          <w:lang w:val="kk-KZ"/>
        </w:rPr>
      </w:pPr>
      <w:r w:rsidRPr="007A0099">
        <w:rPr>
          <w:rFonts w:ascii="Times New Roman" w:hAnsi="Times New Roman"/>
          <w:lang w:val="kk-KZ"/>
        </w:rPr>
        <w:t xml:space="preserve">              және олардың мазмұнына қойылатын                         </w:t>
      </w:r>
    </w:p>
    <w:p w:rsidR="00144B64" w:rsidRPr="007A0099" w:rsidRDefault="00144B64" w:rsidP="008E776B">
      <w:pPr>
        <w:pStyle w:val="3"/>
        <w:ind w:left="4962"/>
        <w:jc w:val="right"/>
        <w:rPr>
          <w:rFonts w:ascii="Times New Roman" w:hAnsi="Times New Roman"/>
          <w:lang w:val="kk-KZ"/>
        </w:rPr>
      </w:pPr>
      <w:r w:rsidRPr="007A0099">
        <w:rPr>
          <w:rFonts w:ascii="Times New Roman" w:hAnsi="Times New Roman"/>
          <w:lang w:val="kk-KZ"/>
        </w:rPr>
        <w:t xml:space="preserve">               талаптардың 2-қосымшасы</w:t>
      </w:r>
    </w:p>
    <w:p w:rsidR="00CB2B15" w:rsidRPr="007A0099" w:rsidRDefault="00CB2B15" w:rsidP="00C26917">
      <w:pPr>
        <w:pStyle w:val="a6"/>
        <w:jc w:val="right"/>
        <w:rPr>
          <w:rFonts w:ascii="Times New Roman" w:hAnsi="Times New Roman" w:cs="Times New Roman"/>
          <w:lang w:val="kk-KZ"/>
        </w:rPr>
      </w:pPr>
    </w:p>
    <w:p w:rsidR="00C26917" w:rsidRPr="007A0099" w:rsidRDefault="00C26917" w:rsidP="00C26917">
      <w:pPr>
        <w:pStyle w:val="a6"/>
        <w:jc w:val="right"/>
        <w:rPr>
          <w:rFonts w:ascii="Times New Roman" w:hAnsi="Times New Roman" w:cs="Times New Roman"/>
          <w:b/>
          <w:lang w:val="kk-KZ"/>
        </w:rPr>
      </w:pPr>
      <w:r w:rsidRPr="007A0099">
        <w:rPr>
          <w:rFonts w:ascii="Times New Roman" w:hAnsi="Times New Roman" w:cs="Times New Roman"/>
          <w:b/>
          <w:lang w:val="kk-KZ"/>
        </w:rPr>
        <w:t>Қарасай ауданының</w:t>
      </w:r>
    </w:p>
    <w:p w:rsidR="00C26917" w:rsidRPr="007A0099" w:rsidRDefault="00782269" w:rsidP="00C26917">
      <w:pPr>
        <w:pStyle w:val="a6"/>
        <w:jc w:val="right"/>
        <w:rPr>
          <w:rFonts w:ascii="Times New Roman" w:hAnsi="Times New Roman" w:cs="Times New Roman"/>
          <w:b/>
          <w:lang w:val="kk-KZ"/>
        </w:rPr>
      </w:pPr>
      <w:r w:rsidRPr="007A0099">
        <w:rPr>
          <w:rFonts w:ascii="Times New Roman" w:hAnsi="Times New Roman" w:cs="Times New Roman"/>
          <w:b/>
          <w:lang w:val="kk-KZ"/>
        </w:rPr>
        <w:t>Бірінші Май</w:t>
      </w:r>
      <w:r w:rsidR="00C26917" w:rsidRPr="007A0099">
        <w:rPr>
          <w:rFonts w:ascii="Times New Roman" w:hAnsi="Times New Roman" w:cs="Times New Roman"/>
          <w:b/>
          <w:lang w:val="kk-KZ"/>
        </w:rPr>
        <w:t xml:space="preserve"> ауылдық округі</w:t>
      </w:r>
    </w:p>
    <w:p w:rsidR="00C26917" w:rsidRPr="007A0099" w:rsidRDefault="00C26917" w:rsidP="00C26917">
      <w:pPr>
        <w:pStyle w:val="a6"/>
        <w:jc w:val="right"/>
        <w:rPr>
          <w:rFonts w:ascii="Times New Roman" w:hAnsi="Times New Roman" w:cs="Times New Roman"/>
          <w:b/>
          <w:lang w:val="kk-KZ"/>
        </w:rPr>
      </w:pPr>
      <w:r w:rsidRPr="007A0099">
        <w:rPr>
          <w:rFonts w:ascii="Times New Roman" w:hAnsi="Times New Roman" w:cs="Times New Roman"/>
          <w:b/>
          <w:lang w:val="kk-KZ"/>
        </w:rPr>
        <w:t>әкімі аппараты ММ-нің әкімінің</w:t>
      </w:r>
    </w:p>
    <w:p w:rsidR="00C26917" w:rsidRPr="00287DDE" w:rsidRDefault="00287DDE" w:rsidP="00C26917">
      <w:pPr>
        <w:pStyle w:val="a6"/>
        <w:jc w:val="right"/>
        <w:rPr>
          <w:rFonts w:ascii="Times New Roman" w:hAnsi="Times New Roman" w:cs="Times New Roman"/>
          <w:b/>
          <w:u w:val="single"/>
          <w:lang w:val="kk-KZ"/>
        </w:rPr>
      </w:pPr>
      <w:r>
        <w:rPr>
          <w:rFonts w:ascii="Times New Roman" w:hAnsi="Times New Roman" w:cs="Times New Roman"/>
          <w:b/>
          <w:lang w:val="kk-KZ"/>
        </w:rPr>
        <w:t>20</w:t>
      </w:r>
      <w:r w:rsidRPr="00287DDE">
        <w:rPr>
          <w:rFonts w:ascii="Times New Roman" w:hAnsi="Times New Roman" w:cs="Times New Roman"/>
          <w:b/>
          <w:lang w:val="kk-KZ"/>
        </w:rPr>
        <w:t>20</w:t>
      </w:r>
      <w:r w:rsidR="00C26917" w:rsidRPr="007A0099">
        <w:rPr>
          <w:rFonts w:ascii="Times New Roman" w:hAnsi="Times New Roman" w:cs="Times New Roman"/>
          <w:b/>
          <w:lang w:val="kk-KZ"/>
        </w:rPr>
        <w:t xml:space="preserve"> жылғы </w:t>
      </w:r>
      <w:r w:rsidRPr="0027514C">
        <w:rPr>
          <w:rFonts w:ascii="Times New Roman" w:hAnsi="Times New Roman" w:cs="Times New Roman"/>
          <w:b/>
          <w:lang w:val="kk-KZ"/>
        </w:rPr>
        <w:t xml:space="preserve">4 </w:t>
      </w:r>
      <w:r>
        <w:rPr>
          <w:rFonts w:ascii="Times New Roman" w:hAnsi="Times New Roman" w:cs="Times New Roman"/>
          <w:b/>
          <w:lang w:val="kk-KZ"/>
        </w:rPr>
        <w:t>мамырдағы</w:t>
      </w:r>
    </w:p>
    <w:p w:rsidR="00C26917" w:rsidRPr="007A0099" w:rsidRDefault="0027514C" w:rsidP="00C26917">
      <w:pPr>
        <w:pStyle w:val="a6"/>
        <w:jc w:val="right"/>
        <w:rPr>
          <w:rFonts w:ascii="Times New Roman" w:hAnsi="Times New Roman" w:cs="Times New Roman"/>
          <w:b/>
          <w:lang w:val="kk-KZ"/>
        </w:rPr>
      </w:pPr>
      <w:r>
        <w:rPr>
          <w:rFonts w:ascii="Times New Roman" w:hAnsi="Times New Roman" w:cs="Times New Roman"/>
          <w:b/>
          <w:lang w:val="kk-KZ"/>
        </w:rPr>
        <w:t>№05</w:t>
      </w:r>
      <w:r w:rsidR="00287DDE">
        <w:rPr>
          <w:rFonts w:ascii="Times New Roman" w:hAnsi="Times New Roman" w:cs="Times New Roman"/>
          <w:b/>
          <w:lang w:val="kk-KZ"/>
        </w:rPr>
        <w:t>-36</w:t>
      </w:r>
      <w:r w:rsidR="00782269" w:rsidRPr="007A0099">
        <w:rPr>
          <w:rFonts w:ascii="Times New Roman" w:hAnsi="Times New Roman" w:cs="Times New Roman"/>
          <w:b/>
          <w:lang w:val="kk-KZ"/>
        </w:rPr>
        <w:t xml:space="preserve"> </w:t>
      </w:r>
      <w:r w:rsidR="00287DDE">
        <w:rPr>
          <w:rFonts w:ascii="Times New Roman" w:hAnsi="Times New Roman" w:cs="Times New Roman"/>
          <w:b/>
          <w:lang w:val="kk-KZ"/>
        </w:rPr>
        <w:t>шешімімен</w:t>
      </w:r>
      <w:r w:rsidR="00C26917" w:rsidRPr="007A0099">
        <w:rPr>
          <w:rFonts w:ascii="Times New Roman" w:hAnsi="Times New Roman" w:cs="Times New Roman"/>
          <w:b/>
          <w:lang w:val="kk-KZ"/>
        </w:rPr>
        <w:t xml:space="preserve"> бекітілді</w:t>
      </w:r>
    </w:p>
    <w:p w:rsidR="009B2DEE" w:rsidRPr="007A0099" w:rsidRDefault="009B2DEE" w:rsidP="00CB2B15">
      <w:pPr>
        <w:pStyle w:val="1"/>
        <w:rPr>
          <w:rFonts w:ascii="Times New Roman" w:hAnsi="Times New Roman"/>
          <w:lang w:val="kk-KZ"/>
        </w:rPr>
      </w:pPr>
    </w:p>
    <w:p w:rsidR="007A0099" w:rsidRPr="007A0099" w:rsidRDefault="007A0099" w:rsidP="007A0099">
      <w:pPr>
        <w:pStyle w:val="1"/>
        <w:jc w:val="right"/>
        <w:rPr>
          <w:rFonts w:ascii="Times New Roman" w:hAnsi="Times New Roman"/>
          <w:b/>
          <w:lang w:val="kk-KZ"/>
        </w:rPr>
      </w:pPr>
      <w:r w:rsidRPr="007A0099">
        <w:rPr>
          <w:rFonts w:ascii="Times New Roman" w:hAnsi="Times New Roman"/>
          <w:b/>
          <w:lang w:val="kk-KZ"/>
        </w:rPr>
        <w:t>Округ әкімі</w:t>
      </w:r>
    </w:p>
    <w:p w:rsidR="007A0099" w:rsidRPr="007A0099" w:rsidRDefault="007A0099" w:rsidP="007A0099">
      <w:pPr>
        <w:pStyle w:val="1"/>
        <w:jc w:val="right"/>
        <w:rPr>
          <w:rFonts w:ascii="Times New Roman" w:hAnsi="Times New Roman"/>
          <w:lang w:val="kk-KZ"/>
        </w:rPr>
      </w:pPr>
      <w:r w:rsidRPr="007A0099">
        <w:rPr>
          <w:rFonts w:ascii="Times New Roman" w:hAnsi="Times New Roman"/>
          <w:b/>
          <w:lang w:val="kk-KZ"/>
        </w:rPr>
        <w:t xml:space="preserve">                                                                                                      ____________Е. Мукатаев</w:t>
      </w:r>
    </w:p>
    <w:p w:rsidR="009B2DEE" w:rsidRPr="007A0099" w:rsidRDefault="009B2DEE" w:rsidP="009B2DEE">
      <w:pPr>
        <w:pStyle w:val="1"/>
        <w:jc w:val="right"/>
        <w:rPr>
          <w:rFonts w:ascii="Times New Roman" w:hAnsi="Times New Roman"/>
          <w:lang w:val="kk-KZ"/>
        </w:rPr>
      </w:pPr>
      <w:r w:rsidRPr="007A0099">
        <w:rPr>
          <w:rFonts w:ascii="Times New Roman" w:hAnsi="Times New Roman"/>
          <w:lang w:val="kk-KZ"/>
        </w:rPr>
        <w:t>мөрдің орны</w:t>
      </w:r>
    </w:p>
    <w:p w:rsidR="009B2DEE" w:rsidRPr="007A0099" w:rsidRDefault="009B2DEE" w:rsidP="009B2DEE">
      <w:pPr>
        <w:pStyle w:val="1"/>
        <w:jc w:val="right"/>
        <w:rPr>
          <w:rFonts w:ascii="Times New Roman" w:hAnsi="Times New Roman"/>
          <w:lang w:val="kk-KZ"/>
        </w:rPr>
      </w:pPr>
    </w:p>
    <w:p w:rsidR="009B2DEE" w:rsidRPr="007A0099" w:rsidRDefault="009B2DEE" w:rsidP="009B2DEE">
      <w:pPr>
        <w:pStyle w:val="3"/>
        <w:jc w:val="center"/>
        <w:rPr>
          <w:rFonts w:ascii="Times New Roman" w:hAnsi="Times New Roman"/>
          <w:b/>
          <w:lang w:val="kk-KZ"/>
        </w:rPr>
      </w:pPr>
      <w:r w:rsidRPr="007A0099">
        <w:rPr>
          <w:rFonts w:ascii="Times New Roman" w:hAnsi="Times New Roman"/>
          <w:b/>
          <w:lang w:val="kk-KZ"/>
        </w:rPr>
        <w:br/>
        <w:t>БЮДЖЕТТІК БАҒДАРЛАМА</w:t>
      </w:r>
    </w:p>
    <w:p w:rsidR="009B2DEE" w:rsidRPr="007A0099" w:rsidRDefault="00782269" w:rsidP="009B2DEE">
      <w:pPr>
        <w:pStyle w:val="3"/>
        <w:jc w:val="center"/>
        <w:rPr>
          <w:rFonts w:ascii="Times New Roman" w:hAnsi="Times New Roman"/>
          <w:lang w:val="kk-KZ"/>
        </w:rPr>
      </w:pPr>
      <w:r w:rsidRPr="007A0099">
        <w:rPr>
          <w:rFonts w:ascii="Times New Roman" w:hAnsi="Times New Roman"/>
          <w:b/>
          <w:u w:val="single"/>
          <w:lang w:val="kk-KZ"/>
        </w:rPr>
        <w:t>124 1029</w:t>
      </w:r>
      <w:r w:rsidR="009B2DEE" w:rsidRPr="007A0099">
        <w:rPr>
          <w:rFonts w:ascii="Times New Roman" w:hAnsi="Times New Roman"/>
          <w:b/>
          <w:u w:val="single"/>
          <w:lang w:val="kk-KZ"/>
        </w:rPr>
        <w:t>,</w:t>
      </w:r>
      <w:r w:rsidR="00CB2B15" w:rsidRPr="007A0099">
        <w:rPr>
          <w:rFonts w:ascii="Times New Roman" w:hAnsi="Times New Roman"/>
          <w:b/>
          <w:u w:val="single"/>
          <w:lang w:val="kk-KZ"/>
        </w:rPr>
        <w:t xml:space="preserve"> </w:t>
      </w:r>
      <w:r w:rsidR="00FB5B3F" w:rsidRPr="007A0099">
        <w:rPr>
          <w:rFonts w:ascii="Times New Roman" w:hAnsi="Times New Roman"/>
          <w:b/>
          <w:u w:val="single"/>
          <w:lang w:val="kk-KZ"/>
        </w:rPr>
        <w:t xml:space="preserve">Қарасай ауданы </w:t>
      </w:r>
      <w:r w:rsidRPr="007A0099">
        <w:rPr>
          <w:rFonts w:ascii="Times New Roman" w:hAnsi="Times New Roman"/>
          <w:b/>
          <w:u w:val="single"/>
          <w:lang w:val="kk-KZ"/>
        </w:rPr>
        <w:t>Бірінші Май</w:t>
      </w:r>
      <w:r w:rsidR="009B2DEE" w:rsidRPr="007A0099">
        <w:rPr>
          <w:rFonts w:ascii="Times New Roman" w:hAnsi="Times New Roman"/>
          <w:b/>
          <w:u w:val="single"/>
          <w:lang w:val="kk-KZ"/>
        </w:rPr>
        <w:t xml:space="preserve"> ауылдық округі әкімі аппараты </w:t>
      </w:r>
      <w:r w:rsidR="009B2DEE" w:rsidRPr="007A0099">
        <w:rPr>
          <w:rFonts w:ascii="Times New Roman" w:hAnsi="Times New Roman"/>
          <w:lang w:val="kk-KZ"/>
        </w:rPr>
        <w:t>бюджеттік  бағдарлама әкімшісінің коды және атауы</w:t>
      </w:r>
    </w:p>
    <w:p w:rsidR="009B2DEE" w:rsidRPr="007A0099" w:rsidRDefault="009B2DEE" w:rsidP="009B2DEE">
      <w:pPr>
        <w:pStyle w:val="3"/>
        <w:jc w:val="center"/>
        <w:rPr>
          <w:rFonts w:ascii="Times New Roman" w:hAnsi="Times New Roman"/>
          <w:b/>
          <w:lang w:val="kk-KZ"/>
        </w:rPr>
      </w:pPr>
      <w:r w:rsidRPr="007A0099">
        <w:rPr>
          <w:rFonts w:ascii="Times New Roman" w:hAnsi="Times New Roman"/>
          <w:b/>
          <w:lang w:val="kk-KZ"/>
        </w:rPr>
        <w:t>20</w:t>
      </w:r>
      <w:r w:rsidR="00F9223B" w:rsidRPr="007A0099">
        <w:rPr>
          <w:rFonts w:ascii="Times New Roman" w:hAnsi="Times New Roman"/>
          <w:b/>
          <w:lang w:val="kk-KZ"/>
        </w:rPr>
        <w:t>2</w:t>
      </w:r>
      <w:r w:rsidR="0027514C">
        <w:rPr>
          <w:rFonts w:ascii="Times New Roman" w:hAnsi="Times New Roman"/>
          <w:b/>
          <w:lang w:val="kk-KZ"/>
        </w:rPr>
        <w:t>1</w:t>
      </w:r>
      <w:r w:rsidRPr="007A0099">
        <w:rPr>
          <w:rFonts w:ascii="Times New Roman" w:hAnsi="Times New Roman"/>
          <w:b/>
          <w:lang w:val="kk-KZ"/>
        </w:rPr>
        <w:t>-202</w:t>
      </w:r>
      <w:r w:rsidR="0027514C">
        <w:rPr>
          <w:rFonts w:ascii="Times New Roman" w:hAnsi="Times New Roman"/>
          <w:b/>
          <w:lang w:val="kk-KZ"/>
        </w:rPr>
        <w:t>3</w:t>
      </w:r>
      <w:r w:rsidRPr="007A0099">
        <w:rPr>
          <w:rFonts w:ascii="Times New Roman" w:hAnsi="Times New Roman"/>
          <w:b/>
          <w:lang w:val="kk-KZ"/>
        </w:rPr>
        <w:t xml:space="preserve"> жылдарға арналған</w:t>
      </w:r>
    </w:p>
    <w:p w:rsidR="009B2DEE" w:rsidRPr="007A0099" w:rsidRDefault="009B2DEE" w:rsidP="009B2DEE">
      <w:pPr>
        <w:pStyle w:val="3"/>
        <w:jc w:val="center"/>
        <w:rPr>
          <w:rFonts w:ascii="Times New Roman" w:hAnsi="Times New Roman"/>
          <w:b/>
          <w:lang w:val="kk-KZ"/>
        </w:rPr>
      </w:pPr>
    </w:p>
    <w:p w:rsidR="009B2DEE" w:rsidRPr="007A0099" w:rsidRDefault="009B2DEE" w:rsidP="009B2DEE">
      <w:pPr>
        <w:pStyle w:val="a3"/>
        <w:spacing w:before="0" w:beforeAutospacing="0" w:after="0" w:afterAutospacing="0"/>
        <w:jc w:val="both"/>
        <w:rPr>
          <w:color w:val="000000"/>
          <w:sz w:val="22"/>
          <w:szCs w:val="22"/>
          <w:u w:val="single"/>
          <w:lang w:val="kk-KZ"/>
        </w:rPr>
      </w:pPr>
      <w:r w:rsidRPr="007A0099">
        <w:rPr>
          <w:b/>
          <w:sz w:val="22"/>
          <w:szCs w:val="22"/>
          <w:lang w:val="kk-KZ"/>
        </w:rPr>
        <w:t>Бюджеттiк бағдарламаның коды және атауы</w:t>
      </w:r>
      <w:r w:rsidRPr="007A0099">
        <w:rPr>
          <w:sz w:val="22"/>
          <w:szCs w:val="22"/>
          <w:lang w:val="kk-KZ"/>
        </w:rPr>
        <w:t xml:space="preserve"> </w:t>
      </w:r>
      <w:r w:rsidR="002C10D7" w:rsidRPr="007A0099">
        <w:rPr>
          <w:sz w:val="22"/>
          <w:szCs w:val="22"/>
          <w:lang w:val="kk-KZ"/>
        </w:rPr>
        <w:t>–</w:t>
      </w:r>
      <w:r w:rsidRPr="007A0099">
        <w:rPr>
          <w:sz w:val="22"/>
          <w:szCs w:val="22"/>
          <w:lang w:val="kk-KZ"/>
        </w:rPr>
        <w:t xml:space="preserve"> </w:t>
      </w:r>
      <w:r w:rsidRPr="007A0099">
        <w:rPr>
          <w:sz w:val="22"/>
          <w:szCs w:val="22"/>
          <w:u w:val="single"/>
          <w:lang w:val="kk-KZ"/>
        </w:rPr>
        <w:t>124</w:t>
      </w:r>
      <w:r w:rsidR="002C10D7" w:rsidRPr="007A0099">
        <w:rPr>
          <w:sz w:val="22"/>
          <w:szCs w:val="22"/>
          <w:u w:val="single"/>
          <w:lang w:val="kk-KZ"/>
        </w:rPr>
        <w:t xml:space="preserve">1029 «Қарасай ауданының Бірінші Май ауылдық округі әкімінің аппараты» ММ </w:t>
      </w:r>
      <w:r w:rsidRPr="007A0099">
        <w:rPr>
          <w:sz w:val="22"/>
          <w:szCs w:val="22"/>
          <w:u w:val="single"/>
          <w:lang w:val="kk-KZ"/>
        </w:rPr>
        <w:t xml:space="preserve">001 </w:t>
      </w:r>
      <w:r w:rsidRPr="007A0099">
        <w:rPr>
          <w:color w:val="000000"/>
          <w:sz w:val="22"/>
          <w:szCs w:val="22"/>
          <w:u w:val="single"/>
          <w:lang w:val="kk-KZ"/>
        </w:rPr>
        <w:t>Аудандық маңызы бар қала, ауыл, кент, ауылдық округ әкімінің қызметін қамтамасыз ету жөніндегі қызметтер.</w:t>
      </w:r>
    </w:p>
    <w:p w:rsidR="009B2DEE" w:rsidRPr="007A0099" w:rsidRDefault="009B2DEE" w:rsidP="00C26917">
      <w:pPr>
        <w:pStyle w:val="a3"/>
        <w:spacing w:before="0" w:beforeAutospacing="0" w:after="0" w:afterAutospacing="0"/>
        <w:jc w:val="both"/>
        <w:rPr>
          <w:sz w:val="22"/>
          <w:szCs w:val="22"/>
          <w:lang w:val="kk-KZ"/>
        </w:rPr>
      </w:pPr>
      <w:r w:rsidRPr="007A0099">
        <w:rPr>
          <w:b/>
          <w:sz w:val="22"/>
          <w:szCs w:val="22"/>
          <w:lang w:val="kk-KZ"/>
        </w:rPr>
        <w:t>Бюджеттік бағдарламаның басшысы</w:t>
      </w:r>
      <w:r w:rsidRPr="007A0099">
        <w:rPr>
          <w:sz w:val="22"/>
          <w:szCs w:val="22"/>
          <w:lang w:val="kk-KZ"/>
        </w:rPr>
        <w:t xml:space="preserve">– </w:t>
      </w:r>
      <w:r w:rsidR="0027514C">
        <w:rPr>
          <w:sz w:val="22"/>
          <w:szCs w:val="22"/>
          <w:lang w:val="kk-KZ"/>
        </w:rPr>
        <w:t xml:space="preserve">Қарасай ауданы Бірінші Май ауылдық округінің әкімі </w:t>
      </w:r>
      <w:r w:rsidR="00782269" w:rsidRPr="007A0099">
        <w:rPr>
          <w:sz w:val="22"/>
          <w:szCs w:val="22"/>
          <w:u w:val="single"/>
          <w:lang w:val="kk-KZ"/>
        </w:rPr>
        <w:t>Мукатаев Елдос Мукатаевич</w:t>
      </w:r>
      <w:r w:rsidRPr="007A0099">
        <w:rPr>
          <w:sz w:val="22"/>
          <w:szCs w:val="22"/>
          <w:u w:val="single"/>
          <w:lang w:val="kk-KZ"/>
        </w:rPr>
        <w:t>.</w:t>
      </w:r>
    </w:p>
    <w:p w:rsidR="00C26917" w:rsidRPr="007A0099" w:rsidRDefault="009B2DEE" w:rsidP="00C26917">
      <w:pPr>
        <w:pStyle w:val="a6"/>
        <w:jc w:val="both"/>
        <w:rPr>
          <w:rFonts w:ascii="Times New Roman" w:hAnsi="Times New Roman" w:cs="Times New Roman"/>
          <w:u w:val="single"/>
          <w:lang w:val="kk-KZ"/>
        </w:rPr>
      </w:pPr>
      <w:r w:rsidRPr="007A0099">
        <w:rPr>
          <w:rFonts w:ascii="Times New Roman" w:hAnsi="Times New Roman" w:cs="Times New Roman"/>
          <w:b/>
          <w:lang w:val="kk-KZ"/>
        </w:rPr>
        <w:t>Бюджеттік бағдарламаның нормативтік құқықтық негізі</w:t>
      </w:r>
      <w:r w:rsidRPr="007A0099">
        <w:rPr>
          <w:rFonts w:ascii="Times New Roman" w:hAnsi="Times New Roman" w:cs="Times New Roman"/>
          <w:lang w:val="kk-KZ"/>
        </w:rPr>
        <w:t xml:space="preserve"> – </w:t>
      </w:r>
      <w:r w:rsidR="00782269" w:rsidRPr="007A0099">
        <w:rPr>
          <w:rFonts w:ascii="Times New Roman" w:hAnsi="Times New Roman" w:cs="Times New Roman"/>
          <w:u w:val="single"/>
          <w:shd w:val="clear" w:color="auto" w:fill="FAFAFA"/>
          <w:lang w:val="kk-KZ"/>
        </w:rPr>
        <w:t>2008 жылғы 4 желтоқсандағы № 95-IV Қазақстан Республикасының Бюджет кодексі, Қазақстан Республикасы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sidR="00782269" w:rsidRPr="007A0099">
        <w:rPr>
          <w:rFonts w:ascii="Times New Roman" w:hAnsi="Times New Roman" w:cs="Times New Roman"/>
          <w:u w:val="single"/>
          <w:lang w:val="kk-KZ"/>
        </w:rPr>
        <w:t>1193</w:t>
      </w:r>
      <w:r w:rsidR="00782269" w:rsidRPr="007A0099">
        <w:rPr>
          <w:rFonts w:ascii="Times New Roman" w:hAnsi="Times New Roman" w:cs="Times New Roman"/>
          <w:u w:val="single"/>
          <w:shd w:val="clear" w:color="auto" w:fill="FAFAFA"/>
          <w:lang w:val="kk-KZ"/>
        </w:rPr>
        <w:t xml:space="preserve"> қаулысы, Қа</w:t>
      </w:r>
      <w:r w:rsidR="00287DDE">
        <w:rPr>
          <w:rFonts w:ascii="Times New Roman" w:hAnsi="Times New Roman" w:cs="Times New Roman"/>
          <w:u w:val="single"/>
          <w:shd w:val="clear" w:color="auto" w:fill="FAFAFA"/>
          <w:lang w:val="kk-KZ"/>
        </w:rPr>
        <w:t>расай аудандық мәслихатының 2020 жылғы 20</w:t>
      </w:r>
      <w:r w:rsidR="00782269" w:rsidRPr="007A0099">
        <w:rPr>
          <w:rFonts w:ascii="Times New Roman" w:hAnsi="Times New Roman" w:cs="Times New Roman"/>
          <w:u w:val="single"/>
          <w:shd w:val="clear" w:color="auto" w:fill="FAFAFA"/>
          <w:lang w:val="kk-KZ"/>
        </w:rPr>
        <w:t xml:space="preserve"> </w:t>
      </w:r>
      <w:r w:rsidR="00287DDE">
        <w:rPr>
          <w:rFonts w:ascii="Times New Roman" w:hAnsi="Times New Roman" w:cs="Times New Roman"/>
          <w:u w:val="single"/>
          <w:shd w:val="clear" w:color="auto" w:fill="FAFAFA"/>
          <w:lang w:val="kk-KZ"/>
        </w:rPr>
        <w:t>сәуірдегі</w:t>
      </w:r>
      <w:r w:rsidR="00782269" w:rsidRPr="007A0099">
        <w:rPr>
          <w:rFonts w:ascii="Times New Roman" w:hAnsi="Times New Roman" w:cs="Times New Roman"/>
          <w:u w:val="single"/>
          <w:shd w:val="clear" w:color="auto" w:fill="FAFAFA"/>
          <w:lang w:val="kk-KZ"/>
        </w:rPr>
        <w:t xml:space="preserve"> «Қарасай ауданының Қаскелең қаласы ме</w:t>
      </w:r>
      <w:r w:rsidR="002C2E39" w:rsidRPr="007A0099">
        <w:rPr>
          <w:rFonts w:ascii="Times New Roman" w:hAnsi="Times New Roman" w:cs="Times New Roman"/>
          <w:u w:val="single"/>
          <w:shd w:val="clear" w:color="auto" w:fill="FAFAFA"/>
          <w:lang w:val="kk-KZ"/>
        </w:rPr>
        <w:t>н ауылдық округтерінің 2020-2022</w:t>
      </w:r>
      <w:r w:rsidR="00782269" w:rsidRPr="007A0099">
        <w:rPr>
          <w:rFonts w:ascii="Times New Roman" w:hAnsi="Times New Roman" w:cs="Times New Roman"/>
          <w:u w:val="single"/>
          <w:shd w:val="clear" w:color="auto" w:fill="FAFAFA"/>
          <w:lang w:val="kk-KZ"/>
        </w:rPr>
        <w:t xml:space="preserve"> жылдарға </w:t>
      </w:r>
      <w:r w:rsidR="00287DDE">
        <w:rPr>
          <w:rFonts w:ascii="Times New Roman" w:hAnsi="Times New Roman" w:cs="Times New Roman"/>
          <w:u w:val="single"/>
          <w:shd w:val="clear" w:color="auto" w:fill="FAFAFA"/>
          <w:lang w:val="kk-KZ"/>
        </w:rPr>
        <w:t>арналған бюджеттері туралы» № 54</w:t>
      </w:r>
      <w:r w:rsidR="00782269" w:rsidRPr="007A0099">
        <w:rPr>
          <w:rFonts w:ascii="Times New Roman" w:hAnsi="Times New Roman" w:cs="Times New Roman"/>
          <w:u w:val="single"/>
          <w:shd w:val="clear" w:color="auto" w:fill="FAFAFA"/>
          <w:lang w:val="kk-KZ"/>
        </w:rPr>
        <w:t>-</w:t>
      </w:r>
      <w:r w:rsidR="00287DDE">
        <w:rPr>
          <w:rFonts w:ascii="Times New Roman" w:hAnsi="Times New Roman" w:cs="Times New Roman"/>
          <w:u w:val="single"/>
          <w:shd w:val="clear" w:color="auto" w:fill="FAFAFA"/>
          <w:lang w:val="kk-KZ"/>
        </w:rPr>
        <w:t>4</w:t>
      </w:r>
      <w:r w:rsidR="00782269" w:rsidRPr="007A0099">
        <w:rPr>
          <w:rFonts w:ascii="Times New Roman" w:hAnsi="Times New Roman" w:cs="Times New Roman"/>
          <w:u w:val="single"/>
          <w:shd w:val="clear" w:color="auto" w:fill="FAFAFA"/>
          <w:lang w:val="kk-KZ"/>
        </w:rPr>
        <w:t xml:space="preserve"> шешімі</w:t>
      </w:r>
    </w:p>
    <w:p w:rsidR="009B2DEE" w:rsidRPr="007A0099" w:rsidRDefault="009B2DEE" w:rsidP="009B2DEE">
      <w:pPr>
        <w:pStyle w:val="a3"/>
        <w:spacing w:before="0" w:beforeAutospacing="0" w:after="0" w:afterAutospacing="0"/>
        <w:jc w:val="both"/>
        <w:rPr>
          <w:sz w:val="22"/>
          <w:szCs w:val="22"/>
          <w:u w:val="single"/>
          <w:lang w:val="kk-KZ"/>
        </w:rPr>
      </w:pPr>
      <w:r w:rsidRPr="007A0099">
        <w:rPr>
          <w:b/>
          <w:sz w:val="22"/>
          <w:szCs w:val="22"/>
          <w:lang w:val="kk-KZ"/>
        </w:rPr>
        <w:t>Бюджеттік бағдарламаның түрі:</w:t>
      </w:r>
    </w:p>
    <w:p w:rsidR="009B2DEE" w:rsidRPr="007A0099" w:rsidRDefault="009B2DEE" w:rsidP="009B2DEE">
      <w:pPr>
        <w:pStyle w:val="a3"/>
        <w:spacing w:before="0" w:beforeAutospacing="0" w:after="0" w:afterAutospacing="0"/>
        <w:jc w:val="both"/>
        <w:rPr>
          <w:b/>
          <w:sz w:val="22"/>
          <w:szCs w:val="22"/>
          <w:u w:val="single"/>
          <w:lang w:val="kk-KZ"/>
        </w:rPr>
      </w:pPr>
      <w:r w:rsidRPr="007A0099">
        <w:rPr>
          <w:b/>
          <w:sz w:val="22"/>
          <w:szCs w:val="22"/>
          <w:lang w:val="kk-KZ"/>
        </w:rPr>
        <w:t xml:space="preserve">мемлекеттік басқару деңгейіне қарай: </w:t>
      </w:r>
      <w:r w:rsidRPr="007A0099">
        <w:rPr>
          <w:sz w:val="22"/>
          <w:szCs w:val="22"/>
          <w:u w:val="single"/>
          <w:lang w:val="kk-KZ"/>
        </w:rPr>
        <w:t>аудандық_маңызы бар қала, ауыл, кент, ауылдық округ әкімінің аппараты.</w:t>
      </w:r>
    </w:p>
    <w:p w:rsidR="009B2DEE" w:rsidRPr="007A0099" w:rsidRDefault="009B2DEE" w:rsidP="009B2DEE">
      <w:pPr>
        <w:pStyle w:val="a3"/>
        <w:spacing w:before="0" w:beforeAutospacing="0" w:after="0" w:afterAutospacing="0"/>
        <w:jc w:val="both"/>
        <w:rPr>
          <w:b/>
          <w:sz w:val="22"/>
          <w:szCs w:val="22"/>
          <w:u w:val="single"/>
          <w:lang w:val="kk-KZ"/>
        </w:rPr>
      </w:pPr>
      <w:r w:rsidRPr="007A0099">
        <w:rPr>
          <w:b/>
          <w:sz w:val="22"/>
          <w:szCs w:val="22"/>
          <w:lang w:val="kk-KZ"/>
        </w:rPr>
        <w:t xml:space="preserve">мазмұнына қарай: </w:t>
      </w:r>
      <w:r w:rsidRPr="007A0099">
        <w:rPr>
          <w:sz w:val="22"/>
          <w:szCs w:val="22"/>
          <w:u w:val="single"/>
          <w:lang w:val="kk-KZ"/>
        </w:rPr>
        <w:t>мемлекеттiк функцияларды, өкiлеттiктердi жүзеге асыру және олардан шығатын мемлекеттiк қызметтердi көрсету.</w:t>
      </w:r>
    </w:p>
    <w:p w:rsidR="009B2DEE" w:rsidRPr="007A0099" w:rsidRDefault="009B2DEE" w:rsidP="009B2DEE">
      <w:pPr>
        <w:pStyle w:val="a3"/>
        <w:spacing w:before="0" w:beforeAutospacing="0" w:after="0" w:afterAutospacing="0"/>
        <w:jc w:val="both"/>
        <w:rPr>
          <w:sz w:val="22"/>
          <w:szCs w:val="22"/>
          <w:u w:val="single"/>
          <w:lang w:val="kk-KZ"/>
        </w:rPr>
      </w:pPr>
      <w:r w:rsidRPr="007A0099">
        <w:rPr>
          <w:b/>
          <w:sz w:val="22"/>
          <w:szCs w:val="22"/>
          <w:lang w:val="kk-KZ"/>
        </w:rPr>
        <w:t xml:space="preserve">іске асыру түріне қарай: </w:t>
      </w:r>
      <w:r w:rsidRPr="007A0099">
        <w:rPr>
          <w:sz w:val="22"/>
          <w:szCs w:val="22"/>
          <w:u w:val="single"/>
          <w:lang w:val="kk-KZ"/>
        </w:rPr>
        <w:t>жеке бюджеттік бағдарлама.</w:t>
      </w:r>
    </w:p>
    <w:p w:rsidR="009B2DEE" w:rsidRPr="007A0099" w:rsidRDefault="009B2DEE" w:rsidP="009B2DEE">
      <w:pPr>
        <w:pStyle w:val="a3"/>
        <w:spacing w:before="0" w:beforeAutospacing="0" w:after="0" w:afterAutospacing="0"/>
        <w:jc w:val="both"/>
        <w:rPr>
          <w:sz w:val="22"/>
          <w:szCs w:val="22"/>
          <w:u w:val="single"/>
          <w:lang w:val="kk-KZ"/>
        </w:rPr>
      </w:pPr>
      <w:r w:rsidRPr="007A0099">
        <w:rPr>
          <w:b/>
          <w:sz w:val="22"/>
          <w:szCs w:val="22"/>
          <w:lang w:val="kk-KZ"/>
        </w:rPr>
        <w:t xml:space="preserve">ағымдағы/даму: </w:t>
      </w:r>
      <w:r w:rsidRPr="007A0099">
        <w:rPr>
          <w:sz w:val="22"/>
          <w:szCs w:val="22"/>
          <w:u w:val="single"/>
          <w:lang w:val="kk-KZ"/>
        </w:rPr>
        <w:t>ағымдағы.</w:t>
      </w:r>
    </w:p>
    <w:p w:rsidR="009B2DEE" w:rsidRPr="007A0099" w:rsidRDefault="009B2DEE" w:rsidP="009B2DEE">
      <w:pPr>
        <w:pStyle w:val="HTML"/>
        <w:shd w:val="clear" w:color="auto" w:fill="FFFFFF"/>
        <w:jc w:val="both"/>
        <w:rPr>
          <w:rFonts w:ascii="Times New Roman" w:hAnsi="Times New Roman" w:cs="Times New Roman"/>
          <w:sz w:val="22"/>
          <w:szCs w:val="22"/>
          <w:u w:val="single"/>
          <w:lang w:val="kk-KZ"/>
        </w:rPr>
      </w:pPr>
      <w:r w:rsidRPr="007A0099">
        <w:rPr>
          <w:rFonts w:ascii="Times New Roman" w:hAnsi="Times New Roman" w:cs="Times New Roman"/>
          <w:b/>
          <w:sz w:val="22"/>
          <w:szCs w:val="22"/>
          <w:lang w:val="kk-KZ"/>
        </w:rPr>
        <w:t>Бюджеттік бағдарламаның мақсаты</w:t>
      </w:r>
      <w:r w:rsidRPr="007A0099">
        <w:rPr>
          <w:rFonts w:ascii="Times New Roman" w:hAnsi="Times New Roman" w:cs="Times New Roman"/>
          <w:sz w:val="22"/>
          <w:szCs w:val="22"/>
          <w:lang w:val="kk-KZ"/>
        </w:rPr>
        <w:t xml:space="preserve">: </w:t>
      </w:r>
      <w:r w:rsidRPr="007A0099">
        <w:rPr>
          <w:rFonts w:ascii="Times New Roman" w:hAnsi="Times New Roman" w:cs="Times New Roman"/>
          <w:sz w:val="22"/>
          <w:szCs w:val="22"/>
          <w:u w:val="single"/>
          <w:lang w:val="kk-KZ"/>
        </w:rPr>
        <w:t>Ауылдық округ әкімі аппараты қызметінің тиімділігі</w:t>
      </w:r>
      <w:r w:rsidR="00782269" w:rsidRPr="007A0099">
        <w:rPr>
          <w:rFonts w:ascii="Times New Roman" w:hAnsi="Times New Roman" w:cs="Times New Roman"/>
          <w:sz w:val="22"/>
          <w:szCs w:val="22"/>
          <w:u w:val="single"/>
          <w:lang w:val="kk-KZ"/>
        </w:rPr>
        <w:t>н, ауылдық округ әкімі аппаран</w:t>
      </w:r>
      <w:r w:rsidRPr="007A0099">
        <w:rPr>
          <w:rFonts w:ascii="Times New Roman" w:hAnsi="Times New Roman" w:cs="Times New Roman"/>
          <w:sz w:val="22"/>
          <w:szCs w:val="22"/>
          <w:u w:val="single"/>
          <w:lang w:val="kk-KZ"/>
        </w:rPr>
        <w:t>ың жұмыс сапасын бағалау көрсеткіштерін  оңтайландыру.</w:t>
      </w:r>
    </w:p>
    <w:p w:rsidR="009B2DEE" w:rsidRPr="007A0099" w:rsidRDefault="009B2DEE" w:rsidP="009B2DEE">
      <w:pPr>
        <w:pStyle w:val="HTML"/>
        <w:shd w:val="clear" w:color="auto" w:fill="FFFFFF"/>
        <w:jc w:val="both"/>
        <w:rPr>
          <w:rFonts w:ascii="Times New Roman" w:hAnsi="Times New Roman" w:cs="Times New Roman"/>
          <w:sz w:val="22"/>
          <w:szCs w:val="22"/>
          <w:u w:val="single"/>
          <w:lang w:val="kk-KZ"/>
        </w:rPr>
      </w:pPr>
      <w:r w:rsidRPr="007A0099">
        <w:rPr>
          <w:rFonts w:ascii="Times New Roman" w:hAnsi="Times New Roman" w:cs="Times New Roman"/>
          <w:b/>
          <w:sz w:val="22"/>
          <w:szCs w:val="22"/>
          <w:lang w:val="kk-KZ"/>
        </w:rPr>
        <w:t xml:space="preserve">Бюджеттік бағдарламаның түпкілікті нәтижелері: </w:t>
      </w:r>
      <w:r w:rsidRPr="007A0099">
        <w:rPr>
          <w:rFonts w:ascii="Times New Roman" w:hAnsi="Times New Roman" w:cs="Times New Roman"/>
          <w:sz w:val="22"/>
          <w:szCs w:val="22"/>
          <w:u w:val="single"/>
          <w:lang w:val="kk-KZ"/>
        </w:rPr>
        <w:t>Ауылдық окру</w:t>
      </w:r>
      <w:r w:rsidR="00782269" w:rsidRPr="007A0099">
        <w:rPr>
          <w:rFonts w:ascii="Times New Roman" w:hAnsi="Times New Roman" w:cs="Times New Roman"/>
          <w:sz w:val="22"/>
          <w:szCs w:val="22"/>
          <w:u w:val="single"/>
          <w:lang w:val="kk-KZ"/>
        </w:rPr>
        <w:t>г әкімінің келісімшарт бойынша 7</w:t>
      </w:r>
      <w:r w:rsidRPr="007A0099">
        <w:rPr>
          <w:rFonts w:ascii="Times New Roman" w:hAnsi="Times New Roman" w:cs="Times New Roman"/>
          <w:sz w:val="22"/>
          <w:szCs w:val="22"/>
          <w:u w:val="single"/>
          <w:lang w:val="kk-KZ"/>
        </w:rPr>
        <w:t xml:space="preserve"> бірлі</w:t>
      </w:r>
      <w:r w:rsidR="00782269" w:rsidRPr="007A0099">
        <w:rPr>
          <w:rFonts w:ascii="Times New Roman" w:hAnsi="Times New Roman" w:cs="Times New Roman"/>
          <w:sz w:val="22"/>
          <w:szCs w:val="22"/>
          <w:u w:val="single"/>
          <w:lang w:val="kk-KZ"/>
        </w:rPr>
        <w:t>к және 6 бірлік қызметкерлерінің</w:t>
      </w:r>
      <w:r w:rsidRPr="007A0099">
        <w:rPr>
          <w:rFonts w:ascii="Times New Roman" w:hAnsi="Times New Roman" w:cs="Times New Roman"/>
          <w:sz w:val="22"/>
          <w:szCs w:val="22"/>
          <w:u w:val="single"/>
          <w:lang w:val="kk-KZ"/>
        </w:rPr>
        <w:t xml:space="preserve"> жұмысын қамтамасыз ету. Ауылдық округ әкімінің жұмысын ұйымдастырушылық және құқықтық жағын қамтамасыз ету. Аудан әкімі аппаратына жүктелген функциялардың уақтылы және сапалы орындалуы</w:t>
      </w:r>
      <w:r w:rsidRPr="007A0099">
        <w:rPr>
          <w:rFonts w:ascii="Times New Roman" w:hAnsi="Times New Roman" w:cs="Times New Roman"/>
          <w:color w:val="212121"/>
          <w:sz w:val="22"/>
          <w:szCs w:val="22"/>
          <w:lang w:val="kk-KZ"/>
        </w:rPr>
        <w:t xml:space="preserve">. </w:t>
      </w:r>
      <w:r w:rsidRPr="007A0099">
        <w:rPr>
          <w:rFonts w:ascii="Times New Roman" w:hAnsi="Times New Roman" w:cs="Times New Roman"/>
          <w:sz w:val="22"/>
          <w:szCs w:val="22"/>
          <w:u w:val="single"/>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 уақытылы және тиімді орындалуы.</w:t>
      </w:r>
    </w:p>
    <w:p w:rsidR="009B2DEE" w:rsidRPr="007A0099" w:rsidRDefault="009B2DEE" w:rsidP="009B2DEE">
      <w:pPr>
        <w:pStyle w:val="HTML"/>
        <w:shd w:val="clear" w:color="auto" w:fill="FFFFFF"/>
        <w:jc w:val="both"/>
        <w:rPr>
          <w:rFonts w:ascii="Times New Roman" w:hAnsi="Times New Roman" w:cs="Times New Roman"/>
          <w:sz w:val="22"/>
          <w:szCs w:val="22"/>
          <w:u w:val="single"/>
          <w:lang w:val="kk-KZ"/>
        </w:rPr>
      </w:pPr>
      <w:r w:rsidRPr="007A0099">
        <w:rPr>
          <w:rFonts w:ascii="Times New Roman" w:hAnsi="Times New Roman" w:cs="Times New Roman"/>
          <w:b/>
          <w:sz w:val="22"/>
          <w:szCs w:val="22"/>
          <w:lang w:val="kk-KZ"/>
        </w:rPr>
        <w:t>Бюджеттік бағдарламаның сипаттамасы (негіздемесі):</w:t>
      </w:r>
      <w:r w:rsidRPr="007A0099">
        <w:rPr>
          <w:rFonts w:ascii="Times New Roman" w:hAnsi="Times New Roman" w:cs="Times New Roman"/>
          <w:sz w:val="22"/>
          <w:szCs w:val="22"/>
          <w:u w:val="single"/>
          <w:lang w:val="kk-KZ"/>
        </w:rPr>
        <w:t>Ауылдық окру</w:t>
      </w:r>
      <w:r w:rsidR="00782269" w:rsidRPr="007A0099">
        <w:rPr>
          <w:rFonts w:ascii="Times New Roman" w:hAnsi="Times New Roman" w:cs="Times New Roman"/>
          <w:sz w:val="22"/>
          <w:szCs w:val="22"/>
          <w:u w:val="single"/>
          <w:lang w:val="kk-KZ"/>
        </w:rPr>
        <w:t>г әкімінің келісімшарт бойынша 7</w:t>
      </w:r>
      <w:r w:rsidRPr="007A0099">
        <w:rPr>
          <w:rFonts w:ascii="Times New Roman" w:hAnsi="Times New Roman" w:cs="Times New Roman"/>
          <w:sz w:val="22"/>
          <w:szCs w:val="22"/>
          <w:u w:val="single"/>
          <w:lang w:val="kk-KZ"/>
        </w:rPr>
        <w:t xml:space="preserve"> бірлік және 6 бірлік қызметкерлері мен</w:t>
      </w:r>
      <w:r w:rsidR="00782269" w:rsidRPr="007A0099">
        <w:rPr>
          <w:rFonts w:ascii="Times New Roman" w:hAnsi="Times New Roman" w:cs="Times New Roman"/>
          <w:color w:val="212121"/>
          <w:sz w:val="22"/>
          <w:szCs w:val="22"/>
          <w:u w:val="single"/>
          <w:lang w:val="kk-KZ"/>
        </w:rPr>
        <w:t xml:space="preserve"> 1</w:t>
      </w:r>
      <w:r w:rsidRPr="007A0099">
        <w:rPr>
          <w:rFonts w:ascii="Times New Roman" w:hAnsi="Times New Roman" w:cs="Times New Roman"/>
          <w:color w:val="212121"/>
          <w:sz w:val="22"/>
          <w:szCs w:val="22"/>
          <w:u w:val="single"/>
          <w:lang w:val="kk-KZ"/>
        </w:rPr>
        <w:t xml:space="preserve"> бірлік көлік құралдарын қамсыздандыру. Есептеу техникас</w:t>
      </w:r>
      <w:r w:rsidRPr="007A0099">
        <w:rPr>
          <w:rFonts w:ascii="Times New Roman" w:hAnsi="Times New Roman" w:cs="Times New Roman"/>
          <w:sz w:val="22"/>
          <w:szCs w:val="22"/>
          <w:u w:val="single"/>
          <w:lang w:val="kk-KZ"/>
        </w:rPr>
        <w:t>ының қызмет көрсетуін қамтамасыз ету. Мемлекеттік қызметтердің сапасы мен тиімділігін арттыру, азаматтардың өтініштерін ескере отырып, есептеу техникасын жүйелік және техникалық сүйемелдеуді қамтамасыз ету, ақпараттық коммуникацияны қолдау арқылы басқару жүйесін жетілдіру. Біліктілік талаптарына сәйкес мемлекеттік қызметшілердің кәсіби білімі мен дағдыларын жаңарту және тереңдету.</w:t>
      </w:r>
    </w:p>
    <w:p w:rsidR="008E776B" w:rsidRPr="007A0099" w:rsidRDefault="008E776B" w:rsidP="009B2DEE">
      <w:pPr>
        <w:spacing w:after="0"/>
        <w:rPr>
          <w:rFonts w:ascii="Times New Roman" w:hAnsi="Times New Roman" w:cs="Times New Roman"/>
          <w:b/>
          <w:color w:val="000000"/>
          <w:lang w:val="kk-KZ"/>
        </w:rPr>
      </w:pPr>
    </w:p>
    <w:p w:rsidR="009B2DEE" w:rsidRPr="007A0099" w:rsidRDefault="009B2DEE" w:rsidP="009B2DEE">
      <w:pPr>
        <w:spacing w:after="0"/>
        <w:rPr>
          <w:rFonts w:ascii="Times New Roman" w:hAnsi="Times New Roman" w:cs="Times New Roman"/>
          <w:b/>
          <w:color w:val="000000"/>
          <w:lang w:val="kk-KZ"/>
        </w:rPr>
      </w:pPr>
      <w:r w:rsidRPr="007A0099">
        <w:rPr>
          <w:rFonts w:ascii="Times New Roman" w:hAnsi="Times New Roman" w:cs="Times New Roman"/>
          <w:b/>
          <w:color w:val="000000"/>
          <w:lang w:val="kk-KZ"/>
        </w:rPr>
        <w:t>Бюджеттік бағдарлама бойынша шығыстар, барлығы</w:t>
      </w:r>
    </w:p>
    <w:p w:rsidR="008E776B" w:rsidRPr="007A0099" w:rsidRDefault="008E776B" w:rsidP="009B2DEE">
      <w:pPr>
        <w:spacing w:after="0"/>
        <w:rPr>
          <w:rFonts w:ascii="Times New Roman" w:hAnsi="Times New Roman" w:cs="Times New Roman"/>
          <w:b/>
          <w:color w:val="000000"/>
          <w:lang w:val="kk-KZ"/>
        </w:rPr>
      </w:pPr>
    </w:p>
    <w:tbl>
      <w:tblPr>
        <w:tblStyle w:val="10"/>
        <w:tblW w:w="9606" w:type="dxa"/>
        <w:tblLayout w:type="fixed"/>
        <w:tblLook w:val="04A0"/>
      </w:tblPr>
      <w:tblGrid>
        <w:gridCol w:w="2065"/>
        <w:gridCol w:w="1304"/>
        <w:gridCol w:w="1275"/>
        <w:gridCol w:w="1418"/>
        <w:gridCol w:w="1019"/>
        <w:gridCol w:w="1245"/>
        <w:gridCol w:w="1280"/>
      </w:tblGrid>
      <w:tr w:rsidR="00782269" w:rsidRPr="007A0099" w:rsidTr="00B44AD3">
        <w:tc>
          <w:tcPr>
            <w:tcW w:w="2065" w:type="dxa"/>
            <w:vMerge w:val="restart"/>
          </w:tcPr>
          <w:p w:rsidR="00782269" w:rsidRPr="007A0099" w:rsidRDefault="00782269" w:rsidP="00EC0D81">
            <w:pPr>
              <w:outlineLvl w:val="2"/>
              <w:rPr>
                <w:rFonts w:ascii="Times New Roman" w:hAnsi="Times New Roman" w:cs="Times New Roman"/>
                <w:shd w:val="clear" w:color="auto" w:fill="FAFAFA"/>
              </w:rPr>
            </w:pPr>
            <w:proofErr w:type="spellStart"/>
            <w:r w:rsidRPr="007A0099">
              <w:rPr>
                <w:rFonts w:ascii="Times New Roman" w:hAnsi="Times New Roman" w:cs="Times New Roman"/>
                <w:b/>
                <w:bCs/>
                <w:shd w:val="clear" w:color="auto" w:fill="F9F9F9"/>
              </w:rPr>
              <w:t>Бюджетт</w:t>
            </w:r>
            <w:proofErr w:type="gramStart"/>
            <w:r w:rsidRPr="007A0099">
              <w:rPr>
                <w:rFonts w:ascii="Times New Roman" w:hAnsi="Times New Roman" w:cs="Times New Roman"/>
                <w:b/>
                <w:bCs/>
                <w:shd w:val="clear" w:color="auto" w:fill="F9F9F9"/>
              </w:rPr>
              <w:t>i</w:t>
            </w:r>
            <w:proofErr w:type="gramEnd"/>
            <w:r w:rsidRPr="007A0099">
              <w:rPr>
                <w:rFonts w:ascii="Times New Roman" w:hAnsi="Times New Roman" w:cs="Times New Roman"/>
                <w:b/>
                <w:bCs/>
                <w:shd w:val="clear" w:color="auto" w:fill="F9F9F9"/>
              </w:rPr>
              <w:t>к</w:t>
            </w:r>
            <w:proofErr w:type="spellEnd"/>
            <w:r w:rsidRPr="007A0099">
              <w:rPr>
                <w:rFonts w:ascii="Times New Roman" w:hAnsi="Times New Roman" w:cs="Times New Roman"/>
                <w:b/>
                <w:bCs/>
                <w:shd w:val="clear" w:color="auto" w:fill="F9F9F9"/>
              </w:rPr>
              <w:t xml:space="preserve"> </w:t>
            </w:r>
            <w:proofErr w:type="spellStart"/>
            <w:r w:rsidRPr="007A0099">
              <w:rPr>
                <w:rFonts w:ascii="Times New Roman" w:hAnsi="Times New Roman" w:cs="Times New Roman"/>
                <w:b/>
                <w:bCs/>
                <w:shd w:val="clear" w:color="auto" w:fill="F9F9F9"/>
              </w:rPr>
              <w:t>бағдарламаның</w:t>
            </w:r>
            <w:proofErr w:type="spellEnd"/>
            <w:r w:rsidRPr="007A0099">
              <w:rPr>
                <w:rFonts w:ascii="Times New Roman" w:hAnsi="Times New Roman" w:cs="Times New Roman"/>
                <w:b/>
                <w:bCs/>
                <w:shd w:val="clear" w:color="auto" w:fill="F9F9F9"/>
              </w:rPr>
              <w:t xml:space="preserve"> </w:t>
            </w:r>
            <w:proofErr w:type="spellStart"/>
            <w:r w:rsidRPr="007A0099">
              <w:rPr>
                <w:rFonts w:ascii="Times New Roman" w:hAnsi="Times New Roman" w:cs="Times New Roman"/>
                <w:b/>
                <w:bCs/>
                <w:shd w:val="clear" w:color="auto" w:fill="F9F9F9"/>
              </w:rPr>
              <w:t>шығыстары</w:t>
            </w:r>
            <w:proofErr w:type="spellEnd"/>
          </w:p>
        </w:tc>
        <w:tc>
          <w:tcPr>
            <w:tcW w:w="1304" w:type="dxa"/>
            <w:vMerge w:val="restart"/>
          </w:tcPr>
          <w:p w:rsidR="00782269" w:rsidRPr="007A0099" w:rsidRDefault="00782269" w:rsidP="00EC0D81">
            <w:pPr>
              <w:jc w:val="center"/>
              <w:outlineLvl w:val="2"/>
              <w:rPr>
                <w:rFonts w:ascii="Times New Roman" w:hAnsi="Times New Roman" w:cs="Times New Roman"/>
                <w:bCs/>
                <w:lang w:val="kk-KZ"/>
              </w:rPr>
            </w:pPr>
            <w:proofErr w:type="spellStart"/>
            <w:r w:rsidRPr="007A0099">
              <w:rPr>
                <w:rFonts w:ascii="Times New Roman" w:hAnsi="Times New Roman" w:cs="Times New Roman"/>
                <w:b/>
                <w:bCs/>
                <w:shd w:val="clear" w:color="auto" w:fill="F9F9F9"/>
              </w:rPr>
              <w:t>Өлшеу</w:t>
            </w:r>
            <w:proofErr w:type="spellEnd"/>
            <w:r w:rsidRPr="007A0099">
              <w:rPr>
                <w:rFonts w:ascii="Times New Roman" w:hAnsi="Times New Roman" w:cs="Times New Roman"/>
                <w:b/>
                <w:bCs/>
                <w:shd w:val="clear" w:color="auto" w:fill="F9F9F9"/>
              </w:rPr>
              <w:t xml:space="preserve"> </w:t>
            </w:r>
            <w:proofErr w:type="spellStart"/>
            <w:r w:rsidRPr="007A0099">
              <w:rPr>
                <w:rFonts w:ascii="Times New Roman" w:hAnsi="Times New Roman" w:cs="Times New Roman"/>
                <w:b/>
                <w:bCs/>
                <w:shd w:val="clear" w:color="auto" w:fill="F9F9F9"/>
              </w:rPr>
              <w:t>бірлігі</w:t>
            </w:r>
            <w:proofErr w:type="spellEnd"/>
          </w:p>
        </w:tc>
        <w:tc>
          <w:tcPr>
            <w:tcW w:w="1275" w:type="dxa"/>
          </w:tcPr>
          <w:p w:rsidR="00782269" w:rsidRPr="007A0099" w:rsidRDefault="00782269" w:rsidP="00EC0D81">
            <w:pPr>
              <w:jc w:val="center"/>
              <w:outlineLvl w:val="2"/>
              <w:rPr>
                <w:rFonts w:ascii="Times New Roman" w:hAnsi="Times New Roman" w:cs="Times New Roman"/>
                <w:bCs/>
                <w:lang w:val="kk-KZ"/>
              </w:rPr>
            </w:pPr>
            <w:proofErr w:type="spellStart"/>
            <w:r w:rsidRPr="007A0099">
              <w:rPr>
                <w:rFonts w:ascii="Times New Roman" w:hAnsi="Times New Roman" w:cs="Times New Roman"/>
                <w:b/>
                <w:bCs/>
                <w:shd w:val="clear" w:color="auto" w:fill="F9F9F9"/>
              </w:rPr>
              <w:t>Есепті</w:t>
            </w:r>
            <w:proofErr w:type="spellEnd"/>
            <w:r w:rsidRPr="007A0099">
              <w:rPr>
                <w:rFonts w:ascii="Times New Roman" w:hAnsi="Times New Roman" w:cs="Times New Roman"/>
                <w:b/>
                <w:bCs/>
                <w:shd w:val="clear" w:color="auto" w:fill="F9F9F9"/>
              </w:rPr>
              <w:t xml:space="preserve"> </w:t>
            </w:r>
            <w:proofErr w:type="spellStart"/>
            <w:r w:rsidRPr="007A0099">
              <w:rPr>
                <w:rFonts w:ascii="Times New Roman" w:hAnsi="Times New Roman" w:cs="Times New Roman"/>
                <w:b/>
                <w:bCs/>
                <w:shd w:val="clear" w:color="auto" w:fill="F9F9F9"/>
              </w:rPr>
              <w:t>кезең</w:t>
            </w:r>
            <w:proofErr w:type="spellEnd"/>
          </w:p>
        </w:tc>
        <w:tc>
          <w:tcPr>
            <w:tcW w:w="1418" w:type="dxa"/>
          </w:tcPr>
          <w:p w:rsidR="00782269" w:rsidRPr="007A0099" w:rsidRDefault="00782269" w:rsidP="00EC0D81">
            <w:pPr>
              <w:jc w:val="center"/>
              <w:outlineLvl w:val="2"/>
              <w:rPr>
                <w:rFonts w:ascii="Times New Roman" w:hAnsi="Times New Roman" w:cs="Times New Roman"/>
                <w:b/>
                <w:bCs/>
                <w:lang w:val="kk-KZ"/>
              </w:rPr>
            </w:pPr>
            <w:r w:rsidRPr="007A0099">
              <w:rPr>
                <w:rFonts w:ascii="Times New Roman" w:hAnsi="Times New Roman" w:cs="Times New Roman"/>
                <w:b/>
                <w:bCs/>
                <w:lang w:val="kk-KZ"/>
              </w:rPr>
              <w:t>Ағымдағы жылдың жоспары</w:t>
            </w:r>
          </w:p>
        </w:tc>
        <w:tc>
          <w:tcPr>
            <w:tcW w:w="3544" w:type="dxa"/>
            <w:gridSpan w:val="3"/>
          </w:tcPr>
          <w:p w:rsidR="00782269" w:rsidRPr="007A0099" w:rsidRDefault="00782269" w:rsidP="00EC0D81">
            <w:pPr>
              <w:jc w:val="center"/>
              <w:outlineLvl w:val="2"/>
              <w:rPr>
                <w:rFonts w:ascii="Times New Roman" w:hAnsi="Times New Roman" w:cs="Times New Roman"/>
                <w:b/>
                <w:bCs/>
                <w:lang w:val="kk-KZ"/>
              </w:rPr>
            </w:pPr>
            <w:r w:rsidRPr="007A0099">
              <w:rPr>
                <w:rFonts w:ascii="Times New Roman" w:hAnsi="Times New Roman" w:cs="Times New Roman"/>
                <w:b/>
                <w:bCs/>
                <w:lang w:val="kk-KZ"/>
              </w:rPr>
              <w:t>Жоспарлы кезең</w:t>
            </w:r>
          </w:p>
        </w:tc>
      </w:tr>
      <w:tr w:rsidR="00782269" w:rsidRPr="007A0099" w:rsidTr="00B44AD3">
        <w:tc>
          <w:tcPr>
            <w:tcW w:w="2065" w:type="dxa"/>
            <w:vMerge/>
          </w:tcPr>
          <w:p w:rsidR="00782269" w:rsidRPr="007A0099" w:rsidRDefault="00782269" w:rsidP="00EC0D81">
            <w:pPr>
              <w:jc w:val="center"/>
              <w:outlineLvl w:val="2"/>
              <w:rPr>
                <w:rFonts w:ascii="Times New Roman" w:hAnsi="Times New Roman" w:cs="Times New Roman"/>
                <w:b/>
                <w:bCs/>
                <w:shd w:val="clear" w:color="auto" w:fill="F9F9F9"/>
              </w:rPr>
            </w:pPr>
          </w:p>
        </w:tc>
        <w:tc>
          <w:tcPr>
            <w:tcW w:w="1304" w:type="dxa"/>
            <w:vMerge/>
          </w:tcPr>
          <w:p w:rsidR="00782269" w:rsidRPr="007A0099" w:rsidRDefault="00782269" w:rsidP="00EC0D81">
            <w:pPr>
              <w:jc w:val="center"/>
              <w:outlineLvl w:val="2"/>
              <w:rPr>
                <w:rFonts w:ascii="Times New Roman" w:hAnsi="Times New Roman" w:cs="Times New Roman"/>
                <w:bCs/>
                <w:lang w:val="kk-KZ"/>
              </w:rPr>
            </w:pPr>
          </w:p>
        </w:tc>
        <w:tc>
          <w:tcPr>
            <w:tcW w:w="1275" w:type="dxa"/>
          </w:tcPr>
          <w:p w:rsidR="00782269" w:rsidRPr="007A0099" w:rsidRDefault="00782269" w:rsidP="00EC0D81">
            <w:pPr>
              <w:spacing w:after="300"/>
              <w:jc w:val="center"/>
              <w:rPr>
                <w:rFonts w:ascii="Times New Roman" w:hAnsi="Times New Roman" w:cs="Times New Roman"/>
                <w:b/>
                <w:bCs/>
                <w:lang w:val="kk-KZ"/>
              </w:rPr>
            </w:pPr>
            <w:r w:rsidRPr="007A0099">
              <w:rPr>
                <w:rFonts w:ascii="Times New Roman" w:hAnsi="Times New Roman" w:cs="Times New Roman"/>
                <w:b/>
                <w:bCs/>
              </w:rPr>
              <w:t>20</w:t>
            </w:r>
            <w:r w:rsidRPr="007A0099">
              <w:rPr>
                <w:rFonts w:ascii="Times New Roman" w:hAnsi="Times New Roman" w:cs="Times New Roman"/>
                <w:b/>
                <w:bCs/>
                <w:lang w:val="kk-KZ"/>
              </w:rPr>
              <w:t>19</w:t>
            </w:r>
          </w:p>
        </w:tc>
        <w:tc>
          <w:tcPr>
            <w:tcW w:w="1418" w:type="dxa"/>
          </w:tcPr>
          <w:p w:rsidR="00782269" w:rsidRPr="007A0099" w:rsidRDefault="00782269" w:rsidP="00EC0D81">
            <w:pPr>
              <w:spacing w:after="300"/>
              <w:jc w:val="center"/>
              <w:rPr>
                <w:rFonts w:ascii="Times New Roman" w:hAnsi="Times New Roman" w:cs="Times New Roman"/>
                <w:b/>
                <w:bCs/>
                <w:lang w:val="kk-KZ"/>
              </w:rPr>
            </w:pPr>
            <w:r w:rsidRPr="007A0099">
              <w:rPr>
                <w:rFonts w:ascii="Times New Roman" w:hAnsi="Times New Roman" w:cs="Times New Roman"/>
                <w:b/>
                <w:bCs/>
              </w:rPr>
              <w:t>20</w:t>
            </w:r>
            <w:r w:rsidRPr="007A0099">
              <w:rPr>
                <w:rFonts w:ascii="Times New Roman" w:hAnsi="Times New Roman" w:cs="Times New Roman"/>
                <w:b/>
                <w:bCs/>
                <w:lang w:val="kk-KZ"/>
              </w:rPr>
              <w:t>20</w:t>
            </w:r>
          </w:p>
        </w:tc>
        <w:tc>
          <w:tcPr>
            <w:tcW w:w="1019" w:type="dxa"/>
          </w:tcPr>
          <w:p w:rsidR="00782269" w:rsidRPr="007A0099" w:rsidRDefault="00782269" w:rsidP="00EC0D81">
            <w:pPr>
              <w:spacing w:after="300"/>
              <w:jc w:val="center"/>
              <w:rPr>
                <w:rFonts w:ascii="Times New Roman" w:hAnsi="Times New Roman" w:cs="Times New Roman"/>
                <w:b/>
                <w:bCs/>
                <w:lang w:val="kk-KZ"/>
              </w:rPr>
            </w:pPr>
            <w:r w:rsidRPr="007A0099">
              <w:rPr>
                <w:rFonts w:ascii="Times New Roman" w:hAnsi="Times New Roman" w:cs="Times New Roman"/>
                <w:b/>
                <w:bCs/>
              </w:rPr>
              <w:t>202</w:t>
            </w:r>
            <w:r w:rsidRPr="007A0099">
              <w:rPr>
                <w:rFonts w:ascii="Times New Roman" w:hAnsi="Times New Roman" w:cs="Times New Roman"/>
                <w:b/>
                <w:bCs/>
                <w:lang w:val="kk-KZ"/>
              </w:rPr>
              <w:t>1</w:t>
            </w:r>
          </w:p>
        </w:tc>
        <w:tc>
          <w:tcPr>
            <w:tcW w:w="1245" w:type="dxa"/>
          </w:tcPr>
          <w:p w:rsidR="00782269" w:rsidRPr="007A0099" w:rsidRDefault="00782269" w:rsidP="00EC0D81">
            <w:pPr>
              <w:spacing w:after="300"/>
              <w:jc w:val="center"/>
              <w:rPr>
                <w:rFonts w:ascii="Times New Roman" w:hAnsi="Times New Roman" w:cs="Times New Roman"/>
                <w:b/>
                <w:bCs/>
                <w:lang w:val="kk-KZ"/>
              </w:rPr>
            </w:pPr>
            <w:r w:rsidRPr="007A0099">
              <w:rPr>
                <w:rFonts w:ascii="Times New Roman" w:hAnsi="Times New Roman" w:cs="Times New Roman"/>
                <w:b/>
                <w:bCs/>
              </w:rPr>
              <w:t>202</w:t>
            </w:r>
            <w:r w:rsidRPr="007A0099">
              <w:rPr>
                <w:rFonts w:ascii="Times New Roman" w:hAnsi="Times New Roman" w:cs="Times New Roman"/>
                <w:b/>
                <w:bCs/>
                <w:lang w:val="kk-KZ"/>
              </w:rPr>
              <w:t>2</w:t>
            </w:r>
          </w:p>
        </w:tc>
        <w:tc>
          <w:tcPr>
            <w:tcW w:w="1280" w:type="dxa"/>
          </w:tcPr>
          <w:p w:rsidR="00782269" w:rsidRPr="007A0099" w:rsidRDefault="00782269" w:rsidP="00EC0D81">
            <w:pPr>
              <w:spacing w:after="300"/>
              <w:jc w:val="center"/>
              <w:rPr>
                <w:rFonts w:ascii="Times New Roman" w:hAnsi="Times New Roman" w:cs="Times New Roman"/>
                <w:b/>
                <w:bCs/>
                <w:lang w:val="kk-KZ"/>
              </w:rPr>
            </w:pPr>
            <w:r w:rsidRPr="007A0099">
              <w:rPr>
                <w:rFonts w:ascii="Times New Roman" w:hAnsi="Times New Roman" w:cs="Times New Roman"/>
                <w:b/>
                <w:bCs/>
                <w:lang w:val="kk-KZ"/>
              </w:rPr>
              <w:t>2023</w:t>
            </w:r>
          </w:p>
        </w:tc>
      </w:tr>
      <w:tr w:rsidR="00782269" w:rsidRPr="007A0099" w:rsidTr="00B44AD3">
        <w:tc>
          <w:tcPr>
            <w:tcW w:w="2065" w:type="dxa"/>
          </w:tcPr>
          <w:p w:rsidR="00782269" w:rsidRPr="007A0099" w:rsidRDefault="00782269" w:rsidP="00EC0D81">
            <w:pPr>
              <w:jc w:val="both"/>
              <w:outlineLvl w:val="2"/>
              <w:rPr>
                <w:rFonts w:ascii="Times New Roman" w:hAnsi="Times New Roman" w:cs="Times New Roman"/>
                <w:b/>
                <w:bCs/>
                <w:color w:val="FF0000"/>
                <w:shd w:val="clear" w:color="auto" w:fill="F9F9F9"/>
                <w:lang w:val="kk-KZ"/>
              </w:rPr>
            </w:pPr>
            <w:r w:rsidRPr="007A0099">
              <w:rPr>
                <w:rFonts w:ascii="Times New Roman" w:hAnsi="Times New Roman" w:cs="Times New Roman"/>
                <w:lang w:val="kk-KZ"/>
              </w:rPr>
              <w:t>Қаладағы аудан, аудандық маңызы бар қаланың, кент, ауыл, ауылдық  округ әкімінің қызметін қамтамасыз ету бойынша қызметтер</w:t>
            </w:r>
          </w:p>
        </w:tc>
        <w:tc>
          <w:tcPr>
            <w:tcW w:w="1304" w:type="dxa"/>
          </w:tcPr>
          <w:p w:rsidR="00782269" w:rsidRPr="007A0099" w:rsidRDefault="00782269" w:rsidP="00EC0D81">
            <w:pPr>
              <w:jc w:val="center"/>
              <w:outlineLvl w:val="2"/>
              <w:rPr>
                <w:rFonts w:ascii="Times New Roman" w:hAnsi="Times New Roman" w:cs="Times New Roman"/>
                <w:bCs/>
                <w:lang w:val="kk-KZ"/>
              </w:rPr>
            </w:pPr>
            <w:proofErr w:type="spellStart"/>
            <w:r w:rsidRPr="007A0099">
              <w:rPr>
                <w:rFonts w:ascii="Times New Roman" w:hAnsi="Times New Roman" w:cs="Times New Roman"/>
                <w:shd w:val="clear" w:color="auto" w:fill="F9F9F9"/>
              </w:rPr>
              <w:t>мың</w:t>
            </w:r>
            <w:proofErr w:type="spellEnd"/>
            <w:r w:rsidRPr="007A0099">
              <w:rPr>
                <w:rFonts w:ascii="Times New Roman" w:hAnsi="Times New Roman" w:cs="Times New Roman"/>
                <w:shd w:val="clear" w:color="auto" w:fill="F9F9F9"/>
              </w:rPr>
              <w:t xml:space="preserve"> </w:t>
            </w:r>
            <w:proofErr w:type="spellStart"/>
            <w:r w:rsidRPr="007A0099">
              <w:rPr>
                <w:rFonts w:ascii="Times New Roman" w:hAnsi="Times New Roman" w:cs="Times New Roman"/>
                <w:shd w:val="clear" w:color="auto" w:fill="F9F9F9"/>
              </w:rPr>
              <w:t>теңге</w:t>
            </w:r>
            <w:proofErr w:type="spellEnd"/>
          </w:p>
        </w:tc>
        <w:tc>
          <w:tcPr>
            <w:tcW w:w="1275" w:type="dxa"/>
          </w:tcPr>
          <w:p w:rsidR="00782269" w:rsidRPr="007A0099" w:rsidRDefault="00782269" w:rsidP="00EC0D81">
            <w:pPr>
              <w:jc w:val="center"/>
              <w:outlineLvl w:val="2"/>
              <w:rPr>
                <w:rFonts w:ascii="Times New Roman" w:hAnsi="Times New Roman" w:cs="Times New Roman"/>
                <w:bCs/>
                <w:lang w:val="kk-KZ"/>
              </w:rPr>
            </w:pPr>
            <w:r w:rsidRPr="007A0099">
              <w:rPr>
                <w:rFonts w:ascii="Times New Roman" w:hAnsi="Times New Roman" w:cs="Times New Roman"/>
                <w:bCs/>
                <w:lang w:val="kk-KZ"/>
              </w:rPr>
              <w:t>21 803</w:t>
            </w:r>
          </w:p>
        </w:tc>
        <w:tc>
          <w:tcPr>
            <w:tcW w:w="1418" w:type="dxa"/>
          </w:tcPr>
          <w:p w:rsidR="00782269" w:rsidRPr="007A0099" w:rsidRDefault="00287DDE" w:rsidP="00EC0D81">
            <w:pPr>
              <w:jc w:val="center"/>
              <w:outlineLvl w:val="2"/>
              <w:rPr>
                <w:rFonts w:ascii="Times New Roman" w:hAnsi="Times New Roman" w:cs="Times New Roman"/>
                <w:bCs/>
                <w:lang w:val="kk-KZ"/>
              </w:rPr>
            </w:pPr>
            <w:r>
              <w:rPr>
                <w:rFonts w:ascii="Times New Roman" w:hAnsi="Times New Roman" w:cs="Times New Roman"/>
                <w:bCs/>
                <w:lang w:val="kk-KZ"/>
              </w:rPr>
              <w:t>30 882</w:t>
            </w:r>
          </w:p>
        </w:tc>
        <w:tc>
          <w:tcPr>
            <w:tcW w:w="1019" w:type="dxa"/>
          </w:tcPr>
          <w:p w:rsidR="00782269" w:rsidRPr="007A0099" w:rsidRDefault="00287DDE" w:rsidP="00EC0D81">
            <w:pPr>
              <w:jc w:val="center"/>
              <w:outlineLvl w:val="2"/>
              <w:rPr>
                <w:rFonts w:ascii="Times New Roman" w:hAnsi="Times New Roman" w:cs="Times New Roman"/>
                <w:bCs/>
                <w:lang w:val="kk-KZ"/>
              </w:rPr>
            </w:pPr>
            <w:r>
              <w:rPr>
                <w:rFonts w:ascii="Times New Roman" w:hAnsi="Times New Roman" w:cs="Times New Roman"/>
                <w:bCs/>
                <w:lang w:val="kk-KZ"/>
              </w:rPr>
              <w:t>32 117</w:t>
            </w:r>
          </w:p>
        </w:tc>
        <w:tc>
          <w:tcPr>
            <w:tcW w:w="1245" w:type="dxa"/>
          </w:tcPr>
          <w:p w:rsidR="00782269" w:rsidRPr="007A0099" w:rsidRDefault="00287DDE" w:rsidP="00EC0D81">
            <w:pPr>
              <w:jc w:val="center"/>
              <w:outlineLvl w:val="2"/>
              <w:rPr>
                <w:rFonts w:ascii="Times New Roman" w:hAnsi="Times New Roman" w:cs="Times New Roman"/>
                <w:bCs/>
                <w:lang w:val="kk-KZ"/>
              </w:rPr>
            </w:pPr>
            <w:r>
              <w:rPr>
                <w:rFonts w:ascii="Times New Roman" w:hAnsi="Times New Roman" w:cs="Times New Roman"/>
                <w:bCs/>
                <w:lang w:val="kk-KZ"/>
              </w:rPr>
              <w:t>33 401</w:t>
            </w:r>
          </w:p>
        </w:tc>
        <w:tc>
          <w:tcPr>
            <w:tcW w:w="1280" w:type="dxa"/>
          </w:tcPr>
          <w:p w:rsidR="00782269" w:rsidRPr="007A0099" w:rsidRDefault="00287DDE" w:rsidP="00EC0D81">
            <w:pPr>
              <w:jc w:val="center"/>
              <w:outlineLvl w:val="2"/>
              <w:rPr>
                <w:rFonts w:ascii="Times New Roman" w:hAnsi="Times New Roman" w:cs="Times New Roman"/>
                <w:bCs/>
                <w:lang w:val="kk-KZ"/>
              </w:rPr>
            </w:pPr>
            <w:r>
              <w:rPr>
                <w:rFonts w:ascii="Times New Roman" w:hAnsi="Times New Roman" w:cs="Times New Roman"/>
                <w:bCs/>
                <w:lang w:val="kk-KZ"/>
              </w:rPr>
              <w:t>34 738</w:t>
            </w:r>
          </w:p>
        </w:tc>
      </w:tr>
      <w:tr w:rsidR="00287DDE" w:rsidRPr="007A0099" w:rsidTr="00B44AD3">
        <w:tc>
          <w:tcPr>
            <w:tcW w:w="2065" w:type="dxa"/>
          </w:tcPr>
          <w:p w:rsidR="00287DDE" w:rsidRPr="007A0099" w:rsidRDefault="00287DDE" w:rsidP="00EC0D81">
            <w:pPr>
              <w:jc w:val="both"/>
              <w:rPr>
                <w:rFonts w:ascii="Times New Roman" w:hAnsi="Times New Roman" w:cs="Times New Roman"/>
                <w:b/>
                <w:lang w:val="kk-KZ"/>
              </w:rPr>
            </w:pPr>
            <w:r w:rsidRPr="007A0099">
              <w:rPr>
                <w:rFonts w:ascii="Times New Roman" w:hAnsi="Times New Roman" w:cs="Times New Roman"/>
                <w:b/>
                <w:lang w:val="kk-KZ"/>
              </w:rPr>
              <w:t>Жалпы бюджеттік бағдарлама бойынша шығыстар</w:t>
            </w:r>
          </w:p>
        </w:tc>
        <w:tc>
          <w:tcPr>
            <w:tcW w:w="1304" w:type="dxa"/>
          </w:tcPr>
          <w:p w:rsidR="00287DDE" w:rsidRPr="007A0099" w:rsidRDefault="00287DDE" w:rsidP="00EC0D81">
            <w:pPr>
              <w:jc w:val="center"/>
              <w:outlineLvl w:val="2"/>
              <w:rPr>
                <w:rFonts w:ascii="Times New Roman" w:hAnsi="Times New Roman" w:cs="Times New Roman"/>
                <w:b/>
                <w:bCs/>
                <w:lang w:val="kk-KZ"/>
              </w:rPr>
            </w:pPr>
            <w:proofErr w:type="spellStart"/>
            <w:r w:rsidRPr="007A0099">
              <w:rPr>
                <w:rFonts w:ascii="Times New Roman" w:hAnsi="Times New Roman" w:cs="Times New Roman"/>
                <w:b/>
                <w:shd w:val="clear" w:color="auto" w:fill="F9F9F9"/>
              </w:rPr>
              <w:t>мың</w:t>
            </w:r>
            <w:proofErr w:type="spellEnd"/>
            <w:r w:rsidRPr="007A0099">
              <w:rPr>
                <w:rFonts w:ascii="Times New Roman" w:hAnsi="Times New Roman" w:cs="Times New Roman"/>
                <w:b/>
                <w:shd w:val="clear" w:color="auto" w:fill="F9F9F9"/>
              </w:rPr>
              <w:t xml:space="preserve"> </w:t>
            </w:r>
            <w:proofErr w:type="spellStart"/>
            <w:r w:rsidRPr="007A0099">
              <w:rPr>
                <w:rFonts w:ascii="Times New Roman" w:hAnsi="Times New Roman" w:cs="Times New Roman"/>
                <w:b/>
                <w:shd w:val="clear" w:color="auto" w:fill="F9F9F9"/>
              </w:rPr>
              <w:t>теңге</w:t>
            </w:r>
            <w:proofErr w:type="spellEnd"/>
          </w:p>
        </w:tc>
        <w:tc>
          <w:tcPr>
            <w:tcW w:w="1275" w:type="dxa"/>
          </w:tcPr>
          <w:p w:rsidR="00287DDE" w:rsidRPr="007A0099" w:rsidRDefault="00287DDE" w:rsidP="00EC0D81">
            <w:pPr>
              <w:jc w:val="center"/>
              <w:outlineLvl w:val="2"/>
              <w:rPr>
                <w:rFonts w:ascii="Times New Roman" w:hAnsi="Times New Roman" w:cs="Times New Roman"/>
                <w:b/>
                <w:bCs/>
                <w:lang w:val="kk-KZ"/>
              </w:rPr>
            </w:pPr>
            <w:r w:rsidRPr="007A0099">
              <w:rPr>
                <w:rFonts w:ascii="Times New Roman" w:hAnsi="Times New Roman" w:cs="Times New Roman"/>
                <w:b/>
                <w:bCs/>
                <w:lang w:val="kk-KZ"/>
              </w:rPr>
              <w:t>21 803</w:t>
            </w:r>
          </w:p>
        </w:tc>
        <w:tc>
          <w:tcPr>
            <w:tcW w:w="1418" w:type="dxa"/>
          </w:tcPr>
          <w:p w:rsidR="00287DDE" w:rsidRPr="00287DDE" w:rsidRDefault="00287DDE" w:rsidP="00877F92">
            <w:pPr>
              <w:jc w:val="center"/>
              <w:outlineLvl w:val="2"/>
              <w:rPr>
                <w:rFonts w:ascii="Times New Roman" w:hAnsi="Times New Roman" w:cs="Times New Roman"/>
                <w:b/>
                <w:bCs/>
                <w:lang w:val="kk-KZ"/>
              </w:rPr>
            </w:pPr>
            <w:r w:rsidRPr="00287DDE">
              <w:rPr>
                <w:rFonts w:ascii="Times New Roman" w:hAnsi="Times New Roman" w:cs="Times New Roman"/>
                <w:b/>
                <w:bCs/>
                <w:lang w:val="kk-KZ"/>
              </w:rPr>
              <w:t>30 882</w:t>
            </w:r>
          </w:p>
        </w:tc>
        <w:tc>
          <w:tcPr>
            <w:tcW w:w="1019" w:type="dxa"/>
          </w:tcPr>
          <w:p w:rsidR="00287DDE" w:rsidRPr="00287DDE" w:rsidRDefault="00287DDE" w:rsidP="00877F92">
            <w:pPr>
              <w:jc w:val="center"/>
              <w:outlineLvl w:val="2"/>
              <w:rPr>
                <w:rFonts w:ascii="Times New Roman" w:hAnsi="Times New Roman" w:cs="Times New Roman"/>
                <w:b/>
                <w:bCs/>
                <w:lang w:val="kk-KZ"/>
              </w:rPr>
            </w:pPr>
            <w:r w:rsidRPr="00287DDE">
              <w:rPr>
                <w:rFonts w:ascii="Times New Roman" w:hAnsi="Times New Roman" w:cs="Times New Roman"/>
                <w:b/>
                <w:bCs/>
                <w:lang w:val="kk-KZ"/>
              </w:rPr>
              <w:t>32 117</w:t>
            </w:r>
          </w:p>
        </w:tc>
        <w:tc>
          <w:tcPr>
            <w:tcW w:w="1245" w:type="dxa"/>
          </w:tcPr>
          <w:p w:rsidR="00287DDE" w:rsidRPr="00287DDE" w:rsidRDefault="00287DDE" w:rsidP="00877F92">
            <w:pPr>
              <w:jc w:val="center"/>
              <w:outlineLvl w:val="2"/>
              <w:rPr>
                <w:rFonts w:ascii="Times New Roman" w:hAnsi="Times New Roman" w:cs="Times New Roman"/>
                <w:b/>
                <w:bCs/>
                <w:lang w:val="kk-KZ"/>
              </w:rPr>
            </w:pPr>
            <w:r w:rsidRPr="00287DDE">
              <w:rPr>
                <w:rFonts w:ascii="Times New Roman" w:hAnsi="Times New Roman" w:cs="Times New Roman"/>
                <w:b/>
                <w:bCs/>
                <w:lang w:val="kk-KZ"/>
              </w:rPr>
              <w:t>33 401</w:t>
            </w:r>
          </w:p>
        </w:tc>
        <w:tc>
          <w:tcPr>
            <w:tcW w:w="1280" w:type="dxa"/>
          </w:tcPr>
          <w:p w:rsidR="00287DDE" w:rsidRPr="00287DDE" w:rsidRDefault="00287DDE" w:rsidP="00877F92">
            <w:pPr>
              <w:jc w:val="center"/>
              <w:outlineLvl w:val="2"/>
              <w:rPr>
                <w:rFonts w:ascii="Times New Roman" w:hAnsi="Times New Roman" w:cs="Times New Roman"/>
                <w:b/>
                <w:bCs/>
                <w:lang w:val="kk-KZ"/>
              </w:rPr>
            </w:pPr>
            <w:r w:rsidRPr="00287DDE">
              <w:rPr>
                <w:rFonts w:ascii="Times New Roman" w:hAnsi="Times New Roman" w:cs="Times New Roman"/>
                <w:b/>
                <w:bCs/>
                <w:lang w:val="kk-KZ"/>
              </w:rPr>
              <w:t>34 738</w:t>
            </w:r>
          </w:p>
        </w:tc>
      </w:tr>
    </w:tbl>
    <w:tbl>
      <w:tblPr>
        <w:tblStyle w:val="a5"/>
        <w:tblW w:w="0" w:type="auto"/>
        <w:tblLayout w:type="fixed"/>
        <w:tblLook w:val="04A0"/>
      </w:tblPr>
      <w:tblGrid>
        <w:gridCol w:w="2093"/>
        <w:gridCol w:w="1276"/>
        <w:gridCol w:w="1275"/>
        <w:gridCol w:w="1418"/>
        <w:gridCol w:w="992"/>
        <w:gridCol w:w="1276"/>
        <w:gridCol w:w="1276"/>
      </w:tblGrid>
      <w:tr w:rsidR="00C26917" w:rsidRPr="007A0099" w:rsidTr="00B44AD3">
        <w:trPr>
          <w:trHeight w:val="255"/>
        </w:trPr>
        <w:tc>
          <w:tcPr>
            <w:tcW w:w="2093" w:type="dxa"/>
            <w:vMerge w:val="restart"/>
          </w:tcPr>
          <w:p w:rsidR="00C26917" w:rsidRPr="007A0099" w:rsidRDefault="00C26917" w:rsidP="00B44AD3">
            <w:pPr>
              <w:pStyle w:val="a6"/>
              <w:jc w:val="center"/>
              <w:rPr>
                <w:rFonts w:ascii="Times New Roman" w:hAnsi="Times New Roman" w:cs="Times New Roman"/>
              </w:rPr>
            </w:pPr>
            <w:proofErr w:type="spellStart"/>
            <w:r w:rsidRPr="007A0099">
              <w:rPr>
                <w:rFonts w:ascii="Times New Roman" w:hAnsi="Times New Roman" w:cs="Times New Roman"/>
              </w:rPr>
              <w:t>Тікелей</w:t>
            </w:r>
            <w:proofErr w:type="spellEnd"/>
            <w:r w:rsidRPr="007A0099">
              <w:rPr>
                <w:rFonts w:ascii="Times New Roman" w:hAnsi="Times New Roman" w:cs="Times New Roman"/>
              </w:rPr>
              <w:t xml:space="preserve"> </w:t>
            </w:r>
            <w:proofErr w:type="spellStart"/>
            <w:r w:rsidRPr="007A0099">
              <w:rPr>
                <w:rFonts w:ascii="Times New Roman" w:hAnsi="Times New Roman" w:cs="Times New Roman"/>
              </w:rPr>
              <w:t>нәтиже</w:t>
            </w:r>
            <w:proofErr w:type="spellEnd"/>
          </w:p>
          <w:p w:rsidR="00C26917" w:rsidRPr="007A0099" w:rsidRDefault="00C26917" w:rsidP="00B44AD3">
            <w:pPr>
              <w:pStyle w:val="a6"/>
              <w:jc w:val="center"/>
              <w:rPr>
                <w:rFonts w:ascii="Times New Roman" w:hAnsi="Times New Roman" w:cs="Times New Roman"/>
              </w:rPr>
            </w:pPr>
            <w:r w:rsidRPr="007A0099">
              <w:rPr>
                <w:rFonts w:ascii="Times New Roman" w:hAnsi="Times New Roman" w:cs="Times New Roman"/>
              </w:rPr>
              <w:t>көрсеткіштері</w:t>
            </w:r>
          </w:p>
          <w:p w:rsidR="00C26917" w:rsidRPr="007A0099" w:rsidRDefault="00C26917" w:rsidP="00D65102">
            <w:pPr>
              <w:jc w:val="both"/>
              <w:rPr>
                <w:rFonts w:ascii="Times New Roman" w:hAnsi="Times New Roman" w:cs="Times New Roman"/>
                <w:b/>
                <w:lang w:val="kk-KZ"/>
              </w:rPr>
            </w:pPr>
          </w:p>
        </w:tc>
        <w:tc>
          <w:tcPr>
            <w:tcW w:w="1276" w:type="dxa"/>
            <w:vMerge w:val="restart"/>
            <w:vAlign w:val="center"/>
          </w:tcPr>
          <w:p w:rsidR="00C26917" w:rsidRPr="007A0099" w:rsidRDefault="00C26917" w:rsidP="00B44AD3">
            <w:pPr>
              <w:pStyle w:val="a6"/>
              <w:jc w:val="center"/>
              <w:rPr>
                <w:rFonts w:ascii="Times New Roman" w:hAnsi="Times New Roman" w:cs="Times New Roman"/>
                <w:lang w:val="kk-KZ"/>
              </w:rPr>
            </w:pPr>
            <w:proofErr w:type="spellStart"/>
            <w:r w:rsidRPr="007A0099">
              <w:rPr>
                <w:rFonts w:ascii="Times New Roman" w:hAnsi="Times New Roman" w:cs="Times New Roman"/>
              </w:rPr>
              <w:t>Өлшем</w:t>
            </w:r>
            <w:proofErr w:type="spellEnd"/>
            <w:r w:rsidRPr="007A0099">
              <w:rPr>
                <w:rFonts w:ascii="Times New Roman" w:hAnsi="Times New Roman" w:cs="Times New Roman"/>
              </w:rPr>
              <w:t xml:space="preserve"> </w:t>
            </w:r>
            <w:proofErr w:type="spellStart"/>
            <w:r w:rsidRPr="007A0099">
              <w:rPr>
                <w:rFonts w:ascii="Times New Roman" w:hAnsi="Times New Roman" w:cs="Times New Roman"/>
              </w:rPr>
              <w:t>бірлігі</w:t>
            </w:r>
            <w:proofErr w:type="spellEnd"/>
          </w:p>
        </w:tc>
        <w:tc>
          <w:tcPr>
            <w:tcW w:w="1275" w:type="dxa"/>
            <w:tcBorders>
              <w:bottom w:val="single" w:sz="4" w:space="0" w:color="auto"/>
            </w:tcBorders>
            <w:vAlign w:val="center"/>
          </w:tcPr>
          <w:p w:rsidR="00C26917" w:rsidRPr="007A0099" w:rsidRDefault="00C26917" w:rsidP="00B44AD3">
            <w:pPr>
              <w:pStyle w:val="a6"/>
              <w:jc w:val="center"/>
              <w:rPr>
                <w:rFonts w:ascii="Times New Roman" w:hAnsi="Times New Roman" w:cs="Times New Roman"/>
                <w:lang w:val="en-US"/>
              </w:rPr>
            </w:pPr>
            <w:proofErr w:type="spellStart"/>
            <w:r w:rsidRPr="007A0099">
              <w:rPr>
                <w:rFonts w:ascii="Times New Roman" w:hAnsi="Times New Roman" w:cs="Times New Roman"/>
              </w:rPr>
              <w:t>Есепті</w:t>
            </w:r>
            <w:proofErr w:type="spellEnd"/>
            <w:r w:rsidRPr="007A0099">
              <w:rPr>
                <w:rFonts w:ascii="Times New Roman" w:hAnsi="Times New Roman" w:cs="Times New Roman"/>
              </w:rPr>
              <w:t xml:space="preserve"> </w:t>
            </w:r>
            <w:proofErr w:type="spellStart"/>
            <w:r w:rsidRPr="007A0099">
              <w:rPr>
                <w:rFonts w:ascii="Times New Roman" w:hAnsi="Times New Roman" w:cs="Times New Roman"/>
              </w:rPr>
              <w:t>жыл</w:t>
            </w:r>
            <w:proofErr w:type="spellEnd"/>
          </w:p>
        </w:tc>
        <w:tc>
          <w:tcPr>
            <w:tcW w:w="1418" w:type="dxa"/>
            <w:tcBorders>
              <w:bottom w:val="single" w:sz="4" w:space="0" w:color="auto"/>
            </w:tcBorders>
            <w:vAlign w:val="center"/>
          </w:tcPr>
          <w:p w:rsidR="00C26917" w:rsidRPr="007A0099" w:rsidRDefault="00C26917" w:rsidP="00B44AD3">
            <w:pPr>
              <w:pStyle w:val="a6"/>
              <w:jc w:val="center"/>
              <w:rPr>
                <w:rFonts w:ascii="Times New Roman" w:hAnsi="Times New Roman" w:cs="Times New Roman"/>
                <w:lang w:val="kk-KZ"/>
              </w:rPr>
            </w:pPr>
            <w:proofErr w:type="spellStart"/>
            <w:r w:rsidRPr="007A0099">
              <w:rPr>
                <w:rFonts w:ascii="Times New Roman" w:hAnsi="Times New Roman" w:cs="Times New Roman"/>
              </w:rPr>
              <w:t>Ағымдағы</w:t>
            </w:r>
            <w:proofErr w:type="spellEnd"/>
            <w:r w:rsidRPr="007A0099">
              <w:rPr>
                <w:rFonts w:ascii="Times New Roman" w:hAnsi="Times New Roman" w:cs="Times New Roman"/>
              </w:rPr>
              <w:t xml:space="preserve"> </w:t>
            </w:r>
            <w:proofErr w:type="spellStart"/>
            <w:r w:rsidRPr="007A0099">
              <w:rPr>
                <w:rFonts w:ascii="Times New Roman" w:hAnsi="Times New Roman" w:cs="Times New Roman"/>
              </w:rPr>
              <w:t>жыл</w:t>
            </w:r>
            <w:proofErr w:type="spellEnd"/>
            <w:r w:rsidRPr="007A0099">
              <w:rPr>
                <w:rFonts w:ascii="Times New Roman" w:hAnsi="Times New Roman" w:cs="Times New Roman"/>
              </w:rPr>
              <w:t xml:space="preserve"> </w:t>
            </w:r>
            <w:proofErr w:type="spellStart"/>
            <w:r w:rsidRPr="007A0099">
              <w:rPr>
                <w:rFonts w:ascii="Times New Roman" w:hAnsi="Times New Roman" w:cs="Times New Roman"/>
              </w:rPr>
              <w:t>жоспары</w:t>
            </w:r>
            <w:proofErr w:type="spellEnd"/>
          </w:p>
        </w:tc>
        <w:tc>
          <w:tcPr>
            <w:tcW w:w="3544" w:type="dxa"/>
            <w:gridSpan w:val="3"/>
            <w:tcBorders>
              <w:bottom w:val="single" w:sz="4" w:space="0" w:color="auto"/>
            </w:tcBorders>
            <w:vAlign w:val="center"/>
          </w:tcPr>
          <w:p w:rsidR="00C26917" w:rsidRPr="007A0099" w:rsidRDefault="00C26917" w:rsidP="008E776B">
            <w:pPr>
              <w:pStyle w:val="a6"/>
              <w:jc w:val="center"/>
              <w:rPr>
                <w:rFonts w:ascii="Times New Roman" w:hAnsi="Times New Roman" w:cs="Times New Roman"/>
              </w:rPr>
            </w:pPr>
            <w:proofErr w:type="spellStart"/>
            <w:r w:rsidRPr="007A0099">
              <w:rPr>
                <w:rFonts w:ascii="Times New Roman" w:hAnsi="Times New Roman" w:cs="Times New Roman"/>
              </w:rPr>
              <w:t>Жоспарлы</w:t>
            </w:r>
            <w:proofErr w:type="spellEnd"/>
            <w:r w:rsidRPr="007A0099">
              <w:rPr>
                <w:rFonts w:ascii="Times New Roman" w:hAnsi="Times New Roman" w:cs="Times New Roman"/>
              </w:rPr>
              <w:t xml:space="preserve"> </w:t>
            </w:r>
            <w:proofErr w:type="spellStart"/>
            <w:r w:rsidRPr="007A0099">
              <w:rPr>
                <w:rFonts w:ascii="Times New Roman" w:hAnsi="Times New Roman" w:cs="Times New Roman"/>
              </w:rPr>
              <w:t>кезең</w:t>
            </w:r>
            <w:proofErr w:type="spellEnd"/>
          </w:p>
        </w:tc>
      </w:tr>
      <w:tr w:rsidR="00C26917" w:rsidRPr="007A0099" w:rsidTr="00B44AD3">
        <w:trPr>
          <w:trHeight w:val="270"/>
        </w:trPr>
        <w:tc>
          <w:tcPr>
            <w:tcW w:w="2093" w:type="dxa"/>
            <w:vMerge/>
          </w:tcPr>
          <w:p w:rsidR="00C26917" w:rsidRPr="007A0099" w:rsidRDefault="00C26917" w:rsidP="00D65102">
            <w:pPr>
              <w:jc w:val="both"/>
              <w:rPr>
                <w:rFonts w:ascii="Times New Roman" w:hAnsi="Times New Roman" w:cs="Times New Roman"/>
                <w:b/>
                <w:lang w:val="kk-KZ"/>
              </w:rPr>
            </w:pPr>
          </w:p>
        </w:tc>
        <w:tc>
          <w:tcPr>
            <w:tcW w:w="1276" w:type="dxa"/>
            <w:vMerge/>
            <w:vAlign w:val="center"/>
          </w:tcPr>
          <w:p w:rsidR="00C26917" w:rsidRPr="007A0099" w:rsidRDefault="00C26917" w:rsidP="00D65102">
            <w:pPr>
              <w:jc w:val="center"/>
              <w:rPr>
                <w:rFonts w:ascii="Times New Roman" w:hAnsi="Times New Roman" w:cs="Times New Roman"/>
                <w:lang w:val="kk-KZ"/>
              </w:rPr>
            </w:pPr>
          </w:p>
        </w:tc>
        <w:tc>
          <w:tcPr>
            <w:tcW w:w="1275" w:type="dxa"/>
            <w:tcBorders>
              <w:top w:val="single" w:sz="4" w:space="0" w:color="auto"/>
            </w:tcBorders>
            <w:vAlign w:val="center"/>
          </w:tcPr>
          <w:p w:rsidR="00C26917" w:rsidRPr="007A0099" w:rsidRDefault="00C26917">
            <w:pPr>
              <w:jc w:val="center"/>
              <w:rPr>
                <w:rFonts w:ascii="Times New Roman" w:hAnsi="Times New Roman" w:cs="Times New Roman"/>
                <w:lang w:val="kk-KZ"/>
              </w:rPr>
            </w:pPr>
            <w:r w:rsidRPr="007A0099">
              <w:rPr>
                <w:rFonts w:ascii="Times New Roman" w:hAnsi="Times New Roman" w:cs="Times New Roman"/>
                <w:lang w:val="kk-KZ"/>
              </w:rPr>
              <w:t>2019</w:t>
            </w:r>
          </w:p>
        </w:tc>
        <w:tc>
          <w:tcPr>
            <w:tcW w:w="1418" w:type="dxa"/>
            <w:tcBorders>
              <w:top w:val="single" w:sz="4" w:space="0" w:color="auto"/>
            </w:tcBorders>
            <w:vAlign w:val="center"/>
          </w:tcPr>
          <w:p w:rsidR="00C26917" w:rsidRPr="007A0099" w:rsidRDefault="00C26917">
            <w:pPr>
              <w:jc w:val="center"/>
              <w:rPr>
                <w:rFonts w:ascii="Times New Roman" w:hAnsi="Times New Roman" w:cs="Times New Roman"/>
                <w:lang w:val="kk-KZ"/>
              </w:rPr>
            </w:pPr>
            <w:r w:rsidRPr="007A0099">
              <w:rPr>
                <w:rFonts w:ascii="Times New Roman" w:hAnsi="Times New Roman" w:cs="Times New Roman"/>
                <w:lang w:val="kk-KZ"/>
              </w:rPr>
              <w:t>2020</w:t>
            </w:r>
          </w:p>
        </w:tc>
        <w:tc>
          <w:tcPr>
            <w:tcW w:w="992" w:type="dxa"/>
            <w:tcBorders>
              <w:top w:val="single" w:sz="4" w:space="0" w:color="auto"/>
            </w:tcBorders>
            <w:vAlign w:val="center"/>
          </w:tcPr>
          <w:p w:rsidR="00C26917" w:rsidRPr="007A0099" w:rsidRDefault="00C26917">
            <w:pPr>
              <w:jc w:val="center"/>
              <w:rPr>
                <w:rFonts w:ascii="Times New Roman" w:hAnsi="Times New Roman" w:cs="Times New Roman"/>
                <w:lang w:val="kk-KZ"/>
              </w:rPr>
            </w:pPr>
            <w:r w:rsidRPr="007A0099">
              <w:rPr>
                <w:rFonts w:ascii="Times New Roman" w:hAnsi="Times New Roman" w:cs="Times New Roman"/>
                <w:lang w:val="kk-KZ"/>
              </w:rPr>
              <w:t>2021</w:t>
            </w:r>
          </w:p>
        </w:tc>
        <w:tc>
          <w:tcPr>
            <w:tcW w:w="1276" w:type="dxa"/>
            <w:tcBorders>
              <w:top w:val="single" w:sz="4" w:space="0" w:color="auto"/>
            </w:tcBorders>
            <w:vAlign w:val="center"/>
          </w:tcPr>
          <w:p w:rsidR="00C26917" w:rsidRPr="007A0099" w:rsidRDefault="00C26917">
            <w:pPr>
              <w:jc w:val="center"/>
              <w:rPr>
                <w:rFonts w:ascii="Times New Roman" w:hAnsi="Times New Roman" w:cs="Times New Roman"/>
                <w:lang w:val="kk-KZ"/>
              </w:rPr>
            </w:pPr>
            <w:r w:rsidRPr="007A0099">
              <w:rPr>
                <w:rFonts w:ascii="Times New Roman" w:hAnsi="Times New Roman" w:cs="Times New Roman"/>
                <w:lang w:val="kk-KZ"/>
              </w:rPr>
              <w:t>2022</w:t>
            </w:r>
          </w:p>
        </w:tc>
        <w:tc>
          <w:tcPr>
            <w:tcW w:w="1276" w:type="dxa"/>
            <w:tcBorders>
              <w:top w:val="single" w:sz="4" w:space="0" w:color="auto"/>
            </w:tcBorders>
            <w:vAlign w:val="center"/>
          </w:tcPr>
          <w:p w:rsidR="00C26917" w:rsidRPr="007A0099" w:rsidRDefault="00C26917">
            <w:pPr>
              <w:jc w:val="center"/>
              <w:rPr>
                <w:rFonts w:ascii="Times New Roman" w:hAnsi="Times New Roman" w:cs="Times New Roman"/>
                <w:lang w:val="kk-KZ"/>
              </w:rPr>
            </w:pPr>
            <w:r w:rsidRPr="007A0099">
              <w:rPr>
                <w:rFonts w:ascii="Times New Roman" w:hAnsi="Times New Roman" w:cs="Times New Roman"/>
                <w:lang w:val="kk-KZ"/>
              </w:rPr>
              <w:t>2023</w:t>
            </w:r>
          </w:p>
        </w:tc>
      </w:tr>
      <w:tr w:rsidR="00C26917" w:rsidRPr="007A0099" w:rsidTr="00B44AD3">
        <w:tc>
          <w:tcPr>
            <w:tcW w:w="2093" w:type="dxa"/>
          </w:tcPr>
          <w:p w:rsidR="00C26917" w:rsidRPr="007A0099" w:rsidRDefault="00C26917" w:rsidP="00C26917">
            <w:pPr>
              <w:pStyle w:val="a6"/>
              <w:rPr>
                <w:rFonts w:ascii="Times New Roman" w:hAnsi="Times New Roman" w:cs="Times New Roman"/>
              </w:rPr>
            </w:pPr>
            <w:r w:rsidRPr="007A0099">
              <w:rPr>
                <w:rFonts w:ascii="Times New Roman" w:hAnsi="Times New Roman" w:cs="Times New Roman"/>
              </w:rPr>
              <w:t>Аудандық маңызы бар</w:t>
            </w:r>
          </w:p>
          <w:p w:rsidR="00C26917" w:rsidRPr="007A0099" w:rsidRDefault="00C26917" w:rsidP="00C26917">
            <w:pPr>
              <w:pStyle w:val="a6"/>
              <w:rPr>
                <w:rFonts w:ascii="Times New Roman" w:hAnsi="Times New Roman" w:cs="Times New Roman"/>
              </w:rPr>
            </w:pPr>
            <w:proofErr w:type="spellStart"/>
            <w:r w:rsidRPr="007A0099">
              <w:rPr>
                <w:rFonts w:ascii="Times New Roman" w:hAnsi="Times New Roman" w:cs="Times New Roman"/>
              </w:rPr>
              <w:t>қала</w:t>
            </w:r>
            <w:proofErr w:type="spellEnd"/>
            <w:r w:rsidRPr="007A0099">
              <w:rPr>
                <w:rFonts w:ascii="Times New Roman" w:hAnsi="Times New Roman" w:cs="Times New Roman"/>
              </w:rPr>
              <w:t xml:space="preserve">, </w:t>
            </w:r>
            <w:proofErr w:type="spellStart"/>
            <w:r w:rsidRPr="007A0099">
              <w:rPr>
                <w:rFonts w:ascii="Times New Roman" w:hAnsi="Times New Roman" w:cs="Times New Roman"/>
              </w:rPr>
              <w:t>ауыл</w:t>
            </w:r>
            <w:proofErr w:type="spellEnd"/>
            <w:r w:rsidRPr="007A0099">
              <w:rPr>
                <w:rFonts w:ascii="Times New Roman" w:hAnsi="Times New Roman" w:cs="Times New Roman"/>
              </w:rPr>
              <w:t xml:space="preserve">, </w:t>
            </w:r>
            <w:proofErr w:type="spellStart"/>
            <w:r w:rsidRPr="007A0099">
              <w:rPr>
                <w:rFonts w:ascii="Times New Roman" w:hAnsi="Times New Roman" w:cs="Times New Roman"/>
              </w:rPr>
              <w:t>кент</w:t>
            </w:r>
            <w:proofErr w:type="spellEnd"/>
            <w:r w:rsidRPr="007A0099">
              <w:rPr>
                <w:rFonts w:ascii="Times New Roman" w:hAnsi="Times New Roman" w:cs="Times New Roman"/>
              </w:rPr>
              <w:t xml:space="preserve">, </w:t>
            </w:r>
            <w:proofErr w:type="spellStart"/>
            <w:r w:rsidRPr="007A0099">
              <w:rPr>
                <w:rFonts w:ascii="Times New Roman" w:hAnsi="Times New Roman" w:cs="Times New Roman"/>
              </w:rPr>
              <w:t>ауылдық</w:t>
            </w:r>
            <w:proofErr w:type="spellEnd"/>
          </w:p>
          <w:p w:rsidR="00C26917" w:rsidRPr="007A0099" w:rsidRDefault="00C26917" w:rsidP="00C26917">
            <w:pPr>
              <w:pStyle w:val="a6"/>
              <w:rPr>
                <w:rFonts w:ascii="Times New Roman" w:hAnsi="Times New Roman" w:cs="Times New Roman"/>
              </w:rPr>
            </w:pPr>
            <w:r w:rsidRPr="007A0099">
              <w:rPr>
                <w:rFonts w:ascii="Times New Roman" w:hAnsi="Times New Roman" w:cs="Times New Roman"/>
              </w:rPr>
              <w:t>округ әкі</w:t>
            </w:r>
            <w:proofErr w:type="gramStart"/>
            <w:r w:rsidRPr="007A0099">
              <w:rPr>
                <w:rFonts w:ascii="Times New Roman" w:hAnsi="Times New Roman" w:cs="Times New Roman"/>
              </w:rPr>
              <w:t>м</w:t>
            </w:r>
            <w:proofErr w:type="gramEnd"/>
            <w:r w:rsidRPr="007A0099">
              <w:rPr>
                <w:rFonts w:ascii="Times New Roman" w:hAnsi="Times New Roman" w:cs="Times New Roman"/>
              </w:rPr>
              <w:t>інің қызметін</w:t>
            </w:r>
          </w:p>
          <w:p w:rsidR="00C26917" w:rsidRPr="007A0099" w:rsidRDefault="00C26917" w:rsidP="00C26917">
            <w:pPr>
              <w:pStyle w:val="a6"/>
              <w:rPr>
                <w:rFonts w:ascii="Times New Roman" w:hAnsi="Times New Roman" w:cs="Times New Roman"/>
              </w:rPr>
            </w:pPr>
            <w:proofErr w:type="spellStart"/>
            <w:r w:rsidRPr="007A0099">
              <w:rPr>
                <w:rFonts w:ascii="Times New Roman" w:hAnsi="Times New Roman" w:cs="Times New Roman"/>
              </w:rPr>
              <w:t>қамтамасыз</w:t>
            </w:r>
            <w:proofErr w:type="spellEnd"/>
            <w:r w:rsidRPr="007A0099">
              <w:rPr>
                <w:rFonts w:ascii="Times New Roman" w:hAnsi="Times New Roman" w:cs="Times New Roman"/>
              </w:rPr>
              <w:t xml:space="preserve"> </w:t>
            </w:r>
            <w:proofErr w:type="spellStart"/>
            <w:r w:rsidRPr="007A0099">
              <w:rPr>
                <w:rFonts w:ascii="Times New Roman" w:hAnsi="Times New Roman" w:cs="Times New Roman"/>
              </w:rPr>
              <w:t>ету</w:t>
            </w:r>
            <w:proofErr w:type="spellEnd"/>
            <w:r w:rsidRPr="007A0099">
              <w:rPr>
                <w:rFonts w:ascii="Times New Roman" w:hAnsi="Times New Roman" w:cs="Times New Roman"/>
              </w:rPr>
              <w:t xml:space="preserve"> </w:t>
            </w:r>
            <w:proofErr w:type="spellStart"/>
            <w:r w:rsidRPr="007A0099">
              <w:rPr>
                <w:rFonts w:ascii="Times New Roman" w:hAnsi="Times New Roman" w:cs="Times New Roman"/>
              </w:rPr>
              <w:t>жөніндегі</w:t>
            </w:r>
            <w:proofErr w:type="spellEnd"/>
          </w:p>
          <w:p w:rsidR="00C26917" w:rsidRPr="007A0099" w:rsidRDefault="00C26917" w:rsidP="00C26917">
            <w:pPr>
              <w:pStyle w:val="a6"/>
              <w:rPr>
                <w:rFonts w:ascii="Times New Roman" w:hAnsi="Times New Roman" w:cs="Times New Roman"/>
              </w:rPr>
            </w:pPr>
            <w:r w:rsidRPr="007A0099">
              <w:rPr>
                <w:rFonts w:ascii="Times New Roman" w:hAnsi="Times New Roman" w:cs="Times New Roman"/>
              </w:rPr>
              <w:t>қызметтер</w:t>
            </w:r>
          </w:p>
          <w:p w:rsidR="00C26917" w:rsidRPr="007A0099" w:rsidRDefault="00C26917" w:rsidP="00D65102">
            <w:pPr>
              <w:jc w:val="both"/>
              <w:rPr>
                <w:rFonts w:ascii="Times New Roman" w:hAnsi="Times New Roman" w:cs="Times New Roman"/>
                <w:b/>
                <w:lang w:val="kk-KZ"/>
              </w:rPr>
            </w:pPr>
          </w:p>
        </w:tc>
        <w:tc>
          <w:tcPr>
            <w:tcW w:w="1276" w:type="dxa"/>
            <w:vAlign w:val="center"/>
          </w:tcPr>
          <w:p w:rsidR="00C26917" w:rsidRPr="007A0099" w:rsidRDefault="00C26917" w:rsidP="00D65102">
            <w:pPr>
              <w:jc w:val="center"/>
              <w:rPr>
                <w:rFonts w:ascii="Times New Roman" w:hAnsi="Times New Roman" w:cs="Times New Roman"/>
                <w:lang w:val="kk-KZ"/>
              </w:rPr>
            </w:pPr>
            <w:proofErr w:type="spellStart"/>
            <w:proofErr w:type="gramStart"/>
            <w:r w:rsidRPr="007A0099">
              <w:rPr>
                <w:rFonts w:ascii="Times New Roman" w:hAnsi="Times New Roman" w:cs="Times New Roman"/>
                <w:color w:val="000000"/>
              </w:rPr>
              <w:t>б</w:t>
            </w:r>
            <w:proofErr w:type="gramEnd"/>
            <w:r w:rsidRPr="007A0099">
              <w:rPr>
                <w:rFonts w:ascii="Times New Roman" w:hAnsi="Times New Roman" w:cs="Times New Roman"/>
                <w:color w:val="000000"/>
              </w:rPr>
              <w:t>ірлік</w:t>
            </w:r>
            <w:proofErr w:type="spellEnd"/>
          </w:p>
        </w:tc>
        <w:tc>
          <w:tcPr>
            <w:tcW w:w="1275" w:type="dxa"/>
            <w:vAlign w:val="center"/>
          </w:tcPr>
          <w:p w:rsidR="00533BB6" w:rsidRPr="007A0099" w:rsidRDefault="00533BB6">
            <w:pPr>
              <w:jc w:val="center"/>
              <w:rPr>
                <w:rFonts w:ascii="Times New Roman" w:hAnsi="Times New Roman" w:cs="Times New Roman"/>
                <w:lang w:val="kk-KZ"/>
              </w:rPr>
            </w:pPr>
          </w:p>
          <w:p w:rsidR="00C26917" w:rsidRPr="007A0099" w:rsidRDefault="008E776B">
            <w:pPr>
              <w:jc w:val="center"/>
              <w:rPr>
                <w:rFonts w:ascii="Times New Roman" w:hAnsi="Times New Roman" w:cs="Times New Roman"/>
                <w:lang w:val="kk-KZ"/>
              </w:rPr>
            </w:pPr>
            <w:r w:rsidRPr="007A0099">
              <w:rPr>
                <w:rFonts w:ascii="Times New Roman" w:hAnsi="Times New Roman" w:cs="Times New Roman"/>
                <w:lang w:val="kk-KZ"/>
              </w:rPr>
              <w:t>13</w:t>
            </w:r>
          </w:p>
          <w:p w:rsidR="00C26917" w:rsidRPr="007A0099" w:rsidRDefault="00C26917">
            <w:pPr>
              <w:jc w:val="center"/>
              <w:rPr>
                <w:rFonts w:ascii="Times New Roman" w:hAnsi="Times New Roman" w:cs="Times New Roman"/>
                <w:lang w:val="kk-KZ"/>
              </w:rPr>
            </w:pPr>
          </w:p>
        </w:tc>
        <w:tc>
          <w:tcPr>
            <w:tcW w:w="1418" w:type="dxa"/>
            <w:vAlign w:val="center"/>
          </w:tcPr>
          <w:p w:rsidR="00C26917" w:rsidRPr="007A0099" w:rsidRDefault="00533BB6">
            <w:pPr>
              <w:jc w:val="center"/>
              <w:rPr>
                <w:rFonts w:ascii="Times New Roman" w:hAnsi="Times New Roman" w:cs="Times New Roman"/>
                <w:lang w:val="kk-KZ"/>
              </w:rPr>
            </w:pPr>
            <w:r w:rsidRPr="007A0099">
              <w:rPr>
                <w:rFonts w:ascii="Times New Roman" w:hAnsi="Times New Roman" w:cs="Times New Roman"/>
                <w:lang w:val="kk-KZ"/>
              </w:rPr>
              <w:t>1</w:t>
            </w:r>
            <w:r w:rsidR="008E776B" w:rsidRPr="007A0099">
              <w:rPr>
                <w:rFonts w:ascii="Times New Roman" w:hAnsi="Times New Roman" w:cs="Times New Roman"/>
                <w:lang w:val="kk-KZ"/>
              </w:rPr>
              <w:t>3</w:t>
            </w:r>
          </w:p>
        </w:tc>
        <w:tc>
          <w:tcPr>
            <w:tcW w:w="992" w:type="dxa"/>
            <w:vAlign w:val="center"/>
          </w:tcPr>
          <w:p w:rsidR="00C26917" w:rsidRPr="007A0099" w:rsidRDefault="00533BB6">
            <w:pPr>
              <w:jc w:val="center"/>
              <w:rPr>
                <w:rFonts w:ascii="Times New Roman" w:hAnsi="Times New Roman" w:cs="Times New Roman"/>
                <w:lang w:val="kk-KZ"/>
              </w:rPr>
            </w:pPr>
            <w:r w:rsidRPr="007A0099">
              <w:rPr>
                <w:rFonts w:ascii="Times New Roman" w:hAnsi="Times New Roman" w:cs="Times New Roman"/>
                <w:lang w:val="kk-KZ"/>
              </w:rPr>
              <w:t>1</w:t>
            </w:r>
            <w:r w:rsidR="008E776B" w:rsidRPr="007A0099">
              <w:rPr>
                <w:rFonts w:ascii="Times New Roman" w:hAnsi="Times New Roman" w:cs="Times New Roman"/>
                <w:lang w:val="kk-KZ"/>
              </w:rPr>
              <w:t>3</w:t>
            </w:r>
          </w:p>
        </w:tc>
        <w:tc>
          <w:tcPr>
            <w:tcW w:w="1276" w:type="dxa"/>
            <w:vAlign w:val="center"/>
          </w:tcPr>
          <w:p w:rsidR="00C26917" w:rsidRPr="007A0099" w:rsidRDefault="00533BB6">
            <w:pPr>
              <w:jc w:val="center"/>
              <w:rPr>
                <w:rFonts w:ascii="Times New Roman" w:hAnsi="Times New Roman" w:cs="Times New Roman"/>
                <w:lang w:val="kk-KZ"/>
              </w:rPr>
            </w:pPr>
            <w:r w:rsidRPr="007A0099">
              <w:rPr>
                <w:rFonts w:ascii="Times New Roman" w:hAnsi="Times New Roman" w:cs="Times New Roman"/>
                <w:lang w:val="kk-KZ"/>
              </w:rPr>
              <w:t>1</w:t>
            </w:r>
            <w:r w:rsidR="008E776B" w:rsidRPr="007A0099">
              <w:rPr>
                <w:rFonts w:ascii="Times New Roman" w:hAnsi="Times New Roman" w:cs="Times New Roman"/>
                <w:lang w:val="kk-KZ"/>
              </w:rPr>
              <w:t>3</w:t>
            </w:r>
          </w:p>
        </w:tc>
        <w:tc>
          <w:tcPr>
            <w:tcW w:w="1276" w:type="dxa"/>
            <w:vAlign w:val="center"/>
          </w:tcPr>
          <w:p w:rsidR="00C26917" w:rsidRPr="007A0099" w:rsidRDefault="00533BB6">
            <w:pPr>
              <w:jc w:val="center"/>
              <w:rPr>
                <w:rFonts w:ascii="Times New Roman" w:hAnsi="Times New Roman" w:cs="Times New Roman"/>
                <w:lang w:val="kk-KZ"/>
              </w:rPr>
            </w:pPr>
            <w:r w:rsidRPr="007A0099">
              <w:rPr>
                <w:rFonts w:ascii="Times New Roman" w:hAnsi="Times New Roman" w:cs="Times New Roman"/>
                <w:lang w:val="kk-KZ"/>
              </w:rPr>
              <w:t>1</w:t>
            </w:r>
            <w:r w:rsidR="008E776B" w:rsidRPr="007A0099">
              <w:rPr>
                <w:rFonts w:ascii="Times New Roman" w:hAnsi="Times New Roman" w:cs="Times New Roman"/>
                <w:lang w:val="kk-KZ"/>
              </w:rPr>
              <w:t>3</w:t>
            </w:r>
          </w:p>
        </w:tc>
      </w:tr>
    </w:tbl>
    <w:p w:rsidR="008E776B" w:rsidRPr="007A0099" w:rsidRDefault="008E776B" w:rsidP="009B2DEE">
      <w:pPr>
        <w:pStyle w:val="3"/>
        <w:jc w:val="both"/>
        <w:rPr>
          <w:rFonts w:ascii="Times New Roman" w:hAnsi="Times New Roman"/>
          <w:b/>
          <w:lang w:val="kk-KZ"/>
        </w:rPr>
      </w:pPr>
    </w:p>
    <w:p w:rsidR="009B2DEE" w:rsidRPr="007A0099" w:rsidRDefault="009B2DEE" w:rsidP="009B2DEE">
      <w:pPr>
        <w:pStyle w:val="3"/>
        <w:jc w:val="both"/>
        <w:rPr>
          <w:rFonts w:ascii="Times New Roman" w:hAnsi="Times New Roman"/>
          <w:b/>
          <w:lang w:val="kk-KZ"/>
        </w:rPr>
      </w:pPr>
      <w:r w:rsidRPr="007A0099">
        <w:rPr>
          <w:rFonts w:ascii="Times New Roman" w:hAnsi="Times New Roman"/>
          <w:b/>
          <w:lang w:val="kk-KZ"/>
        </w:rPr>
        <w:t xml:space="preserve">Бюджеттік кіші бағдарламаның коды және атауы:  </w:t>
      </w:r>
      <w:r w:rsidRPr="007A0099">
        <w:rPr>
          <w:rFonts w:ascii="Times New Roman" w:hAnsi="Times New Roman"/>
          <w:u w:val="single"/>
          <w:lang w:val="kk-KZ"/>
        </w:rPr>
        <w:t>015</w:t>
      </w:r>
      <w:r w:rsidR="00F9223B" w:rsidRPr="007A0099">
        <w:rPr>
          <w:rFonts w:ascii="Times New Roman" w:hAnsi="Times New Roman"/>
          <w:u w:val="single"/>
          <w:lang w:val="kk-KZ"/>
        </w:rPr>
        <w:t xml:space="preserve"> Ж</w:t>
      </w:r>
      <w:r w:rsidRPr="007A0099">
        <w:rPr>
          <w:rFonts w:ascii="Times New Roman" w:hAnsi="Times New Roman"/>
          <w:u w:val="single"/>
          <w:lang w:val="kk-KZ"/>
        </w:rPr>
        <w:t>ергілікті бюджет қаражаты есебінен.</w:t>
      </w:r>
    </w:p>
    <w:p w:rsidR="009B2DEE" w:rsidRPr="007A0099" w:rsidRDefault="009B2DEE" w:rsidP="009B2DEE">
      <w:pPr>
        <w:pStyle w:val="3"/>
        <w:rPr>
          <w:rFonts w:ascii="Times New Roman" w:hAnsi="Times New Roman"/>
          <w:b/>
          <w:lang w:val="kk-KZ"/>
        </w:rPr>
      </w:pPr>
      <w:r w:rsidRPr="007A0099">
        <w:rPr>
          <w:rFonts w:ascii="Times New Roman" w:hAnsi="Times New Roman"/>
          <w:b/>
          <w:lang w:val="kk-KZ"/>
        </w:rPr>
        <w:t>Бюджеттік кіші бағдарламаның түрі:</w:t>
      </w:r>
    </w:p>
    <w:p w:rsidR="009B2DEE" w:rsidRPr="007A0099" w:rsidRDefault="009B2DEE" w:rsidP="009B2DEE">
      <w:pPr>
        <w:pStyle w:val="a3"/>
        <w:spacing w:before="0" w:beforeAutospacing="0" w:after="0" w:afterAutospacing="0"/>
        <w:jc w:val="both"/>
        <w:rPr>
          <w:b/>
          <w:sz w:val="22"/>
          <w:szCs w:val="22"/>
          <w:u w:val="single"/>
          <w:lang w:val="kk-KZ"/>
        </w:rPr>
      </w:pPr>
      <w:r w:rsidRPr="007A0099">
        <w:rPr>
          <w:b/>
          <w:sz w:val="22"/>
          <w:szCs w:val="22"/>
          <w:lang w:val="kk-KZ"/>
        </w:rPr>
        <w:t>мазмұнына қарай:</w:t>
      </w:r>
      <w:r w:rsidRPr="007A0099">
        <w:rPr>
          <w:sz w:val="22"/>
          <w:szCs w:val="22"/>
          <w:u w:val="single"/>
          <w:lang w:val="kk-KZ"/>
        </w:rPr>
        <w:t>мемлекеттiк функцияларды, өкiлеттiктердi жүзеге асыру және олардан шығатын мемлекеттiк қызметтердi көрсету.</w:t>
      </w:r>
    </w:p>
    <w:p w:rsidR="009B2DEE" w:rsidRPr="007A0099" w:rsidRDefault="009B2DEE" w:rsidP="009B2DEE">
      <w:pPr>
        <w:pStyle w:val="3"/>
        <w:rPr>
          <w:rFonts w:ascii="Times New Roman" w:hAnsi="Times New Roman"/>
          <w:u w:val="single"/>
          <w:lang w:val="kk-KZ"/>
        </w:rPr>
      </w:pPr>
      <w:r w:rsidRPr="007A0099">
        <w:rPr>
          <w:rFonts w:ascii="Times New Roman" w:hAnsi="Times New Roman"/>
          <w:b/>
          <w:lang w:val="kk-KZ"/>
        </w:rPr>
        <w:t>ағымдағы/даму:</w:t>
      </w:r>
      <w:r w:rsidRPr="007A0099">
        <w:rPr>
          <w:rFonts w:ascii="Times New Roman" w:hAnsi="Times New Roman"/>
          <w:u w:val="single"/>
          <w:lang w:val="kk-KZ"/>
        </w:rPr>
        <w:t>ағымдағы бюджеттік бағдарлама</w:t>
      </w:r>
      <w:r w:rsidRPr="007A0099">
        <w:rPr>
          <w:rFonts w:ascii="Times New Roman" w:hAnsi="Times New Roman"/>
          <w:b/>
          <w:u w:val="single"/>
          <w:lang w:val="kk-KZ"/>
        </w:rPr>
        <w:t>.</w:t>
      </w:r>
    </w:p>
    <w:p w:rsidR="009B2DEE" w:rsidRPr="007A0099" w:rsidRDefault="009B2DEE" w:rsidP="009B2DEE">
      <w:pPr>
        <w:pStyle w:val="HTML"/>
        <w:shd w:val="clear" w:color="auto" w:fill="FFFFFF"/>
        <w:jc w:val="both"/>
        <w:rPr>
          <w:rFonts w:ascii="Times New Roman" w:hAnsi="Times New Roman" w:cs="Times New Roman"/>
          <w:color w:val="212121"/>
          <w:sz w:val="22"/>
          <w:szCs w:val="22"/>
          <w:u w:val="single"/>
          <w:lang w:val="kk-KZ"/>
        </w:rPr>
      </w:pPr>
      <w:r w:rsidRPr="007A0099">
        <w:rPr>
          <w:rFonts w:ascii="Times New Roman" w:hAnsi="Times New Roman" w:cs="Times New Roman"/>
          <w:b/>
          <w:sz w:val="22"/>
          <w:szCs w:val="22"/>
          <w:lang w:val="kk-KZ"/>
        </w:rPr>
        <w:t xml:space="preserve">Бюджеттік  кіші бағдарламаның сипаттамасы (негіздемесі): </w:t>
      </w:r>
      <w:r w:rsidR="008E776B" w:rsidRPr="007A0099">
        <w:rPr>
          <w:rFonts w:ascii="Times New Roman" w:hAnsi="Times New Roman" w:cs="Times New Roman"/>
          <w:color w:val="212121"/>
          <w:sz w:val="22"/>
          <w:szCs w:val="22"/>
          <w:u w:val="single"/>
          <w:lang w:val="kk-KZ"/>
        </w:rPr>
        <w:t>Ауылдық округ әкімі аппарат</w:t>
      </w:r>
      <w:r w:rsidRPr="007A0099">
        <w:rPr>
          <w:rFonts w:ascii="Times New Roman" w:hAnsi="Times New Roman" w:cs="Times New Roman"/>
          <w:color w:val="212121"/>
          <w:sz w:val="22"/>
          <w:szCs w:val="22"/>
          <w:u w:val="single"/>
          <w:lang w:val="kk-KZ"/>
        </w:rPr>
        <w:t>ына жүктелген функциялардың уақтылы және сапалы орындалуы.</w:t>
      </w:r>
    </w:p>
    <w:p w:rsidR="00533BB6" w:rsidRPr="007A0099" w:rsidRDefault="00533BB6" w:rsidP="009B2DEE">
      <w:pPr>
        <w:pStyle w:val="HTML"/>
        <w:shd w:val="clear" w:color="auto" w:fill="FFFFFF"/>
        <w:jc w:val="both"/>
        <w:rPr>
          <w:rFonts w:ascii="Times New Roman" w:hAnsi="Times New Roman" w:cs="Times New Roman"/>
          <w:color w:val="212121"/>
          <w:sz w:val="22"/>
          <w:szCs w:val="22"/>
          <w:u w:val="single"/>
          <w:lang w:val="kk-KZ"/>
        </w:rPr>
      </w:pPr>
    </w:p>
    <w:tbl>
      <w:tblPr>
        <w:tblStyle w:val="a5"/>
        <w:tblW w:w="0" w:type="auto"/>
        <w:tblLayout w:type="fixed"/>
        <w:tblLook w:val="04A0"/>
      </w:tblPr>
      <w:tblGrid>
        <w:gridCol w:w="3085"/>
        <w:gridCol w:w="992"/>
        <w:gridCol w:w="993"/>
        <w:gridCol w:w="1275"/>
        <w:gridCol w:w="993"/>
        <w:gridCol w:w="1134"/>
        <w:gridCol w:w="1099"/>
      </w:tblGrid>
      <w:tr w:rsidR="009B2DEE" w:rsidRPr="007A0099" w:rsidTr="008E776B">
        <w:tc>
          <w:tcPr>
            <w:tcW w:w="3085" w:type="dxa"/>
            <w:vMerge w:val="restart"/>
            <w:vAlign w:val="center"/>
          </w:tcPr>
          <w:p w:rsidR="009B2DEE" w:rsidRPr="007A0099" w:rsidRDefault="009B2DEE" w:rsidP="00FE1FAD">
            <w:pPr>
              <w:pStyle w:val="4"/>
              <w:jc w:val="center"/>
              <w:rPr>
                <w:rFonts w:ascii="Times New Roman" w:hAnsi="Times New Roman"/>
                <w:lang w:val="kk-KZ"/>
              </w:rPr>
            </w:pPr>
            <w:r w:rsidRPr="007A0099">
              <w:rPr>
                <w:rFonts w:ascii="Times New Roman" w:hAnsi="Times New Roman"/>
                <w:lang w:val="kk-KZ"/>
              </w:rPr>
              <w:t>Тікелей нәтиже көрсеткіштері</w:t>
            </w:r>
          </w:p>
        </w:tc>
        <w:tc>
          <w:tcPr>
            <w:tcW w:w="992" w:type="dxa"/>
            <w:vMerge w:val="restart"/>
            <w:vAlign w:val="center"/>
          </w:tcPr>
          <w:p w:rsidR="009B2DEE" w:rsidRPr="007A0099" w:rsidRDefault="009B2DEE" w:rsidP="00FE1FAD">
            <w:pPr>
              <w:pStyle w:val="4"/>
              <w:jc w:val="center"/>
              <w:rPr>
                <w:rFonts w:ascii="Times New Roman" w:hAnsi="Times New Roman"/>
                <w:b/>
                <w:lang w:val="kk-KZ"/>
              </w:rPr>
            </w:pPr>
            <w:r w:rsidRPr="007A0099">
              <w:rPr>
                <w:rFonts w:ascii="Times New Roman" w:hAnsi="Times New Roman"/>
                <w:lang w:val="kk-KZ"/>
              </w:rPr>
              <w:t>Өлшем бірлігі</w:t>
            </w:r>
          </w:p>
        </w:tc>
        <w:tc>
          <w:tcPr>
            <w:tcW w:w="993" w:type="dxa"/>
            <w:vAlign w:val="center"/>
          </w:tcPr>
          <w:p w:rsidR="009B2DEE" w:rsidRPr="007A0099" w:rsidRDefault="009B2DEE" w:rsidP="00FE1FAD">
            <w:pPr>
              <w:pStyle w:val="4"/>
              <w:jc w:val="center"/>
              <w:rPr>
                <w:rFonts w:ascii="Times New Roman" w:hAnsi="Times New Roman"/>
                <w:lang w:val="kk-KZ"/>
              </w:rPr>
            </w:pPr>
            <w:r w:rsidRPr="007A0099">
              <w:rPr>
                <w:rFonts w:ascii="Times New Roman" w:hAnsi="Times New Roman"/>
                <w:lang w:val="kk-KZ"/>
              </w:rPr>
              <w:t>Есепті жыл</w:t>
            </w:r>
          </w:p>
        </w:tc>
        <w:tc>
          <w:tcPr>
            <w:tcW w:w="1275" w:type="dxa"/>
            <w:vAlign w:val="center"/>
          </w:tcPr>
          <w:p w:rsidR="009B2DEE" w:rsidRPr="007A0099" w:rsidRDefault="009B2DEE" w:rsidP="00FE1FAD">
            <w:pPr>
              <w:pStyle w:val="4"/>
              <w:jc w:val="center"/>
              <w:rPr>
                <w:rFonts w:ascii="Times New Roman" w:hAnsi="Times New Roman"/>
                <w:lang w:val="kk-KZ"/>
              </w:rPr>
            </w:pPr>
            <w:r w:rsidRPr="007A0099">
              <w:rPr>
                <w:rFonts w:ascii="Times New Roman" w:hAnsi="Times New Roman"/>
                <w:lang w:val="kk-KZ"/>
              </w:rPr>
              <w:t>Ағымдағы жыл жоспары</w:t>
            </w:r>
          </w:p>
        </w:tc>
        <w:tc>
          <w:tcPr>
            <w:tcW w:w="3226" w:type="dxa"/>
            <w:gridSpan w:val="3"/>
            <w:vAlign w:val="center"/>
          </w:tcPr>
          <w:p w:rsidR="009B2DEE" w:rsidRPr="007A0099" w:rsidRDefault="009B2DEE" w:rsidP="00FE1FAD">
            <w:pPr>
              <w:pStyle w:val="4"/>
              <w:jc w:val="center"/>
              <w:rPr>
                <w:rFonts w:ascii="Times New Roman" w:hAnsi="Times New Roman"/>
                <w:b/>
                <w:lang w:val="kk-KZ"/>
              </w:rPr>
            </w:pPr>
            <w:r w:rsidRPr="007A0099">
              <w:rPr>
                <w:rFonts w:ascii="Times New Roman" w:hAnsi="Times New Roman"/>
                <w:lang w:val="kk-KZ"/>
              </w:rPr>
              <w:t>Жоспарлы кезең</w:t>
            </w:r>
          </w:p>
        </w:tc>
      </w:tr>
      <w:tr w:rsidR="00467D94" w:rsidRPr="007A0099" w:rsidTr="008E776B">
        <w:tc>
          <w:tcPr>
            <w:tcW w:w="3085" w:type="dxa"/>
            <w:vMerge/>
          </w:tcPr>
          <w:p w:rsidR="00467D94" w:rsidRPr="007A0099" w:rsidRDefault="00467D94" w:rsidP="00FE1FAD">
            <w:pPr>
              <w:pStyle w:val="3"/>
              <w:jc w:val="both"/>
              <w:rPr>
                <w:rFonts w:ascii="Times New Roman" w:hAnsi="Times New Roman"/>
                <w:u w:val="single"/>
                <w:lang w:val="kk-KZ"/>
              </w:rPr>
            </w:pPr>
          </w:p>
        </w:tc>
        <w:tc>
          <w:tcPr>
            <w:tcW w:w="992" w:type="dxa"/>
            <w:vMerge/>
          </w:tcPr>
          <w:p w:rsidR="00467D94" w:rsidRPr="007A0099" w:rsidRDefault="00467D94" w:rsidP="00FE1FAD">
            <w:pPr>
              <w:pStyle w:val="3"/>
              <w:jc w:val="both"/>
              <w:rPr>
                <w:rFonts w:ascii="Times New Roman" w:hAnsi="Times New Roman"/>
                <w:u w:val="single"/>
                <w:lang w:val="kk-KZ"/>
              </w:rPr>
            </w:pPr>
          </w:p>
        </w:tc>
        <w:tc>
          <w:tcPr>
            <w:tcW w:w="993" w:type="dxa"/>
            <w:vAlign w:val="center"/>
          </w:tcPr>
          <w:p w:rsidR="00467D94" w:rsidRPr="007A0099" w:rsidRDefault="00467D94" w:rsidP="004F3DAE">
            <w:pPr>
              <w:jc w:val="center"/>
              <w:rPr>
                <w:rFonts w:ascii="Times New Roman" w:hAnsi="Times New Roman" w:cs="Times New Roman"/>
                <w:lang w:val="kk-KZ"/>
              </w:rPr>
            </w:pPr>
            <w:r w:rsidRPr="007A0099">
              <w:rPr>
                <w:rFonts w:ascii="Times New Roman" w:hAnsi="Times New Roman" w:cs="Times New Roman"/>
                <w:lang w:val="kk-KZ"/>
              </w:rPr>
              <w:t>2019</w:t>
            </w:r>
          </w:p>
        </w:tc>
        <w:tc>
          <w:tcPr>
            <w:tcW w:w="1275" w:type="dxa"/>
            <w:vAlign w:val="center"/>
          </w:tcPr>
          <w:p w:rsidR="00467D94" w:rsidRPr="007A0099" w:rsidRDefault="00467D94" w:rsidP="004F3DAE">
            <w:pPr>
              <w:jc w:val="center"/>
              <w:rPr>
                <w:rFonts w:ascii="Times New Roman" w:hAnsi="Times New Roman" w:cs="Times New Roman"/>
                <w:lang w:val="kk-KZ"/>
              </w:rPr>
            </w:pPr>
            <w:r w:rsidRPr="007A0099">
              <w:rPr>
                <w:rFonts w:ascii="Times New Roman" w:hAnsi="Times New Roman" w:cs="Times New Roman"/>
                <w:lang w:val="kk-KZ"/>
              </w:rPr>
              <w:t>2020</w:t>
            </w:r>
          </w:p>
        </w:tc>
        <w:tc>
          <w:tcPr>
            <w:tcW w:w="993" w:type="dxa"/>
            <w:vAlign w:val="center"/>
          </w:tcPr>
          <w:p w:rsidR="00467D94" w:rsidRPr="007A0099" w:rsidRDefault="00467D94" w:rsidP="004F3DAE">
            <w:pPr>
              <w:jc w:val="center"/>
              <w:rPr>
                <w:rFonts w:ascii="Times New Roman" w:hAnsi="Times New Roman" w:cs="Times New Roman"/>
                <w:lang w:val="kk-KZ"/>
              </w:rPr>
            </w:pPr>
            <w:r w:rsidRPr="007A0099">
              <w:rPr>
                <w:rFonts w:ascii="Times New Roman" w:hAnsi="Times New Roman" w:cs="Times New Roman"/>
                <w:lang w:val="kk-KZ"/>
              </w:rPr>
              <w:t>20</w:t>
            </w:r>
            <w:r w:rsidRPr="007A0099">
              <w:rPr>
                <w:rFonts w:ascii="Times New Roman" w:hAnsi="Times New Roman" w:cs="Times New Roman"/>
                <w:lang w:val="en-US"/>
              </w:rPr>
              <w:t>2</w:t>
            </w:r>
            <w:r w:rsidRPr="007A0099">
              <w:rPr>
                <w:rFonts w:ascii="Times New Roman" w:hAnsi="Times New Roman" w:cs="Times New Roman"/>
              </w:rPr>
              <w:t>1</w:t>
            </w:r>
          </w:p>
        </w:tc>
        <w:tc>
          <w:tcPr>
            <w:tcW w:w="1134" w:type="dxa"/>
            <w:vAlign w:val="center"/>
          </w:tcPr>
          <w:p w:rsidR="00467D94" w:rsidRPr="007A0099" w:rsidRDefault="00467D94" w:rsidP="004F3DAE">
            <w:pPr>
              <w:jc w:val="center"/>
              <w:rPr>
                <w:rFonts w:ascii="Times New Roman" w:hAnsi="Times New Roman" w:cs="Times New Roman"/>
              </w:rPr>
            </w:pPr>
            <w:r w:rsidRPr="007A0099">
              <w:rPr>
                <w:rFonts w:ascii="Times New Roman" w:hAnsi="Times New Roman" w:cs="Times New Roman"/>
                <w:lang w:val="kk-KZ"/>
              </w:rPr>
              <w:t>202</w:t>
            </w:r>
            <w:r w:rsidRPr="007A0099">
              <w:rPr>
                <w:rFonts w:ascii="Times New Roman" w:hAnsi="Times New Roman" w:cs="Times New Roman"/>
              </w:rPr>
              <w:t>2</w:t>
            </w:r>
          </w:p>
        </w:tc>
        <w:tc>
          <w:tcPr>
            <w:tcW w:w="1099" w:type="dxa"/>
            <w:vAlign w:val="center"/>
          </w:tcPr>
          <w:p w:rsidR="00467D94" w:rsidRPr="007A0099" w:rsidRDefault="00467D94" w:rsidP="004F3DAE">
            <w:pPr>
              <w:jc w:val="center"/>
              <w:rPr>
                <w:rFonts w:ascii="Times New Roman" w:hAnsi="Times New Roman" w:cs="Times New Roman"/>
                <w:lang w:val="kk-KZ"/>
              </w:rPr>
            </w:pPr>
            <w:r w:rsidRPr="007A0099">
              <w:rPr>
                <w:rFonts w:ascii="Times New Roman" w:hAnsi="Times New Roman" w:cs="Times New Roman"/>
                <w:lang w:val="kk-KZ"/>
              </w:rPr>
              <w:t>2023</w:t>
            </w:r>
          </w:p>
        </w:tc>
      </w:tr>
      <w:tr w:rsidR="009B2DEE" w:rsidRPr="007A0099" w:rsidTr="008E776B">
        <w:tc>
          <w:tcPr>
            <w:tcW w:w="3085" w:type="dxa"/>
            <w:vAlign w:val="center"/>
          </w:tcPr>
          <w:p w:rsidR="009B2DEE" w:rsidRPr="007A0099" w:rsidRDefault="009B2DEE" w:rsidP="00FE1FAD">
            <w:pPr>
              <w:jc w:val="both"/>
              <w:rPr>
                <w:rFonts w:ascii="Times New Roman" w:hAnsi="Times New Roman" w:cs="Times New Roman"/>
                <w:lang w:val="kk-KZ"/>
              </w:rPr>
            </w:pPr>
            <w:r w:rsidRPr="007A0099">
              <w:rPr>
                <w:rFonts w:ascii="Times New Roman" w:hAnsi="Times New Roman" w:cs="Times New Roman"/>
                <w:lang w:val="kk-KZ"/>
              </w:rPr>
              <w:t xml:space="preserve">Бюджеттің орындалуы барысында пайда болған </w:t>
            </w:r>
            <w:r w:rsidRPr="007A0099">
              <w:rPr>
                <w:rFonts w:ascii="Times New Roman" w:hAnsi="Times New Roman" w:cs="Times New Roman"/>
                <w:lang w:val="kk-KZ"/>
              </w:rPr>
              <w:lastRenderedPageBreak/>
              <w:t>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992" w:type="dxa"/>
            <w:vAlign w:val="center"/>
          </w:tcPr>
          <w:p w:rsidR="009B2DEE" w:rsidRPr="007A0099" w:rsidRDefault="009B2DEE" w:rsidP="00FE1FAD">
            <w:pPr>
              <w:jc w:val="center"/>
              <w:rPr>
                <w:rFonts w:ascii="Times New Roman" w:hAnsi="Times New Roman" w:cs="Times New Roman"/>
                <w:lang w:val="kk-KZ"/>
              </w:rPr>
            </w:pP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Уақы-</w:t>
            </w:r>
            <w:r w:rsidRPr="007A0099">
              <w:rPr>
                <w:rFonts w:ascii="Times New Roman" w:hAnsi="Times New Roman" w:cs="Times New Roman"/>
                <w:lang w:val="kk-KZ"/>
              </w:rPr>
              <w:lastRenderedPageBreak/>
              <w:t>тылы</w:t>
            </w:r>
          </w:p>
        </w:tc>
        <w:tc>
          <w:tcPr>
            <w:tcW w:w="1275" w:type="dxa"/>
            <w:vAlign w:val="center"/>
          </w:tcPr>
          <w:p w:rsidR="009B2DEE" w:rsidRPr="007A0099" w:rsidRDefault="009B2DEE" w:rsidP="00FE1FAD">
            <w:pPr>
              <w:jc w:val="center"/>
              <w:rPr>
                <w:rFonts w:ascii="Times New Roman" w:hAnsi="Times New Roman" w:cs="Times New Roman"/>
              </w:rPr>
            </w:pPr>
            <w:r w:rsidRPr="007A0099">
              <w:rPr>
                <w:rFonts w:ascii="Times New Roman" w:hAnsi="Times New Roman" w:cs="Times New Roman"/>
                <w:lang w:val="kk-KZ"/>
              </w:rPr>
              <w:lastRenderedPageBreak/>
              <w:t>Уақы-</w:t>
            </w:r>
            <w:r w:rsidRPr="007A0099">
              <w:rPr>
                <w:rFonts w:ascii="Times New Roman" w:hAnsi="Times New Roman" w:cs="Times New Roman"/>
                <w:lang w:val="kk-KZ"/>
              </w:rPr>
              <w:lastRenderedPageBreak/>
              <w:t>тылы</w:t>
            </w:r>
          </w:p>
        </w:tc>
        <w:tc>
          <w:tcPr>
            <w:tcW w:w="993" w:type="dxa"/>
            <w:vAlign w:val="center"/>
          </w:tcPr>
          <w:p w:rsidR="009B2DEE" w:rsidRPr="007A0099" w:rsidRDefault="009B2DEE" w:rsidP="00FE1FAD">
            <w:pPr>
              <w:jc w:val="center"/>
              <w:rPr>
                <w:rFonts w:ascii="Times New Roman" w:hAnsi="Times New Roman" w:cs="Times New Roman"/>
              </w:rPr>
            </w:pPr>
            <w:r w:rsidRPr="007A0099">
              <w:rPr>
                <w:rFonts w:ascii="Times New Roman" w:hAnsi="Times New Roman" w:cs="Times New Roman"/>
                <w:lang w:val="kk-KZ"/>
              </w:rPr>
              <w:lastRenderedPageBreak/>
              <w:t>Уақы-</w:t>
            </w:r>
            <w:r w:rsidRPr="007A0099">
              <w:rPr>
                <w:rFonts w:ascii="Times New Roman" w:hAnsi="Times New Roman" w:cs="Times New Roman"/>
                <w:lang w:val="kk-KZ"/>
              </w:rPr>
              <w:lastRenderedPageBreak/>
              <w:t>тылы</w:t>
            </w:r>
          </w:p>
        </w:tc>
        <w:tc>
          <w:tcPr>
            <w:tcW w:w="1134" w:type="dxa"/>
            <w:vAlign w:val="center"/>
          </w:tcPr>
          <w:p w:rsidR="009B2DEE" w:rsidRPr="007A0099" w:rsidRDefault="009B2DEE" w:rsidP="00FE1FAD">
            <w:pPr>
              <w:jc w:val="center"/>
              <w:rPr>
                <w:rFonts w:ascii="Times New Roman" w:hAnsi="Times New Roman" w:cs="Times New Roman"/>
              </w:rPr>
            </w:pPr>
            <w:r w:rsidRPr="007A0099">
              <w:rPr>
                <w:rFonts w:ascii="Times New Roman" w:hAnsi="Times New Roman" w:cs="Times New Roman"/>
                <w:lang w:val="kk-KZ"/>
              </w:rPr>
              <w:lastRenderedPageBreak/>
              <w:t>Уақы-</w:t>
            </w:r>
            <w:r w:rsidRPr="007A0099">
              <w:rPr>
                <w:rFonts w:ascii="Times New Roman" w:hAnsi="Times New Roman" w:cs="Times New Roman"/>
                <w:lang w:val="kk-KZ"/>
              </w:rPr>
              <w:lastRenderedPageBreak/>
              <w:t>тылы</w:t>
            </w:r>
          </w:p>
        </w:tc>
        <w:tc>
          <w:tcPr>
            <w:tcW w:w="1099" w:type="dxa"/>
            <w:vAlign w:val="center"/>
          </w:tcPr>
          <w:p w:rsidR="009B2DEE" w:rsidRPr="007A0099" w:rsidRDefault="009B2DEE" w:rsidP="00FE1FAD">
            <w:pPr>
              <w:jc w:val="center"/>
              <w:rPr>
                <w:rFonts w:ascii="Times New Roman" w:hAnsi="Times New Roman" w:cs="Times New Roman"/>
              </w:rPr>
            </w:pPr>
            <w:r w:rsidRPr="007A0099">
              <w:rPr>
                <w:rFonts w:ascii="Times New Roman" w:hAnsi="Times New Roman" w:cs="Times New Roman"/>
                <w:lang w:val="kk-KZ"/>
              </w:rPr>
              <w:lastRenderedPageBreak/>
              <w:t>Уақы-</w:t>
            </w:r>
            <w:r w:rsidRPr="007A0099">
              <w:rPr>
                <w:rFonts w:ascii="Times New Roman" w:hAnsi="Times New Roman" w:cs="Times New Roman"/>
                <w:lang w:val="kk-KZ"/>
              </w:rPr>
              <w:lastRenderedPageBreak/>
              <w:t>тылы</w:t>
            </w:r>
          </w:p>
        </w:tc>
      </w:tr>
      <w:tr w:rsidR="009B2DEE" w:rsidRPr="007A0099" w:rsidTr="008E776B">
        <w:tc>
          <w:tcPr>
            <w:tcW w:w="3085" w:type="dxa"/>
            <w:vAlign w:val="center"/>
          </w:tcPr>
          <w:p w:rsidR="009B2DEE" w:rsidRPr="007A0099" w:rsidRDefault="009B2DEE" w:rsidP="00FE1FAD">
            <w:pPr>
              <w:jc w:val="both"/>
              <w:rPr>
                <w:rFonts w:ascii="Times New Roman" w:hAnsi="Times New Roman" w:cs="Times New Roman"/>
                <w:lang w:val="kk-KZ"/>
              </w:rPr>
            </w:pPr>
            <w:proofErr w:type="spellStart"/>
            <w:r w:rsidRPr="007A0099">
              <w:rPr>
                <w:rFonts w:ascii="Times New Roman" w:hAnsi="Times New Roman" w:cs="Times New Roman"/>
                <w:shd w:val="clear" w:color="auto" w:fill="FFFFFF"/>
              </w:rPr>
              <w:lastRenderedPageBreak/>
              <w:t>Аудандық</w:t>
            </w:r>
            <w:proofErr w:type="spellEnd"/>
            <w:r w:rsidR="008E776B" w:rsidRPr="007A0099">
              <w:rPr>
                <w:rFonts w:ascii="Times New Roman" w:hAnsi="Times New Roman" w:cs="Times New Roman"/>
                <w:shd w:val="clear" w:color="auto" w:fill="FFFFFF"/>
                <w:lang w:val="kk-KZ"/>
              </w:rPr>
              <w:t xml:space="preserve"> </w:t>
            </w:r>
            <w:proofErr w:type="spellStart"/>
            <w:r w:rsidRPr="007A0099">
              <w:rPr>
                <w:rFonts w:ascii="Times New Roman" w:hAnsi="Times New Roman" w:cs="Times New Roman"/>
                <w:shd w:val="clear" w:color="auto" w:fill="FFFFFF"/>
              </w:rPr>
              <w:t>қаржы</w:t>
            </w:r>
            <w:proofErr w:type="spellEnd"/>
            <w:r w:rsidR="008E776B" w:rsidRPr="007A0099">
              <w:rPr>
                <w:rFonts w:ascii="Times New Roman" w:hAnsi="Times New Roman" w:cs="Times New Roman"/>
                <w:shd w:val="clear" w:color="auto" w:fill="FFFFFF"/>
                <w:lang w:val="kk-KZ"/>
              </w:rPr>
              <w:t xml:space="preserve"> </w:t>
            </w:r>
            <w:proofErr w:type="spellStart"/>
            <w:r w:rsidRPr="007A0099">
              <w:rPr>
                <w:rFonts w:ascii="Times New Roman" w:hAnsi="Times New Roman" w:cs="Times New Roman"/>
                <w:shd w:val="clear" w:color="auto" w:fill="FFFFFF"/>
              </w:rPr>
              <w:t>бө</w:t>
            </w:r>
            <w:proofErr w:type="gramStart"/>
            <w:r w:rsidRPr="007A0099">
              <w:rPr>
                <w:rFonts w:ascii="Times New Roman" w:hAnsi="Times New Roman" w:cs="Times New Roman"/>
                <w:shd w:val="clear" w:color="auto" w:fill="FFFFFF"/>
              </w:rPr>
              <w:t>л</w:t>
            </w:r>
            <w:proofErr w:type="gramEnd"/>
            <w:r w:rsidRPr="007A0099">
              <w:rPr>
                <w:rFonts w:ascii="Times New Roman" w:hAnsi="Times New Roman" w:cs="Times New Roman"/>
                <w:shd w:val="clear" w:color="auto" w:fill="FFFFFF"/>
              </w:rPr>
              <w:t>іміне</w:t>
            </w:r>
            <w:proofErr w:type="spellEnd"/>
            <w:r w:rsidR="008E776B" w:rsidRPr="007A0099">
              <w:rPr>
                <w:rFonts w:ascii="Times New Roman" w:hAnsi="Times New Roman" w:cs="Times New Roman"/>
                <w:shd w:val="clear" w:color="auto" w:fill="FFFFFF"/>
                <w:lang w:val="kk-KZ"/>
              </w:rPr>
              <w:t xml:space="preserve"> </w:t>
            </w:r>
            <w:r w:rsidRPr="007A0099">
              <w:rPr>
                <w:rFonts w:ascii="Times New Roman" w:hAnsi="Times New Roman" w:cs="Times New Roman"/>
                <w:shd w:val="clear" w:color="auto" w:fill="FFFFFF"/>
                <w:lang w:val="kk-KZ"/>
              </w:rPr>
              <w:t xml:space="preserve">қаржылық </w:t>
            </w:r>
            <w:proofErr w:type="spellStart"/>
            <w:r w:rsidRPr="007A0099">
              <w:rPr>
                <w:rFonts w:ascii="Times New Roman" w:hAnsi="Times New Roman" w:cs="Times New Roman"/>
                <w:shd w:val="clear" w:color="auto" w:fill="FFFFFF"/>
              </w:rPr>
              <w:t>есеп</w:t>
            </w:r>
            <w:proofErr w:type="spellEnd"/>
            <w:r w:rsidRPr="007A0099">
              <w:rPr>
                <w:rFonts w:ascii="Times New Roman" w:hAnsi="Times New Roman" w:cs="Times New Roman"/>
                <w:shd w:val="clear" w:color="auto" w:fill="FFFFFF"/>
                <w:lang w:val="kk-KZ"/>
              </w:rPr>
              <w:t xml:space="preserve">тілік туралы есеп </w:t>
            </w:r>
            <w:r w:rsidRPr="007A0099">
              <w:rPr>
                <w:rFonts w:ascii="Times New Roman" w:hAnsi="Times New Roman" w:cs="Times New Roman"/>
                <w:shd w:val="clear" w:color="auto" w:fill="FFFFFF"/>
              </w:rPr>
              <w:t>беру</w:t>
            </w:r>
          </w:p>
        </w:tc>
        <w:tc>
          <w:tcPr>
            <w:tcW w:w="992"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Бір.</w:t>
            </w: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w:t>
            </w:r>
          </w:p>
        </w:tc>
        <w:tc>
          <w:tcPr>
            <w:tcW w:w="1275"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4</w:t>
            </w: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4</w:t>
            </w:r>
          </w:p>
        </w:tc>
        <w:tc>
          <w:tcPr>
            <w:tcW w:w="1134"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4</w:t>
            </w:r>
          </w:p>
        </w:tc>
        <w:tc>
          <w:tcPr>
            <w:tcW w:w="1099"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4</w:t>
            </w:r>
          </w:p>
        </w:tc>
      </w:tr>
      <w:tr w:rsidR="009B2DEE" w:rsidRPr="007A0099" w:rsidTr="008E776B">
        <w:tc>
          <w:tcPr>
            <w:tcW w:w="3085" w:type="dxa"/>
            <w:vAlign w:val="center"/>
          </w:tcPr>
          <w:p w:rsidR="009B2DEE" w:rsidRPr="007A0099" w:rsidRDefault="009B2DEE" w:rsidP="00FE1FAD">
            <w:pPr>
              <w:jc w:val="both"/>
              <w:rPr>
                <w:rFonts w:ascii="Times New Roman" w:hAnsi="Times New Roman" w:cs="Times New Roman"/>
                <w:lang w:val="kk-KZ"/>
              </w:rPr>
            </w:pPr>
            <w:r w:rsidRPr="007A0099">
              <w:rPr>
                <w:rFonts w:ascii="Times New Roman" w:eastAsia="Times New Roman" w:hAnsi="Times New Roman" w:cs="Times New Roman"/>
                <w:color w:val="000000" w:themeColor="text1"/>
                <w:lang w:val="kk-KZ"/>
              </w:rPr>
              <w:t>Ауылдық округ әкімі аппаратының қамтылуы</w:t>
            </w:r>
          </w:p>
        </w:tc>
        <w:tc>
          <w:tcPr>
            <w:tcW w:w="992" w:type="dxa"/>
            <w:vAlign w:val="center"/>
          </w:tcPr>
          <w:p w:rsidR="009B2DEE" w:rsidRPr="006A76AC" w:rsidRDefault="006A76AC" w:rsidP="00FE1FAD">
            <w:pPr>
              <w:jc w:val="center"/>
              <w:rPr>
                <w:rFonts w:ascii="Times New Roman" w:hAnsi="Times New Roman" w:cs="Times New Roman"/>
                <w:lang w:val="kk-KZ"/>
              </w:rPr>
            </w:pPr>
            <w:r>
              <w:rPr>
                <w:rFonts w:ascii="Times New Roman" w:hAnsi="Times New Roman" w:cs="Times New Roman"/>
                <w:lang w:val="kk-KZ"/>
              </w:rPr>
              <w:t>Адам</w:t>
            </w:r>
          </w:p>
        </w:tc>
        <w:tc>
          <w:tcPr>
            <w:tcW w:w="993" w:type="dxa"/>
            <w:vAlign w:val="center"/>
          </w:tcPr>
          <w:p w:rsidR="009B2DEE" w:rsidRPr="007A0099" w:rsidRDefault="008E776B" w:rsidP="00FE1FAD">
            <w:pPr>
              <w:jc w:val="center"/>
              <w:rPr>
                <w:rFonts w:ascii="Times New Roman" w:hAnsi="Times New Roman" w:cs="Times New Roman"/>
                <w:lang w:val="kk-KZ"/>
              </w:rPr>
            </w:pPr>
            <w:r w:rsidRPr="007A0099">
              <w:rPr>
                <w:rFonts w:ascii="Times New Roman" w:hAnsi="Times New Roman" w:cs="Times New Roman"/>
                <w:lang w:val="kk-KZ"/>
              </w:rPr>
              <w:t>7</w:t>
            </w:r>
          </w:p>
        </w:tc>
        <w:tc>
          <w:tcPr>
            <w:tcW w:w="1275" w:type="dxa"/>
            <w:vAlign w:val="center"/>
          </w:tcPr>
          <w:p w:rsidR="009B2DEE" w:rsidRPr="007A0099" w:rsidRDefault="008E776B" w:rsidP="00FE1FAD">
            <w:pPr>
              <w:jc w:val="center"/>
              <w:rPr>
                <w:rFonts w:ascii="Times New Roman" w:hAnsi="Times New Roman" w:cs="Times New Roman"/>
                <w:lang w:val="kk-KZ"/>
              </w:rPr>
            </w:pPr>
            <w:r w:rsidRPr="007A0099">
              <w:rPr>
                <w:rFonts w:ascii="Times New Roman" w:hAnsi="Times New Roman" w:cs="Times New Roman"/>
                <w:lang w:val="kk-KZ"/>
              </w:rPr>
              <w:t>7</w:t>
            </w:r>
          </w:p>
        </w:tc>
        <w:tc>
          <w:tcPr>
            <w:tcW w:w="993" w:type="dxa"/>
            <w:vAlign w:val="center"/>
          </w:tcPr>
          <w:p w:rsidR="009B2DEE" w:rsidRPr="007A0099" w:rsidRDefault="008E776B" w:rsidP="00FE1FAD">
            <w:pPr>
              <w:jc w:val="center"/>
              <w:rPr>
                <w:rFonts w:ascii="Times New Roman" w:hAnsi="Times New Roman" w:cs="Times New Roman"/>
                <w:lang w:val="kk-KZ"/>
              </w:rPr>
            </w:pPr>
            <w:r w:rsidRPr="007A0099">
              <w:rPr>
                <w:rFonts w:ascii="Times New Roman" w:hAnsi="Times New Roman" w:cs="Times New Roman"/>
                <w:lang w:val="kk-KZ"/>
              </w:rPr>
              <w:t>7</w:t>
            </w:r>
          </w:p>
        </w:tc>
        <w:tc>
          <w:tcPr>
            <w:tcW w:w="1134" w:type="dxa"/>
            <w:vAlign w:val="center"/>
          </w:tcPr>
          <w:p w:rsidR="009B2DEE" w:rsidRPr="007A0099" w:rsidRDefault="008E776B" w:rsidP="00FE1FAD">
            <w:pPr>
              <w:jc w:val="center"/>
              <w:rPr>
                <w:rFonts w:ascii="Times New Roman" w:hAnsi="Times New Roman" w:cs="Times New Roman"/>
                <w:lang w:val="kk-KZ"/>
              </w:rPr>
            </w:pPr>
            <w:r w:rsidRPr="007A0099">
              <w:rPr>
                <w:rFonts w:ascii="Times New Roman" w:hAnsi="Times New Roman" w:cs="Times New Roman"/>
                <w:lang w:val="kk-KZ"/>
              </w:rPr>
              <w:t>7</w:t>
            </w:r>
          </w:p>
        </w:tc>
        <w:tc>
          <w:tcPr>
            <w:tcW w:w="1099" w:type="dxa"/>
            <w:vAlign w:val="center"/>
          </w:tcPr>
          <w:p w:rsidR="009B2DEE" w:rsidRPr="007A0099" w:rsidRDefault="008E776B" w:rsidP="00FE1FAD">
            <w:pPr>
              <w:jc w:val="center"/>
              <w:rPr>
                <w:rFonts w:ascii="Times New Roman" w:hAnsi="Times New Roman" w:cs="Times New Roman"/>
                <w:lang w:val="kk-KZ"/>
              </w:rPr>
            </w:pPr>
            <w:r w:rsidRPr="007A0099">
              <w:rPr>
                <w:rFonts w:ascii="Times New Roman" w:hAnsi="Times New Roman" w:cs="Times New Roman"/>
                <w:lang w:val="kk-KZ"/>
              </w:rPr>
              <w:t>7</w:t>
            </w:r>
          </w:p>
        </w:tc>
      </w:tr>
      <w:tr w:rsidR="009B2DEE" w:rsidRPr="007A0099" w:rsidTr="008E776B">
        <w:tc>
          <w:tcPr>
            <w:tcW w:w="3085" w:type="dxa"/>
            <w:vAlign w:val="center"/>
          </w:tcPr>
          <w:p w:rsidR="009B2DEE" w:rsidRPr="007A0099" w:rsidRDefault="009B2DEE" w:rsidP="00FE1FAD">
            <w:pPr>
              <w:jc w:val="both"/>
              <w:rPr>
                <w:rFonts w:ascii="Times New Roman" w:hAnsi="Times New Roman" w:cs="Times New Roman"/>
                <w:lang w:val="kk-KZ"/>
              </w:rPr>
            </w:pPr>
            <w:r w:rsidRPr="007A0099">
              <w:rPr>
                <w:rFonts w:ascii="Times New Roman" w:hAnsi="Times New Roman" w:cs="Times New Roman"/>
                <w:lang w:val="kk-KZ"/>
              </w:rPr>
              <w:t>Штаттан тыс қызметкерлерді қамсыздандыру</w:t>
            </w:r>
          </w:p>
        </w:tc>
        <w:tc>
          <w:tcPr>
            <w:tcW w:w="992" w:type="dxa"/>
            <w:vAlign w:val="center"/>
          </w:tcPr>
          <w:p w:rsidR="009B2DEE" w:rsidRPr="007A0099" w:rsidRDefault="009B0762" w:rsidP="00FE1FAD">
            <w:pPr>
              <w:jc w:val="center"/>
              <w:rPr>
                <w:rFonts w:ascii="Times New Roman" w:hAnsi="Times New Roman" w:cs="Times New Roman"/>
                <w:lang w:val="kk-KZ"/>
              </w:rPr>
            </w:pPr>
            <w:r>
              <w:rPr>
                <w:rFonts w:ascii="Times New Roman" w:hAnsi="Times New Roman" w:cs="Times New Roman"/>
                <w:lang w:val="kk-KZ"/>
              </w:rPr>
              <w:t>Адам</w:t>
            </w: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6</w:t>
            </w:r>
          </w:p>
        </w:tc>
        <w:tc>
          <w:tcPr>
            <w:tcW w:w="1275"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6</w:t>
            </w: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6</w:t>
            </w:r>
          </w:p>
        </w:tc>
        <w:tc>
          <w:tcPr>
            <w:tcW w:w="1134"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6</w:t>
            </w:r>
          </w:p>
        </w:tc>
        <w:tc>
          <w:tcPr>
            <w:tcW w:w="1099"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6</w:t>
            </w:r>
          </w:p>
        </w:tc>
      </w:tr>
      <w:tr w:rsidR="009B2DEE" w:rsidRPr="007A0099" w:rsidTr="008E776B">
        <w:tc>
          <w:tcPr>
            <w:tcW w:w="3085" w:type="dxa"/>
            <w:vAlign w:val="center"/>
          </w:tcPr>
          <w:p w:rsidR="009B2DEE" w:rsidRPr="007A0099"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lang w:val="kk-KZ"/>
              </w:rPr>
            </w:pPr>
            <w:r w:rsidRPr="007A0099">
              <w:rPr>
                <w:rFonts w:ascii="Times New Roman" w:eastAsia="Times New Roman" w:hAnsi="Times New Roman" w:cs="Times New Roman"/>
                <w:color w:val="212121"/>
                <w:lang w:val="kk-KZ"/>
              </w:rPr>
              <w:t>Қаржыландыру көзі бойынша мемлекеттік мекеменің шоттарындағы ақша қозғалысы туралы есептер</w:t>
            </w:r>
          </w:p>
        </w:tc>
        <w:tc>
          <w:tcPr>
            <w:tcW w:w="992" w:type="dxa"/>
            <w:vAlign w:val="center"/>
          </w:tcPr>
          <w:p w:rsidR="009B2DEE" w:rsidRPr="007A0099" w:rsidRDefault="009B0762" w:rsidP="00FE1FAD">
            <w:pPr>
              <w:jc w:val="center"/>
              <w:rPr>
                <w:rFonts w:ascii="Times New Roman" w:hAnsi="Times New Roman" w:cs="Times New Roman"/>
                <w:lang w:val="kk-KZ"/>
              </w:rPr>
            </w:pPr>
            <w:r>
              <w:rPr>
                <w:rFonts w:ascii="Times New Roman" w:hAnsi="Times New Roman" w:cs="Times New Roman"/>
                <w:lang w:val="kk-KZ"/>
              </w:rPr>
              <w:t>Есеп саны</w:t>
            </w: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4</w:t>
            </w:r>
          </w:p>
        </w:tc>
        <w:tc>
          <w:tcPr>
            <w:tcW w:w="1275"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4</w:t>
            </w: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4</w:t>
            </w:r>
          </w:p>
        </w:tc>
        <w:tc>
          <w:tcPr>
            <w:tcW w:w="1134"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4</w:t>
            </w:r>
          </w:p>
        </w:tc>
        <w:tc>
          <w:tcPr>
            <w:tcW w:w="1099"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4</w:t>
            </w:r>
          </w:p>
        </w:tc>
      </w:tr>
      <w:tr w:rsidR="009B2DEE" w:rsidRPr="007A0099" w:rsidTr="008E776B">
        <w:tc>
          <w:tcPr>
            <w:tcW w:w="3085" w:type="dxa"/>
            <w:vAlign w:val="center"/>
          </w:tcPr>
          <w:p w:rsidR="009B2DEE" w:rsidRPr="007A0099" w:rsidRDefault="009B2DEE" w:rsidP="00FE1FAD">
            <w:pPr>
              <w:jc w:val="both"/>
              <w:rPr>
                <w:rFonts w:ascii="Times New Roman" w:hAnsi="Times New Roman" w:cs="Times New Roman"/>
                <w:lang w:val="kk-KZ"/>
              </w:rPr>
            </w:pPr>
            <w:r w:rsidRPr="007A0099">
              <w:rPr>
                <w:rFonts w:ascii="Times New Roman" w:hAnsi="Times New Roman" w:cs="Times New Roman"/>
                <w:lang w:val="kk-KZ"/>
              </w:rPr>
              <w:t xml:space="preserve">Аудандық қаржы басқармасына дебиторлық, кредиторлық қарыздар туралы есепті тапсыру </w:t>
            </w:r>
          </w:p>
        </w:tc>
        <w:tc>
          <w:tcPr>
            <w:tcW w:w="992"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Бір.</w:t>
            </w: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4</w:t>
            </w:r>
          </w:p>
        </w:tc>
        <w:tc>
          <w:tcPr>
            <w:tcW w:w="1275"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4</w:t>
            </w: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4</w:t>
            </w:r>
          </w:p>
        </w:tc>
        <w:tc>
          <w:tcPr>
            <w:tcW w:w="1134"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4</w:t>
            </w:r>
          </w:p>
        </w:tc>
        <w:tc>
          <w:tcPr>
            <w:tcW w:w="1099"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4</w:t>
            </w:r>
          </w:p>
        </w:tc>
      </w:tr>
      <w:tr w:rsidR="009B2DEE" w:rsidRPr="007A0099" w:rsidTr="008E776B">
        <w:tc>
          <w:tcPr>
            <w:tcW w:w="3085" w:type="dxa"/>
            <w:vAlign w:val="center"/>
          </w:tcPr>
          <w:p w:rsidR="009B2DEE" w:rsidRPr="007A0099"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lang w:val="kk-KZ"/>
              </w:rPr>
            </w:pPr>
            <w:r w:rsidRPr="007A0099">
              <w:rPr>
                <w:rFonts w:ascii="Times New Roman" w:eastAsia="Times New Roman" w:hAnsi="Times New Roman" w:cs="Times New Roman"/>
                <w:color w:val="212121"/>
                <w:lang w:val="kk-KZ"/>
              </w:rPr>
              <w:t>Ауылдық округ аумағының дамуының мониторингін бақылау</w:t>
            </w:r>
          </w:p>
        </w:tc>
        <w:tc>
          <w:tcPr>
            <w:tcW w:w="992" w:type="dxa"/>
            <w:vAlign w:val="center"/>
          </w:tcPr>
          <w:p w:rsidR="009B2DEE" w:rsidRPr="007A0099" w:rsidRDefault="009B0762" w:rsidP="00FE1FAD">
            <w:pPr>
              <w:jc w:val="center"/>
              <w:rPr>
                <w:rFonts w:ascii="Times New Roman" w:hAnsi="Times New Roman" w:cs="Times New Roman"/>
                <w:lang w:val="kk-KZ"/>
              </w:rPr>
            </w:pPr>
            <w:r w:rsidRPr="007A0099">
              <w:rPr>
                <w:rFonts w:ascii="Times New Roman" w:hAnsi="Times New Roman" w:cs="Times New Roman"/>
                <w:lang w:val="kk-KZ"/>
              </w:rPr>
              <w:t>Бір.</w:t>
            </w: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w:t>
            </w:r>
          </w:p>
        </w:tc>
        <w:tc>
          <w:tcPr>
            <w:tcW w:w="1275"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w:t>
            </w: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w:t>
            </w:r>
          </w:p>
        </w:tc>
        <w:tc>
          <w:tcPr>
            <w:tcW w:w="1134"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w:t>
            </w:r>
          </w:p>
        </w:tc>
        <w:tc>
          <w:tcPr>
            <w:tcW w:w="1099"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w:t>
            </w:r>
          </w:p>
        </w:tc>
      </w:tr>
      <w:tr w:rsidR="009B2DEE" w:rsidRPr="007A0099" w:rsidTr="008E776B">
        <w:tc>
          <w:tcPr>
            <w:tcW w:w="3085" w:type="dxa"/>
            <w:vAlign w:val="center"/>
          </w:tcPr>
          <w:p w:rsidR="009B2DEE" w:rsidRPr="007A0099" w:rsidRDefault="009B2DEE" w:rsidP="00FE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lang w:val="kk-KZ"/>
              </w:rPr>
            </w:pPr>
            <w:r w:rsidRPr="007A0099">
              <w:rPr>
                <w:rFonts w:ascii="Times New Roman" w:eastAsia="Times New Roman" w:hAnsi="Times New Roman" w:cs="Times New Roman"/>
                <w:color w:val="212121"/>
                <w:lang w:val="kk-KZ"/>
              </w:rPr>
              <w:t>Ауылдық округтің әлеуметтік-экономикалық даму паспортын жасау</w:t>
            </w:r>
          </w:p>
        </w:tc>
        <w:tc>
          <w:tcPr>
            <w:tcW w:w="992"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Бір.</w:t>
            </w: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w:t>
            </w:r>
          </w:p>
        </w:tc>
        <w:tc>
          <w:tcPr>
            <w:tcW w:w="1275"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w:t>
            </w: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w:t>
            </w:r>
          </w:p>
        </w:tc>
        <w:tc>
          <w:tcPr>
            <w:tcW w:w="1134"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w:t>
            </w:r>
          </w:p>
        </w:tc>
        <w:tc>
          <w:tcPr>
            <w:tcW w:w="1099"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w:t>
            </w:r>
          </w:p>
        </w:tc>
      </w:tr>
      <w:tr w:rsidR="009B2DEE" w:rsidRPr="007A0099" w:rsidTr="008E776B">
        <w:tc>
          <w:tcPr>
            <w:tcW w:w="3085" w:type="dxa"/>
            <w:vAlign w:val="center"/>
          </w:tcPr>
          <w:p w:rsidR="009B2DEE" w:rsidRPr="007A0099" w:rsidRDefault="009B2DEE" w:rsidP="00FE1FAD">
            <w:pPr>
              <w:jc w:val="both"/>
              <w:rPr>
                <w:rFonts w:ascii="Times New Roman" w:hAnsi="Times New Roman" w:cs="Times New Roman"/>
                <w:lang w:val="kk-KZ"/>
              </w:rPr>
            </w:pPr>
            <w:r w:rsidRPr="007A0099">
              <w:rPr>
                <w:rFonts w:ascii="Times New Roman" w:hAnsi="Times New Roman" w:cs="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w:t>
            </w: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100</w:t>
            </w:r>
          </w:p>
        </w:tc>
        <w:tc>
          <w:tcPr>
            <w:tcW w:w="1275"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100</w:t>
            </w:r>
          </w:p>
        </w:tc>
        <w:tc>
          <w:tcPr>
            <w:tcW w:w="993"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100</w:t>
            </w:r>
          </w:p>
        </w:tc>
        <w:tc>
          <w:tcPr>
            <w:tcW w:w="1134"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100</w:t>
            </w:r>
          </w:p>
        </w:tc>
        <w:tc>
          <w:tcPr>
            <w:tcW w:w="1099" w:type="dxa"/>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lang w:val="kk-KZ"/>
              </w:rPr>
              <w:t>100</w:t>
            </w:r>
          </w:p>
        </w:tc>
      </w:tr>
      <w:tr w:rsidR="009B2DEE" w:rsidRPr="007A0099" w:rsidTr="00FE1FAD">
        <w:tc>
          <w:tcPr>
            <w:tcW w:w="9571" w:type="dxa"/>
            <w:gridSpan w:val="7"/>
            <w:vAlign w:val="center"/>
          </w:tcPr>
          <w:p w:rsidR="009B2DEE" w:rsidRPr="007A0099" w:rsidRDefault="009B2DEE" w:rsidP="00FE1FAD">
            <w:pPr>
              <w:jc w:val="center"/>
              <w:rPr>
                <w:rFonts w:ascii="Times New Roman" w:hAnsi="Times New Roman" w:cs="Times New Roman"/>
                <w:lang w:val="kk-KZ"/>
              </w:rPr>
            </w:pPr>
            <w:r w:rsidRPr="007A0099">
              <w:rPr>
                <w:rFonts w:ascii="Times New Roman" w:hAnsi="Times New Roman" w:cs="Times New Roman"/>
                <w:b/>
                <w:color w:val="000000"/>
                <w:lang w:val="kk-KZ"/>
              </w:rPr>
              <w:t>Бюджеттік кіші бағдарлама бойынша шығыстар, барлығы</w:t>
            </w:r>
          </w:p>
        </w:tc>
      </w:tr>
      <w:tr w:rsidR="008E776B" w:rsidRPr="007A0099" w:rsidTr="003A1A2B">
        <w:tc>
          <w:tcPr>
            <w:tcW w:w="3085" w:type="dxa"/>
          </w:tcPr>
          <w:p w:rsidR="008E776B" w:rsidRPr="007A0099" w:rsidRDefault="008E776B" w:rsidP="00D65102">
            <w:pPr>
              <w:jc w:val="both"/>
              <w:rPr>
                <w:rFonts w:ascii="Times New Roman" w:hAnsi="Times New Roman" w:cs="Times New Roman"/>
                <w:color w:val="000000"/>
                <w:lang w:val="kk-KZ"/>
              </w:rPr>
            </w:pPr>
            <w:r w:rsidRPr="007A0099">
              <w:rPr>
                <w:rFonts w:ascii="Times New Roman" w:hAnsi="Times New Roman" w:cs="Times New Roman"/>
                <w:color w:val="000000"/>
                <w:lang w:val="kk-KZ"/>
              </w:rPr>
              <w:t>Аудандық маңызы бар қала, ауыл, кент, ауылдық округ әкімінің қызметін қамтамасыз ету жөніндегі қызметтер</w:t>
            </w:r>
          </w:p>
          <w:p w:rsidR="008E776B" w:rsidRPr="007A0099" w:rsidRDefault="008E776B" w:rsidP="00D65102">
            <w:pPr>
              <w:jc w:val="both"/>
              <w:rPr>
                <w:rFonts w:ascii="Times New Roman" w:hAnsi="Times New Roman" w:cs="Times New Roman"/>
                <w:lang w:val="kk-KZ"/>
              </w:rPr>
            </w:pPr>
          </w:p>
        </w:tc>
        <w:tc>
          <w:tcPr>
            <w:tcW w:w="992" w:type="dxa"/>
            <w:vAlign w:val="center"/>
          </w:tcPr>
          <w:p w:rsidR="008E776B" w:rsidRPr="007A0099" w:rsidRDefault="008E776B" w:rsidP="00D65102">
            <w:pPr>
              <w:jc w:val="center"/>
              <w:rPr>
                <w:rFonts w:ascii="Times New Roman" w:hAnsi="Times New Roman" w:cs="Times New Roman"/>
                <w:lang w:val="kk-KZ"/>
              </w:rPr>
            </w:pPr>
            <w:r w:rsidRPr="007A0099">
              <w:rPr>
                <w:rFonts w:ascii="Times New Roman" w:hAnsi="Times New Roman" w:cs="Times New Roman"/>
                <w:lang w:val="kk-KZ"/>
              </w:rPr>
              <w:t>мың теңге</w:t>
            </w:r>
          </w:p>
        </w:tc>
        <w:tc>
          <w:tcPr>
            <w:tcW w:w="993" w:type="dxa"/>
          </w:tcPr>
          <w:p w:rsidR="008E776B" w:rsidRPr="007A0099" w:rsidRDefault="008E776B" w:rsidP="00EC0D81">
            <w:pPr>
              <w:jc w:val="center"/>
              <w:rPr>
                <w:rFonts w:ascii="Times New Roman" w:hAnsi="Times New Roman" w:cs="Times New Roman"/>
                <w:lang w:val="kk-KZ"/>
              </w:rPr>
            </w:pPr>
            <w:r w:rsidRPr="007A0099">
              <w:rPr>
                <w:rFonts w:ascii="Times New Roman" w:hAnsi="Times New Roman" w:cs="Times New Roman"/>
                <w:lang w:val="kk-KZ"/>
              </w:rPr>
              <w:t>21 803</w:t>
            </w:r>
          </w:p>
        </w:tc>
        <w:tc>
          <w:tcPr>
            <w:tcW w:w="1275" w:type="dxa"/>
          </w:tcPr>
          <w:p w:rsidR="008E776B" w:rsidRPr="007A0099" w:rsidRDefault="00287DDE" w:rsidP="00EC0D81">
            <w:pPr>
              <w:jc w:val="center"/>
              <w:rPr>
                <w:rFonts w:ascii="Times New Roman" w:hAnsi="Times New Roman" w:cs="Times New Roman"/>
                <w:lang w:val="kk-KZ"/>
              </w:rPr>
            </w:pPr>
            <w:r>
              <w:rPr>
                <w:rFonts w:ascii="Times New Roman" w:hAnsi="Times New Roman" w:cs="Times New Roman"/>
                <w:lang w:val="kk-KZ"/>
              </w:rPr>
              <w:t>19 382</w:t>
            </w:r>
          </w:p>
        </w:tc>
        <w:tc>
          <w:tcPr>
            <w:tcW w:w="993" w:type="dxa"/>
          </w:tcPr>
          <w:p w:rsidR="008E776B" w:rsidRPr="007A0099" w:rsidRDefault="00287DDE" w:rsidP="00EC0D81">
            <w:pPr>
              <w:jc w:val="center"/>
              <w:rPr>
                <w:rFonts w:ascii="Times New Roman" w:hAnsi="Times New Roman" w:cs="Times New Roman"/>
                <w:lang w:val="kk-KZ"/>
              </w:rPr>
            </w:pPr>
            <w:r>
              <w:rPr>
                <w:rFonts w:ascii="Times New Roman" w:hAnsi="Times New Roman" w:cs="Times New Roman"/>
                <w:lang w:val="kk-KZ"/>
              </w:rPr>
              <w:t>20 157</w:t>
            </w:r>
          </w:p>
        </w:tc>
        <w:tc>
          <w:tcPr>
            <w:tcW w:w="1134" w:type="dxa"/>
          </w:tcPr>
          <w:p w:rsidR="008E776B" w:rsidRPr="007A0099" w:rsidRDefault="00287DDE" w:rsidP="00EC0D81">
            <w:pPr>
              <w:jc w:val="center"/>
              <w:rPr>
                <w:rFonts w:ascii="Times New Roman" w:hAnsi="Times New Roman" w:cs="Times New Roman"/>
                <w:lang w:val="kk-KZ"/>
              </w:rPr>
            </w:pPr>
            <w:r>
              <w:rPr>
                <w:rFonts w:ascii="Times New Roman" w:hAnsi="Times New Roman" w:cs="Times New Roman"/>
                <w:lang w:val="kk-KZ"/>
              </w:rPr>
              <w:t>20 963</w:t>
            </w:r>
          </w:p>
        </w:tc>
        <w:tc>
          <w:tcPr>
            <w:tcW w:w="1099" w:type="dxa"/>
          </w:tcPr>
          <w:p w:rsidR="008E776B" w:rsidRPr="007A0099" w:rsidRDefault="00287DDE" w:rsidP="00EC0D81">
            <w:pPr>
              <w:jc w:val="center"/>
              <w:rPr>
                <w:rFonts w:ascii="Times New Roman" w:hAnsi="Times New Roman" w:cs="Times New Roman"/>
                <w:lang w:val="kk-KZ"/>
              </w:rPr>
            </w:pPr>
            <w:r>
              <w:rPr>
                <w:rFonts w:ascii="Times New Roman" w:hAnsi="Times New Roman" w:cs="Times New Roman"/>
                <w:lang w:val="kk-KZ"/>
              </w:rPr>
              <w:t>21 802</w:t>
            </w:r>
          </w:p>
        </w:tc>
      </w:tr>
      <w:tr w:rsidR="00287DDE" w:rsidRPr="007A0099" w:rsidTr="003A1A2B">
        <w:tc>
          <w:tcPr>
            <w:tcW w:w="3085" w:type="dxa"/>
          </w:tcPr>
          <w:p w:rsidR="00287DDE" w:rsidRPr="007A0099" w:rsidRDefault="00287DDE" w:rsidP="00D65102">
            <w:pPr>
              <w:jc w:val="both"/>
              <w:rPr>
                <w:rFonts w:ascii="Times New Roman" w:hAnsi="Times New Roman" w:cs="Times New Roman"/>
                <w:b/>
                <w:lang w:val="kk-KZ"/>
              </w:rPr>
            </w:pPr>
            <w:r w:rsidRPr="007A0099">
              <w:rPr>
                <w:rFonts w:ascii="Times New Roman" w:hAnsi="Times New Roman" w:cs="Times New Roman"/>
                <w:b/>
                <w:lang w:val="kk-KZ"/>
              </w:rPr>
              <w:lastRenderedPageBreak/>
              <w:t>Жалпы бюджеттік кіші бағдарлама бойынша шығыстар</w:t>
            </w:r>
          </w:p>
        </w:tc>
        <w:tc>
          <w:tcPr>
            <w:tcW w:w="992" w:type="dxa"/>
            <w:vAlign w:val="center"/>
          </w:tcPr>
          <w:p w:rsidR="00287DDE" w:rsidRPr="007A0099" w:rsidRDefault="00287DDE" w:rsidP="00D65102">
            <w:pPr>
              <w:jc w:val="center"/>
              <w:rPr>
                <w:rFonts w:ascii="Times New Roman" w:hAnsi="Times New Roman" w:cs="Times New Roman"/>
                <w:lang w:val="kk-KZ"/>
              </w:rPr>
            </w:pPr>
            <w:r w:rsidRPr="007A0099">
              <w:rPr>
                <w:rFonts w:ascii="Times New Roman" w:hAnsi="Times New Roman" w:cs="Times New Roman"/>
                <w:lang w:val="kk-KZ"/>
              </w:rPr>
              <w:t>мың теңге</w:t>
            </w:r>
          </w:p>
        </w:tc>
        <w:tc>
          <w:tcPr>
            <w:tcW w:w="993" w:type="dxa"/>
          </w:tcPr>
          <w:p w:rsidR="00287DDE" w:rsidRPr="007A0099" w:rsidRDefault="00287DDE" w:rsidP="00EC0D81">
            <w:pPr>
              <w:jc w:val="center"/>
              <w:rPr>
                <w:rFonts w:ascii="Times New Roman" w:hAnsi="Times New Roman" w:cs="Times New Roman"/>
                <w:b/>
                <w:lang w:val="kk-KZ"/>
              </w:rPr>
            </w:pPr>
            <w:r w:rsidRPr="007A0099">
              <w:rPr>
                <w:rFonts w:ascii="Times New Roman" w:hAnsi="Times New Roman" w:cs="Times New Roman"/>
                <w:b/>
                <w:lang w:val="kk-KZ"/>
              </w:rPr>
              <w:t>21 803</w:t>
            </w:r>
          </w:p>
        </w:tc>
        <w:tc>
          <w:tcPr>
            <w:tcW w:w="1275" w:type="dxa"/>
          </w:tcPr>
          <w:p w:rsidR="00287DDE" w:rsidRPr="00287DDE" w:rsidRDefault="00287DDE" w:rsidP="00877F92">
            <w:pPr>
              <w:jc w:val="center"/>
              <w:rPr>
                <w:rFonts w:ascii="Times New Roman" w:hAnsi="Times New Roman" w:cs="Times New Roman"/>
                <w:b/>
                <w:lang w:val="kk-KZ"/>
              </w:rPr>
            </w:pPr>
            <w:r w:rsidRPr="00287DDE">
              <w:rPr>
                <w:rFonts w:ascii="Times New Roman" w:hAnsi="Times New Roman" w:cs="Times New Roman"/>
                <w:b/>
                <w:lang w:val="kk-KZ"/>
              </w:rPr>
              <w:t>19 382</w:t>
            </w:r>
          </w:p>
        </w:tc>
        <w:tc>
          <w:tcPr>
            <w:tcW w:w="993" w:type="dxa"/>
          </w:tcPr>
          <w:p w:rsidR="00287DDE" w:rsidRPr="00287DDE" w:rsidRDefault="00287DDE" w:rsidP="00877F92">
            <w:pPr>
              <w:jc w:val="center"/>
              <w:rPr>
                <w:rFonts w:ascii="Times New Roman" w:hAnsi="Times New Roman" w:cs="Times New Roman"/>
                <w:b/>
                <w:lang w:val="kk-KZ"/>
              </w:rPr>
            </w:pPr>
            <w:r w:rsidRPr="00287DDE">
              <w:rPr>
                <w:rFonts w:ascii="Times New Roman" w:hAnsi="Times New Roman" w:cs="Times New Roman"/>
                <w:b/>
                <w:lang w:val="kk-KZ"/>
              </w:rPr>
              <w:t>20 157</w:t>
            </w:r>
          </w:p>
        </w:tc>
        <w:tc>
          <w:tcPr>
            <w:tcW w:w="1134" w:type="dxa"/>
          </w:tcPr>
          <w:p w:rsidR="00287DDE" w:rsidRPr="00287DDE" w:rsidRDefault="00287DDE" w:rsidP="00877F92">
            <w:pPr>
              <w:jc w:val="center"/>
              <w:rPr>
                <w:rFonts w:ascii="Times New Roman" w:hAnsi="Times New Roman" w:cs="Times New Roman"/>
                <w:b/>
                <w:lang w:val="kk-KZ"/>
              </w:rPr>
            </w:pPr>
            <w:r w:rsidRPr="00287DDE">
              <w:rPr>
                <w:rFonts w:ascii="Times New Roman" w:hAnsi="Times New Roman" w:cs="Times New Roman"/>
                <w:b/>
                <w:lang w:val="kk-KZ"/>
              </w:rPr>
              <w:t>20 963</w:t>
            </w:r>
          </w:p>
        </w:tc>
        <w:tc>
          <w:tcPr>
            <w:tcW w:w="1099" w:type="dxa"/>
          </w:tcPr>
          <w:p w:rsidR="00287DDE" w:rsidRPr="00287DDE" w:rsidRDefault="00287DDE" w:rsidP="00877F92">
            <w:pPr>
              <w:jc w:val="center"/>
              <w:rPr>
                <w:rFonts w:ascii="Times New Roman" w:hAnsi="Times New Roman" w:cs="Times New Roman"/>
                <w:b/>
                <w:lang w:val="kk-KZ"/>
              </w:rPr>
            </w:pPr>
            <w:r w:rsidRPr="00287DDE">
              <w:rPr>
                <w:rFonts w:ascii="Times New Roman" w:hAnsi="Times New Roman" w:cs="Times New Roman"/>
                <w:b/>
                <w:lang w:val="kk-KZ"/>
              </w:rPr>
              <w:t>21 802</w:t>
            </w:r>
          </w:p>
        </w:tc>
      </w:tr>
    </w:tbl>
    <w:p w:rsidR="009B2DEE" w:rsidRPr="007A0099" w:rsidRDefault="009B2DEE" w:rsidP="009B2DEE">
      <w:pPr>
        <w:pStyle w:val="3"/>
        <w:jc w:val="both"/>
        <w:rPr>
          <w:rFonts w:ascii="Times New Roman" w:hAnsi="Times New Roman"/>
          <w:u w:val="single"/>
          <w:lang w:val="kk-KZ"/>
        </w:rPr>
      </w:pPr>
    </w:p>
    <w:p w:rsidR="009B2DEE" w:rsidRPr="007A0099" w:rsidRDefault="009B2DEE" w:rsidP="009B2DEE">
      <w:pPr>
        <w:pStyle w:val="3"/>
        <w:jc w:val="both"/>
        <w:rPr>
          <w:rFonts w:ascii="Times New Roman" w:hAnsi="Times New Roman"/>
          <w:u w:val="single"/>
          <w:lang w:val="kk-KZ"/>
        </w:rPr>
      </w:pPr>
    </w:p>
    <w:p w:rsidR="009B2DEE" w:rsidRPr="007A0099" w:rsidRDefault="009B2DEE" w:rsidP="009B2DEE">
      <w:pPr>
        <w:pStyle w:val="3"/>
        <w:jc w:val="both"/>
        <w:rPr>
          <w:rFonts w:ascii="Times New Roman" w:hAnsi="Times New Roman"/>
          <w:u w:val="single"/>
          <w:lang w:val="kk-KZ"/>
        </w:rPr>
      </w:pPr>
    </w:p>
    <w:p w:rsidR="008E776B" w:rsidRPr="007A0099" w:rsidRDefault="008E776B" w:rsidP="008E776B">
      <w:pPr>
        <w:pStyle w:val="3"/>
        <w:jc w:val="both"/>
        <w:rPr>
          <w:rFonts w:ascii="Times New Roman" w:hAnsi="Times New Roman"/>
          <w:b/>
          <w:lang w:val="kk-KZ"/>
        </w:rPr>
      </w:pPr>
      <w:r w:rsidRPr="007A0099">
        <w:rPr>
          <w:rFonts w:ascii="Times New Roman" w:hAnsi="Times New Roman"/>
          <w:b/>
          <w:lang w:val="kk-KZ"/>
        </w:rPr>
        <w:t xml:space="preserve">Бюджеттік кіші бағдарламаның коды және атауы:  </w:t>
      </w:r>
      <w:r w:rsidRPr="007A0099">
        <w:rPr>
          <w:rFonts w:ascii="Times New Roman" w:hAnsi="Times New Roman"/>
          <w:u w:val="single"/>
          <w:shd w:val="clear" w:color="auto" w:fill="F9F9F9"/>
          <w:lang w:val="kk-KZ"/>
        </w:rPr>
        <w:t xml:space="preserve">029- </w:t>
      </w:r>
      <w:r w:rsidRPr="007A0099">
        <w:rPr>
          <w:rFonts w:ascii="Times New Roman" w:hAnsi="Times New Roman"/>
          <w:color w:val="000000"/>
          <w:u w:val="single"/>
          <w:lang w:val="kk-KZ"/>
        </w:rPr>
        <w:t>Ауданның (облыстық маңызы бар қаланың)бюджет қаражаты есебінен</w:t>
      </w:r>
      <w:r w:rsidRPr="007A0099">
        <w:rPr>
          <w:rFonts w:ascii="Times New Roman" w:hAnsi="Times New Roman"/>
          <w:u w:val="single"/>
          <w:lang w:val="kk-KZ"/>
        </w:rPr>
        <w:t>.</w:t>
      </w:r>
    </w:p>
    <w:p w:rsidR="008E776B" w:rsidRPr="007A0099" w:rsidRDefault="008E776B" w:rsidP="008E776B">
      <w:pPr>
        <w:pStyle w:val="3"/>
        <w:rPr>
          <w:rFonts w:ascii="Times New Roman" w:hAnsi="Times New Roman"/>
          <w:b/>
          <w:lang w:val="kk-KZ"/>
        </w:rPr>
      </w:pPr>
      <w:r w:rsidRPr="007A0099">
        <w:rPr>
          <w:rFonts w:ascii="Times New Roman" w:hAnsi="Times New Roman"/>
          <w:b/>
          <w:lang w:val="kk-KZ"/>
        </w:rPr>
        <w:t>Бюджеттік кіші бағдарламаның түрі:</w:t>
      </w:r>
    </w:p>
    <w:p w:rsidR="008E776B" w:rsidRPr="007A0099" w:rsidRDefault="008E776B" w:rsidP="008E776B">
      <w:pPr>
        <w:pStyle w:val="a3"/>
        <w:spacing w:before="0" w:beforeAutospacing="0" w:after="0" w:afterAutospacing="0"/>
        <w:jc w:val="both"/>
        <w:rPr>
          <w:b/>
          <w:sz w:val="22"/>
          <w:szCs w:val="22"/>
          <w:u w:val="single"/>
          <w:lang w:val="kk-KZ"/>
        </w:rPr>
      </w:pPr>
      <w:r w:rsidRPr="007A0099">
        <w:rPr>
          <w:b/>
          <w:sz w:val="22"/>
          <w:szCs w:val="22"/>
          <w:lang w:val="kk-KZ"/>
        </w:rPr>
        <w:t>мазмұнына қарай:</w:t>
      </w:r>
      <w:r w:rsidRPr="007A0099">
        <w:rPr>
          <w:sz w:val="22"/>
          <w:szCs w:val="22"/>
          <w:u w:val="single"/>
          <w:lang w:val="kk-KZ"/>
        </w:rPr>
        <w:t>мемлекеттiк функцияларды, өкiлеттiктердi жүзеге асыру және олардан шығатын мемлекеттiк қызметтердi көрсету.</w:t>
      </w:r>
    </w:p>
    <w:p w:rsidR="008E776B" w:rsidRPr="007A0099" w:rsidRDefault="008E776B" w:rsidP="008E776B">
      <w:pPr>
        <w:pStyle w:val="3"/>
        <w:rPr>
          <w:rFonts w:ascii="Times New Roman" w:hAnsi="Times New Roman"/>
          <w:u w:val="single"/>
          <w:lang w:val="kk-KZ"/>
        </w:rPr>
      </w:pPr>
      <w:r w:rsidRPr="007A0099">
        <w:rPr>
          <w:rFonts w:ascii="Times New Roman" w:hAnsi="Times New Roman"/>
          <w:b/>
          <w:lang w:val="kk-KZ"/>
        </w:rPr>
        <w:t>ағымдағы/даму:</w:t>
      </w:r>
      <w:r w:rsidRPr="007A0099">
        <w:rPr>
          <w:rFonts w:ascii="Times New Roman" w:hAnsi="Times New Roman"/>
          <w:u w:val="single"/>
          <w:lang w:val="kk-KZ"/>
        </w:rPr>
        <w:t>ағымдағы бюджеттік бағдарлама</w:t>
      </w:r>
      <w:r w:rsidRPr="007A0099">
        <w:rPr>
          <w:rFonts w:ascii="Times New Roman" w:hAnsi="Times New Roman"/>
          <w:b/>
          <w:u w:val="single"/>
          <w:lang w:val="kk-KZ"/>
        </w:rPr>
        <w:t>.</w:t>
      </w:r>
    </w:p>
    <w:p w:rsidR="008E776B" w:rsidRPr="007A0099" w:rsidRDefault="008E776B" w:rsidP="008E776B">
      <w:pPr>
        <w:pStyle w:val="HTML"/>
        <w:shd w:val="clear" w:color="auto" w:fill="FFFFFF"/>
        <w:jc w:val="both"/>
        <w:rPr>
          <w:rFonts w:ascii="Times New Roman" w:hAnsi="Times New Roman" w:cs="Times New Roman"/>
          <w:color w:val="212121"/>
          <w:sz w:val="22"/>
          <w:szCs w:val="22"/>
          <w:u w:val="single"/>
          <w:lang w:val="kk-KZ"/>
        </w:rPr>
      </w:pPr>
      <w:r w:rsidRPr="007A0099">
        <w:rPr>
          <w:rFonts w:ascii="Times New Roman" w:hAnsi="Times New Roman" w:cs="Times New Roman"/>
          <w:b/>
          <w:sz w:val="22"/>
          <w:szCs w:val="22"/>
          <w:lang w:val="kk-KZ"/>
        </w:rPr>
        <w:t xml:space="preserve">Бюджеттік  кіші бағдарламаның сипаттамасы (негіздемесі): </w:t>
      </w:r>
      <w:r w:rsidRPr="007A0099">
        <w:rPr>
          <w:rFonts w:ascii="Times New Roman" w:hAnsi="Times New Roman" w:cs="Times New Roman"/>
          <w:color w:val="212121"/>
          <w:sz w:val="22"/>
          <w:szCs w:val="22"/>
          <w:u w:val="single"/>
          <w:lang w:val="kk-KZ"/>
        </w:rPr>
        <w:t>Ауылдық округ әкімі аппаратына жүктелген функциялардың уақтылы және сапалы орындалуы.</w:t>
      </w:r>
    </w:p>
    <w:p w:rsidR="009B2DEE" w:rsidRPr="007A0099" w:rsidRDefault="009B2DEE" w:rsidP="009B2DEE">
      <w:pPr>
        <w:spacing w:after="0" w:line="240" w:lineRule="auto"/>
        <w:jc w:val="both"/>
        <w:rPr>
          <w:rFonts w:ascii="Times New Roman" w:hAnsi="Times New Roman" w:cs="Times New Roman"/>
          <w:b/>
          <w:lang w:val="kk-KZ"/>
        </w:rPr>
      </w:pPr>
    </w:p>
    <w:tbl>
      <w:tblPr>
        <w:tblStyle w:val="a5"/>
        <w:tblW w:w="0" w:type="auto"/>
        <w:tblLook w:val="04A0"/>
      </w:tblPr>
      <w:tblGrid>
        <w:gridCol w:w="1971"/>
        <w:gridCol w:w="1321"/>
        <w:gridCol w:w="1249"/>
        <w:gridCol w:w="1290"/>
        <w:gridCol w:w="1246"/>
        <w:gridCol w:w="1247"/>
        <w:gridCol w:w="1247"/>
      </w:tblGrid>
      <w:tr w:rsidR="00B44AD3" w:rsidRPr="007A0099" w:rsidTr="00B44AD3">
        <w:tc>
          <w:tcPr>
            <w:tcW w:w="1971" w:type="dxa"/>
            <w:vMerge w:val="restart"/>
          </w:tcPr>
          <w:p w:rsidR="00B44AD3" w:rsidRPr="007A0099" w:rsidRDefault="00B44AD3" w:rsidP="00EC0D81">
            <w:pPr>
              <w:rPr>
                <w:rFonts w:ascii="Times New Roman" w:hAnsi="Times New Roman" w:cs="Times New Roman"/>
                <w:lang w:val="kk-KZ"/>
              </w:rPr>
            </w:pPr>
            <w:proofErr w:type="spellStart"/>
            <w:r w:rsidRPr="007A0099">
              <w:rPr>
                <w:rFonts w:ascii="Times New Roman" w:hAnsi="Times New Roman" w:cs="Times New Roman"/>
                <w:b/>
                <w:bCs/>
                <w:shd w:val="clear" w:color="auto" w:fill="FAFAFA"/>
              </w:rPr>
              <w:t>Т</w:t>
            </w:r>
            <w:proofErr w:type="gramStart"/>
            <w:r w:rsidRPr="007A0099">
              <w:rPr>
                <w:rFonts w:ascii="Times New Roman" w:hAnsi="Times New Roman" w:cs="Times New Roman"/>
                <w:b/>
                <w:bCs/>
                <w:shd w:val="clear" w:color="auto" w:fill="FAFAFA"/>
              </w:rPr>
              <w:t>i</w:t>
            </w:r>
            <w:proofErr w:type="gramEnd"/>
            <w:r w:rsidRPr="007A0099">
              <w:rPr>
                <w:rFonts w:ascii="Times New Roman" w:hAnsi="Times New Roman" w:cs="Times New Roman"/>
                <w:b/>
                <w:bCs/>
                <w:shd w:val="clear" w:color="auto" w:fill="FAFAFA"/>
              </w:rPr>
              <w:t>келей</w:t>
            </w:r>
            <w:proofErr w:type="spellEnd"/>
            <w:r w:rsidRPr="007A0099">
              <w:rPr>
                <w:rFonts w:ascii="Times New Roman" w:hAnsi="Times New Roman" w:cs="Times New Roman"/>
                <w:b/>
                <w:bCs/>
                <w:shd w:val="clear" w:color="auto" w:fill="FAFAFA"/>
              </w:rPr>
              <w:t xml:space="preserve"> </w:t>
            </w:r>
            <w:proofErr w:type="spellStart"/>
            <w:r w:rsidRPr="007A0099">
              <w:rPr>
                <w:rFonts w:ascii="Times New Roman" w:hAnsi="Times New Roman" w:cs="Times New Roman"/>
                <w:b/>
                <w:bCs/>
                <w:shd w:val="clear" w:color="auto" w:fill="FAFAFA"/>
              </w:rPr>
              <w:t>нәтиже</w:t>
            </w:r>
            <w:proofErr w:type="spellEnd"/>
            <w:r w:rsidRPr="007A0099">
              <w:rPr>
                <w:rFonts w:ascii="Times New Roman" w:hAnsi="Times New Roman" w:cs="Times New Roman"/>
                <w:b/>
                <w:bCs/>
                <w:shd w:val="clear" w:color="auto" w:fill="FAFAFA"/>
              </w:rPr>
              <w:t xml:space="preserve"> </w:t>
            </w:r>
            <w:proofErr w:type="spellStart"/>
            <w:r w:rsidRPr="007A0099">
              <w:rPr>
                <w:rFonts w:ascii="Times New Roman" w:hAnsi="Times New Roman" w:cs="Times New Roman"/>
                <w:b/>
                <w:bCs/>
                <w:shd w:val="clear" w:color="auto" w:fill="FAFAFA"/>
              </w:rPr>
              <w:t>көрсеткiштерi</w:t>
            </w:r>
            <w:proofErr w:type="spellEnd"/>
          </w:p>
        </w:tc>
        <w:tc>
          <w:tcPr>
            <w:tcW w:w="1321" w:type="dxa"/>
            <w:vMerge w:val="restart"/>
          </w:tcPr>
          <w:p w:rsidR="00B44AD3" w:rsidRPr="007A0099" w:rsidRDefault="00B44AD3" w:rsidP="00EC0D81">
            <w:pPr>
              <w:jc w:val="center"/>
              <w:rPr>
                <w:rFonts w:ascii="Times New Roman" w:hAnsi="Times New Roman" w:cs="Times New Roman"/>
                <w:lang w:val="kk-KZ"/>
              </w:rPr>
            </w:pPr>
            <w:proofErr w:type="spellStart"/>
            <w:r w:rsidRPr="007A0099">
              <w:rPr>
                <w:rFonts w:ascii="Times New Roman" w:hAnsi="Times New Roman" w:cs="Times New Roman"/>
                <w:b/>
                <w:bCs/>
                <w:shd w:val="clear" w:color="auto" w:fill="FAFAFA"/>
              </w:rPr>
              <w:t>Өлшеу</w:t>
            </w:r>
            <w:proofErr w:type="spellEnd"/>
            <w:r w:rsidRPr="007A0099">
              <w:rPr>
                <w:rFonts w:ascii="Times New Roman" w:hAnsi="Times New Roman" w:cs="Times New Roman"/>
                <w:b/>
                <w:bCs/>
                <w:shd w:val="clear" w:color="auto" w:fill="FAFAFA"/>
              </w:rPr>
              <w:t xml:space="preserve"> </w:t>
            </w:r>
            <w:proofErr w:type="spellStart"/>
            <w:r w:rsidRPr="007A0099">
              <w:rPr>
                <w:rFonts w:ascii="Times New Roman" w:hAnsi="Times New Roman" w:cs="Times New Roman"/>
                <w:b/>
                <w:bCs/>
                <w:shd w:val="clear" w:color="auto" w:fill="FAFAFA"/>
              </w:rPr>
              <w:t>бірлігі</w:t>
            </w:r>
            <w:proofErr w:type="spellEnd"/>
          </w:p>
        </w:tc>
        <w:tc>
          <w:tcPr>
            <w:tcW w:w="1249" w:type="dxa"/>
          </w:tcPr>
          <w:p w:rsidR="00B44AD3" w:rsidRPr="007A0099" w:rsidRDefault="00B44AD3" w:rsidP="00EC0D81">
            <w:pPr>
              <w:jc w:val="center"/>
              <w:outlineLvl w:val="2"/>
              <w:rPr>
                <w:rFonts w:ascii="Times New Roman" w:hAnsi="Times New Roman" w:cs="Times New Roman"/>
                <w:bCs/>
                <w:lang w:val="kk-KZ"/>
              </w:rPr>
            </w:pPr>
            <w:proofErr w:type="spellStart"/>
            <w:r w:rsidRPr="007A0099">
              <w:rPr>
                <w:rFonts w:ascii="Times New Roman" w:hAnsi="Times New Roman" w:cs="Times New Roman"/>
                <w:b/>
                <w:bCs/>
                <w:shd w:val="clear" w:color="auto" w:fill="F9F9F9"/>
              </w:rPr>
              <w:t>Есепті</w:t>
            </w:r>
            <w:proofErr w:type="spellEnd"/>
            <w:r w:rsidRPr="007A0099">
              <w:rPr>
                <w:rFonts w:ascii="Times New Roman" w:hAnsi="Times New Roman" w:cs="Times New Roman"/>
                <w:b/>
                <w:bCs/>
                <w:shd w:val="clear" w:color="auto" w:fill="F9F9F9"/>
              </w:rPr>
              <w:t xml:space="preserve"> </w:t>
            </w:r>
            <w:proofErr w:type="spellStart"/>
            <w:r w:rsidRPr="007A0099">
              <w:rPr>
                <w:rFonts w:ascii="Times New Roman" w:hAnsi="Times New Roman" w:cs="Times New Roman"/>
                <w:b/>
                <w:bCs/>
                <w:shd w:val="clear" w:color="auto" w:fill="F9F9F9"/>
              </w:rPr>
              <w:t>кезең</w:t>
            </w:r>
            <w:proofErr w:type="spellEnd"/>
          </w:p>
        </w:tc>
        <w:tc>
          <w:tcPr>
            <w:tcW w:w="1290" w:type="dxa"/>
          </w:tcPr>
          <w:p w:rsidR="00B44AD3" w:rsidRPr="007A0099" w:rsidRDefault="00B44AD3" w:rsidP="00EC0D81">
            <w:pPr>
              <w:jc w:val="center"/>
              <w:outlineLvl w:val="2"/>
              <w:rPr>
                <w:rFonts w:ascii="Times New Roman" w:hAnsi="Times New Roman" w:cs="Times New Roman"/>
                <w:b/>
                <w:bCs/>
                <w:lang w:val="kk-KZ"/>
              </w:rPr>
            </w:pPr>
            <w:r w:rsidRPr="007A0099">
              <w:rPr>
                <w:rFonts w:ascii="Times New Roman" w:hAnsi="Times New Roman" w:cs="Times New Roman"/>
                <w:b/>
                <w:bCs/>
                <w:lang w:val="kk-KZ"/>
              </w:rPr>
              <w:t>Ағымдағы жылдың жоспары</w:t>
            </w:r>
          </w:p>
        </w:tc>
        <w:tc>
          <w:tcPr>
            <w:tcW w:w="3740" w:type="dxa"/>
            <w:gridSpan w:val="3"/>
          </w:tcPr>
          <w:p w:rsidR="00B44AD3" w:rsidRPr="007A0099" w:rsidRDefault="00B44AD3" w:rsidP="00EC0D81">
            <w:pPr>
              <w:jc w:val="center"/>
              <w:outlineLvl w:val="2"/>
              <w:rPr>
                <w:rFonts w:ascii="Times New Roman" w:hAnsi="Times New Roman" w:cs="Times New Roman"/>
                <w:b/>
                <w:bCs/>
                <w:lang w:val="kk-KZ"/>
              </w:rPr>
            </w:pPr>
            <w:r w:rsidRPr="007A0099">
              <w:rPr>
                <w:rFonts w:ascii="Times New Roman" w:hAnsi="Times New Roman" w:cs="Times New Roman"/>
                <w:b/>
                <w:bCs/>
                <w:lang w:val="kk-KZ"/>
              </w:rPr>
              <w:t>Жоспарлы кезең</w:t>
            </w:r>
          </w:p>
        </w:tc>
      </w:tr>
      <w:tr w:rsidR="00B44AD3" w:rsidRPr="007A0099" w:rsidTr="00B44AD3">
        <w:tc>
          <w:tcPr>
            <w:tcW w:w="1971" w:type="dxa"/>
            <w:vMerge/>
          </w:tcPr>
          <w:p w:rsidR="00B44AD3" w:rsidRPr="007A0099" w:rsidRDefault="00B44AD3" w:rsidP="00EC0D81">
            <w:pPr>
              <w:rPr>
                <w:rFonts w:ascii="Times New Roman" w:hAnsi="Times New Roman" w:cs="Times New Roman"/>
                <w:lang w:val="kk-KZ"/>
              </w:rPr>
            </w:pPr>
          </w:p>
        </w:tc>
        <w:tc>
          <w:tcPr>
            <w:tcW w:w="1321" w:type="dxa"/>
            <w:vMerge/>
          </w:tcPr>
          <w:p w:rsidR="00B44AD3" w:rsidRPr="007A0099" w:rsidRDefault="00B44AD3" w:rsidP="00EC0D81">
            <w:pPr>
              <w:jc w:val="center"/>
              <w:rPr>
                <w:rFonts w:ascii="Times New Roman" w:hAnsi="Times New Roman" w:cs="Times New Roman"/>
                <w:lang w:val="kk-KZ"/>
              </w:rPr>
            </w:pPr>
          </w:p>
        </w:tc>
        <w:tc>
          <w:tcPr>
            <w:tcW w:w="1249" w:type="dxa"/>
          </w:tcPr>
          <w:p w:rsidR="00B44AD3" w:rsidRPr="007A0099" w:rsidRDefault="00B44AD3" w:rsidP="00EC0D81">
            <w:pPr>
              <w:spacing w:after="300"/>
              <w:jc w:val="center"/>
              <w:rPr>
                <w:rFonts w:ascii="Times New Roman" w:hAnsi="Times New Roman" w:cs="Times New Roman"/>
                <w:b/>
                <w:bCs/>
                <w:lang w:val="kk-KZ"/>
              </w:rPr>
            </w:pPr>
            <w:r w:rsidRPr="007A0099">
              <w:rPr>
                <w:rFonts w:ascii="Times New Roman" w:hAnsi="Times New Roman" w:cs="Times New Roman"/>
                <w:b/>
                <w:bCs/>
              </w:rPr>
              <w:t>20</w:t>
            </w:r>
            <w:r w:rsidRPr="007A0099">
              <w:rPr>
                <w:rFonts w:ascii="Times New Roman" w:hAnsi="Times New Roman" w:cs="Times New Roman"/>
                <w:b/>
                <w:bCs/>
                <w:lang w:val="kk-KZ"/>
              </w:rPr>
              <w:t>19</w:t>
            </w:r>
          </w:p>
        </w:tc>
        <w:tc>
          <w:tcPr>
            <w:tcW w:w="1290" w:type="dxa"/>
          </w:tcPr>
          <w:p w:rsidR="00B44AD3" w:rsidRPr="007A0099" w:rsidRDefault="00B44AD3" w:rsidP="00EC0D81">
            <w:pPr>
              <w:spacing w:after="300"/>
              <w:jc w:val="center"/>
              <w:rPr>
                <w:rFonts w:ascii="Times New Roman" w:hAnsi="Times New Roman" w:cs="Times New Roman"/>
                <w:b/>
                <w:bCs/>
                <w:lang w:val="kk-KZ"/>
              </w:rPr>
            </w:pPr>
            <w:r w:rsidRPr="007A0099">
              <w:rPr>
                <w:rFonts w:ascii="Times New Roman" w:hAnsi="Times New Roman" w:cs="Times New Roman"/>
                <w:b/>
                <w:bCs/>
              </w:rPr>
              <w:t>20</w:t>
            </w:r>
            <w:r w:rsidRPr="007A0099">
              <w:rPr>
                <w:rFonts w:ascii="Times New Roman" w:hAnsi="Times New Roman" w:cs="Times New Roman"/>
                <w:b/>
                <w:bCs/>
                <w:lang w:val="kk-KZ"/>
              </w:rPr>
              <w:t>20</w:t>
            </w:r>
          </w:p>
        </w:tc>
        <w:tc>
          <w:tcPr>
            <w:tcW w:w="1246" w:type="dxa"/>
          </w:tcPr>
          <w:p w:rsidR="00B44AD3" w:rsidRPr="007A0099" w:rsidRDefault="00B44AD3" w:rsidP="00EC0D81">
            <w:pPr>
              <w:spacing w:after="300"/>
              <w:jc w:val="center"/>
              <w:rPr>
                <w:rFonts w:ascii="Times New Roman" w:hAnsi="Times New Roman" w:cs="Times New Roman"/>
                <w:b/>
                <w:bCs/>
                <w:lang w:val="kk-KZ"/>
              </w:rPr>
            </w:pPr>
            <w:r w:rsidRPr="007A0099">
              <w:rPr>
                <w:rFonts w:ascii="Times New Roman" w:hAnsi="Times New Roman" w:cs="Times New Roman"/>
                <w:b/>
                <w:bCs/>
              </w:rPr>
              <w:t>202</w:t>
            </w:r>
            <w:r w:rsidRPr="007A0099">
              <w:rPr>
                <w:rFonts w:ascii="Times New Roman" w:hAnsi="Times New Roman" w:cs="Times New Roman"/>
                <w:b/>
                <w:bCs/>
                <w:lang w:val="kk-KZ"/>
              </w:rPr>
              <w:t>1</w:t>
            </w:r>
          </w:p>
        </w:tc>
        <w:tc>
          <w:tcPr>
            <w:tcW w:w="1247" w:type="dxa"/>
          </w:tcPr>
          <w:p w:rsidR="00B44AD3" w:rsidRPr="007A0099" w:rsidRDefault="00B44AD3" w:rsidP="00EC0D81">
            <w:pPr>
              <w:spacing w:after="300"/>
              <w:jc w:val="center"/>
              <w:rPr>
                <w:rFonts w:ascii="Times New Roman" w:hAnsi="Times New Roman" w:cs="Times New Roman"/>
                <w:b/>
                <w:bCs/>
                <w:lang w:val="kk-KZ"/>
              </w:rPr>
            </w:pPr>
            <w:r w:rsidRPr="007A0099">
              <w:rPr>
                <w:rFonts w:ascii="Times New Roman" w:hAnsi="Times New Roman" w:cs="Times New Roman"/>
                <w:b/>
                <w:bCs/>
              </w:rPr>
              <w:t>202</w:t>
            </w:r>
            <w:r w:rsidRPr="007A0099">
              <w:rPr>
                <w:rFonts w:ascii="Times New Roman" w:hAnsi="Times New Roman" w:cs="Times New Roman"/>
                <w:b/>
                <w:bCs/>
                <w:lang w:val="kk-KZ"/>
              </w:rPr>
              <w:t>2</w:t>
            </w:r>
          </w:p>
        </w:tc>
        <w:tc>
          <w:tcPr>
            <w:tcW w:w="1247" w:type="dxa"/>
          </w:tcPr>
          <w:p w:rsidR="00B44AD3" w:rsidRPr="007A0099" w:rsidRDefault="00B44AD3" w:rsidP="00EC0D81">
            <w:pPr>
              <w:spacing w:after="300"/>
              <w:jc w:val="center"/>
              <w:rPr>
                <w:rFonts w:ascii="Times New Roman" w:hAnsi="Times New Roman" w:cs="Times New Roman"/>
                <w:b/>
                <w:bCs/>
                <w:lang w:val="kk-KZ"/>
              </w:rPr>
            </w:pPr>
            <w:r w:rsidRPr="007A0099">
              <w:rPr>
                <w:rFonts w:ascii="Times New Roman" w:hAnsi="Times New Roman" w:cs="Times New Roman"/>
                <w:b/>
                <w:bCs/>
                <w:lang w:val="kk-KZ"/>
              </w:rPr>
              <w:t>2023</w:t>
            </w:r>
          </w:p>
        </w:tc>
      </w:tr>
      <w:tr w:rsidR="00B44AD3" w:rsidRPr="007A0099" w:rsidTr="00B44AD3">
        <w:tc>
          <w:tcPr>
            <w:tcW w:w="1971" w:type="dxa"/>
          </w:tcPr>
          <w:p w:rsidR="00B44AD3" w:rsidRPr="007A0099" w:rsidRDefault="00B44AD3" w:rsidP="00EC0D81">
            <w:pPr>
              <w:rPr>
                <w:rFonts w:ascii="Times New Roman" w:hAnsi="Times New Roman" w:cs="Times New Roman"/>
                <w:lang w:val="kk-KZ"/>
              </w:rPr>
            </w:pPr>
            <w:r w:rsidRPr="007A0099">
              <w:rPr>
                <w:rFonts w:ascii="Times New Roman" w:hAnsi="Times New Roman" w:cs="Times New Roman"/>
                <w:lang w:val="kk-KZ"/>
              </w:rPr>
              <w:t>Мемлекеттік қызмет көрсетуді жүзеге асыратын қызметкерлер саныны</w:t>
            </w:r>
          </w:p>
        </w:tc>
        <w:tc>
          <w:tcPr>
            <w:tcW w:w="1321" w:type="dxa"/>
          </w:tcPr>
          <w:p w:rsidR="00B44AD3" w:rsidRPr="007A0099" w:rsidRDefault="00B44AD3" w:rsidP="00EC0D81">
            <w:pPr>
              <w:jc w:val="center"/>
              <w:rPr>
                <w:rFonts w:ascii="Times New Roman" w:hAnsi="Times New Roman" w:cs="Times New Roman"/>
                <w:lang w:val="kk-KZ"/>
              </w:rPr>
            </w:pPr>
            <w:r w:rsidRPr="007A0099">
              <w:rPr>
                <w:rFonts w:ascii="Times New Roman" w:hAnsi="Times New Roman" w:cs="Times New Roman"/>
                <w:lang w:val="kk-KZ"/>
              </w:rPr>
              <w:t>штаттық бірлік</w:t>
            </w:r>
          </w:p>
        </w:tc>
        <w:tc>
          <w:tcPr>
            <w:tcW w:w="1249" w:type="dxa"/>
          </w:tcPr>
          <w:p w:rsidR="00B44AD3" w:rsidRPr="007A0099" w:rsidRDefault="00B44AD3" w:rsidP="00EC0D81">
            <w:pPr>
              <w:jc w:val="center"/>
              <w:rPr>
                <w:rFonts w:ascii="Times New Roman" w:hAnsi="Times New Roman" w:cs="Times New Roman"/>
                <w:lang w:val="kk-KZ"/>
              </w:rPr>
            </w:pPr>
            <w:r w:rsidRPr="007A0099">
              <w:rPr>
                <w:rFonts w:ascii="Times New Roman" w:hAnsi="Times New Roman" w:cs="Times New Roman"/>
                <w:lang w:val="kk-KZ"/>
              </w:rPr>
              <w:t>7</w:t>
            </w:r>
          </w:p>
        </w:tc>
        <w:tc>
          <w:tcPr>
            <w:tcW w:w="1290" w:type="dxa"/>
          </w:tcPr>
          <w:p w:rsidR="00B44AD3" w:rsidRPr="007A0099" w:rsidRDefault="00B44AD3" w:rsidP="00EC0D81">
            <w:pPr>
              <w:jc w:val="center"/>
              <w:rPr>
                <w:rFonts w:ascii="Times New Roman" w:hAnsi="Times New Roman" w:cs="Times New Roman"/>
              </w:rPr>
            </w:pPr>
            <w:r w:rsidRPr="007A0099">
              <w:rPr>
                <w:rFonts w:ascii="Times New Roman" w:hAnsi="Times New Roman" w:cs="Times New Roman"/>
                <w:lang w:val="kk-KZ"/>
              </w:rPr>
              <w:t>7</w:t>
            </w:r>
          </w:p>
        </w:tc>
        <w:tc>
          <w:tcPr>
            <w:tcW w:w="1246" w:type="dxa"/>
          </w:tcPr>
          <w:p w:rsidR="00B44AD3" w:rsidRPr="007A0099" w:rsidRDefault="00B44AD3" w:rsidP="00EC0D81">
            <w:pPr>
              <w:jc w:val="center"/>
              <w:rPr>
                <w:rFonts w:ascii="Times New Roman" w:hAnsi="Times New Roman" w:cs="Times New Roman"/>
              </w:rPr>
            </w:pPr>
            <w:r w:rsidRPr="007A0099">
              <w:rPr>
                <w:rFonts w:ascii="Times New Roman" w:hAnsi="Times New Roman" w:cs="Times New Roman"/>
                <w:lang w:val="kk-KZ"/>
              </w:rPr>
              <w:t>7</w:t>
            </w:r>
          </w:p>
        </w:tc>
        <w:tc>
          <w:tcPr>
            <w:tcW w:w="1247" w:type="dxa"/>
          </w:tcPr>
          <w:p w:rsidR="00B44AD3" w:rsidRPr="007A0099" w:rsidRDefault="00B44AD3" w:rsidP="00EC0D81">
            <w:pPr>
              <w:jc w:val="center"/>
              <w:rPr>
                <w:rFonts w:ascii="Times New Roman" w:hAnsi="Times New Roman" w:cs="Times New Roman"/>
              </w:rPr>
            </w:pPr>
            <w:r w:rsidRPr="007A0099">
              <w:rPr>
                <w:rFonts w:ascii="Times New Roman" w:hAnsi="Times New Roman" w:cs="Times New Roman"/>
                <w:lang w:val="kk-KZ"/>
              </w:rPr>
              <w:t>7</w:t>
            </w:r>
          </w:p>
        </w:tc>
        <w:tc>
          <w:tcPr>
            <w:tcW w:w="1247" w:type="dxa"/>
          </w:tcPr>
          <w:p w:rsidR="00B44AD3" w:rsidRPr="007A0099" w:rsidRDefault="00B44AD3" w:rsidP="00EC0D81">
            <w:pPr>
              <w:jc w:val="center"/>
              <w:rPr>
                <w:rFonts w:ascii="Times New Roman" w:hAnsi="Times New Roman" w:cs="Times New Roman"/>
                <w:lang w:val="kk-KZ"/>
              </w:rPr>
            </w:pPr>
            <w:r w:rsidRPr="007A0099">
              <w:rPr>
                <w:rFonts w:ascii="Times New Roman" w:hAnsi="Times New Roman" w:cs="Times New Roman"/>
                <w:lang w:val="kk-KZ"/>
              </w:rPr>
              <w:t>7</w:t>
            </w:r>
          </w:p>
        </w:tc>
      </w:tr>
      <w:tr w:rsidR="00B44AD3" w:rsidRPr="007A0099" w:rsidTr="00B44AD3">
        <w:tc>
          <w:tcPr>
            <w:tcW w:w="1971" w:type="dxa"/>
            <w:vMerge w:val="restart"/>
          </w:tcPr>
          <w:p w:rsidR="00B44AD3" w:rsidRPr="007A0099" w:rsidRDefault="00B44AD3" w:rsidP="00EC0D81">
            <w:pPr>
              <w:rPr>
                <w:rFonts w:ascii="Times New Roman" w:hAnsi="Times New Roman" w:cs="Times New Roman"/>
                <w:lang w:val="kk-KZ"/>
              </w:rPr>
            </w:pPr>
            <w:proofErr w:type="spellStart"/>
            <w:r w:rsidRPr="007A0099">
              <w:rPr>
                <w:rFonts w:ascii="Times New Roman" w:hAnsi="Times New Roman" w:cs="Times New Roman"/>
                <w:b/>
                <w:bCs/>
                <w:shd w:val="clear" w:color="auto" w:fill="F9F9F9"/>
              </w:rPr>
              <w:t>Бюджетт</w:t>
            </w:r>
            <w:proofErr w:type="gramStart"/>
            <w:r w:rsidRPr="007A0099">
              <w:rPr>
                <w:rFonts w:ascii="Times New Roman" w:hAnsi="Times New Roman" w:cs="Times New Roman"/>
                <w:b/>
                <w:bCs/>
                <w:shd w:val="clear" w:color="auto" w:fill="F9F9F9"/>
              </w:rPr>
              <w:t>i</w:t>
            </w:r>
            <w:proofErr w:type="gramEnd"/>
            <w:r w:rsidRPr="007A0099">
              <w:rPr>
                <w:rFonts w:ascii="Times New Roman" w:hAnsi="Times New Roman" w:cs="Times New Roman"/>
                <w:b/>
                <w:bCs/>
                <w:shd w:val="clear" w:color="auto" w:fill="F9F9F9"/>
              </w:rPr>
              <w:t>к</w:t>
            </w:r>
            <w:proofErr w:type="spellEnd"/>
            <w:r w:rsidRPr="007A0099">
              <w:rPr>
                <w:rFonts w:ascii="Times New Roman" w:hAnsi="Times New Roman" w:cs="Times New Roman"/>
                <w:b/>
                <w:bCs/>
                <w:shd w:val="clear" w:color="auto" w:fill="F9F9F9"/>
              </w:rPr>
              <w:t xml:space="preserve"> </w:t>
            </w:r>
            <w:proofErr w:type="spellStart"/>
            <w:r w:rsidRPr="007A0099">
              <w:rPr>
                <w:rFonts w:ascii="Times New Roman" w:hAnsi="Times New Roman" w:cs="Times New Roman"/>
                <w:b/>
                <w:bCs/>
                <w:shd w:val="clear" w:color="auto" w:fill="F9F9F9"/>
              </w:rPr>
              <w:t>кіші</w:t>
            </w:r>
            <w:proofErr w:type="spellEnd"/>
            <w:r w:rsidRPr="007A0099">
              <w:rPr>
                <w:rFonts w:ascii="Times New Roman" w:hAnsi="Times New Roman" w:cs="Times New Roman"/>
                <w:b/>
                <w:bCs/>
                <w:shd w:val="clear" w:color="auto" w:fill="F9F9F9"/>
              </w:rPr>
              <w:t xml:space="preserve"> </w:t>
            </w:r>
            <w:proofErr w:type="spellStart"/>
            <w:r w:rsidRPr="007A0099">
              <w:rPr>
                <w:rFonts w:ascii="Times New Roman" w:hAnsi="Times New Roman" w:cs="Times New Roman"/>
                <w:b/>
                <w:bCs/>
                <w:shd w:val="clear" w:color="auto" w:fill="F9F9F9"/>
              </w:rPr>
              <w:t>бағдарламаның</w:t>
            </w:r>
            <w:proofErr w:type="spellEnd"/>
            <w:r w:rsidRPr="007A0099">
              <w:rPr>
                <w:rFonts w:ascii="Times New Roman" w:hAnsi="Times New Roman" w:cs="Times New Roman"/>
                <w:b/>
                <w:bCs/>
                <w:shd w:val="clear" w:color="auto" w:fill="F9F9F9"/>
              </w:rPr>
              <w:t xml:space="preserve"> </w:t>
            </w:r>
            <w:proofErr w:type="spellStart"/>
            <w:r w:rsidRPr="007A0099">
              <w:rPr>
                <w:rFonts w:ascii="Times New Roman" w:hAnsi="Times New Roman" w:cs="Times New Roman"/>
                <w:b/>
                <w:bCs/>
                <w:shd w:val="clear" w:color="auto" w:fill="F9F9F9"/>
              </w:rPr>
              <w:t>шығыстары</w:t>
            </w:r>
            <w:proofErr w:type="spellEnd"/>
            <w:r w:rsidRPr="007A0099">
              <w:rPr>
                <w:rFonts w:ascii="Times New Roman" w:hAnsi="Times New Roman" w:cs="Times New Roman"/>
                <w:b/>
                <w:bCs/>
                <w:shd w:val="clear" w:color="auto" w:fill="F9F9F9"/>
              </w:rPr>
              <w:t>.</w:t>
            </w:r>
          </w:p>
        </w:tc>
        <w:tc>
          <w:tcPr>
            <w:tcW w:w="1321" w:type="dxa"/>
            <w:vMerge w:val="restart"/>
          </w:tcPr>
          <w:p w:rsidR="00B44AD3" w:rsidRPr="007A0099" w:rsidRDefault="00B44AD3" w:rsidP="00EC0D81">
            <w:pPr>
              <w:jc w:val="center"/>
              <w:rPr>
                <w:rFonts w:ascii="Times New Roman" w:hAnsi="Times New Roman" w:cs="Times New Roman"/>
                <w:lang w:val="kk-KZ"/>
              </w:rPr>
            </w:pPr>
            <w:proofErr w:type="spellStart"/>
            <w:r w:rsidRPr="007A0099">
              <w:rPr>
                <w:rFonts w:ascii="Times New Roman" w:hAnsi="Times New Roman" w:cs="Times New Roman"/>
                <w:b/>
                <w:bCs/>
                <w:shd w:val="clear" w:color="auto" w:fill="FAFAFA"/>
              </w:rPr>
              <w:t>Өлшеу</w:t>
            </w:r>
            <w:proofErr w:type="spellEnd"/>
            <w:r w:rsidRPr="007A0099">
              <w:rPr>
                <w:rFonts w:ascii="Times New Roman" w:hAnsi="Times New Roman" w:cs="Times New Roman"/>
                <w:b/>
                <w:bCs/>
                <w:shd w:val="clear" w:color="auto" w:fill="FAFAFA"/>
              </w:rPr>
              <w:t xml:space="preserve"> </w:t>
            </w:r>
            <w:proofErr w:type="spellStart"/>
            <w:r w:rsidRPr="007A0099">
              <w:rPr>
                <w:rFonts w:ascii="Times New Roman" w:hAnsi="Times New Roman" w:cs="Times New Roman"/>
                <w:b/>
                <w:bCs/>
                <w:shd w:val="clear" w:color="auto" w:fill="FAFAFA"/>
              </w:rPr>
              <w:t>бірлігі</w:t>
            </w:r>
            <w:proofErr w:type="spellEnd"/>
          </w:p>
        </w:tc>
        <w:tc>
          <w:tcPr>
            <w:tcW w:w="1249" w:type="dxa"/>
          </w:tcPr>
          <w:p w:rsidR="00B44AD3" w:rsidRPr="007A0099" w:rsidRDefault="00B44AD3" w:rsidP="00EC0D81">
            <w:pPr>
              <w:jc w:val="center"/>
              <w:outlineLvl w:val="2"/>
              <w:rPr>
                <w:rFonts w:ascii="Times New Roman" w:hAnsi="Times New Roman" w:cs="Times New Roman"/>
                <w:b/>
                <w:bCs/>
                <w:lang w:val="kk-KZ"/>
              </w:rPr>
            </w:pPr>
            <w:proofErr w:type="spellStart"/>
            <w:r w:rsidRPr="007A0099">
              <w:rPr>
                <w:rFonts w:ascii="Times New Roman" w:hAnsi="Times New Roman" w:cs="Times New Roman"/>
                <w:b/>
                <w:bCs/>
                <w:shd w:val="clear" w:color="auto" w:fill="F9F9F9"/>
              </w:rPr>
              <w:t>Есепті</w:t>
            </w:r>
            <w:proofErr w:type="spellEnd"/>
            <w:r w:rsidRPr="007A0099">
              <w:rPr>
                <w:rFonts w:ascii="Times New Roman" w:hAnsi="Times New Roman" w:cs="Times New Roman"/>
                <w:b/>
                <w:bCs/>
                <w:shd w:val="clear" w:color="auto" w:fill="F9F9F9"/>
              </w:rPr>
              <w:t xml:space="preserve"> </w:t>
            </w:r>
            <w:proofErr w:type="spellStart"/>
            <w:r w:rsidRPr="007A0099">
              <w:rPr>
                <w:rFonts w:ascii="Times New Roman" w:hAnsi="Times New Roman" w:cs="Times New Roman"/>
                <w:b/>
                <w:bCs/>
                <w:shd w:val="clear" w:color="auto" w:fill="F9F9F9"/>
              </w:rPr>
              <w:t>кезең</w:t>
            </w:r>
            <w:proofErr w:type="spellEnd"/>
          </w:p>
        </w:tc>
        <w:tc>
          <w:tcPr>
            <w:tcW w:w="1290" w:type="dxa"/>
          </w:tcPr>
          <w:p w:rsidR="00B44AD3" w:rsidRPr="007A0099" w:rsidRDefault="00B44AD3" w:rsidP="00EC0D81">
            <w:pPr>
              <w:jc w:val="center"/>
              <w:outlineLvl w:val="2"/>
              <w:rPr>
                <w:rFonts w:ascii="Times New Roman" w:hAnsi="Times New Roman" w:cs="Times New Roman"/>
                <w:b/>
                <w:bCs/>
                <w:lang w:val="kk-KZ"/>
              </w:rPr>
            </w:pPr>
            <w:r w:rsidRPr="007A0099">
              <w:rPr>
                <w:rFonts w:ascii="Times New Roman" w:hAnsi="Times New Roman" w:cs="Times New Roman"/>
                <w:b/>
                <w:bCs/>
                <w:lang w:val="kk-KZ"/>
              </w:rPr>
              <w:t>Ағымдағы жылдың жоспары</w:t>
            </w:r>
          </w:p>
        </w:tc>
        <w:tc>
          <w:tcPr>
            <w:tcW w:w="3740" w:type="dxa"/>
            <w:gridSpan w:val="3"/>
          </w:tcPr>
          <w:p w:rsidR="00B44AD3" w:rsidRPr="007A0099" w:rsidRDefault="00B44AD3" w:rsidP="00EC0D81">
            <w:pPr>
              <w:jc w:val="center"/>
              <w:rPr>
                <w:rFonts w:ascii="Times New Roman" w:hAnsi="Times New Roman" w:cs="Times New Roman"/>
                <w:b/>
                <w:lang w:val="kk-KZ"/>
              </w:rPr>
            </w:pPr>
            <w:r w:rsidRPr="007A0099">
              <w:rPr>
                <w:rFonts w:ascii="Times New Roman" w:hAnsi="Times New Roman" w:cs="Times New Roman"/>
                <w:b/>
                <w:bCs/>
                <w:lang w:val="kk-KZ"/>
              </w:rPr>
              <w:t>Жоспарлы кезең</w:t>
            </w:r>
          </w:p>
        </w:tc>
      </w:tr>
      <w:tr w:rsidR="00B44AD3" w:rsidRPr="007A0099" w:rsidTr="00B44AD3">
        <w:tc>
          <w:tcPr>
            <w:tcW w:w="1971" w:type="dxa"/>
            <w:vMerge/>
          </w:tcPr>
          <w:p w:rsidR="00B44AD3" w:rsidRPr="007A0099" w:rsidRDefault="00B44AD3" w:rsidP="00EC0D81">
            <w:pPr>
              <w:rPr>
                <w:rFonts w:ascii="Times New Roman" w:hAnsi="Times New Roman" w:cs="Times New Roman"/>
                <w:b/>
                <w:bCs/>
                <w:shd w:val="clear" w:color="auto" w:fill="F9F9F9"/>
              </w:rPr>
            </w:pPr>
          </w:p>
        </w:tc>
        <w:tc>
          <w:tcPr>
            <w:tcW w:w="1321" w:type="dxa"/>
            <w:vMerge/>
          </w:tcPr>
          <w:p w:rsidR="00B44AD3" w:rsidRPr="007A0099" w:rsidRDefault="00B44AD3" w:rsidP="00EC0D81">
            <w:pPr>
              <w:rPr>
                <w:rFonts w:ascii="Times New Roman" w:hAnsi="Times New Roman" w:cs="Times New Roman"/>
                <w:lang w:val="kk-KZ"/>
              </w:rPr>
            </w:pPr>
          </w:p>
        </w:tc>
        <w:tc>
          <w:tcPr>
            <w:tcW w:w="1249" w:type="dxa"/>
          </w:tcPr>
          <w:p w:rsidR="00B44AD3" w:rsidRPr="007A0099" w:rsidRDefault="00B44AD3" w:rsidP="00EC0D81">
            <w:pPr>
              <w:spacing w:after="300"/>
              <w:jc w:val="center"/>
              <w:rPr>
                <w:rFonts w:ascii="Times New Roman" w:hAnsi="Times New Roman" w:cs="Times New Roman"/>
                <w:b/>
                <w:bCs/>
                <w:lang w:val="kk-KZ"/>
              </w:rPr>
            </w:pPr>
            <w:r w:rsidRPr="007A0099">
              <w:rPr>
                <w:rFonts w:ascii="Times New Roman" w:hAnsi="Times New Roman" w:cs="Times New Roman"/>
                <w:b/>
                <w:bCs/>
              </w:rPr>
              <w:t>20</w:t>
            </w:r>
            <w:r w:rsidRPr="007A0099">
              <w:rPr>
                <w:rFonts w:ascii="Times New Roman" w:hAnsi="Times New Roman" w:cs="Times New Roman"/>
                <w:b/>
                <w:bCs/>
                <w:lang w:val="kk-KZ"/>
              </w:rPr>
              <w:t>19</w:t>
            </w:r>
          </w:p>
        </w:tc>
        <w:tc>
          <w:tcPr>
            <w:tcW w:w="1290" w:type="dxa"/>
          </w:tcPr>
          <w:p w:rsidR="00B44AD3" w:rsidRPr="007A0099" w:rsidRDefault="00B44AD3" w:rsidP="00EC0D81">
            <w:pPr>
              <w:spacing w:after="300"/>
              <w:jc w:val="center"/>
              <w:rPr>
                <w:rFonts w:ascii="Times New Roman" w:hAnsi="Times New Roman" w:cs="Times New Roman"/>
                <w:b/>
                <w:bCs/>
                <w:lang w:val="kk-KZ"/>
              </w:rPr>
            </w:pPr>
            <w:r w:rsidRPr="007A0099">
              <w:rPr>
                <w:rFonts w:ascii="Times New Roman" w:hAnsi="Times New Roman" w:cs="Times New Roman"/>
                <w:b/>
                <w:bCs/>
              </w:rPr>
              <w:t>20</w:t>
            </w:r>
            <w:r w:rsidRPr="007A0099">
              <w:rPr>
                <w:rFonts w:ascii="Times New Roman" w:hAnsi="Times New Roman" w:cs="Times New Roman"/>
                <w:b/>
                <w:bCs/>
                <w:lang w:val="kk-KZ"/>
              </w:rPr>
              <w:t>20</w:t>
            </w:r>
          </w:p>
        </w:tc>
        <w:tc>
          <w:tcPr>
            <w:tcW w:w="1246" w:type="dxa"/>
          </w:tcPr>
          <w:p w:rsidR="00B44AD3" w:rsidRPr="007A0099" w:rsidRDefault="00B44AD3" w:rsidP="00EC0D81">
            <w:pPr>
              <w:spacing w:after="300"/>
              <w:jc w:val="center"/>
              <w:rPr>
                <w:rFonts w:ascii="Times New Roman" w:hAnsi="Times New Roman" w:cs="Times New Roman"/>
                <w:b/>
                <w:bCs/>
                <w:lang w:val="kk-KZ"/>
              </w:rPr>
            </w:pPr>
            <w:r w:rsidRPr="007A0099">
              <w:rPr>
                <w:rFonts w:ascii="Times New Roman" w:hAnsi="Times New Roman" w:cs="Times New Roman"/>
                <w:b/>
                <w:bCs/>
              </w:rPr>
              <w:t>202</w:t>
            </w:r>
            <w:r w:rsidRPr="007A0099">
              <w:rPr>
                <w:rFonts w:ascii="Times New Roman" w:hAnsi="Times New Roman" w:cs="Times New Roman"/>
                <w:b/>
                <w:bCs/>
                <w:lang w:val="kk-KZ"/>
              </w:rPr>
              <w:t>1</w:t>
            </w:r>
          </w:p>
        </w:tc>
        <w:tc>
          <w:tcPr>
            <w:tcW w:w="1247" w:type="dxa"/>
          </w:tcPr>
          <w:p w:rsidR="00B44AD3" w:rsidRPr="007A0099" w:rsidRDefault="00B44AD3" w:rsidP="00EC0D81">
            <w:pPr>
              <w:spacing w:after="300"/>
              <w:jc w:val="center"/>
              <w:rPr>
                <w:rFonts w:ascii="Times New Roman" w:hAnsi="Times New Roman" w:cs="Times New Roman"/>
                <w:b/>
                <w:bCs/>
                <w:lang w:val="kk-KZ"/>
              </w:rPr>
            </w:pPr>
            <w:r w:rsidRPr="007A0099">
              <w:rPr>
                <w:rFonts w:ascii="Times New Roman" w:hAnsi="Times New Roman" w:cs="Times New Roman"/>
                <w:b/>
                <w:bCs/>
              </w:rPr>
              <w:t>202</w:t>
            </w:r>
            <w:r w:rsidRPr="007A0099">
              <w:rPr>
                <w:rFonts w:ascii="Times New Roman" w:hAnsi="Times New Roman" w:cs="Times New Roman"/>
                <w:b/>
                <w:bCs/>
                <w:lang w:val="kk-KZ"/>
              </w:rPr>
              <w:t>2</w:t>
            </w:r>
          </w:p>
        </w:tc>
        <w:tc>
          <w:tcPr>
            <w:tcW w:w="1247" w:type="dxa"/>
          </w:tcPr>
          <w:p w:rsidR="00B44AD3" w:rsidRPr="007A0099" w:rsidRDefault="00B44AD3" w:rsidP="00EC0D81">
            <w:pPr>
              <w:spacing w:after="300"/>
              <w:jc w:val="center"/>
              <w:rPr>
                <w:rFonts w:ascii="Times New Roman" w:hAnsi="Times New Roman" w:cs="Times New Roman"/>
                <w:b/>
                <w:bCs/>
                <w:lang w:val="kk-KZ"/>
              </w:rPr>
            </w:pPr>
            <w:r w:rsidRPr="007A0099">
              <w:rPr>
                <w:rFonts w:ascii="Times New Roman" w:hAnsi="Times New Roman" w:cs="Times New Roman"/>
                <w:b/>
                <w:bCs/>
                <w:lang w:val="kk-KZ"/>
              </w:rPr>
              <w:t>2023</w:t>
            </w:r>
          </w:p>
        </w:tc>
      </w:tr>
      <w:tr w:rsidR="00B44AD3" w:rsidRPr="007A0099" w:rsidTr="00B44AD3">
        <w:tc>
          <w:tcPr>
            <w:tcW w:w="1971" w:type="dxa"/>
          </w:tcPr>
          <w:p w:rsidR="00B44AD3" w:rsidRPr="007A0099" w:rsidRDefault="00B44AD3" w:rsidP="00EC0D81">
            <w:pPr>
              <w:rPr>
                <w:rFonts w:ascii="Times New Roman" w:hAnsi="Times New Roman" w:cs="Times New Roman"/>
                <w:b/>
                <w:bCs/>
                <w:shd w:val="clear" w:color="auto" w:fill="F9F9F9"/>
                <w:lang w:val="kk-KZ"/>
              </w:rPr>
            </w:pPr>
            <w:r w:rsidRPr="007A0099">
              <w:rPr>
                <w:rFonts w:ascii="Times New Roman" w:hAnsi="Times New Roman" w:cs="Times New Roman"/>
                <w:lang w:val="kk-KZ"/>
              </w:rPr>
              <w:t>Қаладағы аудан, аудандық маңызы бар қаланың, кент, ауыл, ауылдық  округ әкімінің қызметін қамтамасыз ету бойынша қызметтер</w:t>
            </w:r>
          </w:p>
        </w:tc>
        <w:tc>
          <w:tcPr>
            <w:tcW w:w="1321" w:type="dxa"/>
          </w:tcPr>
          <w:p w:rsidR="00B44AD3" w:rsidRPr="007A0099" w:rsidRDefault="00B44AD3" w:rsidP="00EC0D81">
            <w:pPr>
              <w:jc w:val="center"/>
              <w:rPr>
                <w:rFonts w:ascii="Times New Roman" w:hAnsi="Times New Roman" w:cs="Times New Roman"/>
                <w:lang w:val="kk-KZ"/>
              </w:rPr>
            </w:pPr>
            <w:r w:rsidRPr="007A0099">
              <w:rPr>
                <w:rFonts w:ascii="Times New Roman" w:hAnsi="Times New Roman" w:cs="Times New Roman"/>
                <w:lang w:val="kk-KZ"/>
              </w:rPr>
              <w:t>мың теңге</w:t>
            </w:r>
          </w:p>
        </w:tc>
        <w:tc>
          <w:tcPr>
            <w:tcW w:w="1249" w:type="dxa"/>
          </w:tcPr>
          <w:p w:rsidR="00B44AD3" w:rsidRPr="007A0099" w:rsidRDefault="00B44AD3" w:rsidP="00EC0D81">
            <w:pPr>
              <w:jc w:val="center"/>
              <w:rPr>
                <w:rFonts w:ascii="Times New Roman" w:hAnsi="Times New Roman" w:cs="Times New Roman"/>
                <w:lang w:val="kk-KZ"/>
              </w:rPr>
            </w:pPr>
            <w:r w:rsidRPr="007A0099">
              <w:rPr>
                <w:rFonts w:ascii="Times New Roman" w:hAnsi="Times New Roman" w:cs="Times New Roman"/>
                <w:lang w:val="kk-KZ"/>
              </w:rPr>
              <w:t>857</w:t>
            </w:r>
          </w:p>
        </w:tc>
        <w:tc>
          <w:tcPr>
            <w:tcW w:w="1290" w:type="dxa"/>
          </w:tcPr>
          <w:p w:rsidR="00B44AD3" w:rsidRPr="007A0099" w:rsidRDefault="00B44AD3" w:rsidP="00EC0D81">
            <w:pPr>
              <w:jc w:val="center"/>
              <w:rPr>
                <w:rFonts w:ascii="Times New Roman" w:hAnsi="Times New Roman" w:cs="Times New Roman"/>
                <w:lang w:val="kk-KZ"/>
              </w:rPr>
            </w:pPr>
            <w:r w:rsidRPr="007A0099">
              <w:rPr>
                <w:rFonts w:ascii="Times New Roman" w:hAnsi="Times New Roman" w:cs="Times New Roman"/>
                <w:lang w:val="kk-KZ"/>
              </w:rPr>
              <w:t>11 500</w:t>
            </w:r>
          </w:p>
        </w:tc>
        <w:tc>
          <w:tcPr>
            <w:tcW w:w="1246" w:type="dxa"/>
          </w:tcPr>
          <w:p w:rsidR="00B44AD3" w:rsidRPr="007A0099" w:rsidRDefault="00B44AD3" w:rsidP="00EC0D81">
            <w:pPr>
              <w:jc w:val="center"/>
              <w:rPr>
                <w:rFonts w:ascii="Times New Roman" w:hAnsi="Times New Roman" w:cs="Times New Roman"/>
                <w:lang w:val="kk-KZ"/>
              </w:rPr>
            </w:pPr>
            <w:r w:rsidRPr="007A0099">
              <w:rPr>
                <w:rFonts w:ascii="Times New Roman" w:hAnsi="Times New Roman" w:cs="Times New Roman"/>
                <w:lang w:val="kk-KZ"/>
              </w:rPr>
              <w:t>12 305</w:t>
            </w:r>
          </w:p>
        </w:tc>
        <w:tc>
          <w:tcPr>
            <w:tcW w:w="1247" w:type="dxa"/>
          </w:tcPr>
          <w:p w:rsidR="00B44AD3" w:rsidRPr="007A0099" w:rsidRDefault="00B44AD3" w:rsidP="00EC0D81">
            <w:pPr>
              <w:jc w:val="center"/>
              <w:rPr>
                <w:rFonts w:ascii="Times New Roman" w:hAnsi="Times New Roman" w:cs="Times New Roman"/>
                <w:lang w:val="kk-KZ"/>
              </w:rPr>
            </w:pPr>
            <w:r w:rsidRPr="007A0099">
              <w:rPr>
                <w:rFonts w:ascii="Times New Roman" w:hAnsi="Times New Roman" w:cs="Times New Roman"/>
                <w:lang w:val="kk-KZ"/>
              </w:rPr>
              <w:t>13 166</w:t>
            </w:r>
          </w:p>
        </w:tc>
        <w:tc>
          <w:tcPr>
            <w:tcW w:w="1247" w:type="dxa"/>
          </w:tcPr>
          <w:p w:rsidR="00B44AD3" w:rsidRPr="007A0099" w:rsidRDefault="00B44AD3" w:rsidP="00EC0D81">
            <w:pPr>
              <w:jc w:val="center"/>
              <w:rPr>
                <w:rFonts w:ascii="Times New Roman" w:hAnsi="Times New Roman" w:cs="Times New Roman"/>
                <w:lang w:val="kk-KZ"/>
              </w:rPr>
            </w:pPr>
            <w:r w:rsidRPr="007A0099">
              <w:rPr>
                <w:rFonts w:ascii="Times New Roman" w:hAnsi="Times New Roman" w:cs="Times New Roman"/>
                <w:lang w:val="kk-KZ"/>
              </w:rPr>
              <w:t>14 087</w:t>
            </w:r>
          </w:p>
        </w:tc>
      </w:tr>
      <w:tr w:rsidR="00B44AD3" w:rsidRPr="007A0099" w:rsidTr="00B44AD3">
        <w:tc>
          <w:tcPr>
            <w:tcW w:w="1971" w:type="dxa"/>
          </w:tcPr>
          <w:p w:rsidR="00B44AD3" w:rsidRPr="007A0099" w:rsidRDefault="00B44AD3" w:rsidP="00EC0D81">
            <w:pPr>
              <w:rPr>
                <w:rFonts w:ascii="Times New Roman" w:hAnsi="Times New Roman" w:cs="Times New Roman"/>
                <w:b/>
                <w:bCs/>
                <w:shd w:val="clear" w:color="auto" w:fill="F9F9F9"/>
                <w:lang w:val="kk-KZ"/>
              </w:rPr>
            </w:pPr>
            <w:r w:rsidRPr="007A0099">
              <w:rPr>
                <w:rFonts w:ascii="Times New Roman" w:hAnsi="Times New Roman" w:cs="Times New Roman"/>
                <w:b/>
                <w:lang w:val="kk-KZ"/>
              </w:rPr>
              <w:t>Жалпы бюджеттік кіші бағдарлама бойынша шығыстар</w:t>
            </w:r>
          </w:p>
        </w:tc>
        <w:tc>
          <w:tcPr>
            <w:tcW w:w="1321" w:type="dxa"/>
          </w:tcPr>
          <w:p w:rsidR="00B44AD3" w:rsidRPr="007A0099" w:rsidRDefault="00B44AD3" w:rsidP="00EC0D81">
            <w:pPr>
              <w:jc w:val="center"/>
              <w:rPr>
                <w:rFonts w:ascii="Times New Roman" w:hAnsi="Times New Roman" w:cs="Times New Roman"/>
                <w:b/>
                <w:lang w:val="kk-KZ"/>
              </w:rPr>
            </w:pPr>
            <w:r w:rsidRPr="007A0099">
              <w:rPr>
                <w:rFonts w:ascii="Times New Roman" w:hAnsi="Times New Roman" w:cs="Times New Roman"/>
                <w:b/>
                <w:lang w:val="kk-KZ"/>
              </w:rPr>
              <w:t>мың теңге</w:t>
            </w:r>
          </w:p>
        </w:tc>
        <w:tc>
          <w:tcPr>
            <w:tcW w:w="1249" w:type="dxa"/>
          </w:tcPr>
          <w:p w:rsidR="00B44AD3" w:rsidRPr="007A0099" w:rsidRDefault="00B44AD3" w:rsidP="00EC0D81">
            <w:pPr>
              <w:jc w:val="center"/>
              <w:rPr>
                <w:rFonts w:ascii="Times New Roman" w:hAnsi="Times New Roman" w:cs="Times New Roman"/>
                <w:b/>
                <w:lang w:val="kk-KZ"/>
              </w:rPr>
            </w:pPr>
            <w:r w:rsidRPr="007A0099">
              <w:rPr>
                <w:rFonts w:ascii="Times New Roman" w:hAnsi="Times New Roman" w:cs="Times New Roman"/>
                <w:b/>
                <w:lang w:val="kk-KZ"/>
              </w:rPr>
              <w:t>857</w:t>
            </w:r>
          </w:p>
        </w:tc>
        <w:tc>
          <w:tcPr>
            <w:tcW w:w="1290" w:type="dxa"/>
          </w:tcPr>
          <w:p w:rsidR="00B44AD3" w:rsidRPr="007A0099" w:rsidRDefault="00B44AD3" w:rsidP="00EC0D81">
            <w:pPr>
              <w:jc w:val="center"/>
              <w:rPr>
                <w:rFonts w:ascii="Times New Roman" w:hAnsi="Times New Roman" w:cs="Times New Roman"/>
                <w:b/>
                <w:lang w:val="kk-KZ"/>
              </w:rPr>
            </w:pPr>
            <w:r w:rsidRPr="007A0099">
              <w:rPr>
                <w:rFonts w:ascii="Times New Roman" w:hAnsi="Times New Roman" w:cs="Times New Roman"/>
                <w:b/>
                <w:lang w:val="kk-KZ"/>
              </w:rPr>
              <w:t>11 500</w:t>
            </w:r>
          </w:p>
        </w:tc>
        <w:tc>
          <w:tcPr>
            <w:tcW w:w="1246" w:type="dxa"/>
          </w:tcPr>
          <w:p w:rsidR="00B44AD3" w:rsidRPr="007A0099" w:rsidRDefault="00B44AD3" w:rsidP="00EC0D81">
            <w:pPr>
              <w:jc w:val="center"/>
              <w:rPr>
                <w:rFonts w:ascii="Times New Roman" w:hAnsi="Times New Roman" w:cs="Times New Roman"/>
                <w:b/>
                <w:lang w:val="kk-KZ"/>
              </w:rPr>
            </w:pPr>
            <w:r w:rsidRPr="007A0099">
              <w:rPr>
                <w:rFonts w:ascii="Times New Roman" w:hAnsi="Times New Roman" w:cs="Times New Roman"/>
                <w:b/>
                <w:lang w:val="kk-KZ"/>
              </w:rPr>
              <w:t>12 305</w:t>
            </w:r>
          </w:p>
        </w:tc>
        <w:tc>
          <w:tcPr>
            <w:tcW w:w="1247" w:type="dxa"/>
          </w:tcPr>
          <w:p w:rsidR="00B44AD3" w:rsidRPr="007A0099" w:rsidRDefault="00B44AD3" w:rsidP="00EC0D81">
            <w:pPr>
              <w:jc w:val="center"/>
              <w:rPr>
                <w:rFonts w:ascii="Times New Roman" w:hAnsi="Times New Roman" w:cs="Times New Roman"/>
                <w:b/>
                <w:lang w:val="kk-KZ"/>
              </w:rPr>
            </w:pPr>
            <w:r w:rsidRPr="007A0099">
              <w:rPr>
                <w:rFonts w:ascii="Times New Roman" w:hAnsi="Times New Roman" w:cs="Times New Roman"/>
                <w:b/>
                <w:lang w:val="kk-KZ"/>
              </w:rPr>
              <w:t>13 166</w:t>
            </w:r>
          </w:p>
        </w:tc>
        <w:tc>
          <w:tcPr>
            <w:tcW w:w="1247" w:type="dxa"/>
          </w:tcPr>
          <w:p w:rsidR="00B44AD3" w:rsidRPr="007A0099" w:rsidRDefault="00B44AD3" w:rsidP="00EC0D81">
            <w:pPr>
              <w:jc w:val="center"/>
              <w:rPr>
                <w:rFonts w:ascii="Times New Roman" w:hAnsi="Times New Roman" w:cs="Times New Roman"/>
                <w:b/>
                <w:lang w:val="kk-KZ"/>
              </w:rPr>
            </w:pPr>
            <w:r w:rsidRPr="007A0099">
              <w:rPr>
                <w:rFonts w:ascii="Times New Roman" w:hAnsi="Times New Roman" w:cs="Times New Roman"/>
                <w:b/>
                <w:lang w:val="kk-KZ"/>
              </w:rPr>
              <w:t>14 087</w:t>
            </w:r>
          </w:p>
        </w:tc>
      </w:tr>
    </w:tbl>
    <w:p w:rsidR="009B2DEE" w:rsidRPr="007A0099" w:rsidRDefault="009B2DEE" w:rsidP="009B2DEE">
      <w:pPr>
        <w:spacing w:after="0" w:line="240" w:lineRule="auto"/>
        <w:jc w:val="both"/>
        <w:rPr>
          <w:rFonts w:ascii="Times New Roman" w:hAnsi="Times New Roman" w:cs="Times New Roman"/>
          <w:b/>
          <w:lang w:val="kk-KZ"/>
        </w:rPr>
      </w:pPr>
    </w:p>
    <w:p w:rsidR="009B2DEE" w:rsidRPr="007A0099" w:rsidRDefault="009B2DEE" w:rsidP="009B2DEE">
      <w:pPr>
        <w:spacing w:after="0" w:line="240" w:lineRule="auto"/>
        <w:jc w:val="both"/>
        <w:rPr>
          <w:rFonts w:ascii="Times New Roman" w:hAnsi="Times New Roman" w:cs="Times New Roman"/>
          <w:b/>
          <w:lang w:val="kk-KZ"/>
        </w:rPr>
      </w:pPr>
    </w:p>
    <w:p w:rsidR="005D10C8" w:rsidRPr="007A0099" w:rsidRDefault="005D10C8" w:rsidP="005D10C8">
      <w:pPr>
        <w:pStyle w:val="1"/>
        <w:ind w:left="5103"/>
        <w:jc w:val="right"/>
        <w:rPr>
          <w:rFonts w:ascii="Times New Roman" w:hAnsi="Times New Roman"/>
          <w:lang w:val="kk-KZ"/>
        </w:rPr>
      </w:pPr>
    </w:p>
    <w:p w:rsidR="005D10C8" w:rsidRPr="007A0099" w:rsidRDefault="005D10C8" w:rsidP="005D10C8">
      <w:pPr>
        <w:pStyle w:val="1"/>
        <w:ind w:left="5103"/>
        <w:jc w:val="right"/>
        <w:rPr>
          <w:rFonts w:ascii="Times New Roman" w:hAnsi="Times New Roman"/>
          <w:lang w:val="kk-KZ"/>
        </w:rPr>
      </w:pPr>
    </w:p>
    <w:p w:rsidR="005D10C8" w:rsidRPr="007A0099" w:rsidRDefault="005D10C8" w:rsidP="005D10C8">
      <w:pPr>
        <w:pStyle w:val="1"/>
        <w:ind w:left="5103"/>
        <w:jc w:val="right"/>
        <w:rPr>
          <w:rFonts w:ascii="Times New Roman" w:hAnsi="Times New Roman"/>
          <w:lang w:val="kk-KZ"/>
        </w:rPr>
      </w:pPr>
    </w:p>
    <w:p w:rsidR="005D10C8" w:rsidRPr="007A0099" w:rsidRDefault="005D10C8" w:rsidP="005D10C8">
      <w:pPr>
        <w:pStyle w:val="1"/>
        <w:ind w:left="5103"/>
        <w:jc w:val="right"/>
        <w:rPr>
          <w:rFonts w:ascii="Times New Roman" w:hAnsi="Times New Roman"/>
          <w:lang w:val="kk-KZ"/>
        </w:rPr>
      </w:pPr>
    </w:p>
    <w:p w:rsidR="005D10C8" w:rsidRPr="007A0099" w:rsidRDefault="005D10C8" w:rsidP="005D10C8">
      <w:pPr>
        <w:pStyle w:val="1"/>
        <w:ind w:left="5103"/>
        <w:jc w:val="right"/>
        <w:rPr>
          <w:rFonts w:ascii="Times New Roman" w:hAnsi="Times New Roman"/>
          <w:lang w:val="kk-KZ"/>
        </w:rPr>
      </w:pPr>
      <w:r w:rsidRPr="007A0099">
        <w:rPr>
          <w:rFonts w:ascii="Times New Roman" w:hAnsi="Times New Roman"/>
          <w:lang w:val="kk-KZ"/>
        </w:rPr>
        <w:lastRenderedPageBreak/>
        <w:t>приложение 1</w:t>
      </w:r>
    </w:p>
    <w:p w:rsidR="005D10C8" w:rsidRPr="007A0099" w:rsidRDefault="005D10C8" w:rsidP="005D10C8">
      <w:pPr>
        <w:pStyle w:val="1"/>
        <w:ind w:left="5103"/>
        <w:jc w:val="right"/>
        <w:rPr>
          <w:rFonts w:ascii="Times New Roman" w:hAnsi="Times New Roman"/>
          <w:lang w:val="kk-KZ"/>
        </w:rPr>
      </w:pPr>
    </w:p>
    <w:p w:rsidR="005D10C8" w:rsidRPr="007A0099" w:rsidRDefault="005D10C8" w:rsidP="005D10C8">
      <w:pPr>
        <w:pStyle w:val="1"/>
        <w:ind w:left="5103"/>
        <w:jc w:val="right"/>
        <w:rPr>
          <w:rFonts w:ascii="Times New Roman" w:hAnsi="Times New Roman"/>
          <w:lang w:val="kk-KZ"/>
        </w:rPr>
      </w:pPr>
      <w:r w:rsidRPr="007A0099">
        <w:rPr>
          <w:rFonts w:ascii="Times New Roman" w:hAnsi="Times New Roman"/>
          <w:lang w:val="kk-KZ"/>
        </w:rPr>
        <w:t>Приложение 2</w:t>
      </w:r>
    </w:p>
    <w:p w:rsidR="005D10C8" w:rsidRPr="007A0099" w:rsidRDefault="005D10C8" w:rsidP="005D10C8">
      <w:pPr>
        <w:pStyle w:val="a6"/>
        <w:jc w:val="right"/>
        <w:rPr>
          <w:rFonts w:ascii="Times New Roman" w:hAnsi="Times New Roman" w:cs="Times New Roman"/>
        </w:rPr>
      </w:pPr>
      <w:r w:rsidRPr="007A0099">
        <w:rPr>
          <w:rFonts w:ascii="Times New Roman" w:hAnsi="Times New Roman" w:cs="Times New Roman"/>
        </w:rPr>
        <w:t xml:space="preserve">К  Правилам разработки и </w:t>
      </w:r>
    </w:p>
    <w:p w:rsidR="005D10C8" w:rsidRPr="007A0099" w:rsidRDefault="005D10C8" w:rsidP="005D10C8">
      <w:pPr>
        <w:pStyle w:val="a6"/>
        <w:jc w:val="right"/>
        <w:rPr>
          <w:rFonts w:ascii="Times New Roman" w:hAnsi="Times New Roman" w:cs="Times New Roman"/>
          <w:lang w:val="kk-KZ"/>
        </w:rPr>
      </w:pPr>
      <w:r w:rsidRPr="007A0099">
        <w:rPr>
          <w:rFonts w:ascii="Times New Roman" w:hAnsi="Times New Roman" w:cs="Times New Roman"/>
        </w:rPr>
        <w:t xml:space="preserve">Утверждения </w:t>
      </w:r>
      <w:r w:rsidRPr="007A0099">
        <w:rPr>
          <w:rFonts w:ascii="Times New Roman" w:hAnsi="Times New Roman" w:cs="Times New Roman"/>
          <w:lang w:val="kk-KZ"/>
        </w:rPr>
        <w:t>(</w:t>
      </w:r>
      <w:proofErr w:type="spellStart"/>
      <w:r w:rsidRPr="007A0099">
        <w:rPr>
          <w:rFonts w:ascii="Times New Roman" w:hAnsi="Times New Roman" w:cs="Times New Roman"/>
        </w:rPr>
        <w:t>переутверждения</w:t>
      </w:r>
      <w:proofErr w:type="spellEnd"/>
      <w:r w:rsidRPr="007A0099">
        <w:rPr>
          <w:rFonts w:ascii="Times New Roman" w:hAnsi="Times New Roman" w:cs="Times New Roman"/>
          <w:lang w:val="kk-KZ"/>
        </w:rPr>
        <w:t>)</w:t>
      </w:r>
    </w:p>
    <w:p w:rsidR="005D10C8" w:rsidRPr="007A0099" w:rsidRDefault="005D10C8" w:rsidP="005D10C8">
      <w:pPr>
        <w:pStyle w:val="a6"/>
        <w:jc w:val="right"/>
        <w:rPr>
          <w:rFonts w:ascii="Times New Roman" w:hAnsi="Times New Roman" w:cs="Times New Roman"/>
          <w:lang w:val="kk-KZ"/>
        </w:rPr>
      </w:pPr>
      <w:r w:rsidRPr="007A0099">
        <w:rPr>
          <w:rFonts w:ascii="Times New Roman" w:hAnsi="Times New Roman" w:cs="Times New Roman"/>
          <w:lang w:val="kk-KZ"/>
        </w:rPr>
        <w:t>бюджетных программ(подпрограмм)</w:t>
      </w:r>
    </w:p>
    <w:p w:rsidR="005D10C8" w:rsidRPr="007A0099" w:rsidRDefault="005D10C8" w:rsidP="005D10C8">
      <w:pPr>
        <w:pStyle w:val="a6"/>
        <w:jc w:val="right"/>
        <w:rPr>
          <w:rFonts w:ascii="Times New Roman" w:hAnsi="Times New Roman" w:cs="Times New Roman"/>
          <w:lang w:val="kk-KZ"/>
        </w:rPr>
      </w:pPr>
      <w:r w:rsidRPr="007A0099">
        <w:rPr>
          <w:rFonts w:ascii="Times New Roman" w:hAnsi="Times New Roman" w:cs="Times New Roman"/>
          <w:lang w:val="kk-KZ"/>
        </w:rPr>
        <w:t>и требованиям к их содержанию</w:t>
      </w:r>
    </w:p>
    <w:p w:rsidR="005D10C8" w:rsidRPr="007A0099" w:rsidRDefault="005D10C8" w:rsidP="005D10C8">
      <w:pPr>
        <w:pStyle w:val="a6"/>
        <w:jc w:val="right"/>
        <w:rPr>
          <w:rFonts w:ascii="Times New Roman" w:hAnsi="Times New Roman" w:cs="Times New Roman"/>
          <w:lang w:val="kk-KZ"/>
        </w:rPr>
      </w:pPr>
    </w:p>
    <w:p w:rsidR="005D10C8" w:rsidRPr="007A0099" w:rsidRDefault="005D10C8" w:rsidP="005D10C8">
      <w:pPr>
        <w:pStyle w:val="a6"/>
        <w:jc w:val="right"/>
        <w:rPr>
          <w:rFonts w:ascii="Times New Roman" w:hAnsi="Times New Roman" w:cs="Times New Roman"/>
          <w:lang w:val="kk-KZ"/>
        </w:rPr>
      </w:pPr>
      <w:r w:rsidRPr="007A0099">
        <w:rPr>
          <w:rFonts w:ascii="Times New Roman" w:hAnsi="Times New Roman" w:cs="Times New Roman"/>
          <w:lang w:val="kk-KZ"/>
        </w:rPr>
        <w:t>Утверждена</w:t>
      </w:r>
    </w:p>
    <w:p w:rsidR="005D10C8" w:rsidRPr="007A0099" w:rsidRDefault="00287DDE" w:rsidP="005D10C8">
      <w:pPr>
        <w:pStyle w:val="a6"/>
        <w:jc w:val="right"/>
        <w:rPr>
          <w:rFonts w:ascii="Times New Roman" w:hAnsi="Times New Roman" w:cs="Times New Roman"/>
          <w:lang w:val="kk-KZ"/>
        </w:rPr>
      </w:pPr>
      <w:r>
        <w:rPr>
          <w:rFonts w:ascii="Times New Roman" w:hAnsi="Times New Roman" w:cs="Times New Roman"/>
          <w:lang w:val="kk-KZ"/>
        </w:rPr>
        <w:t>Решением</w:t>
      </w:r>
      <w:r w:rsidR="005D10C8" w:rsidRPr="007A0099">
        <w:rPr>
          <w:rFonts w:ascii="Times New Roman" w:hAnsi="Times New Roman" w:cs="Times New Roman"/>
          <w:lang w:val="kk-KZ"/>
        </w:rPr>
        <w:t xml:space="preserve"> Акима</w:t>
      </w:r>
    </w:p>
    <w:p w:rsidR="005D10C8" w:rsidRPr="007A0099" w:rsidRDefault="005D10C8" w:rsidP="005D10C8">
      <w:pPr>
        <w:pStyle w:val="a6"/>
        <w:jc w:val="right"/>
        <w:rPr>
          <w:rFonts w:ascii="Times New Roman" w:hAnsi="Times New Roman" w:cs="Times New Roman"/>
          <w:lang w:val="kk-KZ"/>
        </w:rPr>
      </w:pPr>
      <w:r w:rsidRPr="007A0099">
        <w:rPr>
          <w:rFonts w:ascii="Times New Roman" w:hAnsi="Times New Roman" w:cs="Times New Roman"/>
          <w:lang w:val="kk-KZ"/>
        </w:rPr>
        <w:t xml:space="preserve">ГУ «Аппарат акима </w:t>
      </w:r>
    </w:p>
    <w:p w:rsidR="005D10C8" w:rsidRPr="007A0099" w:rsidRDefault="005D10C8" w:rsidP="005D10C8">
      <w:pPr>
        <w:pStyle w:val="a6"/>
        <w:jc w:val="right"/>
        <w:rPr>
          <w:rFonts w:ascii="Times New Roman" w:hAnsi="Times New Roman" w:cs="Times New Roman"/>
          <w:lang w:val="kk-KZ"/>
        </w:rPr>
      </w:pPr>
      <w:r w:rsidRPr="007A0099">
        <w:rPr>
          <w:rFonts w:ascii="Times New Roman" w:hAnsi="Times New Roman" w:cs="Times New Roman"/>
          <w:lang w:val="kk-KZ"/>
        </w:rPr>
        <w:t xml:space="preserve">Первомайского сельского округа </w:t>
      </w:r>
    </w:p>
    <w:p w:rsidR="005D10C8" w:rsidRPr="007A0099" w:rsidRDefault="005D10C8" w:rsidP="005D10C8">
      <w:pPr>
        <w:pStyle w:val="a6"/>
        <w:jc w:val="right"/>
        <w:rPr>
          <w:rFonts w:ascii="Times New Roman" w:hAnsi="Times New Roman" w:cs="Times New Roman"/>
          <w:lang w:val="kk-KZ"/>
        </w:rPr>
      </w:pPr>
      <w:r w:rsidRPr="007A0099">
        <w:rPr>
          <w:rFonts w:ascii="Times New Roman" w:hAnsi="Times New Roman" w:cs="Times New Roman"/>
          <w:lang w:val="kk-KZ"/>
        </w:rPr>
        <w:t>Карасайского района»</w:t>
      </w:r>
    </w:p>
    <w:p w:rsidR="005D10C8" w:rsidRPr="007A0099" w:rsidRDefault="005D10C8" w:rsidP="0027514C">
      <w:pPr>
        <w:pStyle w:val="a6"/>
        <w:jc w:val="right"/>
        <w:rPr>
          <w:rFonts w:ascii="Times New Roman" w:hAnsi="Times New Roman" w:cs="Times New Roman"/>
          <w:lang w:val="kk-KZ"/>
        </w:rPr>
      </w:pPr>
      <w:r w:rsidRPr="007A0099">
        <w:rPr>
          <w:rFonts w:ascii="Times New Roman" w:hAnsi="Times New Roman" w:cs="Times New Roman"/>
          <w:lang w:val="kk-KZ"/>
        </w:rPr>
        <w:t xml:space="preserve">№ </w:t>
      </w:r>
      <w:r w:rsidR="0027514C">
        <w:rPr>
          <w:rFonts w:ascii="Times New Roman" w:hAnsi="Times New Roman" w:cs="Times New Roman"/>
          <w:lang w:val="kk-KZ"/>
        </w:rPr>
        <w:t>05</w:t>
      </w:r>
      <w:r w:rsidR="00287DDE">
        <w:rPr>
          <w:rFonts w:ascii="Times New Roman" w:hAnsi="Times New Roman" w:cs="Times New Roman"/>
          <w:lang w:val="kk-KZ"/>
        </w:rPr>
        <w:t>-36  от 4</w:t>
      </w:r>
      <w:r w:rsidRPr="007A0099">
        <w:rPr>
          <w:rFonts w:ascii="Times New Roman" w:hAnsi="Times New Roman" w:cs="Times New Roman"/>
          <w:lang w:val="kk-KZ"/>
        </w:rPr>
        <w:t xml:space="preserve"> </w:t>
      </w:r>
      <w:r w:rsidR="00287DDE">
        <w:rPr>
          <w:rFonts w:ascii="Times New Roman" w:hAnsi="Times New Roman" w:cs="Times New Roman"/>
          <w:lang w:val="kk-KZ"/>
        </w:rPr>
        <w:t>мая</w:t>
      </w:r>
      <w:r w:rsidR="0027514C">
        <w:rPr>
          <w:rFonts w:ascii="Times New Roman" w:hAnsi="Times New Roman" w:cs="Times New Roman"/>
          <w:lang w:val="kk-KZ"/>
        </w:rPr>
        <w:t xml:space="preserve"> 2020 </w:t>
      </w:r>
      <w:r w:rsidRPr="007A0099">
        <w:rPr>
          <w:rFonts w:ascii="Times New Roman" w:hAnsi="Times New Roman" w:cs="Times New Roman"/>
          <w:lang w:val="kk-KZ"/>
        </w:rPr>
        <w:t>года.</w:t>
      </w:r>
    </w:p>
    <w:p w:rsidR="005D10C8" w:rsidRPr="007A0099" w:rsidRDefault="005D10C8" w:rsidP="005D10C8">
      <w:pPr>
        <w:pStyle w:val="3"/>
        <w:ind w:left="6050"/>
        <w:jc w:val="center"/>
        <w:rPr>
          <w:rFonts w:ascii="Times New Roman" w:hAnsi="Times New Roman"/>
          <w:lang w:val="kk-KZ"/>
        </w:rPr>
      </w:pPr>
    </w:p>
    <w:p w:rsidR="007A0099" w:rsidRPr="007A0099" w:rsidRDefault="007A0099" w:rsidP="007A0099">
      <w:pPr>
        <w:pStyle w:val="1"/>
        <w:jc w:val="right"/>
        <w:rPr>
          <w:rFonts w:ascii="Times New Roman" w:hAnsi="Times New Roman"/>
          <w:b/>
          <w:lang w:val="kk-KZ"/>
        </w:rPr>
      </w:pPr>
      <w:r w:rsidRPr="007A0099">
        <w:rPr>
          <w:rFonts w:ascii="Times New Roman" w:hAnsi="Times New Roman"/>
          <w:b/>
          <w:lang w:val="kk-KZ"/>
        </w:rPr>
        <w:t>Аким округа</w:t>
      </w:r>
    </w:p>
    <w:p w:rsidR="005D10C8" w:rsidRPr="007A0099" w:rsidRDefault="007A0099" w:rsidP="007A0099">
      <w:pPr>
        <w:pStyle w:val="2"/>
        <w:jc w:val="right"/>
        <w:rPr>
          <w:rFonts w:ascii="Times New Roman" w:hAnsi="Times New Roman"/>
          <w:b/>
          <w:lang w:val="kk-KZ"/>
        </w:rPr>
      </w:pPr>
      <w:r w:rsidRPr="007A0099">
        <w:rPr>
          <w:rFonts w:ascii="Times New Roman" w:hAnsi="Times New Roman"/>
          <w:b/>
          <w:lang w:val="kk-KZ"/>
        </w:rPr>
        <w:t xml:space="preserve">                                                                                                      ____________Е. Мукатаев</w:t>
      </w:r>
    </w:p>
    <w:p w:rsidR="005D10C8" w:rsidRPr="007A0099" w:rsidRDefault="005D10C8" w:rsidP="005D10C8">
      <w:pPr>
        <w:pStyle w:val="2"/>
        <w:ind w:left="5103"/>
        <w:rPr>
          <w:rFonts w:ascii="Times New Roman" w:hAnsi="Times New Roman"/>
          <w:lang w:val="kk-KZ"/>
        </w:rPr>
      </w:pPr>
      <w:r w:rsidRPr="007A0099">
        <w:rPr>
          <w:rFonts w:ascii="Times New Roman" w:hAnsi="Times New Roman"/>
          <w:lang w:val="kk-KZ"/>
        </w:rPr>
        <w:t xml:space="preserve">                                                  место печати</w:t>
      </w:r>
    </w:p>
    <w:p w:rsidR="005D10C8" w:rsidRPr="007A0099" w:rsidRDefault="005D10C8" w:rsidP="005D10C8">
      <w:pPr>
        <w:pStyle w:val="2"/>
        <w:rPr>
          <w:rFonts w:ascii="Times New Roman" w:hAnsi="Times New Roman"/>
          <w:b/>
          <w:lang w:val="kk-KZ"/>
        </w:rPr>
      </w:pPr>
    </w:p>
    <w:p w:rsidR="005D10C8" w:rsidRPr="007A0099" w:rsidRDefault="005D10C8" w:rsidP="005D10C8">
      <w:pPr>
        <w:pStyle w:val="3"/>
        <w:jc w:val="center"/>
        <w:rPr>
          <w:rFonts w:ascii="Times New Roman" w:hAnsi="Times New Roman"/>
          <w:b/>
          <w:lang w:val="kk-KZ"/>
        </w:rPr>
      </w:pPr>
      <w:r w:rsidRPr="007A0099">
        <w:rPr>
          <w:rFonts w:ascii="Times New Roman" w:hAnsi="Times New Roman"/>
          <w:b/>
          <w:lang w:val="kk-KZ"/>
        </w:rPr>
        <w:br/>
        <w:t>БЮДЖЕТНАЯ ПРОГРАММА</w:t>
      </w:r>
    </w:p>
    <w:p w:rsidR="005D10C8" w:rsidRPr="007A0099" w:rsidRDefault="005D10C8" w:rsidP="005D10C8">
      <w:pPr>
        <w:pStyle w:val="3"/>
        <w:jc w:val="center"/>
        <w:rPr>
          <w:rFonts w:ascii="Times New Roman" w:hAnsi="Times New Roman"/>
          <w:b/>
          <w:u w:val="single"/>
          <w:lang w:val="kk-KZ"/>
        </w:rPr>
      </w:pPr>
      <w:r w:rsidRPr="007A0099">
        <w:rPr>
          <w:rFonts w:ascii="Times New Roman" w:hAnsi="Times New Roman"/>
          <w:b/>
          <w:u w:val="single"/>
          <w:lang w:val="kk-KZ"/>
        </w:rPr>
        <w:t>124 1029,  Аппарат акима Первомайского сельского округа Карасайского района</w:t>
      </w:r>
    </w:p>
    <w:p w:rsidR="005D10C8" w:rsidRPr="007A0099" w:rsidRDefault="005D10C8" w:rsidP="005D10C8">
      <w:pPr>
        <w:pStyle w:val="a3"/>
        <w:spacing w:before="0" w:beforeAutospacing="0" w:after="0" w:afterAutospacing="0"/>
        <w:jc w:val="center"/>
        <w:rPr>
          <w:sz w:val="22"/>
          <w:szCs w:val="22"/>
          <w:lang w:val="kk-KZ"/>
        </w:rPr>
      </w:pPr>
      <w:r w:rsidRPr="007A0099">
        <w:rPr>
          <w:sz w:val="22"/>
          <w:szCs w:val="22"/>
          <w:lang w:val="kk-KZ"/>
        </w:rPr>
        <w:t>код и наименование администратора бюджетной программы</w:t>
      </w:r>
    </w:p>
    <w:p w:rsidR="005D10C8" w:rsidRPr="007A0099" w:rsidRDefault="002C10D7" w:rsidP="002C10D7">
      <w:pPr>
        <w:pStyle w:val="a3"/>
        <w:spacing w:before="0" w:beforeAutospacing="0" w:after="0" w:afterAutospacing="0"/>
        <w:jc w:val="center"/>
        <w:rPr>
          <w:b/>
          <w:sz w:val="22"/>
          <w:szCs w:val="22"/>
          <w:lang w:val="kk-KZ"/>
        </w:rPr>
      </w:pPr>
      <w:r w:rsidRPr="007A0099">
        <w:rPr>
          <w:b/>
          <w:sz w:val="22"/>
          <w:szCs w:val="22"/>
          <w:lang w:val="kk-KZ"/>
        </w:rPr>
        <w:t xml:space="preserve">на </w:t>
      </w:r>
      <w:r w:rsidRPr="007A0099">
        <w:rPr>
          <w:sz w:val="22"/>
          <w:szCs w:val="22"/>
          <w:lang w:val="kk-KZ"/>
        </w:rPr>
        <w:t xml:space="preserve"> </w:t>
      </w:r>
      <w:r w:rsidR="0027514C">
        <w:rPr>
          <w:b/>
          <w:sz w:val="22"/>
          <w:szCs w:val="22"/>
          <w:lang w:val="kk-KZ"/>
        </w:rPr>
        <w:t>2021-2023</w:t>
      </w:r>
      <w:r w:rsidRPr="007A0099">
        <w:rPr>
          <w:b/>
          <w:sz w:val="22"/>
          <w:szCs w:val="22"/>
          <w:lang w:val="kk-KZ"/>
        </w:rPr>
        <w:t xml:space="preserve"> годы</w:t>
      </w:r>
    </w:p>
    <w:p w:rsidR="002C10D7" w:rsidRPr="007A0099" w:rsidRDefault="002C10D7" w:rsidP="002C10D7">
      <w:pPr>
        <w:pStyle w:val="a3"/>
        <w:spacing w:before="0" w:beforeAutospacing="0" w:after="0" w:afterAutospacing="0"/>
        <w:jc w:val="center"/>
        <w:rPr>
          <w:b/>
          <w:sz w:val="22"/>
          <w:szCs w:val="22"/>
          <w:lang w:val="kk-KZ"/>
        </w:rPr>
      </w:pPr>
    </w:p>
    <w:p w:rsidR="005D10C8" w:rsidRPr="007A0099" w:rsidRDefault="005D10C8" w:rsidP="005D10C8">
      <w:pPr>
        <w:pStyle w:val="a3"/>
        <w:spacing w:before="0" w:beforeAutospacing="0" w:after="0" w:afterAutospacing="0"/>
        <w:jc w:val="both"/>
        <w:rPr>
          <w:sz w:val="22"/>
          <w:szCs w:val="22"/>
        </w:rPr>
      </w:pPr>
      <w:r w:rsidRPr="007A0099">
        <w:rPr>
          <w:b/>
          <w:sz w:val="22"/>
          <w:szCs w:val="22"/>
          <w:lang w:val="kk-KZ"/>
        </w:rPr>
        <w:t>Код и наименование бюджетной программы</w:t>
      </w:r>
      <w:r w:rsidRPr="007A0099">
        <w:rPr>
          <w:sz w:val="22"/>
          <w:szCs w:val="22"/>
          <w:lang w:val="kk-KZ"/>
        </w:rPr>
        <w:t xml:space="preserve"> – </w:t>
      </w:r>
      <w:r w:rsidRPr="007A0099">
        <w:rPr>
          <w:sz w:val="22"/>
          <w:szCs w:val="22"/>
          <w:u w:val="single"/>
          <w:lang w:val="kk-KZ"/>
        </w:rPr>
        <w:t>124</w:t>
      </w:r>
      <w:r w:rsidR="002C10D7" w:rsidRPr="007A0099">
        <w:rPr>
          <w:sz w:val="22"/>
          <w:szCs w:val="22"/>
          <w:u w:val="single"/>
          <w:lang w:val="kk-KZ"/>
        </w:rPr>
        <w:t>1029 ГУ «Аппарат акима Первомайского сельского округа Карасайского района»</w:t>
      </w:r>
      <w:r w:rsidRPr="007A0099">
        <w:rPr>
          <w:sz w:val="22"/>
          <w:szCs w:val="22"/>
          <w:u w:val="single"/>
          <w:lang w:val="kk-KZ"/>
        </w:rPr>
        <w:t xml:space="preserve"> 001 </w:t>
      </w:r>
      <w:r w:rsidRPr="007A0099">
        <w:rPr>
          <w:sz w:val="22"/>
          <w:szCs w:val="22"/>
          <w:u w:val="single"/>
        </w:rPr>
        <w:t xml:space="preserve">Услуги по </w:t>
      </w:r>
      <w:r w:rsidRPr="007A0099">
        <w:rPr>
          <w:sz w:val="22"/>
          <w:szCs w:val="22"/>
          <w:u w:val="single"/>
          <w:lang w:val="kk-KZ"/>
        </w:rPr>
        <w:t>обеспечению деятельности акима города районного значения, села, поселка, сельского округа.</w:t>
      </w:r>
    </w:p>
    <w:p w:rsidR="005D10C8" w:rsidRPr="007A0099" w:rsidRDefault="005D10C8" w:rsidP="005D10C8">
      <w:pPr>
        <w:pStyle w:val="a3"/>
        <w:spacing w:before="0" w:beforeAutospacing="0" w:after="0" w:afterAutospacing="0"/>
        <w:jc w:val="both"/>
        <w:rPr>
          <w:sz w:val="22"/>
          <w:szCs w:val="22"/>
          <w:lang w:val="kk-KZ"/>
        </w:rPr>
      </w:pPr>
      <w:r w:rsidRPr="007A0099">
        <w:rPr>
          <w:b/>
          <w:sz w:val="22"/>
          <w:szCs w:val="22"/>
          <w:lang w:val="kk-KZ"/>
        </w:rPr>
        <w:t xml:space="preserve">Руководитель бюджетной программы </w:t>
      </w:r>
      <w:r w:rsidRPr="007A0099">
        <w:rPr>
          <w:sz w:val="22"/>
          <w:szCs w:val="22"/>
          <w:lang w:val="kk-KZ"/>
        </w:rPr>
        <w:t xml:space="preserve">– </w:t>
      </w:r>
      <w:r w:rsidRPr="007A0099">
        <w:rPr>
          <w:sz w:val="22"/>
          <w:szCs w:val="22"/>
          <w:u w:val="single"/>
          <w:lang w:val="kk-KZ"/>
        </w:rPr>
        <w:t>Мукатаев Елдос Мукатаевич</w:t>
      </w:r>
      <w:r w:rsidR="0027514C">
        <w:rPr>
          <w:sz w:val="22"/>
          <w:szCs w:val="22"/>
          <w:u w:val="single"/>
          <w:lang w:val="kk-KZ"/>
        </w:rPr>
        <w:t>- аким Первомайского сельского округа Карасайского района</w:t>
      </w:r>
      <w:r w:rsidRPr="007A0099">
        <w:rPr>
          <w:sz w:val="22"/>
          <w:szCs w:val="22"/>
          <w:u w:val="single"/>
          <w:lang w:val="kk-KZ"/>
        </w:rPr>
        <w:t>.</w:t>
      </w:r>
    </w:p>
    <w:p w:rsidR="005D10C8" w:rsidRPr="007A0099" w:rsidRDefault="005D10C8" w:rsidP="005D10C8">
      <w:pPr>
        <w:spacing w:after="0"/>
        <w:jc w:val="both"/>
        <w:rPr>
          <w:rFonts w:ascii="Times New Roman" w:hAnsi="Times New Roman" w:cs="Times New Roman"/>
          <w:u w:val="single"/>
          <w:lang w:val="kk-KZ"/>
        </w:rPr>
      </w:pPr>
      <w:r w:rsidRPr="007A0099">
        <w:rPr>
          <w:rFonts w:ascii="Times New Roman" w:hAnsi="Times New Roman" w:cs="Times New Roman"/>
          <w:b/>
          <w:lang w:val="kk-KZ"/>
        </w:rPr>
        <w:t>Нормативная правовая основа бюджетной программы</w:t>
      </w:r>
      <w:r w:rsidRPr="007A0099">
        <w:rPr>
          <w:rFonts w:ascii="Times New Roman" w:hAnsi="Times New Roman" w:cs="Times New Roman"/>
          <w:lang w:val="kk-KZ"/>
        </w:rPr>
        <w:t xml:space="preserve"> – </w:t>
      </w:r>
      <w:r w:rsidRPr="007A0099">
        <w:rPr>
          <w:rFonts w:ascii="Times New Roman" w:hAnsi="Times New Roman" w:cs="Times New Roman"/>
          <w:u w:val="single"/>
          <w:shd w:val="clear" w:color="auto" w:fill="FAFAFA"/>
        </w:rPr>
        <w:t xml:space="preserve">Бюджетного кодекс Республики Казахстан №95-IV от 04.12.2008г., </w:t>
      </w:r>
      <w:proofErr w:type="gramStart"/>
      <w:r w:rsidRPr="007A0099">
        <w:rPr>
          <w:rFonts w:ascii="Times New Roman" w:hAnsi="Times New Roman" w:cs="Times New Roman"/>
          <w:u w:val="single"/>
          <w:shd w:val="clear" w:color="auto" w:fill="FAFAFA"/>
        </w:rPr>
        <w:t xml:space="preserve">Постановление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Закона Республики Казахстан от 30 ноября 2018 года № 197-VI «О республиканском бюджете на 2020-2022 годы», Решение </w:t>
      </w:r>
      <w:r w:rsidRPr="007A0099">
        <w:rPr>
          <w:rFonts w:ascii="Times New Roman" w:hAnsi="Times New Roman" w:cs="Times New Roman"/>
          <w:u w:val="single"/>
          <w:shd w:val="clear" w:color="auto" w:fill="FAFAFA"/>
          <w:lang w:val="kk-KZ"/>
        </w:rPr>
        <w:t>Карасайского</w:t>
      </w:r>
      <w:r w:rsidRPr="007A0099">
        <w:rPr>
          <w:rFonts w:ascii="Times New Roman" w:hAnsi="Times New Roman" w:cs="Times New Roman"/>
          <w:u w:val="single"/>
          <w:shd w:val="clear" w:color="auto" w:fill="FAFAFA"/>
        </w:rPr>
        <w:t xml:space="preserve"> районного </w:t>
      </w:r>
      <w:proofErr w:type="spellStart"/>
      <w:r w:rsidRPr="007A0099">
        <w:rPr>
          <w:rFonts w:ascii="Times New Roman" w:hAnsi="Times New Roman" w:cs="Times New Roman"/>
          <w:u w:val="single"/>
          <w:shd w:val="clear" w:color="auto" w:fill="FAFAFA"/>
        </w:rPr>
        <w:t>Маслихата</w:t>
      </w:r>
      <w:proofErr w:type="spellEnd"/>
      <w:r w:rsidRPr="007A0099">
        <w:rPr>
          <w:rFonts w:ascii="Times New Roman" w:hAnsi="Times New Roman" w:cs="Times New Roman"/>
          <w:u w:val="single"/>
          <w:shd w:val="clear" w:color="auto" w:fill="FAFAFA"/>
        </w:rPr>
        <w:t xml:space="preserve"> от </w:t>
      </w:r>
      <w:r w:rsidR="00287DDE">
        <w:rPr>
          <w:rFonts w:ascii="Times New Roman" w:hAnsi="Times New Roman" w:cs="Times New Roman"/>
          <w:u w:val="single"/>
          <w:shd w:val="clear" w:color="auto" w:fill="FAFAFA"/>
          <w:lang w:val="kk-KZ"/>
        </w:rPr>
        <w:t>20</w:t>
      </w:r>
      <w:r w:rsidRPr="007A0099">
        <w:rPr>
          <w:rFonts w:ascii="Times New Roman" w:hAnsi="Times New Roman" w:cs="Times New Roman"/>
          <w:u w:val="single"/>
          <w:shd w:val="clear" w:color="auto" w:fill="FAFAFA"/>
          <w:lang w:val="kk-KZ"/>
        </w:rPr>
        <w:t xml:space="preserve"> </w:t>
      </w:r>
      <w:r w:rsidR="00287DDE">
        <w:rPr>
          <w:rFonts w:ascii="Times New Roman" w:hAnsi="Times New Roman" w:cs="Times New Roman"/>
          <w:u w:val="single"/>
          <w:shd w:val="clear" w:color="auto" w:fill="FAFAFA"/>
          <w:lang w:val="kk-KZ"/>
        </w:rPr>
        <w:t>апреля</w:t>
      </w:r>
      <w:r w:rsidRPr="007A0099">
        <w:rPr>
          <w:rFonts w:ascii="Times New Roman" w:hAnsi="Times New Roman" w:cs="Times New Roman"/>
          <w:u w:val="single"/>
          <w:shd w:val="clear" w:color="auto" w:fill="FAFAFA"/>
        </w:rPr>
        <w:t xml:space="preserve"> 20</w:t>
      </w:r>
      <w:r w:rsidR="00287DDE">
        <w:rPr>
          <w:rFonts w:ascii="Times New Roman" w:hAnsi="Times New Roman" w:cs="Times New Roman"/>
          <w:u w:val="single"/>
          <w:shd w:val="clear" w:color="auto" w:fill="FAFAFA"/>
          <w:lang w:val="kk-KZ"/>
        </w:rPr>
        <w:t>20</w:t>
      </w:r>
      <w:r w:rsidRPr="007A0099">
        <w:rPr>
          <w:rFonts w:ascii="Times New Roman" w:hAnsi="Times New Roman" w:cs="Times New Roman"/>
          <w:u w:val="single"/>
          <w:shd w:val="clear" w:color="auto" w:fill="FAFAFA"/>
        </w:rPr>
        <w:t xml:space="preserve"> года №</w:t>
      </w:r>
      <w:r w:rsidR="0027514C">
        <w:rPr>
          <w:rFonts w:ascii="Times New Roman" w:hAnsi="Times New Roman" w:cs="Times New Roman"/>
          <w:u w:val="single"/>
          <w:shd w:val="clear" w:color="auto" w:fill="FAFAFA"/>
          <w:lang w:val="kk-KZ"/>
        </w:rPr>
        <w:t>5</w:t>
      </w:r>
      <w:r w:rsidR="00287DDE">
        <w:rPr>
          <w:rFonts w:ascii="Times New Roman" w:hAnsi="Times New Roman" w:cs="Times New Roman"/>
          <w:u w:val="single"/>
          <w:shd w:val="clear" w:color="auto" w:fill="FAFAFA"/>
          <w:lang w:val="kk-KZ"/>
        </w:rPr>
        <w:t>4-4</w:t>
      </w:r>
      <w:r w:rsidRPr="007A0099">
        <w:rPr>
          <w:rFonts w:ascii="Times New Roman" w:hAnsi="Times New Roman" w:cs="Times New Roman"/>
          <w:u w:val="single"/>
          <w:shd w:val="clear" w:color="auto" w:fill="FAFAFA"/>
        </w:rPr>
        <w:t xml:space="preserve"> «О бюджете города </w:t>
      </w:r>
      <w:r w:rsidRPr="007A0099">
        <w:rPr>
          <w:rFonts w:ascii="Times New Roman" w:hAnsi="Times New Roman" w:cs="Times New Roman"/>
          <w:u w:val="single"/>
          <w:shd w:val="clear" w:color="auto" w:fill="FAFAFA"/>
          <w:lang w:val="kk-KZ"/>
        </w:rPr>
        <w:t>Каскелен</w:t>
      </w:r>
      <w:r w:rsidRPr="007A0099">
        <w:rPr>
          <w:rFonts w:ascii="Times New Roman" w:hAnsi="Times New Roman" w:cs="Times New Roman"/>
          <w:u w:val="single"/>
          <w:shd w:val="clear" w:color="auto" w:fill="FAFAFA"/>
        </w:rPr>
        <w:t xml:space="preserve"> и сельских округов» на</w:t>
      </w:r>
      <w:proofErr w:type="gramEnd"/>
      <w:r w:rsidRPr="007A0099">
        <w:rPr>
          <w:rFonts w:ascii="Times New Roman" w:hAnsi="Times New Roman" w:cs="Times New Roman"/>
          <w:u w:val="single"/>
          <w:shd w:val="clear" w:color="auto" w:fill="FAFAFA"/>
        </w:rPr>
        <w:t xml:space="preserve"> 20</w:t>
      </w:r>
      <w:r w:rsidRPr="007A0099">
        <w:rPr>
          <w:rFonts w:ascii="Times New Roman" w:hAnsi="Times New Roman" w:cs="Times New Roman"/>
          <w:u w:val="single"/>
          <w:shd w:val="clear" w:color="auto" w:fill="FAFAFA"/>
          <w:lang w:val="kk-KZ"/>
        </w:rPr>
        <w:t>20</w:t>
      </w:r>
      <w:r w:rsidRPr="007A0099">
        <w:rPr>
          <w:rFonts w:ascii="Times New Roman" w:hAnsi="Times New Roman" w:cs="Times New Roman"/>
          <w:u w:val="single"/>
          <w:shd w:val="clear" w:color="auto" w:fill="FAFAFA"/>
        </w:rPr>
        <w:t>-202</w:t>
      </w:r>
      <w:r w:rsidRPr="007A0099">
        <w:rPr>
          <w:rFonts w:ascii="Times New Roman" w:hAnsi="Times New Roman" w:cs="Times New Roman"/>
          <w:u w:val="single"/>
          <w:shd w:val="clear" w:color="auto" w:fill="FAFAFA"/>
          <w:lang w:val="kk-KZ"/>
        </w:rPr>
        <w:t>2</w:t>
      </w:r>
      <w:r w:rsidRPr="007A0099">
        <w:rPr>
          <w:rFonts w:ascii="Times New Roman" w:hAnsi="Times New Roman" w:cs="Times New Roman"/>
          <w:u w:val="single"/>
          <w:shd w:val="clear" w:color="auto" w:fill="FAFAFA"/>
        </w:rPr>
        <w:t xml:space="preserve"> годы»</w:t>
      </w:r>
      <w:r w:rsidRPr="007A0099">
        <w:rPr>
          <w:rFonts w:ascii="Times New Roman" w:hAnsi="Times New Roman" w:cs="Times New Roman"/>
          <w:u w:val="single"/>
          <w:lang w:val="kk-KZ"/>
        </w:rPr>
        <w:t xml:space="preserve"> </w:t>
      </w:r>
    </w:p>
    <w:p w:rsidR="005D10C8" w:rsidRPr="007A0099" w:rsidRDefault="005D10C8" w:rsidP="005D10C8">
      <w:pPr>
        <w:keepNext/>
        <w:tabs>
          <w:tab w:val="left" w:pos="142"/>
        </w:tabs>
        <w:spacing w:after="0" w:line="20" w:lineRule="atLeast"/>
        <w:jc w:val="both"/>
        <w:rPr>
          <w:rFonts w:ascii="Times New Roman" w:hAnsi="Times New Roman" w:cs="Times New Roman"/>
          <w:b/>
          <w:color w:val="000000" w:themeColor="text1"/>
        </w:rPr>
      </w:pPr>
      <w:r w:rsidRPr="007A0099">
        <w:rPr>
          <w:rFonts w:ascii="Times New Roman" w:hAnsi="Times New Roman" w:cs="Times New Roman"/>
          <w:b/>
          <w:color w:val="000000" w:themeColor="text1"/>
        </w:rPr>
        <w:t>Вид бюджетной программы:</w:t>
      </w:r>
    </w:p>
    <w:p w:rsidR="005D10C8" w:rsidRPr="007A0099" w:rsidRDefault="005D10C8" w:rsidP="005D10C8">
      <w:pPr>
        <w:pStyle w:val="5"/>
        <w:jc w:val="both"/>
        <w:rPr>
          <w:rFonts w:ascii="Times New Roman" w:hAnsi="Times New Roman"/>
          <w:color w:val="000000" w:themeColor="text1"/>
          <w:u w:val="single"/>
          <w:lang w:val="kk-KZ"/>
        </w:rPr>
      </w:pPr>
      <w:r w:rsidRPr="007A0099">
        <w:rPr>
          <w:rFonts w:ascii="Times New Roman" w:hAnsi="Times New Roman"/>
          <w:b/>
          <w:color w:val="000000" w:themeColor="text1"/>
          <w:lang w:val="kk-KZ"/>
        </w:rPr>
        <w:t>в зависимости от уровня государственного управления:</w:t>
      </w:r>
      <w:proofErr w:type="spellStart"/>
      <w:r w:rsidRPr="007A0099">
        <w:rPr>
          <w:rFonts w:ascii="Times New Roman" w:hAnsi="Times New Roman"/>
          <w:color w:val="000000" w:themeColor="text1"/>
          <w:u w:val="single"/>
          <w:shd w:val="clear" w:color="auto" w:fill="FFFFFF"/>
        </w:rPr>
        <w:t>бюджетн</w:t>
      </w:r>
      <w:proofErr w:type="spellEnd"/>
      <w:r w:rsidRPr="007A0099">
        <w:rPr>
          <w:rFonts w:ascii="Times New Roman" w:hAnsi="Times New Roman"/>
          <w:color w:val="000000" w:themeColor="text1"/>
          <w:u w:val="single"/>
          <w:shd w:val="clear" w:color="auto" w:fill="FFFFFF"/>
          <w:lang w:val="kk-KZ"/>
        </w:rPr>
        <w:t>ая</w:t>
      </w:r>
      <w:r w:rsidRPr="007A0099">
        <w:rPr>
          <w:rFonts w:ascii="Times New Roman" w:hAnsi="Times New Roman"/>
          <w:color w:val="000000" w:themeColor="text1"/>
          <w:u w:val="single"/>
          <w:shd w:val="clear" w:color="auto" w:fill="FFFFFF"/>
        </w:rPr>
        <w:t xml:space="preserve"> программ</w:t>
      </w:r>
      <w:r w:rsidRPr="007A0099">
        <w:rPr>
          <w:rFonts w:ascii="Times New Roman" w:hAnsi="Times New Roman"/>
          <w:color w:val="000000" w:themeColor="text1"/>
          <w:u w:val="single"/>
          <w:shd w:val="clear" w:color="auto" w:fill="FFFFFF"/>
          <w:lang w:val="kk-KZ"/>
        </w:rPr>
        <w:t>а</w:t>
      </w:r>
      <w:r w:rsidRPr="007A0099">
        <w:rPr>
          <w:rFonts w:ascii="Times New Roman" w:hAnsi="Times New Roman"/>
          <w:color w:val="000000" w:themeColor="text1"/>
          <w:u w:val="single"/>
          <w:shd w:val="clear" w:color="auto" w:fill="FFFFFF"/>
        </w:rPr>
        <w:t xml:space="preserve"> города районного значения, поселка, села, сельского округа</w:t>
      </w:r>
      <w:r w:rsidRPr="007A0099">
        <w:rPr>
          <w:rFonts w:ascii="Times New Roman" w:hAnsi="Times New Roman"/>
          <w:color w:val="000000" w:themeColor="text1"/>
          <w:u w:val="single"/>
          <w:shd w:val="clear" w:color="auto" w:fill="FFFFFF"/>
          <w:lang w:val="kk-KZ"/>
        </w:rPr>
        <w:t>.</w:t>
      </w:r>
    </w:p>
    <w:p w:rsidR="005D10C8" w:rsidRPr="007A0099" w:rsidRDefault="005D10C8" w:rsidP="005D10C8">
      <w:pPr>
        <w:pStyle w:val="a3"/>
        <w:spacing w:before="0" w:beforeAutospacing="0" w:after="0" w:afterAutospacing="0"/>
        <w:jc w:val="both"/>
        <w:rPr>
          <w:b/>
          <w:color w:val="000000" w:themeColor="text1"/>
          <w:sz w:val="22"/>
          <w:szCs w:val="22"/>
          <w:u w:val="single"/>
          <w:lang w:val="kk-KZ"/>
        </w:rPr>
      </w:pPr>
      <w:r w:rsidRPr="007A0099">
        <w:rPr>
          <w:b/>
          <w:color w:val="000000" w:themeColor="text1"/>
          <w:sz w:val="22"/>
          <w:szCs w:val="22"/>
          <w:lang w:val="kk-KZ"/>
        </w:rPr>
        <w:t>в зависимости от содержания:</w:t>
      </w:r>
      <w:r w:rsidRPr="007A0099">
        <w:rPr>
          <w:color w:val="000000" w:themeColor="text1"/>
          <w:sz w:val="22"/>
          <w:szCs w:val="22"/>
          <w:u w:val="single"/>
          <w:shd w:val="clear" w:color="auto" w:fill="FFFFFF"/>
        </w:rPr>
        <w:t>Осуществление государственных функций, полномочий и оказание вытекающих из них государственных  услуг</w:t>
      </w:r>
      <w:r w:rsidRPr="007A0099">
        <w:rPr>
          <w:color w:val="000000" w:themeColor="text1"/>
          <w:sz w:val="22"/>
          <w:szCs w:val="22"/>
          <w:u w:val="single"/>
          <w:lang w:val="kk-KZ"/>
        </w:rPr>
        <w:t>.</w:t>
      </w:r>
    </w:p>
    <w:p w:rsidR="005D10C8" w:rsidRPr="007A0099" w:rsidRDefault="005D10C8" w:rsidP="005D10C8">
      <w:pPr>
        <w:pStyle w:val="a3"/>
        <w:spacing w:before="0" w:beforeAutospacing="0" w:after="0" w:afterAutospacing="0"/>
        <w:jc w:val="both"/>
        <w:rPr>
          <w:color w:val="000000" w:themeColor="text1"/>
          <w:sz w:val="22"/>
          <w:szCs w:val="22"/>
          <w:lang w:val="kk-KZ"/>
        </w:rPr>
      </w:pPr>
      <w:r w:rsidRPr="007A0099">
        <w:rPr>
          <w:b/>
          <w:color w:val="000000" w:themeColor="text1"/>
          <w:sz w:val="22"/>
          <w:szCs w:val="22"/>
          <w:lang w:val="kk-KZ"/>
        </w:rPr>
        <w:t>в зависимости от способа реализации</w:t>
      </w:r>
      <w:r w:rsidRPr="007A0099">
        <w:rPr>
          <w:color w:val="000000" w:themeColor="text1"/>
          <w:sz w:val="22"/>
          <w:szCs w:val="22"/>
          <w:lang w:val="kk-KZ"/>
        </w:rPr>
        <w:t xml:space="preserve">:  </w:t>
      </w:r>
      <w:r w:rsidRPr="007A0099">
        <w:rPr>
          <w:color w:val="000000" w:themeColor="text1"/>
          <w:sz w:val="22"/>
          <w:szCs w:val="22"/>
          <w:u w:val="single"/>
          <w:lang w:val="kk-KZ"/>
        </w:rPr>
        <w:t xml:space="preserve"> индивидуальная</w:t>
      </w:r>
      <w:r w:rsidRPr="007A0099">
        <w:rPr>
          <w:color w:val="000000" w:themeColor="text1"/>
          <w:sz w:val="22"/>
          <w:szCs w:val="22"/>
          <w:u w:val="single"/>
        </w:rPr>
        <w:t xml:space="preserve"> бюджетная программа</w:t>
      </w:r>
      <w:r w:rsidRPr="007A0099">
        <w:rPr>
          <w:color w:val="000000" w:themeColor="text1"/>
          <w:sz w:val="22"/>
          <w:szCs w:val="22"/>
          <w:u w:val="single"/>
          <w:lang w:val="kk-KZ"/>
        </w:rPr>
        <w:t>.</w:t>
      </w:r>
    </w:p>
    <w:p w:rsidR="005D10C8" w:rsidRPr="007A0099" w:rsidRDefault="005D10C8" w:rsidP="005D10C8">
      <w:pPr>
        <w:pStyle w:val="5"/>
        <w:rPr>
          <w:rFonts w:ascii="Times New Roman" w:hAnsi="Times New Roman"/>
          <w:color w:val="000000" w:themeColor="text1"/>
          <w:lang w:val="kk-KZ"/>
        </w:rPr>
      </w:pPr>
      <w:r w:rsidRPr="007A0099">
        <w:rPr>
          <w:rFonts w:ascii="Times New Roman" w:hAnsi="Times New Roman"/>
          <w:b/>
          <w:color w:val="000000" w:themeColor="text1"/>
          <w:lang w:val="kk-KZ"/>
        </w:rPr>
        <w:t>текущая/развитие:</w:t>
      </w:r>
      <w:r w:rsidRPr="007A0099">
        <w:rPr>
          <w:rFonts w:ascii="Times New Roman" w:hAnsi="Times New Roman"/>
          <w:color w:val="000000" w:themeColor="text1"/>
        </w:rPr>
        <w:tab/>
      </w:r>
      <w:r w:rsidRPr="007A0099">
        <w:rPr>
          <w:rFonts w:ascii="Times New Roman" w:hAnsi="Times New Roman"/>
          <w:color w:val="000000" w:themeColor="text1"/>
          <w:u w:val="single"/>
          <w:lang w:val="kk-KZ"/>
        </w:rPr>
        <w:t>текущая.</w:t>
      </w:r>
    </w:p>
    <w:p w:rsidR="005D10C8" w:rsidRPr="007A0099" w:rsidRDefault="005D10C8" w:rsidP="005D10C8">
      <w:pPr>
        <w:pStyle w:val="5"/>
        <w:jc w:val="both"/>
        <w:rPr>
          <w:rFonts w:ascii="Times New Roman" w:eastAsiaTheme="minorEastAsia" w:hAnsi="Times New Roman"/>
          <w:b/>
          <w:color w:val="000000" w:themeColor="text1"/>
          <w:lang w:val="kk-KZ"/>
        </w:rPr>
      </w:pPr>
      <w:r w:rsidRPr="007A0099">
        <w:rPr>
          <w:rFonts w:ascii="Times New Roman" w:hAnsi="Times New Roman"/>
          <w:b/>
          <w:color w:val="000000" w:themeColor="text1"/>
        </w:rPr>
        <w:t xml:space="preserve">Цель бюджетной </w:t>
      </w:r>
      <w:proofErr w:type="spellStart"/>
      <w:r w:rsidRPr="007A0099">
        <w:rPr>
          <w:rFonts w:ascii="Times New Roman" w:hAnsi="Times New Roman"/>
          <w:b/>
          <w:color w:val="000000" w:themeColor="text1"/>
        </w:rPr>
        <w:t>программы</w:t>
      </w:r>
      <w:proofErr w:type="gramStart"/>
      <w:r w:rsidRPr="007A0099">
        <w:rPr>
          <w:rFonts w:ascii="Times New Roman" w:hAnsi="Times New Roman"/>
          <w:b/>
          <w:color w:val="000000" w:themeColor="text1"/>
        </w:rPr>
        <w:t>:</w:t>
      </w:r>
      <w:r w:rsidRPr="007A0099">
        <w:rPr>
          <w:rFonts w:ascii="Times New Roman" w:hAnsi="Times New Roman"/>
          <w:color w:val="000000" w:themeColor="text1"/>
          <w:u w:val="single"/>
          <w:shd w:val="clear" w:color="auto" w:fill="FFFFFF"/>
        </w:rPr>
        <w:t>Э</w:t>
      </w:r>
      <w:proofErr w:type="gramEnd"/>
      <w:r w:rsidRPr="007A0099">
        <w:rPr>
          <w:rFonts w:ascii="Times New Roman" w:hAnsi="Times New Roman"/>
          <w:color w:val="000000" w:themeColor="text1"/>
          <w:u w:val="single"/>
          <w:shd w:val="clear" w:color="auto" w:fill="FFFFFF"/>
        </w:rPr>
        <w:t>ффективная</w:t>
      </w:r>
      <w:proofErr w:type="spellEnd"/>
      <w:r w:rsidRPr="007A0099">
        <w:rPr>
          <w:rFonts w:ascii="Times New Roman" w:hAnsi="Times New Roman"/>
          <w:color w:val="000000" w:themeColor="text1"/>
          <w:u w:val="single"/>
          <w:shd w:val="clear" w:color="auto" w:fill="FFFFFF"/>
        </w:rPr>
        <w:t xml:space="preserve">   деятельность   аппарата   </w:t>
      </w:r>
      <w:proofErr w:type="spellStart"/>
      <w:r w:rsidRPr="007A0099">
        <w:rPr>
          <w:rFonts w:ascii="Times New Roman" w:hAnsi="Times New Roman"/>
          <w:color w:val="000000" w:themeColor="text1"/>
          <w:u w:val="single"/>
          <w:shd w:val="clear" w:color="auto" w:fill="FFFFFF"/>
        </w:rPr>
        <w:t>акима</w:t>
      </w:r>
      <w:proofErr w:type="spellEnd"/>
      <w:r w:rsidRPr="007A0099">
        <w:rPr>
          <w:rFonts w:ascii="Times New Roman" w:hAnsi="Times New Roman"/>
          <w:color w:val="000000" w:themeColor="text1"/>
          <w:u w:val="single"/>
          <w:shd w:val="clear" w:color="auto" w:fill="FFFFFF"/>
        </w:rPr>
        <w:t xml:space="preserve">   сельского округа,  повышение  показателей  оценки  качества  работы  специалистов  аппарата </w:t>
      </w:r>
      <w:proofErr w:type="spellStart"/>
      <w:r w:rsidRPr="007A0099">
        <w:rPr>
          <w:rFonts w:ascii="Times New Roman" w:hAnsi="Times New Roman"/>
          <w:color w:val="000000" w:themeColor="text1"/>
          <w:u w:val="single"/>
          <w:shd w:val="clear" w:color="auto" w:fill="FFFFFF"/>
        </w:rPr>
        <w:t>акима</w:t>
      </w:r>
      <w:proofErr w:type="spellEnd"/>
      <w:r w:rsidRPr="007A0099">
        <w:rPr>
          <w:rFonts w:ascii="Times New Roman" w:hAnsi="Times New Roman"/>
          <w:color w:val="000000" w:themeColor="text1"/>
          <w:u w:val="single"/>
          <w:shd w:val="clear" w:color="auto" w:fill="FFFFFF"/>
        </w:rPr>
        <w:t xml:space="preserve"> сельского округа.</w:t>
      </w:r>
    </w:p>
    <w:p w:rsidR="005D10C8" w:rsidRPr="007A0099" w:rsidRDefault="005D10C8" w:rsidP="005D10C8">
      <w:pPr>
        <w:pStyle w:val="5"/>
        <w:jc w:val="both"/>
        <w:rPr>
          <w:rFonts w:ascii="Times New Roman" w:eastAsiaTheme="minorEastAsia" w:hAnsi="Times New Roman"/>
          <w:b/>
          <w:u w:val="single"/>
          <w:lang w:val="kk-KZ"/>
        </w:rPr>
      </w:pPr>
      <w:r w:rsidRPr="007A0099">
        <w:rPr>
          <w:rFonts w:ascii="Times New Roman" w:hAnsi="Times New Roman"/>
          <w:b/>
          <w:color w:val="000000" w:themeColor="text1"/>
          <w:lang w:val="kk-KZ"/>
        </w:rPr>
        <w:t xml:space="preserve">Конечные результаты бюджетной программы: </w:t>
      </w:r>
      <w:r w:rsidRPr="007A0099">
        <w:rPr>
          <w:rFonts w:ascii="Times New Roman" w:hAnsi="Times New Roman"/>
          <w:color w:val="000000" w:themeColor="text1"/>
          <w:u w:val="single"/>
          <w:shd w:val="clear" w:color="auto" w:fill="FFFFFF"/>
        </w:rPr>
        <w:t xml:space="preserve">Обеспечение деятельности аппарата </w:t>
      </w:r>
      <w:proofErr w:type="spellStart"/>
      <w:r w:rsidRPr="007A0099">
        <w:rPr>
          <w:rFonts w:ascii="Times New Roman" w:hAnsi="Times New Roman"/>
          <w:color w:val="000000" w:themeColor="text1"/>
          <w:u w:val="single"/>
          <w:shd w:val="clear" w:color="auto" w:fill="FFFFFF"/>
        </w:rPr>
        <w:t>акима</w:t>
      </w:r>
      <w:proofErr w:type="spellEnd"/>
      <w:r w:rsidRPr="007A0099">
        <w:rPr>
          <w:rFonts w:ascii="Times New Roman" w:hAnsi="Times New Roman"/>
          <w:color w:val="000000" w:themeColor="text1"/>
          <w:u w:val="single"/>
          <w:shd w:val="clear" w:color="auto" w:fill="FFFFFF"/>
        </w:rPr>
        <w:t xml:space="preserve"> сельского округа со штатной </w:t>
      </w:r>
      <w:r w:rsidRPr="007A0099">
        <w:rPr>
          <w:rFonts w:ascii="Times New Roman" w:hAnsi="Times New Roman"/>
          <w:u w:val="single"/>
          <w:shd w:val="clear" w:color="auto" w:fill="FFFFFF"/>
        </w:rPr>
        <w:t xml:space="preserve">численностью </w:t>
      </w:r>
      <w:r w:rsidRPr="007A0099">
        <w:rPr>
          <w:rFonts w:ascii="Times New Roman" w:hAnsi="Times New Roman"/>
          <w:u w:val="single"/>
          <w:shd w:val="clear" w:color="auto" w:fill="FFFFFF"/>
          <w:lang w:val="kk-KZ"/>
        </w:rPr>
        <w:t>7</w:t>
      </w:r>
      <w:r w:rsidRPr="007A0099">
        <w:rPr>
          <w:rFonts w:ascii="Times New Roman" w:hAnsi="Times New Roman"/>
          <w:u w:val="single"/>
          <w:shd w:val="clear" w:color="auto" w:fill="FFFFFF"/>
        </w:rPr>
        <w:t xml:space="preserve"> единиц</w:t>
      </w:r>
      <w:r w:rsidRPr="007A0099">
        <w:rPr>
          <w:rFonts w:ascii="Times New Roman" w:hAnsi="Times New Roman"/>
          <w:u w:val="single"/>
          <w:shd w:val="clear" w:color="auto" w:fill="FFFFFF"/>
          <w:lang w:val="kk-KZ"/>
        </w:rPr>
        <w:t xml:space="preserve"> и 6 единиц работников по договору</w:t>
      </w:r>
      <w:r w:rsidRPr="007A0099">
        <w:rPr>
          <w:rFonts w:ascii="Times New Roman" w:hAnsi="Times New Roman"/>
          <w:u w:val="single"/>
          <w:shd w:val="clear" w:color="auto" w:fill="FFFFFF"/>
        </w:rPr>
        <w:t xml:space="preserve">. </w:t>
      </w:r>
      <w:r w:rsidRPr="007A0099">
        <w:rPr>
          <w:rFonts w:ascii="Times New Roman" w:hAnsi="Times New Roman"/>
          <w:u w:val="single"/>
        </w:rPr>
        <w:t xml:space="preserve">Организационное и правовое обеспечение деятельности аппарата </w:t>
      </w:r>
      <w:proofErr w:type="spellStart"/>
      <w:r w:rsidRPr="007A0099">
        <w:rPr>
          <w:rFonts w:ascii="Times New Roman" w:hAnsi="Times New Roman"/>
          <w:u w:val="single"/>
        </w:rPr>
        <w:t>акима</w:t>
      </w:r>
      <w:proofErr w:type="spellEnd"/>
      <w:r w:rsidRPr="007A0099">
        <w:rPr>
          <w:rFonts w:ascii="Times New Roman" w:hAnsi="Times New Roman"/>
          <w:u w:val="single"/>
        </w:rPr>
        <w:t xml:space="preserve"> сел</w:t>
      </w:r>
      <w:r w:rsidRPr="007A0099">
        <w:rPr>
          <w:rFonts w:ascii="Times New Roman" w:hAnsi="Times New Roman"/>
          <w:u w:val="single"/>
          <w:lang w:val="kk-KZ"/>
        </w:rPr>
        <w:t xml:space="preserve">ьского округа. </w:t>
      </w:r>
      <w:r w:rsidRPr="007A0099">
        <w:rPr>
          <w:rFonts w:ascii="Times New Roman" w:hAnsi="Times New Roman"/>
          <w:u w:val="single"/>
        </w:rPr>
        <w:t xml:space="preserve">Своевременное и качественное выполнение возложенных на аппарат </w:t>
      </w:r>
      <w:proofErr w:type="spellStart"/>
      <w:r w:rsidRPr="007A0099">
        <w:rPr>
          <w:rFonts w:ascii="Times New Roman" w:hAnsi="Times New Roman"/>
          <w:u w:val="single"/>
        </w:rPr>
        <w:t>акима</w:t>
      </w:r>
      <w:proofErr w:type="spellEnd"/>
      <w:r w:rsidRPr="007A0099">
        <w:rPr>
          <w:rFonts w:ascii="Times New Roman" w:hAnsi="Times New Roman"/>
          <w:u w:val="single"/>
        </w:rPr>
        <w:t xml:space="preserve"> функций.</w:t>
      </w:r>
    </w:p>
    <w:p w:rsidR="005D10C8" w:rsidRPr="007A0099" w:rsidRDefault="005D10C8" w:rsidP="005D10C8">
      <w:pPr>
        <w:spacing w:after="0" w:line="240" w:lineRule="auto"/>
        <w:jc w:val="both"/>
        <w:rPr>
          <w:rFonts w:ascii="Times New Roman" w:hAnsi="Times New Roman" w:cs="Times New Roman"/>
          <w:u w:val="single"/>
          <w:lang w:val="kk-KZ"/>
        </w:rPr>
      </w:pPr>
      <w:r w:rsidRPr="007A0099">
        <w:rPr>
          <w:rFonts w:ascii="Times New Roman" w:hAnsi="Times New Roman" w:cs="Times New Roman"/>
          <w:b/>
          <w:lang w:val="kk-KZ"/>
        </w:rPr>
        <w:t xml:space="preserve">Описание (обоснование) бюджетной программы: </w:t>
      </w:r>
      <w:r w:rsidRPr="007A0099">
        <w:rPr>
          <w:rFonts w:ascii="Times New Roman" w:hAnsi="Times New Roman" w:cs="Times New Roman"/>
          <w:u w:val="single"/>
        </w:rPr>
        <w:t xml:space="preserve">Содержание аппарата </w:t>
      </w:r>
      <w:proofErr w:type="spellStart"/>
      <w:r w:rsidRPr="007A0099">
        <w:rPr>
          <w:rFonts w:ascii="Times New Roman" w:hAnsi="Times New Roman" w:cs="Times New Roman"/>
          <w:u w:val="single"/>
        </w:rPr>
        <w:t>акима</w:t>
      </w:r>
      <w:proofErr w:type="spellEnd"/>
      <w:r w:rsidRPr="007A0099">
        <w:rPr>
          <w:rFonts w:ascii="Times New Roman" w:hAnsi="Times New Roman" w:cs="Times New Roman"/>
          <w:u w:val="single"/>
        </w:rPr>
        <w:t xml:space="preserve"> штатной численностью </w:t>
      </w:r>
      <w:r w:rsidRPr="007A0099">
        <w:rPr>
          <w:rFonts w:ascii="Times New Roman" w:hAnsi="Times New Roman" w:cs="Times New Roman"/>
          <w:u w:val="single"/>
          <w:lang w:val="kk-KZ"/>
        </w:rPr>
        <w:t>7</w:t>
      </w:r>
      <w:r w:rsidRPr="007A0099">
        <w:rPr>
          <w:rFonts w:ascii="Times New Roman" w:hAnsi="Times New Roman" w:cs="Times New Roman"/>
          <w:u w:val="single"/>
        </w:rPr>
        <w:t xml:space="preserve"> единицы, 6 единиц работников по договору. Содержание </w:t>
      </w:r>
      <w:r w:rsidRPr="007A0099">
        <w:rPr>
          <w:rFonts w:ascii="Times New Roman" w:hAnsi="Times New Roman" w:cs="Times New Roman"/>
          <w:u w:val="single"/>
          <w:lang w:val="kk-KZ"/>
        </w:rPr>
        <w:t xml:space="preserve">1 </w:t>
      </w:r>
      <w:r w:rsidRPr="007A0099">
        <w:rPr>
          <w:rFonts w:ascii="Times New Roman" w:hAnsi="Times New Roman" w:cs="Times New Roman"/>
          <w:u w:val="single"/>
        </w:rPr>
        <w:t xml:space="preserve"> единиц автотранспорта. Обеспечение обслуживания вычислительной техники. </w:t>
      </w:r>
      <w:r w:rsidRPr="007A0099">
        <w:rPr>
          <w:rFonts w:ascii="Times New Roman" w:hAnsi="Times New Roman" w:cs="Times New Roman"/>
          <w:u w:val="single"/>
          <w:shd w:val="clear" w:color="auto" w:fill="FFFFFF"/>
        </w:rPr>
        <w:t>Совершенствование системы управления путем повышения качества, эффективности предоставляемых государственных услуг</w:t>
      </w:r>
      <w:r w:rsidRPr="007A0099">
        <w:rPr>
          <w:rFonts w:ascii="Times New Roman" w:hAnsi="Times New Roman" w:cs="Times New Roman"/>
          <w:u w:val="single"/>
          <w:shd w:val="clear" w:color="auto" w:fill="FFFFFF"/>
          <w:lang w:val="kk-KZ"/>
        </w:rPr>
        <w:t>,</w:t>
      </w:r>
      <w:r w:rsidRPr="007A0099">
        <w:rPr>
          <w:rFonts w:ascii="Times New Roman" w:hAnsi="Times New Roman" w:cs="Times New Roman"/>
          <w:u w:val="single"/>
          <w:shd w:val="clear" w:color="auto" w:fill="FFFFFF"/>
        </w:rPr>
        <w:t xml:space="preserve"> рассмотрение обращений граждан</w:t>
      </w:r>
      <w:r w:rsidRPr="007A0099">
        <w:rPr>
          <w:rFonts w:ascii="Times New Roman" w:hAnsi="Times New Roman" w:cs="Times New Roman"/>
          <w:u w:val="single"/>
          <w:shd w:val="clear" w:color="auto" w:fill="FFFFFF"/>
          <w:lang w:val="kk-KZ"/>
        </w:rPr>
        <w:t>,</w:t>
      </w:r>
      <w:r w:rsidRPr="007A0099">
        <w:rPr>
          <w:rFonts w:ascii="Times New Roman" w:hAnsi="Times New Roman" w:cs="Times New Roman"/>
          <w:u w:val="single"/>
          <w:shd w:val="clear" w:color="auto" w:fill="FFFFFF"/>
        </w:rPr>
        <w:t xml:space="preserve"> обеспечение системного и технического</w:t>
      </w:r>
      <w:r w:rsidRPr="007A0099">
        <w:rPr>
          <w:rFonts w:ascii="Times New Roman" w:hAnsi="Times New Roman" w:cs="Times New Roman"/>
          <w:color w:val="000000" w:themeColor="text1"/>
          <w:u w:val="single"/>
          <w:shd w:val="clear" w:color="auto" w:fill="FFFFFF"/>
        </w:rPr>
        <w:t xml:space="preserve"> обслуживания вычислительной техники</w:t>
      </w:r>
      <w:r w:rsidRPr="007A0099">
        <w:rPr>
          <w:rFonts w:ascii="Times New Roman" w:hAnsi="Times New Roman" w:cs="Times New Roman"/>
          <w:color w:val="000000" w:themeColor="text1"/>
          <w:u w:val="single"/>
          <w:shd w:val="clear" w:color="auto" w:fill="FFFFFF"/>
          <w:lang w:val="kk-KZ"/>
        </w:rPr>
        <w:t>,</w:t>
      </w:r>
      <w:r w:rsidRPr="007A0099">
        <w:rPr>
          <w:rFonts w:ascii="Times New Roman" w:hAnsi="Times New Roman" w:cs="Times New Roman"/>
          <w:color w:val="000000" w:themeColor="text1"/>
          <w:u w:val="single"/>
          <w:shd w:val="clear" w:color="auto" w:fill="FFFFFF"/>
        </w:rPr>
        <w:t xml:space="preserve"> поддержка информационной связи. Обновление и углубление профессиональных знаний и навыков государственных служащих в соответствии с предъявленными квалификационными требованиями</w:t>
      </w:r>
      <w:r w:rsidRPr="007A0099">
        <w:rPr>
          <w:rFonts w:ascii="Times New Roman" w:hAnsi="Times New Roman" w:cs="Times New Roman"/>
          <w:color w:val="000000" w:themeColor="text1"/>
          <w:u w:val="single"/>
          <w:shd w:val="clear" w:color="auto" w:fill="FFFFFF"/>
          <w:lang w:val="kk-KZ"/>
        </w:rPr>
        <w:t xml:space="preserve">. </w:t>
      </w:r>
    </w:p>
    <w:p w:rsidR="005D10C8" w:rsidRPr="007A0099" w:rsidRDefault="005D10C8" w:rsidP="005D10C8">
      <w:pPr>
        <w:spacing w:after="0" w:line="240" w:lineRule="auto"/>
        <w:jc w:val="both"/>
        <w:rPr>
          <w:rFonts w:ascii="Times New Roman" w:hAnsi="Times New Roman" w:cs="Times New Roman"/>
          <w:b/>
          <w:lang w:val="kk-KZ"/>
        </w:rPr>
      </w:pPr>
    </w:p>
    <w:p w:rsidR="005D10C8" w:rsidRPr="007A0099" w:rsidRDefault="005D10C8" w:rsidP="005D10C8">
      <w:pPr>
        <w:spacing w:after="0" w:line="240" w:lineRule="auto"/>
        <w:jc w:val="both"/>
        <w:rPr>
          <w:rFonts w:ascii="Times New Roman" w:hAnsi="Times New Roman" w:cs="Times New Roman"/>
          <w:b/>
          <w:lang w:val="kk-KZ"/>
        </w:rPr>
      </w:pPr>
    </w:p>
    <w:p w:rsidR="005D10C8" w:rsidRPr="007A0099" w:rsidRDefault="005D10C8" w:rsidP="005D10C8">
      <w:pPr>
        <w:spacing w:after="0" w:line="240" w:lineRule="auto"/>
        <w:jc w:val="both"/>
        <w:rPr>
          <w:rFonts w:ascii="Times New Roman" w:hAnsi="Times New Roman" w:cs="Times New Roman"/>
          <w:b/>
          <w:color w:val="000000"/>
          <w:lang w:val="kk-KZ"/>
        </w:rPr>
      </w:pPr>
      <w:r w:rsidRPr="007A0099">
        <w:rPr>
          <w:rFonts w:ascii="Times New Roman" w:hAnsi="Times New Roman" w:cs="Times New Roman"/>
          <w:b/>
          <w:lang w:val="kk-KZ"/>
        </w:rPr>
        <w:lastRenderedPageBreak/>
        <w:t>Расходы по бюджетной программе,всего</w:t>
      </w:r>
    </w:p>
    <w:tbl>
      <w:tblPr>
        <w:tblStyle w:val="a5"/>
        <w:tblW w:w="0" w:type="auto"/>
        <w:tblLook w:val="04A0"/>
      </w:tblPr>
      <w:tblGrid>
        <w:gridCol w:w="2533"/>
        <w:gridCol w:w="1292"/>
        <w:gridCol w:w="1267"/>
        <w:gridCol w:w="1282"/>
        <w:gridCol w:w="1193"/>
        <w:gridCol w:w="1077"/>
        <w:gridCol w:w="986"/>
      </w:tblGrid>
      <w:tr w:rsidR="005D10C8" w:rsidRPr="007A0099" w:rsidTr="00287DDE">
        <w:trPr>
          <w:trHeight w:val="1026"/>
        </w:trPr>
        <w:tc>
          <w:tcPr>
            <w:tcW w:w="2533" w:type="dxa"/>
            <w:vMerge w:val="restart"/>
            <w:vAlign w:val="center"/>
          </w:tcPr>
          <w:p w:rsidR="005D10C8" w:rsidRPr="007A0099" w:rsidRDefault="005D10C8" w:rsidP="004F2674">
            <w:pPr>
              <w:pStyle w:val="a3"/>
              <w:jc w:val="center"/>
              <w:rPr>
                <w:b/>
                <w:sz w:val="22"/>
                <w:szCs w:val="22"/>
                <w:lang w:val="kk-KZ"/>
              </w:rPr>
            </w:pPr>
            <w:r w:rsidRPr="007A0099">
              <w:rPr>
                <w:b/>
                <w:sz w:val="22"/>
                <w:szCs w:val="22"/>
                <w:lang w:val="kk-KZ"/>
              </w:rPr>
              <w:t>Расходы по бюджетной программе,всего</w:t>
            </w:r>
          </w:p>
        </w:tc>
        <w:tc>
          <w:tcPr>
            <w:tcW w:w="1292" w:type="dxa"/>
            <w:vMerge w:val="restart"/>
            <w:vAlign w:val="center"/>
          </w:tcPr>
          <w:p w:rsidR="005D10C8" w:rsidRPr="007A0099" w:rsidRDefault="005D10C8" w:rsidP="004F2674">
            <w:pPr>
              <w:pStyle w:val="a3"/>
              <w:jc w:val="center"/>
              <w:rPr>
                <w:b/>
                <w:sz w:val="22"/>
                <w:szCs w:val="22"/>
                <w:lang w:val="kk-KZ"/>
              </w:rPr>
            </w:pPr>
            <w:r w:rsidRPr="007A0099">
              <w:rPr>
                <w:b/>
                <w:sz w:val="22"/>
                <w:szCs w:val="22"/>
              </w:rPr>
              <w:t>Единица измерения</w:t>
            </w:r>
          </w:p>
        </w:tc>
        <w:tc>
          <w:tcPr>
            <w:tcW w:w="1267" w:type="dxa"/>
            <w:vAlign w:val="center"/>
          </w:tcPr>
          <w:p w:rsidR="005D10C8" w:rsidRPr="007A0099" w:rsidRDefault="005D10C8" w:rsidP="004F2674">
            <w:pPr>
              <w:pStyle w:val="a3"/>
              <w:spacing w:before="0" w:beforeAutospacing="0" w:after="360" w:afterAutospacing="0" w:line="285" w:lineRule="atLeast"/>
              <w:jc w:val="center"/>
              <w:textAlignment w:val="baseline"/>
              <w:rPr>
                <w:b/>
                <w:color w:val="000000"/>
                <w:spacing w:val="2"/>
                <w:sz w:val="22"/>
                <w:szCs w:val="22"/>
                <w:lang w:val="kk-KZ"/>
              </w:rPr>
            </w:pPr>
            <w:r w:rsidRPr="007A0099">
              <w:rPr>
                <w:b/>
                <w:color w:val="000000"/>
                <w:spacing w:val="2"/>
                <w:sz w:val="22"/>
                <w:szCs w:val="22"/>
                <w:lang w:val="kk-KZ"/>
              </w:rPr>
              <w:t>Отчетный год</w:t>
            </w:r>
          </w:p>
        </w:tc>
        <w:tc>
          <w:tcPr>
            <w:tcW w:w="1282" w:type="dxa"/>
            <w:vAlign w:val="center"/>
          </w:tcPr>
          <w:p w:rsidR="005D10C8" w:rsidRPr="007A0099" w:rsidRDefault="005D10C8" w:rsidP="004F2674">
            <w:pPr>
              <w:pStyle w:val="a3"/>
              <w:spacing w:before="0" w:beforeAutospacing="0" w:after="360" w:afterAutospacing="0" w:line="285" w:lineRule="atLeast"/>
              <w:jc w:val="center"/>
              <w:textAlignment w:val="baseline"/>
              <w:rPr>
                <w:b/>
                <w:color w:val="000000"/>
                <w:spacing w:val="2"/>
                <w:sz w:val="22"/>
                <w:szCs w:val="22"/>
              </w:rPr>
            </w:pPr>
            <w:r w:rsidRPr="007A0099">
              <w:rPr>
                <w:b/>
                <w:sz w:val="22"/>
                <w:szCs w:val="22"/>
              </w:rPr>
              <w:t>План текущего года</w:t>
            </w:r>
          </w:p>
        </w:tc>
        <w:tc>
          <w:tcPr>
            <w:tcW w:w="3256" w:type="dxa"/>
            <w:gridSpan w:val="3"/>
            <w:vAlign w:val="center"/>
          </w:tcPr>
          <w:p w:rsidR="005D10C8" w:rsidRPr="007A0099" w:rsidRDefault="005D10C8" w:rsidP="004F2674">
            <w:pPr>
              <w:jc w:val="center"/>
              <w:rPr>
                <w:rFonts w:ascii="Times New Roman" w:hAnsi="Times New Roman" w:cs="Times New Roman"/>
                <w:b/>
                <w:lang w:val="kk-KZ"/>
              </w:rPr>
            </w:pPr>
            <w:r w:rsidRPr="007A0099">
              <w:rPr>
                <w:rFonts w:ascii="Times New Roman" w:hAnsi="Times New Roman" w:cs="Times New Roman"/>
                <w:b/>
                <w:lang w:val="kk-KZ"/>
              </w:rPr>
              <w:t>Плановый период</w:t>
            </w:r>
          </w:p>
        </w:tc>
      </w:tr>
      <w:tr w:rsidR="005D10C8" w:rsidRPr="007A0099" w:rsidTr="00287DDE">
        <w:trPr>
          <w:trHeight w:val="80"/>
        </w:trPr>
        <w:tc>
          <w:tcPr>
            <w:tcW w:w="2533" w:type="dxa"/>
            <w:vMerge/>
            <w:vAlign w:val="center"/>
          </w:tcPr>
          <w:p w:rsidR="005D10C8" w:rsidRPr="007A0099" w:rsidRDefault="005D10C8" w:rsidP="004F2674">
            <w:pPr>
              <w:jc w:val="center"/>
              <w:rPr>
                <w:rFonts w:ascii="Times New Roman" w:hAnsi="Times New Roman" w:cs="Times New Roman"/>
                <w:b/>
                <w:lang w:val="kk-KZ"/>
              </w:rPr>
            </w:pPr>
          </w:p>
        </w:tc>
        <w:tc>
          <w:tcPr>
            <w:tcW w:w="1292" w:type="dxa"/>
            <w:vMerge/>
            <w:vAlign w:val="center"/>
          </w:tcPr>
          <w:p w:rsidR="005D10C8" w:rsidRPr="007A0099" w:rsidRDefault="005D10C8" w:rsidP="004F2674">
            <w:pPr>
              <w:jc w:val="center"/>
              <w:rPr>
                <w:rFonts w:ascii="Times New Roman" w:hAnsi="Times New Roman" w:cs="Times New Roman"/>
                <w:b/>
                <w:lang w:val="kk-KZ"/>
              </w:rPr>
            </w:pPr>
          </w:p>
        </w:tc>
        <w:tc>
          <w:tcPr>
            <w:tcW w:w="1267" w:type="dxa"/>
            <w:vAlign w:val="center"/>
          </w:tcPr>
          <w:p w:rsidR="005D10C8" w:rsidRPr="007A0099" w:rsidRDefault="005D10C8" w:rsidP="004F2674">
            <w:pPr>
              <w:jc w:val="center"/>
              <w:rPr>
                <w:rFonts w:ascii="Times New Roman" w:hAnsi="Times New Roman" w:cs="Times New Roman"/>
                <w:b/>
                <w:lang w:val="kk-KZ"/>
              </w:rPr>
            </w:pPr>
            <w:r w:rsidRPr="007A0099">
              <w:rPr>
                <w:rFonts w:ascii="Times New Roman" w:hAnsi="Times New Roman" w:cs="Times New Roman"/>
                <w:b/>
                <w:lang w:val="kk-KZ"/>
              </w:rPr>
              <w:t>2019</w:t>
            </w:r>
          </w:p>
        </w:tc>
        <w:tc>
          <w:tcPr>
            <w:tcW w:w="1282" w:type="dxa"/>
            <w:vAlign w:val="center"/>
          </w:tcPr>
          <w:p w:rsidR="005D10C8" w:rsidRPr="007A0099" w:rsidRDefault="005D10C8" w:rsidP="004F2674">
            <w:pPr>
              <w:jc w:val="center"/>
              <w:rPr>
                <w:rFonts w:ascii="Times New Roman" w:hAnsi="Times New Roman" w:cs="Times New Roman"/>
                <w:b/>
                <w:lang w:val="kk-KZ"/>
              </w:rPr>
            </w:pPr>
            <w:r w:rsidRPr="007A0099">
              <w:rPr>
                <w:rFonts w:ascii="Times New Roman" w:hAnsi="Times New Roman" w:cs="Times New Roman"/>
                <w:b/>
                <w:lang w:val="kk-KZ"/>
              </w:rPr>
              <w:t>2020</w:t>
            </w:r>
          </w:p>
        </w:tc>
        <w:tc>
          <w:tcPr>
            <w:tcW w:w="1193" w:type="dxa"/>
            <w:vAlign w:val="center"/>
          </w:tcPr>
          <w:p w:rsidR="005D10C8" w:rsidRPr="007A0099" w:rsidRDefault="005D10C8" w:rsidP="004F2674">
            <w:pPr>
              <w:jc w:val="center"/>
              <w:rPr>
                <w:rFonts w:ascii="Times New Roman" w:hAnsi="Times New Roman" w:cs="Times New Roman"/>
                <w:b/>
                <w:lang w:val="kk-KZ"/>
              </w:rPr>
            </w:pPr>
            <w:r w:rsidRPr="007A0099">
              <w:rPr>
                <w:rFonts w:ascii="Times New Roman" w:hAnsi="Times New Roman" w:cs="Times New Roman"/>
                <w:b/>
                <w:lang w:val="kk-KZ"/>
              </w:rPr>
              <w:t>2021</w:t>
            </w:r>
          </w:p>
        </w:tc>
        <w:tc>
          <w:tcPr>
            <w:tcW w:w="1077" w:type="dxa"/>
            <w:vAlign w:val="center"/>
          </w:tcPr>
          <w:p w:rsidR="005D10C8" w:rsidRPr="007A0099" w:rsidRDefault="005D10C8" w:rsidP="004F2674">
            <w:pPr>
              <w:jc w:val="center"/>
              <w:rPr>
                <w:rFonts w:ascii="Times New Roman" w:hAnsi="Times New Roman" w:cs="Times New Roman"/>
                <w:b/>
                <w:lang w:val="kk-KZ"/>
              </w:rPr>
            </w:pPr>
            <w:r w:rsidRPr="007A0099">
              <w:rPr>
                <w:rFonts w:ascii="Times New Roman" w:hAnsi="Times New Roman" w:cs="Times New Roman"/>
                <w:b/>
                <w:lang w:val="kk-KZ"/>
              </w:rPr>
              <w:t>2022</w:t>
            </w:r>
          </w:p>
        </w:tc>
        <w:tc>
          <w:tcPr>
            <w:tcW w:w="986" w:type="dxa"/>
            <w:vAlign w:val="center"/>
          </w:tcPr>
          <w:p w:rsidR="005D10C8" w:rsidRPr="007A0099" w:rsidRDefault="005D10C8" w:rsidP="004F2674">
            <w:pPr>
              <w:jc w:val="center"/>
              <w:rPr>
                <w:rFonts w:ascii="Times New Roman" w:hAnsi="Times New Roman" w:cs="Times New Roman"/>
                <w:b/>
                <w:lang w:val="kk-KZ"/>
              </w:rPr>
            </w:pPr>
            <w:r w:rsidRPr="007A0099">
              <w:rPr>
                <w:rFonts w:ascii="Times New Roman" w:hAnsi="Times New Roman" w:cs="Times New Roman"/>
                <w:b/>
                <w:lang w:val="kk-KZ"/>
              </w:rPr>
              <w:t>2023</w:t>
            </w:r>
          </w:p>
        </w:tc>
      </w:tr>
      <w:tr w:rsidR="00287DDE" w:rsidRPr="007A0099" w:rsidTr="00287DDE">
        <w:tc>
          <w:tcPr>
            <w:tcW w:w="2533" w:type="dxa"/>
          </w:tcPr>
          <w:p w:rsidR="00287DDE" w:rsidRPr="007A0099" w:rsidRDefault="00287DDE" w:rsidP="004F2674">
            <w:pPr>
              <w:pStyle w:val="a3"/>
              <w:spacing w:before="0" w:beforeAutospacing="0" w:after="0" w:afterAutospacing="0"/>
              <w:jc w:val="both"/>
              <w:rPr>
                <w:sz w:val="22"/>
                <w:szCs w:val="22"/>
              </w:rPr>
            </w:pPr>
            <w:r w:rsidRPr="007A0099">
              <w:rPr>
                <w:sz w:val="22"/>
                <w:szCs w:val="22"/>
              </w:rPr>
              <w:t xml:space="preserve">Услуги по </w:t>
            </w:r>
            <w:proofErr w:type="gramStart"/>
            <w:r w:rsidRPr="007A0099">
              <w:rPr>
                <w:sz w:val="22"/>
                <w:szCs w:val="22"/>
                <w:lang w:val="kk-KZ"/>
              </w:rPr>
              <w:t>обес-печению</w:t>
            </w:r>
            <w:proofErr w:type="gramEnd"/>
            <w:r w:rsidRPr="007A0099">
              <w:rPr>
                <w:sz w:val="22"/>
                <w:szCs w:val="22"/>
                <w:lang w:val="kk-KZ"/>
              </w:rPr>
              <w:t xml:space="preserve"> деятель-ности акима города районного значения, села, по-селка, сельского округа</w:t>
            </w:r>
          </w:p>
        </w:tc>
        <w:tc>
          <w:tcPr>
            <w:tcW w:w="1292" w:type="dxa"/>
            <w:vAlign w:val="center"/>
          </w:tcPr>
          <w:p w:rsidR="00287DDE" w:rsidRPr="007A0099" w:rsidRDefault="00287DDE" w:rsidP="004F2674">
            <w:pPr>
              <w:jc w:val="center"/>
              <w:rPr>
                <w:rFonts w:ascii="Times New Roman" w:hAnsi="Times New Roman" w:cs="Times New Roman"/>
                <w:lang w:val="kk-KZ"/>
              </w:rPr>
            </w:pPr>
            <w:r w:rsidRPr="007A0099">
              <w:rPr>
                <w:rFonts w:ascii="Times New Roman" w:hAnsi="Times New Roman" w:cs="Times New Roman"/>
              </w:rPr>
              <w:t>тыс</w:t>
            </w:r>
            <w:proofErr w:type="gramStart"/>
            <w:r w:rsidRPr="007A0099">
              <w:rPr>
                <w:rFonts w:ascii="Times New Roman" w:hAnsi="Times New Roman" w:cs="Times New Roman"/>
              </w:rPr>
              <w:t>.т</w:t>
            </w:r>
            <w:proofErr w:type="gramEnd"/>
            <w:r w:rsidRPr="007A0099">
              <w:rPr>
                <w:rFonts w:ascii="Times New Roman" w:hAnsi="Times New Roman" w:cs="Times New Roman"/>
              </w:rPr>
              <w:t>енге</w:t>
            </w:r>
          </w:p>
        </w:tc>
        <w:tc>
          <w:tcPr>
            <w:tcW w:w="1267" w:type="dxa"/>
          </w:tcPr>
          <w:p w:rsidR="00287DDE" w:rsidRPr="007A0099" w:rsidRDefault="00287DDE" w:rsidP="004F2674">
            <w:pPr>
              <w:jc w:val="center"/>
              <w:outlineLvl w:val="2"/>
              <w:rPr>
                <w:rFonts w:ascii="Times New Roman" w:hAnsi="Times New Roman" w:cs="Times New Roman"/>
                <w:bCs/>
                <w:lang w:val="kk-KZ"/>
              </w:rPr>
            </w:pPr>
            <w:r w:rsidRPr="007A0099">
              <w:rPr>
                <w:rFonts w:ascii="Times New Roman" w:hAnsi="Times New Roman" w:cs="Times New Roman"/>
                <w:bCs/>
                <w:lang w:val="kk-KZ"/>
              </w:rPr>
              <w:t>21 803</w:t>
            </w:r>
          </w:p>
        </w:tc>
        <w:tc>
          <w:tcPr>
            <w:tcW w:w="1282" w:type="dxa"/>
          </w:tcPr>
          <w:p w:rsidR="00287DDE" w:rsidRPr="007A0099" w:rsidRDefault="00287DDE" w:rsidP="00877F92">
            <w:pPr>
              <w:jc w:val="center"/>
              <w:outlineLvl w:val="2"/>
              <w:rPr>
                <w:rFonts w:ascii="Times New Roman" w:hAnsi="Times New Roman" w:cs="Times New Roman"/>
                <w:bCs/>
                <w:lang w:val="kk-KZ"/>
              </w:rPr>
            </w:pPr>
            <w:r>
              <w:rPr>
                <w:rFonts w:ascii="Times New Roman" w:hAnsi="Times New Roman" w:cs="Times New Roman"/>
                <w:bCs/>
                <w:lang w:val="kk-KZ"/>
              </w:rPr>
              <w:t>30 882</w:t>
            </w:r>
          </w:p>
        </w:tc>
        <w:tc>
          <w:tcPr>
            <w:tcW w:w="1193" w:type="dxa"/>
          </w:tcPr>
          <w:p w:rsidR="00287DDE" w:rsidRPr="007A0099" w:rsidRDefault="00287DDE" w:rsidP="00877F92">
            <w:pPr>
              <w:jc w:val="center"/>
              <w:outlineLvl w:val="2"/>
              <w:rPr>
                <w:rFonts w:ascii="Times New Roman" w:hAnsi="Times New Roman" w:cs="Times New Roman"/>
                <w:bCs/>
                <w:lang w:val="kk-KZ"/>
              </w:rPr>
            </w:pPr>
            <w:r>
              <w:rPr>
                <w:rFonts w:ascii="Times New Roman" w:hAnsi="Times New Roman" w:cs="Times New Roman"/>
                <w:bCs/>
                <w:lang w:val="kk-KZ"/>
              </w:rPr>
              <w:t>32 117</w:t>
            </w:r>
          </w:p>
        </w:tc>
        <w:tc>
          <w:tcPr>
            <w:tcW w:w="1077" w:type="dxa"/>
          </w:tcPr>
          <w:p w:rsidR="00287DDE" w:rsidRPr="007A0099" w:rsidRDefault="00287DDE" w:rsidP="00877F92">
            <w:pPr>
              <w:jc w:val="center"/>
              <w:outlineLvl w:val="2"/>
              <w:rPr>
                <w:rFonts w:ascii="Times New Roman" w:hAnsi="Times New Roman" w:cs="Times New Roman"/>
                <w:bCs/>
                <w:lang w:val="kk-KZ"/>
              </w:rPr>
            </w:pPr>
            <w:r>
              <w:rPr>
                <w:rFonts w:ascii="Times New Roman" w:hAnsi="Times New Roman" w:cs="Times New Roman"/>
                <w:bCs/>
                <w:lang w:val="kk-KZ"/>
              </w:rPr>
              <w:t>33 401</w:t>
            </w:r>
          </w:p>
        </w:tc>
        <w:tc>
          <w:tcPr>
            <w:tcW w:w="986" w:type="dxa"/>
          </w:tcPr>
          <w:p w:rsidR="00287DDE" w:rsidRPr="007A0099" w:rsidRDefault="00287DDE" w:rsidP="00877F92">
            <w:pPr>
              <w:jc w:val="center"/>
              <w:outlineLvl w:val="2"/>
              <w:rPr>
                <w:rFonts w:ascii="Times New Roman" w:hAnsi="Times New Roman" w:cs="Times New Roman"/>
                <w:bCs/>
                <w:lang w:val="kk-KZ"/>
              </w:rPr>
            </w:pPr>
            <w:r>
              <w:rPr>
                <w:rFonts w:ascii="Times New Roman" w:hAnsi="Times New Roman" w:cs="Times New Roman"/>
                <w:bCs/>
                <w:lang w:val="kk-KZ"/>
              </w:rPr>
              <w:t>34 738</w:t>
            </w:r>
          </w:p>
        </w:tc>
      </w:tr>
      <w:tr w:rsidR="00287DDE" w:rsidRPr="007A0099" w:rsidTr="00287DDE">
        <w:tc>
          <w:tcPr>
            <w:tcW w:w="2533" w:type="dxa"/>
          </w:tcPr>
          <w:p w:rsidR="00287DDE" w:rsidRPr="007A0099" w:rsidRDefault="00287DDE" w:rsidP="004F2674">
            <w:pPr>
              <w:jc w:val="both"/>
              <w:rPr>
                <w:rFonts w:ascii="Times New Roman" w:hAnsi="Times New Roman" w:cs="Times New Roman"/>
                <w:b/>
                <w:lang w:val="kk-KZ"/>
              </w:rPr>
            </w:pPr>
            <w:r w:rsidRPr="007A0099">
              <w:rPr>
                <w:rFonts w:ascii="Times New Roman" w:hAnsi="Times New Roman" w:cs="Times New Roman"/>
                <w:b/>
              </w:rPr>
              <w:t>Итого расходы по бюджетной программе</w:t>
            </w:r>
          </w:p>
        </w:tc>
        <w:tc>
          <w:tcPr>
            <w:tcW w:w="1292" w:type="dxa"/>
            <w:vAlign w:val="center"/>
          </w:tcPr>
          <w:p w:rsidR="00287DDE" w:rsidRPr="007A0099" w:rsidRDefault="00287DDE" w:rsidP="004F2674">
            <w:pPr>
              <w:jc w:val="center"/>
              <w:rPr>
                <w:rFonts w:ascii="Times New Roman" w:hAnsi="Times New Roman" w:cs="Times New Roman"/>
                <w:lang w:val="kk-KZ"/>
              </w:rPr>
            </w:pPr>
            <w:r w:rsidRPr="007A0099">
              <w:rPr>
                <w:rFonts w:ascii="Times New Roman" w:hAnsi="Times New Roman" w:cs="Times New Roman"/>
              </w:rPr>
              <w:t>тыс</w:t>
            </w:r>
            <w:proofErr w:type="gramStart"/>
            <w:r w:rsidRPr="007A0099">
              <w:rPr>
                <w:rFonts w:ascii="Times New Roman" w:hAnsi="Times New Roman" w:cs="Times New Roman"/>
              </w:rPr>
              <w:t>.т</w:t>
            </w:r>
            <w:proofErr w:type="gramEnd"/>
            <w:r w:rsidRPr="007A0099">
              <w:rPr>
                <w:rFonts w:ascii="Times New Roman" w:hAnsi="Times New Roman" w:cs="Times New Roman"/>
              </w:rPr>
              <w:t>енге</w:t>
            </w:r>
          </w:p>
        </w:tc>
        <w:tc>
          <w:tcPr>
            <w:tcW w:w="1267" w:type="dxa"/>
          </w:tcPr>
          <w:p w:rsidR="00287DDE" w:rsidRPr="00287DDE" w:rsidRDefault="00287DDE" w:rsidP="004F2674">
            <w:pPr>
              <w:jc w:val="center"/>
              <w:outlineLvl w:val="2"/>
              <w:rPr>
                <w:rFonts w:ascii="Times New Roman" w:hAnsi="Times New Roman" w:cs="Times New Roman"/>
                <w:b/>
                <w:bCs/>
                <w:lang w:val="kk-KZ"/>
              </w:rPr>
            </w:pPr>
            <w:r w:rsidRPr="00287DDE">
              <w:rPr>
                <w:rFonts w:ascii="Times New Roman" w:hAnsi="Times New Roman" w:cs="Times New Roman"/>
                <w:b/>
                <w:bCs/>
                <w:lang w:val="kk-KZ"/>
              </w:rPr>
              <w:t>21 803</w:t>
            </w:r>
          </w:p>
        </w:tc>
        <w:tc>
          <w:tcPr>
            <w:tcW w:w="1282" w:type="dxa"/>
          </w:tcPr>
          <w:p w:rsidR="00287DDE" w:rsidRPr="00287DDE" w:rsidRDefault="00287DDE" w:rsidP="00877F92">
            <w:pPr>
              <w:jc w:val="center"/>
              <w:outlineLvl w:val="2"/>
              <w:rPr>
                <w:rFonts w:ascii="Times New Roman" w:hAnsi="Times New Roman" w:cs="Times New Roman"/>
                <w:b/>
                <w:bCs/>
                <w:lang w:val="kk-KZ"/>
              </w:rPr>
            </w:pPr>
            <w:r w:rsidRPr="00287DDE">
              <w:rPr>
                <w:rFonts w:ascii="Times New Roman" w:hAnsi="Times New Roman" w:cs="Times New Roman"/>
                <w:b/>
                <w:bCs/>
                <w:lang w:val="kk-KZ"/>
              </w:rPr>
              <w:t>30 882</w:t>
            </w:r>
          </w:p>
        </w:tc>
        <w:tc>
          <w:tcPr>
            <w:tcW w:w="1193" w:type="dxa"/>
          </w:tcPr>
          <w:p w:rsidR="00287DDE" w:rsidRPr="00287DDE" w:rsidRDefault="00287DDE" w:rsidP="00877F92">
            <w:pPr>
              <w:jc w:val="center"/>
              <w:outlineLvl w:val="2"/>
              <w:rPr>
                <w:rFonts w:ascii="Times New Roman" w:hAnsi="Times New Roman" w:cs="Times New Roman"/>
                <w:b/>
                <w:bCs/>
                <w:lang w:val="kk-KZ"/>
              </w:rPr>
            </w:pPr>
            <w:r w:rsidRPr="00287DDE">
              <w:rPr>
                <w:rFonts w:ascii="Times New Roman" w:hAnsi="Times New Roman" w:cs="Times New Roman"/>
                <w:b/>
                <w:bCs/>
                <w:lang w:val="kk-KZ"/>
              </w:rPr>
              <w:t>32 117</w:t>
            </w:r>
          </w:p>
        </w:tc>
        <w:tc>
          <w:tcPr>
            <w:tcW w:w="1077" w:type="dxa"/>
          </w:tcPr>
          <w:p w:rsidR="00287DDE" w:rsidRPr="00287DDE" w:rsidRDefault="00287DDE" w:rsidP="00877F92">
            <w:pPr>
              <w:jc w:val="center"/>
              <w:outlineLvl w:val="2"/>
              <w:rPr>
                <w:rFonts w:ascii="Times New Roman" w:hAnsi="Times New Roman" w:cs="Times New Roman"/>
                <w:b/>
                <w:bCs/>
                <w:lang w:val="kk-KZ"/>
              </w:rPr>
            </w:pPr>
            <w:r w:rsidRPr="00287DDE">
              <w:rPr>
                <w:rFonts w:ascii="Times New Roman" w:hAnsi="Times New Roman" w:cs="Times New Roman"/>
                <w:b/>
                <w:bCs/>
                <w:lang w:val="kk-KZ"/>
              </w:rPr>
              <w:t>33 401</w:t>
            </w:r>
          </w:p>
        </w:tc>
        <w:tc>
          <w:tcPr>
            <w:tcW w:w="986" w:type="dxa"/>
          </w:tcPr>
          <w:p w:rsidR="00287DDE" w:rsidRPr="00287DDE" w:rsidRDefault="00287DDE" w:rsidP="00877F92">
            <w:pPr>
              <w:jc w:val="center"/>
              <w:outlineLvl w:val="2"/>
              <w:rPr>
                <w:rFonts w:ascii="Times New Roman" w:hAnsi="Times New Roman" w:cs="Times New Roman"/>
                <w:b/>
                <w:bCs/>
                <w:lang w:val="kk-KZ"/>
              </w:rPr>
            </w:pPr>
            <w:r w:rsidRPr="00287DDE">
              <w:rPr>
                <w:rFonts w:ascii="Times New Roman" w:hAnsi="Times New Roman" w:cs="Times New Roman"/>
                <w:b/>
                <w:bCs/>
                <w:lang w:val="kk-KZ"/>
              </w:rPr>
              <w:t>34 738</w:t>
            </w:r>
          </w:p>
        </w:tc>
      </w:tr>
      <w:tr w:rsidR="005D10C8" w:rsidRPr="007A0099" w:rsidTr="00287DDE">
        <w:tc>
          <w:tcPr>
            <w:tcW w:w="2533" w:type="dxa"/>
          </w:tcPr>
          <w:p w:rsidR="005D10C8" w:rsidRPr="007A0099" w:rsidRDefault="005D10C8" w:rsidP="004F2674">
            <w:pPr>
              <w:pStyle w:val="Default"/>
              <w:jc w:val="both"/>
              <w:rPr>
                <w:sz w:val="22"/>
                <w:szCs w:val="22"/>
              </w:rPr>
            </w:pPr>
            <w:r w:rsidRPr="007A0099">
              <w:rPr>
                <w:sz w:val="22"/>
                <w:szCs w:val="22"/>
              </w:rPr>
              <w:t xml:space="preserve">Показатели прямого результата </w:t>
            </w:r>
          </w:p>
          <w:p w:rsidR="005D10C8" w:rsidRPr="007A0099" w:rsidRDefault="005D10C8" w:rsidP="004F2674">
            <w:pPr>
              <w:jc w:val="both"/>
              <w:rPr>
                <w:rFonts w:ascii="Times New Roman" w:hAnsi="Times New Roman" w:cs="Times New Roman"/>
                <w:b/>
              </w:rPr>
            </w:pPr>
          </w:p>
        </w:tc>
        <w:tc>
          <w:tcPr>
            <w:tcW w:w="1292" w:type="dxa"/>
            <w:vAlign w:val="center"/>
          </w:tcPr>
          <w:p w:rsidR="005D10C8" w:rsidRPr="007A0099" w:rsidRDefault="005D10C8" w:rsidP="004F2674">
            <w:pPr>
              <w:pStyle w:val="Default"/>
              <w:jc w:val="center"/>
              <w:rPr>
                <w:sz w:val="22"/>
                <w:szCs w:val="22"/>
              </w:rPr>
            </w:pPr>
            <w:r w:rsidRPr="007A0099">
              <w:rPr>
                <w:sz w:val="22"/>
                <w:szCs w:val="22"/>
              </w:rPr>
              <w:t xml:space="preserve">Ед. </w:t>
            </w:r>
          </w:p>
          <w:p w:rsidR="005D10C8" w:rsidRPr="007A0099" w:rsidRDefault="005D10C8" w:rsidP="004F2674">
            <w:pPr>
              <w:jc w:val="center"/>
              <w:rPr>
                <w:rFonts w:ascii="Times New Roman" w:hAnsi="Times New Roman" w:cs="Times New Roman"/>
              </w:rPr>
            </w:pPr>
            <w:proofErr w:type="spellStart"/>
            <w:r w:rsidRPr="007A0099">
              <w:rPr>
                <w:rFonts w:ascii="Times New Roman" w:hAnsi="Times New Roman" w:cs="Times New Roman"/>
              </w:rPr>
              <w:t>изм</w:t>
            </w:r>
            <w:proofErr w:type="spellEnd"/>
            <w:r w:rsidRPr="007A0099">
              <w:rPr>
                <w:rFonts w:ascii="Times New Roman" w:hAnsi="Times New Roman" w:cs="Times New Roman"/>
              </w:rPr>
              <w:t xml:space="preserve"> </w:t>
            </w:r>
          </w:p>
        </w:tc>
        <w:tc>
          <w:tcPr>
            <w:tcW w:w="1267" w:type="dxa"/>
            <w:vAlign w:val="center"/>
          </w:tcPr>
          <w:p w:rsidR="005D10C8" w:rsidRPr="007A0099" w:rsidRDefault="005D10C8" w:rsidP="004F2674">
            <w:pPr>
              <w:pStyle w:val="Default"/>
              <w:jc w:val="center"/>
              <w:rPr>
                <w:sz w:val="22"/>
                <w:szCs w:val="22"/>
              </w:rPr>
            </w:pPr>
            <w:r w:rsidRPr="007A0099">
              <w:rPr>
                <w:sz w:val="22"/>
                <w:szCs w:val="22"/>
              </w:rPr>
              <w:t xml:space="preserve">Отчетный год </w:t>
            </w:r>
          </w:p>
          <w:p w:rsidR="005D10C8" w:rsidRPr="007A0099" w:rsidRDefault="005D10C8" w:rsidP="004F2674">
            <w:pPr>
              <w:jc w:val="center"/>
              <w:rPr>
                <w:rFonts w:ascii="Times New Roman" w:hAnsi="Times New Roman" w:cs="Times New Roman"/>
                <w:lang w:val="en-US"/>
              </w:rPr>
            </w:pPr>
          </w:p>
        </w:tc>
        <w:tc>
          <w:tcPr>
            <w:tcW w:w="1282" w:type="dxa"/>
            <w:vAlign w:val="center"/>
          </w:tcPr>
          <w:p w:rsidR="005D10C8" w:rsidRPr="007A0099" w:rsidRDefault="005D10C8" w:rsidP="004F2674">
            <w:pPr>
              <w:pStyle w:val="Default"/>
              <w:jc w:val="center"/>
              <w:rPr>
                <w:sz w:val="22"/>
                <w:szCs w:val="22"/>
              </w:rPr>
            </w:pPr>
            <w:r w:rsidRPr="007A0099">
              <w:rPr>
                <w:sz w:val="22"/>
                <w:szCs w:val="22"/>
              </w:rPr>
              <w:t xml:space="preserve">План текущего года </w:t>
            </w:r>
          </w:p>
          <w:p w:rsidR="005D10C8" w:rsidRPr="007A0099" w:rsidRDefault="005D10C8" w:rsidP="004F2674">
            <w:pPr>
              <w:jc w:val="center"/>
              <w:rPr>
                <w:rFonts w:ascii="Times New Roman" w:hAnsi="Times New Roman" w:cs="Times New Roman"/>
                <w:lang w:val="kk-KZ"/>
              </w:rPr>
            </w:pPr>
          </w:p>
        </w:tc>
        <w:tc>
          <w:tcPr>
            <w:tcW w:w="3256" w:type="dxa"/>
            <w:gridSpan w:val="3"/>
            <w:vAlign w:val="center"/>
          </w:tcPr>
          <w:p w:rsidR="005D10C8" w:rsidRPr="007A0099" w:rsidRDefault="005D10C8" w:rsidP="004F2674">
            <w:pPr>
              <w:pStyle w:val="Default"/>
              <w:jc w:val="center"/>
              <w:rPr>
                <w:sz w:val="22"/>
                <w:szCs w:val="22"/>
              </w:rPr>
            </w:pPr>
            <w:r w:rsidRPr="007A0099">
              <w:rPr>
                <w:sz w:val="22"/>
                <w:szCs w:val="22"/>
              </w:rPr>
              <w:t xml:space="preserve">Плановый период </w:t>
            </w:r>
          </w:p>
          <w:p w:rsidR="005D10C8" w:rsidRPr="007A0099" w:rsidRDefault="005D10C8" w:rsidP="004F2674">
            <w:pPr>
              <w:jc w:val="center"/>
              <w:rPr>
                <w:rFonts w:ascii="Times New Roman" w:hAnsi="Times New Roman" w:cs="Times New Roman"/>
              </w:rPr>
            </w:pPr>
          </w:p>
        </w:tc>
      </w:tr>
      <w:tr w:rsidR="005D10C8" w:rsidRPr="007A0099" w:rsidTr="00287DDE">
        <w:trPr>
          <w:trHeight w:val="645"/>
        </w:trPr>
        <w:tc>
          <w:tcPr>
            <w:tcW w:w="2533" w:type="dxa"/>
            <w:vMerge w:val="restart"/>
          </w:tcPr>
          <w:p w:rsidR="005D10C8" w:rsidRPr="007A0099" w:rsidRDefault="005D10C8" w:rsidP="004F2674">
            <w:pPr>
              <w:jc w:val="both"/>
              <w:rPr>
                <w:rFonts w:ascii="Times New Roman" w:hAnsi="Times New Roman" w:cs="Times New Roman"/>
                <w:lang w:val="kk-KZ"/>
              </w:rPr>
            </w:pPr>
          </w:p>
          <w:p w:rsidR="005D10C8" w:rsidRPr="007A0099" w:rsidRDefault="00357C79" w:rsidP="004F2674">
            <w:pPr>
              <w:jc w:val="both"/>
              <w:rPr>
                <w:rFonts w:ascii="Times New Roman" w:hAnsi="Times New Roman" w:cs="Times New Roman"/>
                <w:b/>
              </w:rPr>
            </w:pPr>
            <w:r>
              <w:rPr>
                <w:rFonts w:ascii="Times New Roman" w:hAnsi="Times New Roman" w:cs="Times New Roman"/>
                <w:lang w:val="kk-KZ"/>
              </w:rPr>
              <w:t xml:space="preserve">Количество </w:t>
            </w:r>
            <w:r w:rsidR="005D10C8" w:rsidRPr="007A0099">
              <w:rPr>
                <w:rFonts w:ascii="Times New Roman" w:hAnsi="Times New Roman" w:cs="Times New Roman"/>
                <w:lang w:val="kk-KZ"/>
              </w:rPr>
              <w:t xml:space="preserve"> работников аппарата акима</w:t>
            </w:r>
            <w:r w:rsidR="005D10C8" w:rsidRPr="007A0099">
              <w:rPr>
                <w:rFonts w:ascii="Times New Roman" w:hAnsi="Times New Roman" w:cs="Times New Roman"/>
                <w:b/>
              </w:rPr>
              <w:t xml:space="preserve"> </w:t>
            </w:r>
          </w:p>
        </w:tc>
        <w:tc>
          <w:tcPr>
            <w:tcW w:w="1292" w:type="dxa"/>
            <w:vMerge w:val="restart"/>
            <w:vAlign w:val="center"/>
          </w:tcPr>
          <w:p w:rsidR="005D10C8" w:rsidRPr="007A0099" w:rsidRDefault="005D10C8" w:rsidP="004F2674">
            <w:pPr>
              <w:pStyle w:val="Default"/>
              <w:rPr>
                <w:sz w:val="22"/>
                <w:szCs w:val="22"/>
              </w:rPr>
            </w:pPr>
            <w:r w:rsidRPr="007A0099">
              <w:rPr>
                <w:sz w:val="22"/>
                <w:szCs w:val="22"/>
              </w:rPr>
              <w:t xml:space="preserve">кол-во </w:t>
            </w:r>
            <w:proofErr w:type="gramStart"/>
            <w:r w:rsidRPr="007A0099">
              <w:rPr>
                <w:sz w:val="22"/>
                <w:szCs w:val="22"/>
              </w:rPr>
              <w:t>штатных</w:t>
            </w:r>
            <w:proofErr w:type="gramEnd"/>
            <w:r w:rsidRPr="007A0099">
              <w:rPr>
                <w:sz w:val="22"/>
                <w:szCs w:val="22"/>
              </w:rPr>
              <w:t xml:space="preserve"> </w:t>
            </w:r>
            <w:proofErr w:type="spellStart"/>
            <w:r w:rsidRPr="007A0099">
              <w:rPr>
                <w:sz w:val="22"/>
                <w:szCs w:val="22"/>
              </w:rPr>
              <w:t>едениц</w:t>
            </w:r>
            <w:proofErr w:type="spellEnd"/>
            <w:r w:rsidRPr="007A0099">
              <w:rPr>
                <w:sz w:val="22"/>
                <w:szCs w:val="22"/>
              </w:rPr>
              <w:t xml:space="preserve"> </w:t>
            </w:r>
          </w:p>
          <w:p w:rsidR="005D10C8" w:rsidRPr="007A0099" w:rsidRDefault="005D10C8" w:rsidP="004F2674">
            <w:pPr>
              <w:jc w:val="center"/>
              <w:rPr>
                <w:rFonts w:ascii="Times New Roman" w:hAnsi="Times New Roman" w:cs="Times New Roman"/>
              </w:rPr>
            </w:pPr>
          </w:p>
        </w:tc>
        <w:tc>
          <w:tcPr>
            <w:tcW w:w="1267" w:type="dxa"/>
            <w:tcBorders>
              <w:bottom w:val="single" w:sz="4" w:space="0" w:color="auto"/>
            </w:tcBorders>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2019</w:t>
            </w:r>
          </w:p>
        </w:tc>
        <w:tc>
          <w:tcPr>
            <w:tcW w:w="1282" w:type="dxa"/>
            <w:tcBorders>
              <w:bottom w:val="single" w:sz="4" w:space="0" w:color="auto"/>
            </w:tcBorders>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2020</w:t>
            </w:r>
          </w:p>
        </w:tc>
        <w:tc>
          <w:tcPr>
            <w:tcW w:w="1193" w:type="dxa"/>
            <w:tcBorders>
              <w:bottom w:val="single" w:sz="4" w:space="0" w:color="auto"/>
            </w:tcBorders>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2021</w:t>
            </w:r>
          </w:p>
        </w:tc>
        <w:tc>
          <w:tcPr>
            <w:tcW w:w="1077" w:type="dxa"/>
            <w:tcBorders>
              <w:bottom w:val="single" w:sz="4" w:space="0" w:color="auto"/>
            </w:tcBorders>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2022</w:t>
            </w:r>
          </w:p>
        </w:tc>
        <w:tc>
          <w:tcPr>
            <w:tcW w:w="986" w:type="dxa"/>
            <w:tcBorders>
              <w:bottom w:val="single" w:sz="4" w:space="0" w:color="auto"/>
            </w:tcBorders>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2023</w:t>
            </w:r>
          </w:p>
        </w:tc>
      </w:tr>
      <w:tr w:rsidR="005D10C8" w:rsidRPr="007A0099" w:rsidTr="00287DDE">
        <w:trPr>
          <w:trHeight w:val="2130"/>
        </w:trPr>
        <w:tc>
          <w:tcPr>
            <w:tcW w:w="2533" w:type="dxa"/>
            <w:vMerge/>
          </w:tcPr>
          <w:p w:rsidR="005D10C8" w:rsidRPr="007A0099" w:rsidRDefault="005D10C8" w:rsidP="004F2674">
            <w:pPr>
              <w:pStyle w:val="Default"/>
              <w:jc w:val="both"/>
              <w:rPr>
                <w:sz w:val="22"/>
                <w:szCs w:val="22"/>
              </w:rPr>
            </w:pPr>
          </w:p>
        </w:tc>
        <w:tc>
          <w:tcPr>
            <w:tcW w:w="1292" w:type="dxa"/>
            <w:vMerge/>
            <w:vAlign w:val="center"/>
          </w:tcPr>
          <w:p w:rsidR="005D10C8" w:rsidRPr="007A0099" w:rsidRDefault="005D10C8" w:rsidP="004F2674">
            <w:pPr>
              <w:pStyle w:val="Default"/>
              <w:jc w:val="center"/>
              <w:rPr>
                <w:sz w:val="22"/>
                <w:szCs w:val="22"/>
              </w:rPr>
            </w:pPr>
          </w:p>
        </w:tc>
        <w:tc>
          <w:tcPr>
            <w:tcW w:w="1267" w:type="dxa"/>
            <w:tcBorders>
              <w:top w:val="single" w:sz="4" w:space="0" w:color="auto"/>
            </w:tcBorders>
            <w:vAlign w:val="center"/>
          </w:tcPr>
          <w:p w:rsidR="005D10C8" w:rsidRPr="007A0099" w:rsidRDefault="00357C79" w:rsidP="004F2674">
            <w:pPr>
              <w:jc w:val="center"/>
              <w:rPr>
                <w:rFonts w:ascii="Times New Roman" w:hAnsi="Times New Roman" w:cs="Times New Roman"/>
                <w:lang w:val="kk-KZ"/>
              </w:rPr>
            </w:pPr>
            <w:r>
              <w:rPr>
                <w:rFonts w:ascii="Times New Roman" w:hAnsi="Times New Roman" w:cs="Times New Roman"/>
                <w:lang w:val="kk-KZ"/>
              </w:rPr>
              <w:t>13</w:t>
            </w:r>
          </w:p>
        </w:tc>
        <w:tc>
          <w:tcPr>
            <w:tcW w:w="1282" w:type="dxa"/>
            <w:tcBorders>
              <w:top w:val="single" w:sz="4" w:space="0" w:color="auto"/>
            </w:tcBorders>
            <w:vAlign w:val="center"/>
          </w:tcPr>
          <w:p w:rsidR="005D10C8" w:rsidRPr="007A0099" w:rsidRDefault="00357C79" w:rsidP="004F2674">
            <w:pPr>
              <w:jc w:val="center"/>
              <w:rPr>
                <w:rFonts w:ascii="Times New Roman" w:hAnsi="Times New Roman" w:cs="Times New Roman"/>
                <w:lang w:val="kk-KZ"/>
              </w:rPr>
            </w:pPr>
            <w:r>
              <w:rPr>
                <w:rFonts w:ascii="Times New Roman" w:hAnsi="Times New Roman" w:cs="Times New Roman"/>
                <w:lang w:val="kk-KZ"/>
              </w:rPr>
              <w:t>13</w:t>
            </w:r>
          </w:p>
        </w:tc>
        <w:tc>
          <w:tcPr>
            <w:tcW w:w="1193" w:type="dxa"/>
            <w:tcBorders>
              <w:top w:val="single" w:sz="4" w:space="0" w:color="auto"/>
            </w:tcBorders>
            <w:vAlign w:val="center"/>
          </w:tcPr>
          <w:p w:rsidR="005D10C8" w:rsidRPr="007A0099" w:rsidRDefault="00357C79" w:rsidP="004F2674">
            <w:pPr>
              <w:jc w:val="center"/>
              <w:rPr>
                <w:rFonts w:ascii="Times New Roman" w:hAnsi="Times New Roman" w:cs="Times New Roman"/>
                <w:lang w:val="kk-KZ"/>
              </w:rPr>
            </w:pPr>
            <w:r>
              <w:rPr>
                <w:rFonts w:ascii="Times New Roman" w:hAnsi="Times New Roman" w:cs="Times New Roman"/>
                <w:lang w:val="kk-KZ"/>
              </w:rPr>
              <w:t>13</w:t>
            </w:r>
          </w:p>
        </w:tc>
        <w:tc>
          <w:tcPr>
            <w:tcW w:w="1077" w:type="dxa"/>
            <w:tcBorders>
              <w:top w:val="single" w:sz="4" w:space="0" w:color="auto"/>
            </w:tcBorders>
            <w:vAlign w:val="center"/>
          </w:tcPr>
          <w:p w:rsidR="005D10C8" w:rsidRPr="007A0099" w:rsidRDefault="00357C79" w:rsidP="004F2674">
            <w:pPr>
              <w:jc w:val="center"/>
              <w:rPr>
                <w:rFonts w:ascii="Times New Roman" w:hAnsi="Times New Roman" w:cs="Times New Roman"/>
                <w:lang w:val="kk-KZ"/>
              </w:rPr>
            </w:pPr>
            <w:r>
              <w:rPr>
                <w:rFonts w:ascii="Times New Roman" w:hAnsi="Times New Roman" w:cs="Times New Roman"/>
                <w:lang w:val="kk-KZ"/>
              </w:rPr>
              <w:t>13</w:t>
            </w:r>
          </w:p>
        </w:tc>
        <w:tc>
          <w:tcPr>
            <w:tcW w:w="986" w:type="dxa"/>
            <w:tcBorders>
              <w:top w:val="single" w:sz="4" w:space="0" w:color="auto"/>
            </w:tcBorders>
            <w:vAlign w:val="center"/>
          </w:tcPr>
          <w:p w:rsidR="005D10C8" w:rsidRPr="007A0099" w:rsidRDefault="00357C79" w:rsidP="004F2674">
            <w:pPr>
              <w:jc w:val="center"/>
              <w:rPr>
                <w:rFonts w:ascii="Times New Roman" w:hAnsi="Times New Roman" w:cs="Times New Roman"/>
                <w:lang w:val="kk-KZ"/>
              </w:rPr>
            </w:pPr>
            <w:r>
              <w:rPr>
                <w:rFonts w:ascii="Times New Roman" w:hAnsi="Times New Roman" w:cs="Times New Roman"/>
                <w:lang w:val="kk-KZ"/>
              </w:rPr>
              <w:t>13</w:t>
            </w:r>
          </w:p>
        </w:tc>
      </w:tr>
    </w:tbl>
    <w:p w:rsidR="005D10C8" w:rsidRPr="007A0099" w:rsidRDefault="005D10C8" w:rsidP="005D10C8">
      <w:pPr>
        <w:pStyle w:val="a6"/>
        <w:jc w:val="both"/>
        <w:rPr>
          <w:rFonts w:ascii="Times New Roman" w:hAnsi="Times New Roman" w:cs="Times New Roman"/>
          <w:b/>
          <w:lang w:val="kk-KZ"/>
        </w:rPr>
      </w:pPr>
    </w:p>
    <w:p w:rsidR="005D10C8" w:rsidRPr="007A0099" w:rsidRDefault="005D10C8" w:rsidP="005D10C8">
      <w:pPr>
        <w:pStyle w:val="a6"/>
        <w:jc w:val="both"/>
        <w:rPr>
          <w:rFonts w:ascii="Times New Roman" w:hAnsi="Times New Roman" w:cs="Times New Roman"/>
          <w:u w:val="single"/>
        </w:rPr>
      </w:pPr>
      <w:r w:rsidRPr="007A0099">
        <w:rPr>
          <w:rFonts w:ascii="Times New Roman" w:hAnsi="Times New Roman" w:cs="Times New Roman"/>
          <w:b/>
          <w:lang w:val="kk-KZ"/>
        </w:rPr>
        <w:t xml:space="preserve">Код и наименование бюджетной подпрограммы:  </w:t>
      </w:r>
      <w:r w:rsidRPr="007A0099">
        <w:rPr>
          <w:rFonts w:ascii="Times New Roman" w:hAnsi="Times New Roman" w:cs="Times New Roman"/>
          <w:u w:val="single"/>
          <w:lang w:val="kk-KZ"/>
        </w:rPr>
        <w:t xml:space="preserve">015 </w:t>
      </w:r>
      <w:r w:rsidRPr="007A0099">
        <w:rPr>
          <w:rFonts w:ascii="Times New Roman" w:hAnsi="Times New Roman" w:cs="Times New Roman"/>
          <w:u w:val="single"/>
        </w:rPr>
        <w:t>За счет средств местного бюджета</w:t>
      </w:r>
      <w:r w:rsidRPr="007A0099">
        <w:rPr>
          <w:rFonts w:ascii="Times New Roman" w:hAnsi="Times New Roman" w:cs="Times New Roman"/>
          <w:u w:val="single"/>
          <w:lang w:val="kk-KZ"/>
        </w:rPr>
        <w:t>.</w:t>
      </w:r>
    </w:p>
    <w:p w:rsidR="005D10C8" w:rsidRPr="007A0099" w:rsidRDefault="005D10C8" w:rsidP="005D10C8">
      <w:pPr>
        <w:pStyle w:val="a6"/>
        <w:rPr>
          <w:rFonts w:ascii="Times New Roman" w:hAnsi="Times New Roman" w:cs="Times New Roman"/>
          <w:b/>
          <w:lang w:val="kk-KZ"/>
        </w:rPr>
      </w:pPr>
      <w:r w:rsidRPr="007A0099">
        <w:rPr>
          <w:rFonts w:ascii="Times New Roman" w:hAnsi="Times New Roman" w:cs="Times New Roman"/>
          <w:b/>
        </w:rPr>
        <w:t>Вид бюджетной программы:</w:t>
      </w:r>
    </w:p>
    <w:p w:rsidR="005D10C8" w:rsidRPr="007A0099" w:rsidRDefault="005D10C8" w:rsidP="005D10C8">
      <w:pPr>
        <w:pStyle w:val="a3"/>
        <w:spacing w:before="0" w:beforeAutospacing="0" w:after="0" w:afterAutospacing="0"/>
        <w:jc w:val="both"/>
        <w:rPr>
          <w:sz w:val="22"/>
          <w:szCs w:val="22"/>
          <w:lang w:val="kk-KZ"/>
        </w:rPr>
      </w:pPr>
      <w:proofErr w:type="spellStart"/>
      <w:r w:rsidRPr="007A0099">
        <w:rPr>
          <w:b/>
          <w:color w:val="000000"/>
          <w:sz w:val="22"/>
          <w:szCs w:val="22"/>
        </w:rPr>
        <w:t>взависимостиотсодержания</w:t>
      </w:r>
      <w:proofErr w:type="spellEnd"/>
      <w:proofErr w:type="gramStart"/>
      <w:r w:rsidRPr="007A0099">
        <w:rPr>
          <w:b/>
          <w:sz w:val="22"/>
          <w:szCs w:val="22"/>
          <w:lang w:val="kk-KZ"/>
        </w:rPr>
        <w:t>:</w:t>
      </w:r>
      <w:r w:rsidRPr="007A0099">
        <w:rPr>
          <w:color w:val="000000"/>
          <w:sz w:val="22"/>
          <w:szCs w:val="22"/>
          <w:u w:val="single"/>
        </w:rPr>
        <w:t>о</w:t>
      </w:r>
      <w:proofErr w:type="gramEnd"/>
      <w:r w:rsidRPr="007A0099">
        <w:rPr>
          <w:color w:val="000000"/>
          <w:sz w:val="22"/>
          <w:szCs w:val="22"/>
          <w:u w:val="single"/>
        </w:rPr>
        <w:t>существление</w:t>
      </w:r>
      <w:r w:rsidRPr="007A0099">
        <w:rPr>
          <w:color w:val="000000"/>
          <w:sz w:val="22"/>
          <w:szCs w:val="22"/>
          <w:u w:val="single"/>
          <w:lang w:val="kk-KZ"/>
        </w:rPr>
        <w:t xml:space="preserve"> </w:t>
      </w:r>
      <w:r w:rsidRPr="007A0099">
        <w:rPr>
          <w:color w:val="000000"/>
          <w:sz w:val="22"/>
          <w:szCs w:val="22"/>
          <w:u w:val="single"/>
        </w:rPr>
        <w:t>государственных</w:t>
      </w:r>
      <w:r w:rsidRPr="007A0099">
        <w:rPr>
          <w:color w:val="000000"/>
          <w:sz w:val="22"/>
          <w:szCs w:val="22"/>
          <w:u w:val="single"/>
          <w:lang w:val="kk-KZ"/>
        </w:rPr>
        <w:t xml:space="preserve"> </w:t>
      </w:r>
      <w:r w:rsidRPr="007A0099">
        <w:rPr>
          <w:color w:val="000000"/>
          <w:sz w:val="22"/>
          <w:szCs w:val="22"/>
          <w:u w:val="single"/>
        </w:rPr>
        <w:t>функций, полномочий</w:t>
      </w:r>
      <w:r w:rsidRPr="007A0099">
        <w:rPr>
          <w:color w:val="000000"/>
          <w:sz w:val="22"/>
          <w:szCs w:val="22"/>
          <w:u w:val="single"/>
          <w:lang w:val="kk-KZ"/>
        </w:rPr>
        <w:t xml:space="preserve"> </w:t>
      </w:r>
      <w:r w:rsidRPr="007A0099">
        <w:rPr>
          <w:color w:val="000000"/>
          <w:sz w:val="22"/>
          <w:szCs w:val="22"/>
          <w:u w:val="single"/>
        </w:rPr>
        <w:t>и</w:t>
      </w:r>
      <w:r w:rsidRPr="007A0099">
        <w:rPr>
          <w:color w:val="000000"/>
          <w:sz w:val="22"/>
          <w:szCs w:val="22"/>
          <w:u w:val="single"/>
          <w:lang w:val="kk-KZ"/>
        </w:rPr>
        <w:t xml:space="preserve"> </w:t>
      </w:r>
      <w:r w:rsidRPr="007A0099">
        <w:rPr>
          <w:color w:val="000000"/>
          <w:sz w:val="22"/>
          <w:szCs w:val="22"/>
          <w:u w:val="single"/>
        </w:rPr>
        <w:t>оказании</w:t>
      </w:r>
      <w:r w:rsidRPr="007A0099">
        <w:rPr>
          <w:color w:val="000000"/>
          <w:sz w:val="22"/>
          <w:szCs w:val="22"/>
          <w:u w:val="single"/>
          <w:lang w:val="kk-KZ"/>
        </w:rPr>
        <w:t xml:space="preserve"> </w:t>
      </w:r>
      <w:proofErr w:type="spellStart"/>
      <w:r w:rsidRPr="007A0099">
        <w:rPr>
          <w:color w:val="000000"/>
          <w:sz w:val="22"/>
          <w:szCs w:val="22"/>
          <w:u w:val="single"/>
        </w:rPr>
        <w:t>евытекающих</w:t>
      </w:r>
      <w:proofErr w:type="spellEnd"/>
      <w:r w:rsidRPr="007A0099">
        <w:rPr>
          <w:color w:val="000000"/>
          <w:sz w:val="22"/>
          <w:szCs w:val="22"/>
          <w:u w:val="single"/>
          <w:lang w:val="kk-KZ"/>
        </w:rPr>
        <w:t xml:space="preserve"> </w:t>
      </w:r>
      <w:r w:rsidRPr="007A0099">
        <w:rPr>
          <w:color w:val="000000"/>
          <w:sz w:val="22"/>
          <w:szCs w:val="22"/>
          <w:u w:val="single"/>
        </w:rPr>
        <w:t>из</w:t>
      </w:r>
      <w:r w:rsidRPr="007A0099">
        <w:rPr>
          <w:color w:val="000000"/>
          <w:sz w:val="22"/>
          <w:szCs w:val="22"/>
          <w:u w:val="single"/>
          <w:lang w:val="kk-KZ"/>
        </w:rPr>
        <w:t xml:space="preserve"> </w:t>
      </w:r>
      <w:r w:rsidRPr="007A0099">
        <w:rPr>
          <w:color w:val="000000"/>
          <w:sz w:val="22"/>
          <w:szCs w:val="22"/>
          <w:u w:val="single"/>
        </w:rPr>
        <w:t>них</w:t>
      </w:r>
      <w:r w:rsidRPr="007A0099">
        <w:rPr>
          <w:color w:val="000000"/>
          <w:sz w:val="22"/>
          <w:szCs w:val="22"/>
          <w:u w:val="single"/>
          <w:lang w:val="kk-KZ"/>
        </w:rPr>
        <w:t xml:space="preserve"> </w:t>
      </w:r>
      <w:r w:rsidRPr="007A0099">
        <w:rPr>
          <w:color w:val="000000"/>
          <w:sz w:val="22"/>
          <w:szCs w:val="22"/>
          <w:u w:val="single"/>
        </w:rPr>
        <w:t>государственных</w:t>
      </w:r>
      <w:r w:rsidRPr="007A0099">
        <w:rPr>
          <w:color w:val="000000"/>
          <w:sz w:val="22"/>
          <w:szCs w:val="22"/>
          <w:u w:val="single"/>
          <w:lang w:val="kk-KZ"/>
        </w:rPr>
        <w:t xml:space="preserve"> </w:t>
      </w:r>
      <w:r w:rsidRPr="007A0099">
        <w:rPr>
          <w:color w:val="000000"/>
          <w:sz w:val="22"/>
          <w:szCs w:val="22"/>
          <w:u w:val="single"/>
        </w:rPr>
        <w:t>услуг</w:t>
      </w:r>
      <w:r w:rsidRPr="007A0099">
        <w:rPr>
          <w:color w:val="000000"/>
          <w:sz w:val="22"/>
          <w:szCs w:val="22"/>
          <w:u w:val="single"/>
          <w:lang w:val="kk-KZ"/>
        </w:rPr>
        <w:t>.</w:t>
      </w:r>
    </w:p>
    <w:p w:rsidR="005D10C8" w:rsidRPr="007A0099" w:rsidRDefault="005D10C8" w:rsidP="005D10C8">
      <w:pPr>
        <w:pStyle w:val="a3"/>
        <w:spacing w:before="0" w:beforeAutospacing="0" w:after="0" w:afterAutospacing="0"/>
        <w:jc w:val="both"/>
        <w:rPr>
          <w:sz w:val="22"/>
          <w:szCs w:val="22"/>
          <w:u w:val="single"/>
          <w:lang w:val="kk-KZ"/>
        </w:rPr>
      </w:pPr>
      <w:r w:rsidRPr="007A0099">
        <w:rPr>
          <w:b/>
          <w:color w:val="000000"/>
          <w:sz w:val="22"/>
          <w:szCs w:val="22"/>
          <w:lang w:val="kk-KZ"/>
        </w:rPr>
        <w:t>текущая/развитие</w:t>
      </w:r>
      <w:r w:rsidRPr="007A0099">
        <w:rPr>
          <w:b/>
          <w:sz w:val="22"/>
          <w:szCs w:val="22"/>
          <w:lang w:val="kk-KZ"/>
        </w:rPr>
        <w:t>:</w:t>
      </w:r>
      <w:r w:rsidRPr="007A0099">
        <w:rPr>
          <w:color w:val="000000"/>
          <w:sz w:val="22"/>
          <w:szCs w:val="22"/>
          <w:u w:val="single"/>
          <w:lang w:val="kk-KZ"/>
        </w:rPr>
        <w:t>текущая.</w:t>
      </w:r>
    </w:p>
    <w:p w:rsidR="005D10C8" w:rsidRPr="007A0099" w:rsidRDefault="005D10C8" w:rsidP="005D10C8">
      <w:pPr>
        <w:spacing w:after="0" w:line="240" w:lineRule="auto"/>
        <w:jc w:val="both"/>
        <w:rPr>
          <w:rFonts w:ascii="Times New Roman" w:hAnsi="Times New Roman" w:cs="Times New Roman"/>
          <w:u w:val="single"/>
          <w:lang w:val="kk-KZ"/>
        </w:rPr>
      </w:pPr>
      <w:r w:rsidRPr="007A0099">
        <w:rPr>
          <w:rFonts w:ascii="Times New Roman" w:hAnsi="Times New Roman" w:cs="Times New Roman"/>
          <w:b/>
          <w:lang w:val="kk-KZ"/>
        </w:rPr>
        <w:t xml:space="preserve">Описание (обоснование) бюджетной подпрограммы: </w:t>
      </w:r>
      <w:r w:rsidRPr="007A0099">
        <w:rPr>
          <w:rFonts w:ascii="Times New Roman" w:hAnsi="Times New Roman" w:cs="Times New Roman"/>
          <w:u w:val="single"/>
        </w:rPr>
        <w:t xml:space="preserve">Своевременное и качественное выполнение возложенных на аппарат </w:t>
      </w:r>
      <w:proofErr w:type="spellStart"/>
      <w:r w:rsidRPr="007A0099">
        <w:rPr>
          <w:rFonts w:ascii="Times New Roman" w:hAnsi="Times New Roman" w:cs="Times New Roman"/>
          <w:u w:val="single"/>
        </w:rPr>
        <w:t>акима</w:t>
      </w:r>
      <w:proofErr w:type="spellEnd"/>
      <w:r w:rsidRPr="007A0099">
        <w:rPr>
          <w:rFonts w:ascii="Times New Roman" w:hAnsi="Times New Roman" w:cs="Times New Roman"/>
          <w:u w:val="single"/>
          <w:lang w:val="kk-KZ"/>
        </w:rPr>
        <w:t xml:space="preserve">сельского округа </w:t>
      </w:r>
      <w:r w:rsidRPr="007A0099">
        <w:rPr>
          <w:rFonts w:ascii="Times New Roman" w:hAnsi="Times New Roman" w:cs="Times New Roman"/>
          <w:u w:val="single"/>
        </w:rPr>
        <w:t>функций.</w:t>
      </w:r>
    </w:p>
    <w:p w:rsidR="005D10C8" w:rsidRPr="007A0099" w:rsidRDefault="005D10C8" w:rsidP="005D10C8">
      <w:pPr>
        <w:spacing w:after="0" w:line="240" w:lineRule="auto"/>
        <w:jc w:val="both"/>
        <w:rPr>
          <w:rFonts w:ascii="Times New Roman" w:hAnsi="Times New Roman" w:cs="Times New Roman"/>
          <w:lang w:val="kk-KZ"/>
        </w:rPr>
      </w:pPr>
    </w:p>
    <w:tbl>
      <w:tblPr>
        <w:tblStyle w:val="a5"/>
        <w:tblW w:w="0" w:type="auto"/>
        <w:tblLayout w:type="fixed"/>
        <w:tblLook w:val="04A0"/>
      </w:tblPr>
      <w:tblGrid>
        <w:gridCol w:w="3085"/>
        <w:gridCol w:w="992"/>
        <w:gridCol w:w="1134"/>
        <w:gridCol w:w="1134"/>
        <w:gridCol w:w="993"/>
        <w:gridCol w:w="1134"/>
        <w:gridCol w:w="1099"/>
      </w:tblGrid>
      <w:tr w:rsidR="005D10C8" w:rsidRPr="007A0099" w:rsidTr="001029EB">
        <w:tc>
          <w:tcPr>
            <w:tcW w:w="3085" w:type="dxa"/>
            <w:vMerge w:val="restart"/>
            <w:vAlign w:val="center"/>
          </w:tcPr>
          <w:p w:rsidR="005D10C8" w:rsidRPr="007A0099" w:rsidRDefault="005D10C8" w:rsidP="004F2674">
            <w:pPr>
              <w:pStyle w:val="4"/>
              <w:jc w:val="center"/>
              <w:rPr>
                <w:rFonts w:ascii="Times New Roman" w:hAnsi="Times New Roman"/>
                <w:lang w:val="kk-KZ"/>
              </w:rPr>
            </w:pPr>
            <w:r w:rsidRPr="007A0099">
              <w:rPr>
                <w:rFonts w:ascii="Times New Roman" w:hAnsi="Times New Roman"/>
                <w:lang w:val="kk-KZ"/>
              </w:rPr>
              <w:t>Показатели прямого результата</w:t>
            </w:r>
          </w:p>
        </w:tc>
        <w:tc>
          <w:tcPr>
            <w:tcW w:w="992" w:type="dxa"/>
            <w:vMerge w:val="restart"/>
            <w:vAlign w:val="center"/>
          </w:tcPr>
          <w:p w:rsidR="005D10C8" w:rsidRPr="007A0099" w:rsidRDefault="005D10C8" w:rsidP="004F2674">
            <w:pPr>
              <w:pStyle w:val="a3"/>
              <w:jc w:val="center"/>
              <w:rPr>
                <w:sz w:val="22"/>
                <w:szCs w:val="22"/>
                <w:lang w:val="kk-KZ"/>
              </w:rPr>
            </w:pPr>
            <w:r w:rsidRPr="007A0099">
              <w:rPr>
                <w:sz w:val="22"/>
                <w:szCs w:val="22"/>
              </w:rPr>
              <w:t>Единица измерения</w:t>
            </w:r>
          </w:p>
        </w:tc>
        <w:tc>
          <w:tcPr>
            <w:tcW w:w="1134" w:type="dxa"/>
            <w:vAlign w:val="center"/>
          </w:tcPr>
          <w:p w:rsidR="005D10C8" w:rsidRPr="007A0099" w:rsidRDefault="005D10C8" w:rsidP="004F2674">
            <w:pPr>
              <w:pStyle w:val="a3"/>
              <w:spacing w:before="0" w:beforeAutospacing="0" w:after="360" w:afterAutospacing="0" w:line="285" w:lineRule="atLeast"/>
              <w:jc w:val="both"/>
              <w:textAlignment w:val="baseline"/>
              <w:rPr>
                <w:color w:val="000000"/>
                <w:spacing w:val="2"/>
                <w:sz w:val="22"/>
                <w:szCs w:val="22"/>
                <w:lang w:val="kk-KZ"/>
              </w:rPr>
            </w:pPr>
            <w:r w:rsidRPr="007A0099">
              <w:rPr>
                <w:color w:val="000000"/>
                <w:spacing w:val="2"/>
                <w:sz w:val="22"/>
                <w:szCs w:val="22"/>
                <w:lang w:val="kk-KZ"/>
              </w:rPr>
              <w:t>Отчет</w:t>
            </w:r>
            <w:r w:rsidR="001029EB" w:rsidRPr="007A0099">
              <w:rPr>
                <w:color w:val="000000"/>
                <w:spacing w:val="2"/>
                <w:sz w:val="22"/>
                <w:szCs w:val="22"/>
                <w:lang w:val="kk-KZ"/>
              </w:rPr>
              <w:t xml:space="preserve"> </w:t>
            </w:r>
            <w:r w:rsidRPr="007A0099">
              <w:rPr>
                <w:color w:val="000000"/>
                <w:spacing w:val="2"/>
                <w:sz w:val="22"/>
                <w:szCs w:val="22"/>
                <w:lang w:val="kk-KZ"/>
              </w:rPr>
              <w:t xml:space="preserve">ный год </w:t>
            </w:r>
          </w:p>
        </w:tc>
        <w:tc>
          <w:tcPr>
            <w:tcW w:w="1134" w:type="dxa"/>
            <w:vAlign w:val="center"/>
          </w:tcPr>
          <w:p w:rsidR="005D10C8" w:rsidRPr="007A0099" w:rsidRDefault="005D10C8" w:rsidP="001029EB">
            <w:pPr>
              <w:pStyle w:val="a3"/>
              <w:spacing w:before="0" w:beforeAutospacing="0" w:after="360" w:afterAutospacing="0" w:line="285" w:lineRule="atLeast"/>
              <w:jc w:val="center"/>
              <w:textAlignment w:val="baseline"/>
              <w:rPr>
                <w:color w:val="000000"/>
                <w:spacing w:val="2"/>
                <w:sz w:val="22"/>
                <w:szCs w:val="22"/>
              </w:rPr>
            </w:pPr>
            <w:r w:rsidRPr="007A0099">
              <w:rPr>
                <w:sz w:val="22"/>
                <w:szCs w:val="22"/>
              </w:rPr>
              <w:t xml:space="preserve">План </w:t>
            </w:r>
            <w:proofErr w:type="spellStart"/>
            <w:proofErr w:type="gramStart"/>
            <w:r w:rsidR="001029EB" w:rsidRPr="007A0099">
              <w:rPr>
                <w:sz w:val="22"/>
                <w:szCs w:val="22"/>
              </w:rPr>
              <w:t>текуще</w:t>
            </w:r>
            <w:proofErr w:type="spellEnd"/>
            <w:r w:rsidR="001029EB" w:rsidRPr="007A0099">
              <w:rPr>
                <w:sz w:val="22"/>
                <w:szCs w:val="22"/>
                <w:lang w:val="kk-KZ"/>
              </w:rPr>
              <w:t xml:space="preserve"> </w:t>
            </w:r>
            <w:r w:rsidRPr="007A0099">
              <w:rPr>
                <w:sz w:val="22"/>
                <w:szCs w:val="22"/>
              </w:rPr>
              <w:t>го</w:t>
            </w:r>
            <w:proofErr w:type="gramEnd"/>
            <w:r w:rsidRPr="007A0099">
              <w:rPr>
                <w:sz w:val="22"/>
                <w:szCs w:val="22"/>
              </w:rPr>
              <w:t xml:space="preserve"> года</w:t>
            </w:r>
          </w:p>
        </w:tc>
        <w:tc>
          <w:tcPr>
            <w:tcW w:w="3226" w:type="dxa"/>
            <w:gridSpan w:val="3"/>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Плановый период</w:t>
            </w:r>
          </w:p>
        </w:tc>
      </w:tr>
      <w:tr w:rsidR="005D10C8" w:rsidRPr="007A0099" w:rsidTr="001029EB">
        <w:tc>
          <w:tcPr>
            <w:tcW w:w="3085" w:type="dxa"/>
            <w:vMerge/>
          </w:tcPr>
          <w:p w:rsidR="005D10C8" w:rsidRPr="007A0099" w:rsidRDefault="005D10C8" w:rsidP="004F2674">
            <w:pPr>
              <w:pStyle w:val="3"/>
              <w:jc w:val="both"/>
              <w:rPr>
                <w:rFonts w:ascii="Times New Roman" w:hAnsi="Times New Roman"/>
                <w:u w:val="single"/>
                <w:lang w:val="kk-KZ"/>
              </w:rPr>
            </w:pPr>
          </w:p>
        </w:tc>
        <w:tc>
          <w:tcPr>
            <w:tcW w:w="992" w:type="dxa"/>
            <w:vMerge/>
          </w:tcPr>
          <w:p w:rsidR="005D10C8" w:rsidRPr="007A0099" w:rsidRDefault="005D10C8" w:rsidP="004F2674">
            <w:pPr>
              <w:pStyle w:val="3"/>
              <w:jc w:val="both"/>
              <w:rPr>
                <w:rFonts w:ascii="Times New Roman" w:hAnsi="Times New Roman"/>
                <w:u w:val="single"/>
                <w:lang w:val="kk-KZ"/>
              </w:rPr>
            </w:pPr>
          </w:p>
        </w:tc>
        <w:tc>
          <w:tcPr>
            <w:tcW w:w="1134" w:type="dxa"/>
          </w:tcPr>
          <w:p w:rsidR="005D10C8" w:rsidRPr="007A0099" w:rsidRDefault="005D10C8" w:rsidP="004F2674">
            <w:pPr>
              <w:pStyle w:val="3"/>
              <w:jc w:val="center"/>
              <w:rPr>
                <w:rFonts w:ascii="Times New Roman" w:hAnsi="Times New Roman"/>
                <w:lang w:val="kk-KZ"/>
              </w:rPr>
            </w:pPr>
            <w:r w:rsidRPr="007A0099">
              <w:rPr>
                <w:rFonts w:ascii="Times New Roman" w:hAnsi="Times New Roman"/>
                <w:lang w:val="kk-KZ"/>
              </w:rPr>
              <w:t>2019</w:t>
            </w:r>
          </w:p>
        </w:tc>
        <w:tc>
          <w:tcPr>
            <w:tcW w:w="1134" w:type="dxa"/>
          </w:tcPr>
          <w:p w:rsidR="005D10C8" w:rsidRPr="007A0099" w:rsidRDefault="005D10C8" w:rsidP="004F2674">
            <w:pPr>
              <w:pStyle w:val="3"/>
              <w:jc w:val="center"/>
              <w:rPr>
                <w:rFonts w:ascii="Times New Roman" w:hAnsi="Times New Roman"/>
                <w:lang w:val="kk-KZ"/>
              </w:rPr>
            </w:pPr>
            <w:r w:rsidRPr="007A0099">
              <w:rPr>
                <w:rFonts w:ascii="Times New Roman" w:hAnsi="Times New Roman"/>
                <w:lang w:val="kk-KZ"/>
              </w:rPr>
              <w:t>2020</w:t>
            </w:r>
          </w:p>
        </w:tc>
        <w:tc>
          <w:tcPr>
            <w:tcW w:w="993" w:type="dxa"/>
          </w:tcPr>
          <w:p w:rsidR="005D10C8" w:rsidRPr="007A0099" w:rsidRDefault="005D10C8" w:rsidP="004F2674">
            <w:pPr>
              <w:pStyle w:val="3"/>
              <w:jc w:val="center"/>
              <w:rPr>
                <w:rFonts w:ascii="Times New Roman" w:hAnsi="Times New Roman"/>
                <w:lang w:val="kk-KZ"/>
              </w:rPr>
            </w:pPr>
            <w:r w:rsidRPr="007A0099">
              <w:rPr>
                <w:rFonts w:ascii="Times New Roman" w:hAnsi="Times New Roman"/>
                <w:lang w:val="kk-KZ"/>
              </w:rPr>
              <w:t>2021</w:t>
            </w:r>
          </w:p>
        </w:tc>
        <w:tc>
          <w:tcPr>
            <w:tcW w:w="1134" w:type="dxa"/>
          </w:tcPr>
          <w:p w:rsidR="005D10C8" w:rsidRPr="007A0099" w:rsidRDefault="005D10C8" w:rsidP="004F2674">
            <w:pPr>
              <w:pStyle w:val="3"/>
              <w:jc w:val="center"/>
              <w:rPr>
                <w:rFonts w:ascii="Times New Roman" w:hAnsi="Times New Roman"/>
                <w:lang w:val="kk-KZ"/>
              </w:rPr>
            </w:pPr>
            <w:r w:rsidRPr="007A0099">
              <w:rPr>
                <w:rFonts w:ascii="Times New Roman" w:hAnsi="Times New Roman"/>
                <w:lang w:val="kk-KZ"/>
              </w:rPr>
              <w:t>2022</w:t>
            </w:r>
          </w:p>
        </w:tc>
        <w:tc>
          <w:tcPr>
            <w:tcW w:w="1099" w:type="dxa"/>
          </w:tcPr>
          <w:p w:rsidR="005D10C8" w:rsidRPr="007A0099" w:rsidRDefault="005D10C8" w:rsidP="004F2674">
            <w:pPr>
              <w:pStyle w:val="3"/>
              <w:jc w:val="center"/>
              <w:rPr>
                <w:rFonts w:ascii="Times New Roman" w:hAnsi="Times New Roman"/>
                <w:lang w:val="kk-KZ"/>
              </w:rPr>
            </w:pPr>
            <w:r w:rsidRPr="007A0099">
              <w:rPr>
                <w:rFonts w:ascii="Times New Roman" w:hAnsi="Times New Roman"/>
                <w:lang w:val="kk-KZ"/>
              </w:rPr>
              <w:t>2023</w:t>
            </w:r>
          </w:p>
        </w:tc>
      </w:tr>
      <w:tr w:rsidR="005D10C8" w:rsidRPr="007A0099" w:rsidTr="001029EB">
        <w:tc>
          <w:tcPr>
            <w:tcW w:w="3085" w:type="dxa"/>
            <w:vAlign w:val="center"/>
          </w:tcPr>
          <w:p w:rsidR="005D10C8" w:rsidRPr="007A0099" w:rsidRDefault="005D10C8" w:rsidP="004F2674">
            <w:pPr>
              <w:jc w:val="both"/>
              <w:rPr>
                <w:rFonts w:ascii="Times New Roman" w:hAnsi="Times New Roman" w:cs="Times New Roman"/>
                <w:color w:val="000000" w:themeColor="text1"/>
                <w:lang w:val="kk-KZ"/>
              </w:rPr>
            </w:pPr>
            <w:r w:rsidRPr="007A0099">
              <w:rPr>
                <w:rFonts w:ascii="Times New Roman" w:hAnsi="Times New Roman" w:cs="Times New Roman"/>
                <w:color w:val="000000" w:themeColor="text1"/>
                <w:lang w:val="kk-KZ"/>
              </w:rPr>
              <w:t xml:space="preserve">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местных бюджетов в вышестоящий орган по исполнению </w:t>
            </w:r>
            <w:r w:rsidRPr="007A0099">
              <w:rPr>
                <w:rFonts w:ascii="Times New Roman" w:hAnsi="Times New Roman" w:cs="Times New Roman"/>
                <w:color w:val="000000" w:themeColor="text1"/>
                <w:lang w:val="kk-KZ"/>
              </w:rPr>
              <w:lastRenderedPageBreak/>
              <w:t>бюджета.</w:t>
            </w:r>
          </w:p>
        </w:tc>
        <w:tc>
          <w:tcPr>
            <w:tcW w:w="992" w:type="dxa"/>
            <w:vAlign w:val="center"/>
          </w:tcPr>
          <w:p w:rsidR="005D10C8" w:rsidRPr="007A0099" w:rsidRDefault="005D10C8" w:rsidP="004F2674">
            <w:pPr>
              <w:jc w:val="center"/>
              <w:rPr>
                <w:rFonts w:ascii="Times New Roman" w:hAnsi="Times New Roman" w:cs="Times New Roman"/>
                <w:lang w:val="kk-KZ"/>
              </w:rPr>
            </w:pPr>
          </w:p>
        </w:tc>
        <w:tc>
          <w:tcPr>
            <w:tcW w:w="1134" w:type="dxa"/>
            <w:vAlign w:val="center"/>
          </w:tcPr>
          <w:p w:rsidR="005D10C8" w:rsidRPr="007A0099" w:rsidRDefault="005D10C8" w:rsidP="004F2674">
            <w:pPr>
              <w:jc w:val="center"/>
              <w:rPr>
                <w:rFonts w:ascii="Times New Roman" w:hAnsi="Times New Roman" w:cs="Times New Roman"/>
              </w:rPr>
            </w:pPr>
            <w:r w:rsidRPr="007A0099">
              <w:rPr>
                <w:rFonts w:ascii="Times New Roman" w:hAnsi="Times New Roman" w:cs="Times New Roman"/>
              </w:rPr>
              <w:t>своевременно</w:t>
            </w:r>
          </w:p>
        </w:tc>
        <w:tc>
          <w:tcPr>
            <w:tcW w:w="1134" w:type="dxa"/>
            <w:vAlign w:val="center"/>
          </w:tcPr>
          <w:p w:rsidR="005D10C8" w:rsidRPr="007A0099" w:rsidRDefault="005D10C8" w:rsidP="004F2674">
            <w:pPr>
              <w:jc w:val="center"/>
              <w:rPr>
                <w:rFonts w:ascii="Times New Roman" w:hAnsi="Times New Roman" w:cs="Times New Roman"/>
              </w:rPr>
            </w:pPr>
            <w:r w:rsidRPr="007A0099">
              <w:rPr>
                <w:rFonts w:ascii="Times New Roman" w:hAnsi="Times New Roman" w:cs="Times New Roman"/>
              </w:rPr>
              <w:t>своевременно</w:t>
            </w:r>
          </w:p>
        </w:tc>
        <w:tc>
          <w:tcPr>
            <w:tcW w:w="993" w:type="dxa"/>
            <w:vAlign w:val="center"/>
          </w:tcPr>
          <w:p w:rsidR="005D10C8" w:rsidRPr="007A0099" w:rsidRDefault="005D10C8" w:rsidP="004F2674">
            <w:pPr>
              <w:jc w:val="center"/>
              <w:rPr>
                <w:rFonts w:ascii="Times New Roman" w:hAnsi="Times New Roman" w:cs="Times New Roman"/>
              </w:rPr>
            </w:pPr>
            <w:r w:rsidRPr="007A0099">
              <w:rPr>
                <w:rFonts w:ascii="Times New Roman" w:hAnsi="Times New Roman" w:cs="Times New Roman"/>
              </w:rPr>
              <w:t>своевременно</w:t>
            </w:r>
          </w:p>
        </w:tc>
        <w:tc>
          <w:tcPr>
            <w:tcW w:w="1134" w:type="dxa"/>
            <w:vAlign w:val="center"/>
          </w:tcPr>
          <w:p w:rsidR="005D10C8" w:rsidRPr="007A0099" w:rsidRDefault="005D10C8" w:rsidP="004F2674">
            <w:pPr>
              <w:jc w:val="center"/>
              <w:rPr>
                <w:rFonts w:ascii="Times New Roman" w:hAnsi="Times New Roman" w:cs="Times New Roman"/>
              </w:rPr>
            </w:pPr>
            <w:r w:rsidRPr="007A0099">
              <w:rPr>
                <w:rFonts w:ascii="Times New Roman" w:hAnsi="Times New Roman" w:cs="Times New Roman"/>
              </w:rPr>
              <w:t>своевременно</w:t>
            </w:r>
          </w:p>
        </w:tc>
        <w:tc>
          <w:tcPr>
            <w:tcW w:w="1099" w:type="dxa"/>
            <w:vAlign w:val="center"/>
          </w:tcPr>
          <w:p w:rsidR="005D10C8" w:rsidRPr="007A0099" w:rsidRDefault="005D10C8" w:rsidP="004F2674">
            <w:pPr>
              <w:jc w:val="center"/>
              <w:rPr>
                <w:rFonts w:ascii="Times New Roman" w:hAnsi="Times New Roman" w:cs="Times New Roman"/>
              </w:rPr>
            </w:pPr>
            <w:r w:rsidRPr="007A0099">
              <w:rPr>
                <w:rFonts w:ascii="Times New Roman" w:hAnsi="Times New Roman" w:cs="Times New Roman"/>
              </w:rPr>
              <w:t>своевременно</w:t>
            </w:r>
          </w:p>
        </w:tc>
      </w:tr>
      <w:tr w:rsidR="005D10C8" w:rsidRPr="007A0099" w:rsidTr="001029EB">
        <w:tc>
          <w:tcPr>
            <w:tcW w:w="3085" w:type="dxa"/>
            <w:vAlign w:val="center"/>
          </w:tcPr>
          <w:p w:rsidR="005D10C8" w:rsidRPr="007A0099" w:rsidRDefault="005D10C8" w:rsidP="004F2674">
            <w:pPr>
              <w:jc w:val="both"/>
              <w:rPr>
                <w:rFonts w:ascii="Times New Roman" w:hAnsi="Times New Roman" w:cs="Times New Roman"/>
                <w:color w:val="000000" w:themeColor="text1"/>
                <w:lang w:val="kk-KZ"/>
              </w:rPr>
            </w:pPr>
            <w:r w:rsidRPr="007A0099">
              <w:rPr>
                <w:rFonts w:ascii="Times New Roman" w:hAnsi="Times New Roman" w:cs="Times New Roman"/>
                <w:color w:val="000000" w:themeColor="text1"/>
                <w:lang w:val="kk-KZ"/>
              </w:rPr>
              <w:lastRenderedPageBreak/>
              <w:t>Представление отчета об исполнении бюджета в районный отдел финансов</w:t>
            </w:r>
          </w:p>
        </w:tc>
        <w:tc>
          <w:tcPr>
            <w:tcW w:w="992" w:type="dxa"/>
            <w:vAlign w:val="center"/>
          </w:tcPr>
          <w:p w:rsidR="005D10C8" w:rsidRPr="007A0099" w:rsidRDefault="005D10C8" w:rsidP="004F2674">
            <w:pPr>
              <w:ind w:left="1416" w:hanging="1416"/>
              <w:jc w:val="center"/>
              <w:rPr>
                <w:rFonts w:ascii="Times New Roman" w:hAnsi="Times New Roman" w:cs="Times New Roman"/>
                <w:lang w:val="kk-KZ"/>
              </w:rPr>
            </w:pPr>
            <w:r w:rsidRPr="007A0099">
              <w:rPr>
                <w:rFonts w:ascii="Times New Roman" w:hAnsi="Times New Roman" w:cs="Times New Roman"/>
                <w:lang w:val="kk-KZ"/>
              </w:rPr>
              <w:t>Ед.</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c>
          <w:tcPr>
            <w:tcW w:w="993"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c>
          <w:tcPr>
            <w:tcW w:w="1099"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r>
      <w:tr w:rsidR="005D10C8" w:rsidRPr="007A0099" w:rsidTr="001029EB">
        <w:tc>
          <w:tcPr>
            <w:tcW w:w="3085" w:type="dxa"/>
            <w:vAlign w:val="center"/>
          </w:tcPr>
          <w:p w:rsidR="005D10C8" w:rsidRPr="007A0099" w:rsidRDefault="005D10C8" w:rsidP="004F2674">
            <w:pPr>
              <w:jc w:val="both"/>
              <w:rPr>
                <w:rFonts w:ascii="Times New Roman" w:hAnsi="Times New Roman" w:cs="Times New Roman"/>
                <w:color w:val="000000" w:themeColor="text1"/>
                <w:lang w:val="kk-KZ"/>
              </w:rPr>
            </w:pPr>
            <w:r w:rsidRPr="007A0099">
              <w:rPr>
                <w:rFonts w:ascii="Times New Roman" w:eastAsia="Times New Roman" w:hAnsi="Times New Roman" w:cs="Times New Roman"/>
                <w:color w:val="000000" w:themeColor="text1"/>
              </w:rPr>
              <w:t xml:space="preserve">Содержание аппарата </w:t>
            </w:r>
            <w:proofErr w:type="spellStart"/>
            <w:r w:rsidRPr="007A0099">
              <w:rPr>
                <w:rFonts w:ascii="Times New Roman" w:eastAsia="Times New Roman" w:hAnsi="Times New Roman" w:cs="Times New Roman"/>
                <w:color w:val="000000" w:themeColor="text1"/>
              </w:rPr>
              <w:t>акима</w:t>
            </w:r>
            <w:proofErr w:type="spellEnd"/>
            <w:r w:rsidRPr="007A0099">
              <w:rPr>
                <w:rFonts w:ascii="Times New Roman" w:eastAsia="Times New Roman" w:hAnsi="Times New Roman" w:cs="Times New Roman"/>
                <w:color w:val="000000" w:themeColor="text1"/>
              </w:rPr>
              <w:t xml:space="preserve"> сельского округа</w:t>
            </w:r>
          </w:p>
        </w:tc>
        <w:tc>
          <w:tcPr>
            <w:tcW w:w="992" w:type="dxa"/>
            <w:vAlign w:val="center"/>
          </w:tcPr>
          <w:p w:rsidR="005D10C8" w:rsidRPr="007A0099" w:rsidRDefault="005D10C8" w:rsidP="004F2674">
            <w:pPr>
              <w:ind w:left="1416" w:hanging="1416"/>
              <w:jc w:val="center"/>
              <w:rPr>
                <w:rFonts w:ascii="Times New Roman" w:hAnsi="Times New Roman" w:cs="Times New Roman"/>
                <w:lang w:val="kk-KZ"/>
              </w:rPr>
            </w:pPr>
            <w:r w:rsidRPr="007A0099">
              <w:rPr>
                <w:rFonts w:ascii="Times New Roman" w:hAnsi="Times New Roman" w:cs="Times New Roman"/>
                <w:lang w:val="kk-KZ"/>
              </w:rPr>
              <w:t>человек</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7</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7</w:t>
            </w:r>
          </w:p>
        </w:tc>
        <w:tc>
          <w:tcPr>
            <w:tcW w:w="993"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7</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7</w:t>
            </w:r>
          </w:p>
        </w:tc>
        <w:tc>
          <w:tcPr>
            <w:tcW w:w="1099"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7</w:t>
            </w:r>
          </w:p>
        </w:tc>
      </w:tr>
      <w:tr w:rsidR="005D10C8" w:rsidRPr="007A0099" w:rsidTr="001029EB">
        <w:tc>
          <w:tcPr>
            <w:tcW w:w="3085" w:type="dxa"/>
            <w:vAlign w:val="center"/>
          </w:tcPr>
          <w:p w:rsidR="005D10C8" w:rsidRPr="007A0099" w:rsidRDefault="005D10C8" w:rsidP="004F2674">
            <w:pPr>
              <w:jc w:val="both"/>
              <w:rPr>
                <w:rFonts w:ascii="Times New Roman" w:hAnsi="Times New Roman" w:cs="Times New Roman"/>
                <w:lang w:val="kk-KZ"/>
              </w:rPr>
            </w:pPr>
            <w:r w:rsidRPr="007A0099">
              <w:rPr>
                <w:rFonts w:ascii="Times New Roman" w:eastAsia="Times New Roman" w:hAnsi="Times New Roman" w:cs="Times New Roman"/>
              </w:rPr>
              <w:t>Содержание внештатных работников</w:t>
            </w:r>
          </w:p>
        </w:tc>
        <w:tc>
          <w:tcPr>
            <w:tcW w:w="992" w:type="dxa"/>
            <w:vAlign w:val="center"/>
          </w:tcPr>
          <w:p w:rsidR="005D10C8" w:rsidRPr="007A0099" w:rsidRDefault="005D10C8" w:rsidP="004F2674">
            <w:pPr>
              <w:ind w:left="1416" w:hanging="1416"/>
              <w:jc w:val="center"/>
              <w:rPr>
                <w:rFonts w:ascii="Times New Roman" w:hAnsi="Times New Roman" w:cs="Times New Roman"/>
                <w:lang w:val="kk-KZ"/>
              </w:rPr>
            </w:pPr>
            <w:r w:rsidRPr="007A0099">
              <w:rPr>
                <w:rFonts w:ascii="Times New Roman" w:hAnsi="Times New Roman" w:cs="Times New Roman"/>
                <w:lang w:val="kk-KZ"/>
              </w:rPr>
              <w:t>человек</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6</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6</w:t>
            </w:r>
          </w:p>
        </w:tc>
        <w:tc>
          <w:tcPr>
            <w:tcW w:w="993"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6</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6</w:t>
            </w:r>
          </w:p>
        </w:tc>
        <w:tc>
          <w:tcPr>
            <w:tcW w:w="1099"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6</w:t>
            </w:r>
          </w:p>
        </w:tc>
      </w:tr>
      <w:tr w:rsidR="005D10C8" w:rsidRPr="007A0099" w:rsidTr="001029EB">
        <w:tc>
          <w:tcPr>
            <w:tcW w:w="3085" w:type="dxa"/>
            <w:vAlign w:val="center"/>
          </w:tcPr>
          <w:p w:rsidR="005D10C8" w:rsidRPr="007A0099" w:rsidRDefault="005D10C8" w:rsidP="004F2674">
            <w:pPr>
              <w:jc w:val="both"/>
              <w:rPr>
                <w:rFonts w:ascii="Times New Roman" w:hAnsi="Times New Roman" w:cs="Times New Roman"/>
                <w:color w:val="000000" w:themeColor="text1"/>
                <w:lang w:val="kk-KZ"/>
              </w:rPr>
            </w:pPr>
            <w:r w:rsidRPr="007A0099">
              <w:rPr>
                <w:rFonts w:ascii="Times New Roman" w:hAnsi="Times New Roman" w:cs="Times New Roman"/>
                <w:color w:val="000000" w:themeColor="text1"/>
                <w:lang w:val="kk-KZ"/>
              </w:rPr>
              <w:t>Отчеты о движении денег на счетах государственного учреждения по источникам финансирования</w:t>
            </w:r>
          </w:p>
        </w:tc>
        <w:tc>
          <w:tcPr>
            <w:tcW w:w="992" w:type="dxa"/>
            <w:vAlign w:val="center"/>
          </w:tcPr>
          <w:p w:rsidR="005D10C8" w:rsidRPr="007A0099" w:rsidRDefault="005D10C8" w:rsidP="004F2674">
            <w:pPr>
              <w:ind w:left="1416" w:hanging="1416"/>
              <w:jc w:val="center"/>
              <w:rPr>
                <w:rFonts w:ascii="Times New Roman" w:hAnsi="Times New Roman" w:cs="Times New Roman"/>
                <w:lang w:val="kk-KZ"/>
              </w:rPr>
            </w:pPr>
            <w:r w:rsidRPr="007A0099">
              <w:rPr>
                <w:rFonts w:ascii="Times New Roman" w:hAnsi="Times New Roman" w:cs="Times New Roman"/>
                <w:lang w:val="kk-KZ"/>
              </w:rPr>
              <w:t>Ед.</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c>
          <w:tcPr>
            <w:tcW w:w="993"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c>
          <w:tcPr>
            <w:tcW w:w="1099"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r>
      <w:tr w:rsidR="005D10C8" w:rsidRPr="007A0099" w:rsidTr="001029EB">
        <w:tc>
          <w:tcPr>
            <w:tcW w:w="3085" w:type="dxa"/>
            <w:vAlign w:val="center"/>
          </w:tcPr>
          <w:p w:rsidR="005D10C8" w:rsidRPr="007A0099" w:rsidRDefault="005D10C8" w:rsidP="004F2674">
            <w:pPr>
              <w:jc w:val="both"/>
              <w:rPr>
                <w:rFonts w:ascii="Times New Roman" w:hAnsi="Times New Roman" w:cs="Times New Roman"/>
                <w:color w:val="000000" w:themeColor="text1"/>
                <w:lang w:val="kk-KZ"/>
              </w:rPr>
            </w:pPr>
            <w:r w:rsidRPr="007A0099">
              <w:rPr>
                <w:rFonts w:ascii="Times New Roman" w:hAnsi="Times New Roman" w:cs="Times New Roman"/>
                <w:color w:val="000000" w:themeColor="text1"/>
                <w:lang w:val="kk-KZ"/>
              </w:rPr>
              <w:t>Представление в районный отдел финансов отчета о дебиторской и кредиторской задолженности</w:t>
            </w:r>
          </w:p>
        </w:tc>
        <w:tc>
          <w:tcPr>
            <w:tcW w:w="992" w:type="dxa"/>
            <w:vAlign w:val="center"/>
          </w:tcPr>
          <w:p w:rsidR="005D10C8" w:rsidRPr="007A0099" w:rsidRDefault="005D10C8" w:rsidP="004F2674">
            <w:pPr>
              <w:jc w:val="center"/>
              <w:rPr>
                <w:rFonts w:ascii="Times New Roman" w:hAnsi="Times New Roman" w:cs="Times New Roman"/>
              </w:rPr>
            </w:pPr>
            <w:r w:rsidRPr="007A0099">
              <w:rPr>
                <w:rFonts w:ascii="Times New Roman" w:hAnsi="Times New Roman" w:cs="Times New Roman"/>
                <w:lang w:val="kk-KZ"/>
              </w:rPr>
              <w:t>Ед</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c>
          <w:tcPr>
            <w:tcW w:w="993"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c>
          <w:tcPr>
            <w:tcW w:w="1099"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4</w:t>
            </w:r>
          </w:p>
        </w:tc>
      </w:tr>
      <w:tr w:rsidR="005D10C8" w:rsidRPr="007A0099" w:rsidTr="001029EB">
        <w:tc>
          <w:tcPr>
            <w:tcW w:w="3085" w:type="dxa"/>
            <w:vAlign w:val="center"/>
          </w:tcPr>
          <w:p w:rsidR="005D10C8" w:rsidRPr="007A0099" w:rsidRDefault="005D10C8" w:rsidP="004F2674">
            <w:pPr>
              <w:jc w:val="both"/>
              <w:rPr>
                <w:rFonts w:ascii="Times New Roman" w:hAnsi="Times New Roman" w:cs="Times New Roman"/>
                <w:color w:val="000000" w:themeColor="text1"/>
                <w:lang w:val="kk-KZ"/>
              </w:rPr>
            </w:pPr>
            <w:r w:rsidRPr="007A0099">
              <w:rPr>
                <w:rFonts w:ascii="Times New Roman" w:eastAsia="Times New Roman" w:hAnsi="Times New Roman" w:cs="Times New Roman"/>
                <w:color w:val="000000" w:themeColor="text1"/>
              </w:rPr>
              <w:t>Мониторинг развития территории сельского округа</w:t>
            </w:r>
          </w:p>
        </w:tc>
        <w:tc>
          <w:tcPr>
            <w:tcW w:w="992" w:type="dxa"/>
            <w:vAlign w:val="center"/>
          </w:tcPr>
          <w:p w:rsidR="005D10C8" w:rsidRPr="007A0099" w:rsidRDefault="005D10C8" w:rsidP="004F2674">
            <w:pPr>
              <w:jc w:val="center"/>
              <w:rPr>
                <w:rFonts w:ascii="Times New Roman" w:hAnsi="Times New Roman" w:cs="Times New Roman"/>
              </w:rPr>
            </w:pPr>
            <w:r w:rsidRPr="007A0099">
              <w:rPr>
                <w:rFonts w:ascii="Times New Roman" w:hAnsi="Times New Roman" w:cs="Times New Roman"/>
                <w:lang w:val="kk-KZ"/>
              </w:rPr>
              <w:t>Отчет</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w:t>
            </w:r>
          </w:p>
        </w:tc>
        <w:tc>
          <w:tcPr>
            <w:tcW w:w="993"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w:t>
            </w:r>
          </w:p>
        </w:tc>
        <w:tc>
          <w:tcPr>
            <w:tcW w:w="1099"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w:t>
            </w:r>
          </w:p>
        </w:tc>
      </w:tr>
      <w:tr w:rsidR="005D10C8" w:rsidRPr="007A0099" w:rsidTr="001029EB">
        <w:tc>
          <w:tcPr>
            <w:tcW w:w="3085" w:type="dxa"/>
            <w:vAlign w:val="center"/>
          </w:tcPr>
          <w:p w:rsidR="005D10C8" w:rsidRPr="007A0099" w:rsidRDefault="005D10C8" w:rsidP="004F2674">
            <w:pPr>
              <w:jc w:val="both"/>
              <w:rPr>
                <w:rFonts w:ascii="Times New Roman" w:eastAsia="Times New Roman" w:hAnsi="Times New Roman" w:cs="Times New Roman"/>
                <w:color w:val="000000" w:themeColor="text1"/>
              </w:rPr>
            </w:pPr>
            <w:r w:rsidRPr="007A0099">
              <w:rPr>
                <w:rFonts w:ascii="Times New Roman" w:eastAsia="Times New Roman" w:hAnsi="Times New Roman" w:cs="Times New Roman"/>
                <w:color w:val="000000" w:themeColor="text1"/>
              </w:rPr>
              <w:t>Составление паспорта социально-экономического развития сельского округа</w:t>
            </w:r>
          </w:p>
        </w:tc>
        <w:tc>
          <w:tcPr>
            <w:tcW w:w="992"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Ед.</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w:t>
            </w:r>
          </w:p>
        </w:tc>
        <w:tc>
          <w:tcPr>
            <w:tcW w:w="993"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w:t>
            </w:r>
          </w:p>
        </w:tc>
        <w:tc>
          <w:tcPr>
            <w:tcW w:w="1099"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w:t>
            </w:r>
          </w:p>
        </w:tc>
      </w:tr>
      <w:tr w:rsidR="005D10C8" w:rsidRPr="007A0099" w:rsidTr="001029EB">
        <w:tc>
          <w:tcPr>
            <w:tcW w:w="3085" w:type="dxa"/>
            <w:vAlign w:val="center"/>
          </w:tcPr>
          <w:p w:rsidR="005D10C8" w:rsidRPr="007A0099" w:rsidRDefault="005D10C8" w:rsidP="004F2674">
            <w:pPr>
              <w:jc w:val="both"/>
              <w:rPr>
                <w:rFonts w:ascii="Times New Roman" w:hAnsi="Times New Roman" w:cs="Times New Roman"/>
                <w:color w:val="000000" w:themeColor="text1"/>
                <w:lang w:val="kk-KZ"/>
              </w:rPr>
            </w:pPr>
            <w:r w:rsidRPr="007A0099">
              <w:rPr>
                <w:rFonts w:ascii="Times New Roman" w:hAnsi="Times New Roman" w:cs="Times New Roman"/>
                <w:color w:val="000000" w:themeColor="text1"/>
                <w:lang w:val="kk-KZ"/>
              </w:rPr>
              <w:t>Удельный вес администраторов местных бюджетных программ, охваченных бюджетным мониторингом и оценкой достигнутых результатов</w:t>
            </w:r>
          </w:p>
        </w:tc>
        <w:tc>
          <w:tcPr>
            <w:tcW w:w="992"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100</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100</w:t>
            </w:r>
          </w:p>
        </w:tc>
        <w:tc>
          <w:tcPr>
            <w:tcW w:w="993"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100</w:t>
            </w:r>
          </w:p>
        </w:tc>
        <w:tc>
          <w:tcPr>
            <w:tcW w:w="1134"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100</w:t>
            </w:r>
          </w:p>
        </w:tc>
        <w:tc>
          <w:tcPr>
            <w:tcW w:w="1099" w:type="dxa"/>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100</w:t>
            </w:r>
          </w:p>
        </w:tc>
      </w:tr>
      <w:tr w:rsidR="005D10C8" w:rsidRPr="007A0099" w:rsidTr="004F2674">
        <w:tc>
          <w:tcPr>
            <w:tcW w:w="9571" w:type="dxa"/>
            <w:gridSpan w:val="7"/>
            <w:vAlign w:val="center"/>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b/>
                <w:lang w:val="kk-KZ"/>
              </w:rPr>
              <w:t>Расходы по бюджетной подпрограмме,всего</w:t>
            </w:r>
          </w:p>
        </w:tc>
      </w:tr>
      <w:tr w:rsidR="00287DDE" w:rsidRPr="007A0099" w:rsidTr="001029EB">
        <w:tc>
          <w:tcPr>
            <w:tcW w:w="3085" w:type="dxa"/>
            <w:vAlign w:val="center"/>
          </w:tcPr>
          <w:p w:rsidR="00287DDE" w:rsidRPr="007A0099" w:rsidRDefault="00287DDE" w:rsidP="004F2674">
            <w:pPr>
              <w:jc w:val="center"/>
              <w:rPr>
                <w:rFonts w:ascii="Times New Roman" w:hAnsi="Times New Roman" w:cs="Times New Roman"/>
                <w:lang w:val="kk-KZ"/>
              </w:rPr>
            </w:pPr>
            <w:r w:rsidRPr="007A0099">
              <w:rPr>
                <w:rFonts w:ascii="Times New Roman" w:hAnsi="Times New Roman" w:cs="Times New Roman"/>
              </w:rPr>
              <w:t xml:space="preserve">Услуги по </w:t>
            </w:r>
            <w:r w:rsidRPr="007A0099">
              <w:rPr>
                <w:rFonts w:ascii="Times New Roman" w:hAnsi="Times New Roman" w:cs="Times New Roman"/>
                <w:lang w:val="kk-KZ"/>
              </w:rPr>
              <w:t>обеспечению деятельности акима города районного значения, села, поселка, сельского округа</w:t>
            </w:r>
          </w:p>
        </w:tc>
        <w:tc>
          <w:tcPr>
            <w:tcW w:w="992" w:type="dxa"/>
            <w:vAlign w:val="center"/>
          </w:tcPr>
          <w:p w:rsidR="00287DDE" w:rsidRPr="007A0099" w:rsidRDefault="00287DDE" w:rsidP="004F2674">
            <w:pPr>
              <w:jc w:val="center"/>
              <w:rPr>
                <w:rFonts w:ascii="Times New Roman" w:hAnsi="Times New Roman" w:cs="Times New Roman"/>
                <w:lang w:val="kk-KZ"/>
              </w:rPr>
            </w:pPr>
            <w:r w:rsidRPr="007A0099">
              <w:rPr>
                <w:rFonts w:ascii="Times New Roman" w:hAnsi="Times New Roman" w:cs="Times New Roman"/>
              </w:rPr>
              <w:t>тыс</w:t>
            </w:r>
            <w:proofErr w:type="gramStart"/>
            <w:r w:rsidRPr="007A0099">
              <w:rPr>
                <w:rFonts w:ascii="Times New Roman" w:hAnsi="Times New Roman" w:cs="Times New Roman"/>
              </w:rPr>
              <w:t>.т</w:t>
            </w:r>
            <w:proofErr w:type="gramEnd"/>
            <w:r w:rsidRPr="007A0099">
              <w:rPr>
                <w:rFonts w:ascii="Times New Roman" w:hAnsi="Times New Roman" w:cs="Times New Roman"/>
              </w:rPr>
              <w:t>енге</w:t>
            </w:r>
          </w:p>
        </w:tc>
        <w:tc>
          <w:tcPr>
            <w:tcW w:w="1134" w:type="dxa"/>
          </w:tcPr>
          <w:p w:rsidR="00287DDE" w:rsidRPr="007A0099" w:rsidRDefault="00287DDE" w:rsidP="004F2674">
            <w:pPr>
              <w:jc w:val="center"/>
              <w:rPr>
                <w:rFonts w:ascii="Times New Roman" w:hAnsi="Times New Roman" w:cs="Times New Roman"/>
                <w:lang w:val="kk-KZ"/>
              </w:rPr>
            </w:pPr>
            <w:r>
              <w:rPr>
                <w:rFonts w:ascii="Times New Roman" w:hAnsi="Times New Roman" w:cs="Times New Roman"/>
                <w:lang w:val="kk-KZ"/>
              </w:rPr>
              <w:t>21 803</w:t>
            </w:r>
          </w:p>
          <w:p w:rsidR="00287DDE" w:rsidRPr="007A0099" w:rsidRDefault="00287DDE" w:rsidP="004F2674">
            <w:pPr>
              <w:jc w:val="center"/>
              <w:rPr>
                <w:rFonts w:ascii="Times New Roman" w:hAnsi="Times New Roman" w:cs="Times New Roman"/>
                <w:lang w:val="kk-KZ"/>
              </w:rPr>
            </w:pPr>
          </w:p>
        </w:tc>
        <w:tc>
          <w:tcPr>
            <w:tcW w:w="1134" w:type="dxa"/>
          </w:tcPr>
          <w:p w:rsidR="00287DDE" w:rsidRPr="007A0099" w:rsidRDefault="00287DDE" w:rsidP="00877F92">
            <w:pPr>
              <w:jc w:val="center"/>
              <w:rPr>
                <w:rFonts w:ascii="Times New Roman" w:hAnsi="Times New Roman" w:cs="Times New Roman"/>
                <w:lang w:val="kk-KZ"/>
              </w:rPr>
            </w:pPr>
            <w:r>
              <w:rPr>
                <w:rFonts w:ascii="Times New Roman" w:hAnsi="Times New Roman" w:cs="Times New Roman"/>
                <w:lang w:val="kk-KZ"/>
              </w:rPr>
              <w:t>19 382</w:t>
            </w:r>
          </w:p>
        </w:tc>
        <w:tc>
          <w:tcPr>
            <w:tcW w:w="993" w:type="dxa"/>
          </w:tcPr>
          <w:p w:rsidR="00287DDE" w:rsidRPr="007A0099" w:rsidRDefault="00287DDE" w:rsidP="00877F92">
            <w:pPr>
              <w:jc w:val="center"/>
              <w:rPr>
                <w:rFonts w:ascii="Times New Roman" w:hAnsi="Times New Roman" w:cs="Times New Roman"/>
                <w:lang w:val="kk-KZ"/>
              </w:rPr>
            </w:pPr>
            <w:r>
              <w:rPr>
                <w:rFonts w:ascii="Times New Roman" w:hAnsi="Times New Roman" w:cs="Times New Roman"/>
                <w:lang w:val="kk-KZ"/>
              </w:rPr>
              <w:t>20 157</w:t>
            </w:r>
          </w:p>
        </w:tc>
        <w:tc>
          <w:tcPr>
            <w:tcW w:w="1134" w:type="dxa"/>
          </w:tcPr>
          <w:p w:rsidR="00287DDE" w:rsidRPr="007A0099" w:rsidRDefault="00287DDE" w:rsidP="00877F92">
            <w:pPr>
              <w:jc w:val="center"/>
              <w:rPr>
                <w:rFonts w:ascii="Times New Roman" w:hAnsi="Times New Roman" w:cs="Times New Roman"/>
                <w:lang w:val="kk-KZ"/>
              </w:rPr>
            </w:pPr>
            <w:r>
              <w:rPr>
                <w:rFonts w:ascii="Times New Roman" w:hAnsi="Times New Roman" w:cs="Times New Roman"/>
                <w:lang w:val="kk-KZ"/>
              </w:rPr>
              <w:t>20 963</w:t>
            </w:r>
          </w:p>
        </w:tc>
        <w:tc>
          <w:tcPr>
            <w:tcW w:w="1099" w:type="dxa"/>
          </w:tcPr>
          <w:p w:rsidR="00287DDE" w:rsidRPr="007A0099" w:rsidRDefault="00287DDE" w:rsidP="00877F92">
            <w:pPr>
              <w:jc w:val="center"/>
              <w:rPr>
                <w:rFonts w:ascii="Times New Roman" w:hAnsi="Times New Roman" w:cs="Times New Roman"/>
                <w:lang w:val="kk-KZ"/>
              </w:rPr>
            </w:pPr>
            <w:r>
              <w:rPr>
                <w:rFonts w:ascii="Times New Roman" w:hAnsi="Times New Roman" w:cs="Times New Roman"/>
                <w:lang w:val="kk-KZ"/>
              </w:rPr>
              <w:t>21 802</w:t>
            </w:r>
          </w:p>
        </w:tc>
      </w:tr>
      <w:tr w:rsidR="00287DDE" w:rsidRPr="007A0099" w:rsidTr="001029EB">
        <w:tc>
          <w:tcPr>
            <w:tcW w:w="3085" w:type="dxa"/>
            <w:vAlign w:val="center"/>
          </w:tcPr>
          <w:p w:rsidR="00287DDE" w:rsidRPr="007A0099" w:rsidRDefault="00287DDE" w:rsidP="004F2674">
            <w:pPr>
              <w:jc w:val="both"/>
              <w:rPr>
                <w:rFonts w:ascii="Times New Roman" w:hAnsi="Times New Roman" w:cs="Times New Roman"/>
                <w:b/>
                <w:lang w:val="kk-KZ"/>
              </w:rPr>
            </w:pPr>
            <w:r w:rsidRPr="007A0099">
              <w:rPr>
                <w:rFonts w:ascii="Times New Roman" w:hAnsi="Times New Roman" w:cs="Times New Roman"/>
                <w:b/>
              </w:rPr>
              <w:t>Итого расходы по бюджетной подпрограмме</w:t>
            </w:r>
          </w:p>
        </w:tc>
        <w:tc>
          <w:tcPr>
            <w:tcW w:w="992" w:type="dxa"/>
            <w:vAlign w:val="center"/>
          </w:tcPr>
          <w:p w:rsidR="00287DDE" w:rsidRPr="007A0099" w:rsidRDefault="00287DDE" w:rsidP="004F2674">
            <w:pPr>
              <w:jc w:val="center"/>
              <w:rPr>
                <w:rFonts w:ascii="Times New Roman" w:hAnsi="Times New Roman" w:cs="Times New Roman"/>
                <w:b/>
                <w:lang w:val="kk-KZ"/>
              </w:rPr>
            </w:pPr>
            <w:r w:rsidRPr="007A0099">
              <w:rPr>
                <w:rFonts w:ascii="Times New Roman" w:hAnsi="Times New Roman" w:cs="Times New Roman"/>
                <w:b/>
              </w:rPr>
              <w:t>тыс</w:t>
            </w:r>
            <w:proofErr w:type="gramStart"/>
            <w:r w:rsidRPr="007A0099">
              <w:rPr>
                <w:rFonts w:ascii="Times New Roman" w:hAnsi="Times New Roman" w:cs="Times New Roman"/>
                <w:b/>
              </w:rPr>
              <w:t>.т</w:t>
            </w:r>
            <w:proofErr w:type="gramEnd"/>
            <w:r w:rsidRPr="007A0099">
              <w:rPr>
                <w:rFonts w:ascii="Times New Roman" w:hAnsi="Times New Roman" w:cs="Times New Roman"/>
                <w:b/>
              </w:rPr>
              <w:t>енге</w:t>
            </w:r>
          </w:p>
        </w:tc>
        <w:tc>
          <w:tcPr>
            <w:tcW w:w="1134" w:type="dxa"/>
          </w:tcPr>
          <w:p w:rsidR="00287DDE" w:rsidRPr="00287DDE" w:rsidRDefault="00287DDE" w:rsidP="004F2674">
            <w:pPr>
              <w:jc w:val="center"/>
              <w:rPr>
                <w:rFonts w:ascii="Times New Roman" w:hAnsi="Times New Roman" w:cs="Times New Roman"/>
                <w:b/>
                <w:lang w:val="kk-KZ"/>
              </w:rPr>
            </w:pPr>
            <w:r w:rsidRPr="00287DDE">
              <w:rPr>
                <w:rFonts w:ascii="Times New Roman" w:hAnsi="Times New Roman" w:cs="Times New Roman"/>
                <w:b/>
                <w:lang w:val="kk-KZ"/>
              </w:rPr>
              <w:t>21 803</w:t>
            </w:r>
          </w:p>
          <w:p w:rsidR="00287DDE" w:rsidRPr="007A0099" w:rsidRDefault="00287DDE" w:rsidP="004F2674">
            <w:pPr>
              <w:jc w:val="center"/>
              <w:rPr>
                <w:rFonts w:ascii="Times New Roman" w:hAnsi="Times New Roman" w:cs="Times New Roman"/>
                <w:b/>
                <w:lang w:val="kk-KZ"/>
              </w:rPr>
            </w:pPr>
          </w:p>
        </w:tc>
        <w:tc>
          <w:tcPr>
            <w:tcW w:w="1134" w:type="dxa"/>
          </w:tcPr>
          <w:p w:rsidR="00287DDE" w:rsidRPr="00287DDE" w:rsidRDefault="00287DDE" w:rsidP="00877F92">
            <w:pPr>
              <w:jc w:val="center"/>
              <w:rPr>
                <w:rFonts w:ascii="Times New Roman" w:hAnsi="Times New Roman" w:cs="Times New Roman"/>
                <w:b/>
                <w:lang w:val="kk-KZ"/>
              </w:rPr>
            </w:pPr>
            <w:r w:rsidRPr="00287DDE">
              <w:rPr>
                <w:rFonts w:ascii="Times New Roman" w:hAnsi="Times New Roman" w:cs="Times New Roman"/>
                <w:b/>
                <w:lang w:val="kk-KZ"/>
              </w:rPr>
              <w:t>19 382</w:t>
            </w:r>
          </w:p>
        </w:tc>
        <w:tc>
          <w:tcPr>
            <w:tcW w:w="993" w:type="dxa"/>
          </w:tcPr>
          <w:p w:rsidR="00287DDE" w:rsidRPr="00287DDE" w:rsidRDefault="00287DDE" w:rsidP="00877F92">
            <w:pPr>
              <w:jc w:val="center"/>
              <w:rPr>
                <w:rFonts w:ascii="Times New Roman" w:hAnsi="Times New Roman" w:cs="Times New Roman"/>
                <w:b/>
                <w:lang w:val="kk-KZ"/>
              </w:rPr>
            </w:pPr>
            <w:r w:rsidRPr="00287DDE">
              <w:rPr>
                <w:rFonts w:ascii="Times New Roman" w:hAnsi="Times New Roman" w:cs="Times New Roman"/>
                <w:b/>
                <w:lang w:val="kk-KZ"/>
              </w:rPr>
              <w:t>20 157</w:t>
            </w:r>
          </w:p>
        </w:tc>
        <w:tc>
          <w:tcPr>
            <w:tcW w:w="1134" w:type="dxa"/>
          </w:tcPr>
          <w:p w:rsidR="00287DDE" w:rsidRPr="00287DDE" w:rsidRDefault="00287DDE" w:rsidP="00877F92">
            <w:pPr>
              <w:jc w:val="center"/>
              <w:rPr>
                <w:rFonts w:ascii="Times New Roman" w:hAnsi="Times New Roman" w:cs="Times New Roman"/>
                <w:b/>
                <w:lang w:val="kk-KZ"/>
              </w:rPr>
            </w:pPr>
            <w:r w:rsidRPr="00287DDE">
              <w:rPr>
                <w:rFonts w:ascii="Times New Roman" w:hAnsi="Times New Roman" w:cs="Times New Roman"/>
                <w:b/>
                <w:lang w:val="kk-KZ"/>
              </w:rPr>
              <w:t>20 963</w:t>
            </w:r>
          </w:p>
        </w:tc>
        <w:tc>
          <w:tcPr>
            <w:tcW w:w="1099" w:type="dxa"/>
          </w:tcPr>
          <w:p w:rsidR="00287DDE" w:rsidRPr="00287DDE" w:rsidRDefault="00287DDE" w:rsidP="00877F92">
            <w:pPr>
              <w:jc w:val="center"/>
              <w:rPr>
                <w:rFonts w:ascii="Times New Roman" w:hAnsi="Times New Roman" w:cs="Times New Roman"/>
                <w:b/>
                <w:lang w:val="kk-KZ"/>
              </w:rPr>
            </w:pPr>
            <w:r w:rsidRPr="00287DDE">
              <w:rPr>
                <w:rFonts w:ascii="Times New Roman" w:hAnsi="Times New Roman" w:cs="Times New Roman"/>
                <w:b/>
                <w:lang w:val="kk-KZ"/>
              </w:rPr>
              <w:t>21 802</w:t>
            </w:r>
          </w:p>
        </w:tc>
      </w:tr>
    </w:tbl>
    <w:p w:rsidR="00287DDE" w:rsidRDefault="00287DDE" w:rsidP="005D10C8">
      <w:pPr>
        <w:pStyle w:val="a6"/>
        <w:jc w:val="both"/>
        <w:rPr>
          <w:rFonts w:ascii="Times New Roman" w:hAnsi="Times New Roman" w:cs="Times New Roman"/>
          <w:b/>
          <w:lang w:val="kk-KZ"/>
        </w:rPr>
      </w:pPr>
    </w:p>
    <w:p w:rsidR="005D10C8" w:rsidRPr="007A0099" w:rsidRDefault="005D10C8" w:rsidP="005D10C8">
      <w:pPr>
        <w:pStyle w:val="a6"/>
        <w:jc w:val="both"/>
        <w:rPr>
          <w:rFonts w:ascii="Times New Roman" w:hAnsi="Times New Roman" w:cs="Times New Roman"/>
          <w:u w:val="single"/>
        </w:rPr>
      </w:pPr>
      <w:r w:rsidRPr="007A0099">
        <w:rPr>
          <w:rFonts w:ascii="Times New Roman" w:hAnsi="Times New Roman" w:cs="Times New Roman"/>
          <w:b/>
          <w:lang w:val="kk-KZ"/>
        </w:rPr>
        <w:t xml:space="preserve">Код и наименование бюджетной подпрограммы:  </w:t>
      </w:r>
      <w:r w:rsidRPr="007A0099">
        <w:rPr>
          <w:rFonts w:ascii="Times New Roman" w:hAnsi="Times New Roman" w:cs="Times New Roman"/>
          <w:shd w:val="clear" w:color="auto" w:fill="F9F9F9"/>
          <w:lang w:val="kk-KZ"/>
        </w:rPr>
        <w:t xml:space="preserve">029- </w:t>
      </w:r>
      <w:r w:rsidRPr="007A0099">
        <w:rPr>
          <w:rFonts w:ascii="Times New Roman" w:hAnsi="Times New Roman" w:cs="Times New Roman"/>
          <w:bCs/>
        </w:rPr>
        <w:t>За счет трансфертов из районного бюджета (города областного значения)</w:t>
      </w:r>
    </w:p>
    <w:p w:rsidR="005D10C8" w:rsidRPr="007A0099" w:rsidRDefault="005D10C8" w:rsidP="005D10C8">
      <w:pPr>
        <w:pStyle w:val="a6"/>
        <w:rPr>
          <w:rFonts w:ascii="Times New Roman" w:hAnsi="Times New Roman" w:cs="Times New Roman"/>
          <w:b/>
          <w:lang w:val="kk-KZ"/>
        </w:rPr>
      </w:pPr>
      <w:r w:rsidRPr="007A0099">
        <w:rPr>
          <w:rFonts w:ascii="Times New Roman" w:hAnsi="Times New Roman" w:cs="Times New Roman"/>
          <w:b/>
        </w:rPr>
        <w:t>Вид бюджетной программы:</w:t>
      </w:r>
    </w:p>
    <w:p w:rsidR="005D10C8" w:rsidRPr="007A0099" w:rsidRDefault="005D10C8" w:rsidP="005D10C8">
      <w:pPr>
        <w:pStyle w:val="a3"/>
        <w:spacing w:before="0" w:beforeAutospacing="0" w:after="0" w:afterAutospacing="0"/>
        <w:jc w:val="both"/>
        <w:rPr>
          <w:sz w:val="22"/>
          <w:szCs w:val="22"/>
          <w:lang w:val="kk-KZ"/>
        </w:rPr>
      </w:pPr>
      <w:r w:rsidRPr="007A0099">
        <w:rPr>
          <w:b/>
          <w:color w:val="000000"/>
          <w:sz w:val="22"/>
          <w:szCs w:val="22"/>
        </w:rPr>
        <w:t>В</w:t>
      </w:r>
      <w:r w:rsidRPr="007A0099">
        <w:rPr>
          <w:b/>
          <w:color w:val="000000"/>
          <w:sz w:val="22"/>
          <w:szCs w:val="22"/>
          <w:lang w:val="kk-KZ"/>
        </w:rPr>
        <w:t xml:space="preserve"> </w:t>
      </w:r>
      <w:r w:rsidRPr="007A0099">
        <w:rPr>
          <w:b/>
          <w:color w:val="000000"/>
          <w:sz w:val="22"/>
          <w:szCs w:val="22"/>
        </w:rPr>
        <w:t>зависимости</w:t>
      </w:r>
      <w:r w:rsidRPr="007A0099">
        <w:rPr>
          <w:b/>
          <w:color w:val="000000"/>
          <w:sz w:val="22"/>
          <w:szCs w:val="22"/>
          <w:lang w:val="kk-KZ"/>
        </w:rPr>
        <w:t xml:space="preserve"> </w:t>
      </w:r>
      <w:r w:rsidRPr="007A0099">
        <w:rPr>
          <w:b/>
          <w:color w:val="000000"/>
          <w:sz w:val="22"/>
          <w:szCs w:val="22"/>
        </w:rPr>
        <w:t>от</w:t>
      </w:r>
      <w:r w:rsidRPr="007A0099">
        <w:rPr>
          <w:b/>
          <w:color w:val="000000"/>
          <w:sz w:val="22"/>
          <w:szCs w:val="22"/>
          <w:lang w:val="kk-KZ"/>
        </w:rPr>
        <w:t xml:space="preserve"> </w:t>
      </w:r>
      <w:r w:rsidRPr="007A0099">
        <w:rPr>
          <w:b/>
          <w:color w:val="000000"/>
          <w:sz w:val="22"/>
          <w:szCs w:val="22"/>
        </w:rPr>
        <w:t>содержания</w:t>
      </w:r>
      <w:proofErr w:type="gramStart"/>
      <w:r w:rsidRPr="007A0099">
        <w:rPr>
          <w:b/>
          <w:sz w:val="22"/>
          <w:szCs w:val="22"/>
          <w:lang w:val="kk-KZ"/>
        </w:rPr>
        <w:t>:</w:t>
      </w:r>
      <w:r w:rsidRPr="007A0099">
        <w:rPr>
          <w:color w:val="000000"/>
          <w:sz w:val="22"/>
          <w:szCs w:val="22"/>
          <w:u w:val="single"/>
        </w:rPr>
        <w:t>о</w:t>
      </w:r>
      <w:proofErr w:type="gramEnd"/>
      <w:r w:rsidRPr="007A0099">
        <w:rPr>
          <w:color w:val="000000"/>
          <w:sz w:val="22"/>
          <w:szCs w:val="22"/>
          <w:u w:val="single"/>
        </w:rPr>
        <w:t>существление</w:t>
      </w:r>
      <w:r w:rsidRPr="007A0099">
        <w:rPr>
          <w:color w:val="000000"/>
          <w:sz w:val="22"/>
          <w:szCs w:val="22"/>
          <w:u w:val="single"/>
          <w:lang w:val="kk-KZ"/>
        </w:rPr>
        <w:t xml:space="preserve"> </w:t>
      </w:r>
      <w:r w:rsidRPr="007A0099">
        <w:rPr>
          <w:color w:val="000000"/>
          <w:sz w:val="22"/>
          <w:szCs w:val="22"/>
          <w:u w:val="single"/>
        </w:rPr>
        <w:t>государственных</w:t>
      </w:r>
      <w:r w:rsidRPr="007A0099">
        <w:rPr>
          <w:color w:val="000000"/>
          <w:sz w:val="22"/>
          <w:szCs w:val="22"/>
          <w:u w:val="single"/>
          <w:lang w:val="kk-KZ"/>
        </w:rPr>
        <w:t xml:space="preserve"> </w:t>
      </w:r>
      <w:r w:rsidRPr="007A0099">
        <w:rPr>
          <w:color w:val="000000"/>
          <w:sz w:val="22"/>
          <w:szCs w:val="22"/>
          <w:u w:val="single"/>
        </w:rPr>
        <w:t>функций, полномочий</w:t>
      </w:r>
      <w:r w:rsidRPr="007A0099">
        <w:rPr>
          <w:color w:val="000000"/>
          <w:sz w:val="22"/>
          <w:szCs w:val="22"/>
          <w:u w:val="single"/>
          <w:lang w:val="kk-KZ"/>
        </w:rPr>
        <w:t xml:space="preserve"> </w:t>
      </w:r>
      <w:r w:rsidRPr="007A0099">
        <w:rPr>
          <w:color w:val="000000"/>
          <w:sz w:val="22"/>
          <w:szCs w:val="22"/>
          <w:u w:val="single"/>
        </w:rPr>
        <w:t>и</w:t>
      </w:r>
      <w:r w:rsidRPr="007A0099">
        <w:rPr>
          <w:color w:val="000000"/>
          <w:sz w:val="22"/>
          <w:szCs w:val="22"/>
          <w:u w:val="single"/>
          <w:lang w:val="kk-KZ"/>
        </w:rPr>
        <w:t xml:space="preserve"> </w:t>
      </w:r>
      <w:r w:rsidRPr="007A0099">
        <w:rPr>
          <w:color w:val="000000"/>
          <w:sz w:val="22"/>
          <w:szCs w:val="22"/>
          <w:u w:val="single"/>
        </w:rPr>
        <w:t>оказание</w:t>
      </w:r>
      <w:r w:rsidRPr="007A0099">
        <w:rPr>
          <w:color w:val="000000"/>
          <w:sz w:val="22"/>
          <w:szCs w:val="22"/>
          <w:u w:val="single"/>
          <w:lang w:val="kk-KZ"/>
        </w:rPr>
        <w:t xml:space="preserve"> </w:t>
      </w:r>
      <w:r w:rsidRPr="007A0099">
        <w:rPr>
          <w:color w:val="000000"/>
          <w:sz w:val="22"/>
          <w:szCs w:val="22"/>
          <w:u w:val="single"/>
        </w:rPr>
        <w:t>вытекающих</w:t>
      </w:r>
      <w:r w:rsidRPr="007A0099">
        <w:rPr>
          <w:color w:val="000000"/>
          <w:sz w:val="22"/>
          <w:szCs w:val="22"/>
          <w:u w:val="single"/>
          <w:lang w:val="kk-KZ"/>
        </w:rPr>
        <w:t xml:space="preserve"> </w:t>
      </w:r>
      <w:r w:rsidRPr="007A0099">
        <w:rPr>
          <w:color w:val="000000"/>
          <w:sz w:val="22"/>
          <w:szCs w:val="22"/>
          <w:u w:val="single"/>
        </w:rPr>
        <w:t>из</w:t>
      </w:r>
      <w:r w:rsidRPr="007A0099">
        <w:rPr>
          <w:color w:val="000000"/>
          <w:sz w:val="22"/>
          <w:szCs w:val="22"/>
          <w:u w:val="single"/>
          <w:lang w:val="kk-KZ"/>
        </w:rPr>
        <w:t xml:space="preserve"> </w:t>
      </w:r>
      <w:r w:rsidRPr="007A0099">
        <w:rPr>
          <w:color w:val="000000"/>
          <w:sz w:val="22"/>
          <w:szCs w:val="22"/>
          <w:u w:val="single"/>
        </w:rPr>
        <w:t>них</w:t>
      </w:r>
      <w:r w:rsidRPr="007A0099">
        <w:rPr>
          <w:color w:val="000000"/>
          <w:sz w:val="22"/>
          <w:szCs w:val="22"/>
          <w:u w:val="single"/>
          <w:lang w:val="kk-KZ"/>
        </w:rPr>
        <w:t xml:space="preserve"> </w:t>
      </w:r>
      <w:r w:rsidRPr="007A0099">
        <w:rPr>
          <w:color w:val="000000"/>
          <w:sz w:val="22"/>
          <w:szCs w:val="22"/>
          <w:u w:val="single"/>
        </w:rPr>
        <w:t>государственных</w:t>
      </w:r>
      <w:r w:rsidRPr="007A0099">
        <w:rPr>
          <w:color w:val="000000"/>
          <w:sz w:val="22"/>
          <w:szCs w:val="22"/>
          <w:u w:val="single"/>
          <w:lang w:val="kk-KZ"/>
        </w:rPr>
        <w:t xml:space="preserve"> </w:t>
      </w:r>
      <w:r w:rsidRPr="007A0099">
        <w:rPr>
          <w:color w:val="000000"/>
          <w:sz w:val="22"/>
          <w:szCs w:val="22"/>
          <w:u w:val="single"/>
        </w:rPr>
        <w:t>услуг</w:t>
      </w:r>
      <w:r w:rsidRPr="007A0099">
        <w:rPr>
          <w:color w:val="000000"/>
          <w:sz w:val="22"/>
          <w:szCs w:val="22"/>
          <w:u w:val="single"/>
          <w:lang w:val="kk-KZ"/>
        </w:rPr>
        <w:t>.</w:t>
      </w:r>
    </w:p>
    <w:p w:rsidR="005D10C8" w:rsidRPr="007A0099" w:rsidRDefault="005D10C8" w:rsidP="005D10C8">
      <w:pPr>
        <w:pStyle w:val="a3"/>
        <w:spacing w:before="0" w:beforeAutospacing="0" w:after="0" w:afterAutospacing="0"/>
        <w:jc w:val="both"/>
        <w:rPr>
          <w:sz w:val="22"/>
          <w:szCs w:val="22"/>
          <w:u w:val="single"/>
          <w:lang w:val="kk-KZ"/>
        </w:rPr>
      </w:pPr>
      <w:r w:rsidRPr="007A0099">
        <w:rPr>
          <w:b/>
          <w:color w:val="000000"/>
          <w:sz w:val="22"/>
          <w:szCs w:val="22"/>
          <w:lang w:val="kk-KZ"/>
        </w:rPr>
        <w:t>текущая/развитие</w:t>
      </w:r>
      <w:r w:rsidRPr="007A0099">
        <w:rPr>
          <w:b/>
          <w:sz w:val="22"/>
          <w:szCs w:val="22"/>
          <w:lang w:val="kk-KZ"/>
        </w:rPr>
        <w:t>:</w:t>
      </w:r>
      <w:r w:rsidRPr="007A0099">
        <w:rPr>
          <w:color w:val="000000"/>
          <w:sz w:val="22"/>
          <w:szCs w:val="22"/>
          <w:u w:val="single"/>
          <w:lang w:val="kk-KZ"/>
        </w:rPr>
        <w:t>текущая.</w:t>
      </w:r>
    </w:p>
    <w:p w:rsidR="005D10C8" w:rsidRPr="007A0099" w:rsidRDefault="005D10C8" w:rsidP="005D10C8">
      <w:pPr>
        <w:spacing w:after="0" w:line="240" w:lineRule="auto"/>
        <w:jc w:val="both"/>
        <w:rPr>
          <w:rFonts w:ascii="Times New Roman" w:hAnsi="Times New Roman" w:cs="Times New Roman"/>
          <w:u w:val="single"/>
          <w:lang w:val="kk-KZ"/>
        </w:rPr>
      </w:pPr>
      <w:r w:rsidRPr="007A0099">
        <w:rPr>
          <w:rFonts w:ascii="Times New Roman" w:hAnsi="Times New Roman" w:cs="Times New Roman"/>
          <w:b/>
          <w:lang w:val="kk-KZ"/>
        </w:rPr>
        <w:t xml:space="preserve">Описание (обоснование) бюджетной подпрограммы: </w:t>
      </w:r>
      <w:r w:rsidRPr="007A0099">
        <w:rPr>
          <w:rFonts w:ascii="Times New Roman" w:hAnsi="Times New Roman" w:cs="Times New Roman"/>
          <w:u w:val="single"/>
        </w:rPr>
        <w:t xml:space="preserve">Своевременное и качественное выполнение возложенных на аппарат </w:t>
      </w:r>
      <w:proofErr w:type="spellStart"/>
      <w:r w:rsidRPr="007A0099">
        <w:rPr>
          <w:rFonts w:ascii="Times New Roman" w:hAnsi="Times New Roman" w:cs="Times New Roman"/>
          <w:u w:val="single"/>
        </w:rPr>
        <w:t>акима</w:t>
      </w:r>
      <w:proofErr w:type="spellEnd"/>
      <w:r w:rsidRPr="007A0099">
        <w:rPr>
          <w:rFonts w:ascii="Times New Roman" w:hAnsi="Times New Roman" w:cs="Times New Roman"/>
          <w:u w:val="single"/>
          <w:lang w:val="kk-KZ"/>
        </w:rPr>
        <w:t xml:space="preserve">сельского округа </w:t>
      </w:r>
      <w:r w:rsidRPr="007A0099">
        <w:rPr>
          <w:rFonts w:ascii="Times New Roman" w:hAnsi="Times New Roman" w:cs="Times New Roman"/>
          <w:u w:val="single"/>
        </w:rPr>
        <w:t>функций.</w:t>
      </w:r>
    </w:p>
    <w:p w:rsidR="005D10C8" w:rsidRPr="007A0099" w:rsidRDefault="005D10C8" w:rsidP="005D10C8">
      <w:pPr>
        <w:jc w:val="center"/>
        <w:rPr>
          <w:rFonts w:ascii="Times New Roman" w:hAnsi="Times New Roman" w:cs="Times New Roman"/>
          <w:b/>
          <w:lang w:val="kk-KZ"/>
        </w:rPr>
      </w:pPr>
    </w:p>
    <w:tbl>
      <w:tblPr>
        <w:tblStyle w:val="a5"/>
        <w:tblW w:w="0" w:type="auto"/>
        <w:tblLook w:val="04A0"/>
      </w:tblPr>
      <w:tblGrid>
        <w:gridCol w:w="1970"/>
        <w:gridCol w:w="1320"/>
        <w:gridCol w:w="1251"/>
        <w:gridCol w:w="1290"/>
        <w:gridCol w:w="1246"/>
        <w:gridCol w:w="1247"/>
        <w:gridCol w:w="1247"/>
      </w:tblGrid>
      <w:tr w:rsidR="005D10C8" w:rsidRPr="007A0099" w:rsidTr="004F2674">
        <w:tc>
          <w:tcPr>
            <w:tcW w:w="1970" w:type="dxa"/>
            <w:vMerge w:val="restart"/>
          </w:tcPr>
          <w:p w:rsidR="005D10C8" w:rsidRPr="007A0099" w:rsidRDefault="005D10C8" w:rsidP="004F2674">
            <w:pPr>
              <w:rPr>
                <w:rFonts w:ascii="Times New Roman" w:hAnsi="Times New Roman" w:cs="Times New Roman"/>
                <w:lang w:val="kk-KZ"/>
              </w:rPr>
            </w:pPr>
            <w:r w:rsidRPr="007A0099">
              <w:rPr>
                <w:rFonts w:ascii="Times New Roman" w:hAnsi="Times New Roman" w:cs="Times New Roman"/>
                <w:b/>
                <w:bCs/>
                <w:shd w:val="clear" w:color="auto" w:fill="FAFAFA"/>
              </w:rPr>
              <w:lastRenderedPageBreak/>
              <w:t>Показатели прямого результата</w:t>
            </w:r>
          </w:p>
        </w:tc>
        <w:tc>
          <w:tcPr>
            <w:tcW w:w="1320" w:type="dxa"/>
            <w:vMerge w:val="restart"/>
          </w:tcPr>
          <w:p w:rsidR="005D10C8" w:rsidRPr="007A0099" w:rsidRDefault="005D10C8" w:rsidP="004F2674">
            <w:pPr>
              <w:jc w:val="center"/>
              <w:rPr>
                <w:rFonts w:ascii="Times New Roman" w:hAnsi="Times New Roman" w:cs="Times New Roman"/>
                <w:lang w:val="kk-KZ"/>
              </w:rPr>
            </w:pPr>
            <w:proofErr w:type="spellStart"/>
            <w:r w:rsidRPr="007A0099">
              <w:rPr>
                <w:rFonts w:ascii="Times New Roman" w:hAnsi="Times New Roman" w:cs="Times New Roman"/>
                <w:b/>
                <w:bCs/>
                <w:shd w:val="clear" w:color="auto" w:fill="FAFAFA"/>
              </w:rPr>
              <w:t>ед</w:t>
            </w:r>
            <w:proofErr w:type="gramStart"/>
            <w:r w:rsidRPr="007A0099">
              <w:rPr>
                <w:rFonts w:ascii="Times New Roman" w:hAnsi="Times New Roman" w:cs="Times New Roman"/>
                <w:b/>
                <w:bCs/>
                <w:shd w:val="clear" w:color="auto" w:fill="FAFAFA"/>
              </w:rPr>
              <w:t>.и</w:t>
            </w:r>
            <w:proofErr w:type="gramEnd"/>
            <w:r w:rsidRPr="007A0099">
              <w:rPr>
                <w:rFonts w:ascii="Times New Roman" w:hAnsi="Times New Roman" w:cs="Times New Roman"/>
                <w:b/>
                <w:bCs/>
                <w:shd w:val="clear" w:color="auto" w:fill="FAFAFA"/>
              </w:rPr>
              <w:t>зм</w:t>
            </w:r>
            <w:proofErr w:type="spellEnd"/>
            <w:r w:rsidRPr="007A0099">
              <w:rPr>
                <w:rFonts w:ascii="Times New Roman" w:hAnsi="Times New Roman" w:cs="Times New Roman"/>
                <w:b/>
                <w:bCs/>
                <w:shd w:val="clear" w:color="auto" w:fill="FAFAFA"/>
              </w:rPr>
              <w:t>.</w:t>
            </w:r>
          </w:p>
        </w:tc>
        <w:tc>
          <w:tcPr>
            <w:tcW w:w="1251" w:type="dxa"/>
          </w:tcPr>
          <w:p w:rsidR="005D10C8" w:rsidRPr="007A0099" w:rsidRDefault="005D10C8" w:rsidP="004F2674">
            <w:pPr>
              <w:spacing w:after="300"/>
              <w:jc w:val="center"/>
              <w:rPr>
                <w:rFonts w:ascii="Times New Roman" w:hAnsi="Times New Roman" w:cs="Times New Roman"/>
                <w:b/>
                <w:bCs/>
              </w:rPr>
            </w:pPr>
            <w:r w:rsidRPr="007A0099">
              <w:rPr>
                <w:rFonts w:ascii="Times New Roman" w:hAnsi="Times New Roman" w:cs="Times New Roman"/>
                <w:b/>
                <w:bCs/>
              </w:rPr>
              <w:t>Отчетный период</w:t>
            </w:r>
          </w:p>
        </w:tc>
        <w:tc>
          <w:tcPr>
            <w:tcW w:w="1290" w:type="dxa"/>
          </w:tcPr>
          <w:p w:rsidR="005D10C8" w:rsidRPr="007A0099" w:rsidRDefault="005D10C8" w:rsidP="004F2674">
            <w:pPr>
              <w:spacing w:after="300"/>
              <w:jc w:val="center"/>
              <w:rPr>
                <w:rFonts w:ascii="Times New Roman" w:hAnsi="Times New Roman" w:cs="Times New Roman"/>
                <w:b/>
                <w:bCs/>
              </w:rPr>
            </w:pPr>
            <w:r w:rsidRPr="007A0099">
              <w:rPr>
                <w:rFonts w:ascii="Times New Roman" w:hAnsi="Times New Roman" w:cs="Times New Roman"/>
                <w:b/>
                <w:bCs/>
              </w:rPr>
              <w:t>План текущего года</w:t>
            </w:r>
          </w:p>
        </w:tc>
        <w:tc>
          <w:tcPr>
            <w:tcW w:w="3740" w:type="dxa"/>
            <w:gridSpan w:val="3"/>
          </w:tcPr>
          <w:p w:rsidR="005D10C8" w:rsidRPr="007A0099" w:rsidRDefault="005D10C8" w:rsidP="004F2674">
            <w:pPr>
              <w:spacing w:after="300"/>
              <w:jc w:val="center"/>
              <w:rPr>
                <w:rFonts w:ascii="Times New Roman" w:hAnsi="Times New Roman" w:cs="Times New Roman"/>
                <w:b/>
                <w:bCs/>
              </w:rPr>
            </w:pPr>
            <w:r w:rsidRPr="007A0099">
              <w:rPr>
                <w:rFonts w:ascii="Times New Roman" w:hAnsi="Times New Roman" w:cs="Times New Roman"/>
                <w:b/>
                <w:bCs/>
              </w:rPr>
              <w:t>Плановый период</w:t>
            </w:r>
          </w:p>
        </w:tc>
      </w:tr>
      <w:tr w:rsidR="005D10C8" w:rsidRPr="007A0099" w:rsidTr="004F2674">
        <w:tc>
          <w:tcPr>
            <w:tcW w:w="1970" w:type="dxa"/>
            <w:vMerge/>
          </w:tcPr>
          <w:p w:rsidR="005D10C8" w:rsidRPr="007A0099" w:rsidRDefault="005D10C8" w:rsidP="004F2674">
            <w:pPr>
              <w:rPr>
                <w:rFonts w:ascii="Times New Roman" w:hAnsi="Times New Roman" w:cs="Times New Roman"/>
                <w:lang w:val="kk-KZ"/>
              </w:rPr>
            </w:pPr>
          </w:p>
        </w:tc>
        <w:tc>
          <w:tcPr>
            <w:tcW w:w="1320" w:type="dxa"/>
            <w:vMerge/>
          </w:tcPr>
          <w:p w:rsidR="005D10C8" w:rsidRPr="007A0099" w:rsidRDefault="005D10C8" w:rsidP="004F2674">
            <w:pPr>
              <w:jc w:val="center"/>
              <w:rPr>
                <w:rFonts w:ascii="Times New Roman" w:hAnsi="Times New Roman" w:cs="Times New Roman"/>
                <w:lang w:val="kk-KZ"/>
              </w:rPr>
            </w:pPr>
          </w:p>
        </w:tc>
        <w:tc>
          <w:tcPr>
            <w:tcW w:w="1251" w:type="dxa"/>
          </w:tcPr>
          <w:p w:rsidR="005D10C8" w:rsidRPr="007A0099" w:rsidRDefault="005D10C8" w:rsidP="004F2674">
            <w:pPr>
              <w:spacing w:after="300"/>
              <w:jc w:val="center"/>
              <w:rPr>
                <w:rFonts w:ascii="Times New Roman" w:hAnsi="Times New Roman" w:cs="Times New Roman"/>
                <w:b/>
                <w:bCs/>
                <w:lang w:val="kk-KZ"/>
              </w:rPr>
            </w:pPr>
            <w:r w:rsidRPr="007A0099">
              <w:rPr>
                <w:rFonts w:ascii="Times New Roman" w:hAnsi="Times New Roman" w:cs="Times New Roman"/>
                <w:b/>
                <w:bCs/>
              </w:rPr>
              <w:t>20</w:t>
            </w:r>
            <w:r w:rsidRPr="007A0099">
              <w:rPr>
                <w:rFonts w:ascii="Times New Roman" w:hAnsi="Times New Roman" w:cs="Times New Roman"/>
                <w:b/>
                <w:bCs/>
                <w:lang w:val="kk-KZ"/>
              </w:rPr>
              <w:t>19</w:t>
            </w:r>
          </w:p>
        </w:tc>
        <w:tc>
          <w:tcPr>
            <w:tcW w:w="1290" w:type="dxa"/>
          </w:tcPr>
          <w:p w:rsidR="005D10C8" w:rsidRPr="007A0099" w:rsidRDefault="005D10C8" w:rsidP="004F2674">
            <w:pPr>
              <w:spacing w:after="300"/>
              <w:jc w:val="center"/>
              <w:rPr>
                <w:rFonts w:ascii="Times New Roman" w:hAnsi="Times New Roman" w:cs="Times New Roman"/>
                <w:b/>
                <w:bCs/>
                <w:lang w:val="kk-KZ"/>
              </w:rPr>
            </w:pPr>
            <w:r w:rsidRPr="007A0099">
              <w:rPr>
                <w:rFonts w:ascii="Times New Roman" w:hAnsi="Times New Roman" w:cs="Times New Roman"/>
                <w:b/>
                <w:bCs/>
              </w:rPr>
              <w:t>20</w:t>
            </w:r>
            <w:r w:rsidRPr="007A0099">
              <w:rPr>
                <w:rFonts w:ascii="Times New Roman" w:hAnsi="Times New Roman" w:cs="Times New Roman"/>
                <w:b/>
                <w:bCs/>
                <w:lang w:val="kk-KZ"/>
              </w:rPr>
              <w:t>20</w:t>
            </w:r>
          </w:p>
        </w:tc>
        <w:tc>
          <w:tcPr>
            <w:tcW w:w="1246" w:type="dxa"/>
          </w:tcPr>
          <w:p w:rsidR="005D10C8" w:rsidRPr="007A0099" w:rsidRDefault="005D10C8" w:rsidP="004F2674">
            <w:pPr>
              <w:spacing w:after="300"/>
              <w:jc w:val="center"/>
              <w:rPr>
                <w:rFonts w:ascii="Times New Roman" w:hAnsi="Times New Roman" w:cs="Times New Roman"/>
                <w:b/>
                <w:bCs/>
                <w:lang w:val="kk-KZ"/>
              </w:rPr>
            </w:pPr>
            <w:r w:rsidRPr="007A0099">
              <w:rPr>
                <w:rFonts w:ascii="Times New Roman" w:hAnsi="Times New Roman" w:cs="Times New Roman"/>
                <w:b/>
                <w:bCs/>
              </w:rPr>
              <w:t>20</w:t>
            </w:r>
            <w:r w:rsidRPr="007A0099">
              <w:rPr>
                <w:rFonts w:ascii="Times New Roman" w:hAnsi="Times New Roman" w:cs="Times New Roman"/>
                <w:b/>
                <w:bCs/>
                <w:lang w:val="kk-KZ"/>
              </w:rPr>
              <w:t>21</w:t>
            </w:r>
          </w:p>
        </w:tc>
        <w:tc>
          <w:tcPr>
            <w:tcW w:w="1247" w:type="dxa"/>
          </w:tcPr>
          <w:p w:rsidR="005D10C8" w:rsidRPr="007A0099" w:rsidRDefault="005D10C8" w:rsidP="004F2674">
            <w:pPr>
              <w:jc w:val="center"/>
              <w:rPr>
                <w:rFonts w:ascii="Times New Roman" w:hAnsi="Times New Roman" w:cs="Times New Roman"/>
                <w:b/>
                <w:lang w:val="kk-KZ"/>
              </w:rPr>
            </w:pPr>
            <w:r w:rsidRPr="007A0099">
              <w:rPr>
                <w:rFonts w:ascii="Times New Roman" w:hAnsi="Times New Roman" w:cs="Times New Roman"/>
                <w:b/>
                <w:lang w:val="kk-KZ"/>
              </w:rPr>
              <w:t>2022</w:t>
            </w:r>
          </w:p>
        </w:tc>
        <w:tc>
          <w:tcPr>
            <w:tcW w:w="1247" w:type="dxa"/>
          </w:tcPr>
          <w:p w:rsidR="005D10C8" w:rsidRPr="007A0099" w:rsidRDefault="005D10C8" w:rsidP="004F2674">
            <w:pPr>
              <w:jc w:val="center"/>
              <w:rPr>
                <w:rFonts w:ascii="Times New Roman" w:hAnsi="Times New Roman" w:cs="Times New Roman"/>
                <w:b/>
                <w:lang w:val="kk-KZ"/>
              </w:rPr>
            </w:pPr>
            <w:r w:rsidRPr="007A0099">
              <w:rPr>
                <w:rFonts w:ascii="Times New Roman" w:hAnsi="Times New Roman" w:cs="Times New Roman"/>
                <w:b/>
                <w:lang w:val="kk-KZ"/>
              </w:rPr>
              <w:t>2023</w:t>
            </w:r>
          </w:p>
        </w:tc>
      </w:tr>
      <w:tr w:rsidR="005D10C8" w:rsidRPr="007A0099" w:rsidTr="004F2674">
        <w:tc>
          <w:tcPr>
            <w:tcW w:w="1970" w:type="dxa"/>
          </w:tcPr>
          <w:p w:rsidR="005D10C8" w:rsidRPr="007A0099" w:rsidRDefault="005D10C8" w:rsidP="004F2674">
            <w:pPr>
              <w:rPr>
                <w:rFonts w:ascii="Times New Roman" w:hAnsi="Times New Roman" w:cs="Times New Roman"/>
                <w:b/>
                <w:lang w:val="kk-KZ"/>
              </w:rPr>
            </w:pPr>
            <w:r w:rsidRPr="007A0099">
              <w:rPr>
                <w:rFonts w:ascii="Times New Roman" w:hAnsi="Times New Roman" w:cs="Times New Roman"/>
              </w:rPr>
              <w:t>Штатная</w:t>
            </w:r>
            <w:r w:rsidRPr="007A0099">
              <w:rPr>
                <w:rFonts w:ascii="Times New Roman" w:hAnsi="Times New Roman" w:cs="Times New Roman"/>
                <w:shd w:val="clear" w:color="auto" w:fill="FAFAFA"/>
              </w:rPr>
              <w:t xml:space="preserve"> численность </w:t>
            </w:r>
            <w:r w:rsidRPr="007A0099">
              <w:rPr>
                <w:rFonts w:ascii="Times New Roman" w:hAnsi="Times New Roman" w:cs="Times New Roman"/>
                <w:shd w:val="clear" w:color="auto" w:fill="FAFAFA"/>
                <w:lang w:val="kk-KZ"/>
              </w:rPr>
              <w:t>аппарата акима Первомайского сельского округа</w:t>
            </w:r>
          </w:p>
        </w:tc>
        <w:tc>
          <w:tcPr>
            <w:tcW w:w="1320" w:type="dxa"/>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штатных единиц</w:t>
            </w:r>
          </w:p>
        </w:tc>
        <w:tc>
          <w:tcPr>
            <w:tcW w:w="1251" w:type="dxa"/>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7</w:t>
            </w:r>
          </w:p>
        </w:tc>
        <w:tc>
          <w:tcPr>
            <w:tcW w:w="1290" w:type="dxa"/>
          </w:tcPr>
          <w:p w:rsidR="005D10C8" w:rsidRPr="007A0099" w:rsidRDefault="005D10C8" w:rsidP="004F2674">
            <w:pPr>
              <w:jc w:val="center"/>
              <w:rPr>
                <w:rFonts w:ascii="Times New Roman" w:hAnsi="Times New Roman" w:cs="Times New Roman"/>
              </w:rPr>
            </w:pPr>
            <w:r w:rsidRPr="007A0099">
              <w:rPr>
                <w:rFonts w:ascii="Times New Roman" w:hAnsi="Times New Roman" w:cs="Times New Roman"/>
                <w:lang w:val="kk-KZ"/>
              </w:rPr>
              <w:t>7</w:t>
            </w:r>
          </w:p>
        </w:tc>
        <w:tc>
          <w:tcPr>
            <w:tcW w:w="1246" w:type="dxa"/>
          </w:tcPr>
          <w:p w:rsidR="005D10C8" w:rsidRPr="007A0099" w:rsidRDefault="005D10C8" w:rsidP="004F2674">
            <w:pPr>
              <w:jc w:val="center"/>
              <w:rPr>
                <w:rFonts w:ascii="Times New Roman" w:hAnsi="Times New Roman" w:cs="Times New Roman"/>
              </w:rPr>
            </w:pPr>
            <w:r w:rsidRPr="007A0099">
              <w:rPr>
                <w:rFonts w:ascii="Times New Roman" w:hAnsi="Times New Roman" w:cs="Times New Roman"/>
                <w:lang w:val="kk-KZ"/>
              </w:rPr>
              <w:t>7</w:t>
            </w:r>
          </w:p>
        </w:tc>
        <w:tc>
          <w:tcPr>
            <w:tcW w:w="1247" w:type="dxa"/>
          </w:tcPr>
          <w:p w:rsidR="005D10C8" w:rsidRPr="007A0099" w:rsidRDefault="005D10C8" w:rsidP="004F2674">
            <w:pPr>
              <w:jc w:val="center"/>
              <w:rPr>
                <w:rFonts w:ascii="Times New Roman" w:hAnsi="Times New Roman" w:cs="Times New Roman"/>
              </w:rPr>
            </w:pPr>
            <w:r w:rsidRPr="007A0099">
              <w:rPr>
                <w:rFonts w:ascii="Times New Roman" w:hAnsi="Times New Roman" w:cs="Times New Roman"/>
                <w:lang w:val="kk-KZ"/>
              </w:rPr>
              <w:t>7</w:t>
            </w:r>
          </w:p>
        </w:tc>
        <w:tc>
          <w:tcPr>
            <w:tcW w:w="1247" w:type="dxa"/>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7</w:t>
            </w:r>
          </w:p>
        </w:tc>
      </w:tr>
      <w:tr w:rsidR="005D10C8" w:rsidRPr="007A0099" w:rsidTr="004F2674">
        <w:tc>
          <w:tcPr>
            <w:tcW w:w="1970" w:type="dxa"/>
            <w:vMerge w:val="restart"/>
          </w:tcPr>
          <w:p w:rsidR="005D10C8" w:rsidRPr="007A0099" w:rsidRDefault="005D10C8" w:rsidP="004F2674">
            <w:pPr>
              <w:rPr>
                <w:rFonts w:ascii="Times New Roman" w:hAnsi="Times New Roman" w:cs="Times New Roman"/>
                <w:b/>
              </w:rPr>
            </w:pPr>
            <w:r w:rsidRPr="007A0099">
              <w:rPr>
                <w:rFonts w:ascii="Times New Roman" w:hAnsi="Times New Roman" w:cs="Times New Roman"/>
                <w:b/>
                <w:shd w:val="clear" w:color="auto" w:fill="F9F9F9"/>
              </w:rPr>
              <w:t>Расходы по бюджетной подпрограмме</w:t>
            </w:r>
          </w:p>
        </w:tc>
        <w:tc>
          <w:tcPr>
            <w:tcW w:w="1320" w:type="dxa"/>
            <w:vMerge w:val="restart"/>
          </w:tcPr>
          <w:p w:rsidR="005D10C8" w:rsidRPr="007A0099" w:rsidRDefault="005D10C8" w:rsidP="004F2674">
            <w:pPr>
              <w:jc w:val="center"/>
              <w:rPr>
                <w:rFonts w:ascii="Times New Roman" w:hAnsi="Times New Roman" w:cs="Times New Roman"/>
                <w:lang w:val="kk-KZ"/>
              </w:rPr>
            </w:pPr>
            <w:proofErr w:type="spellStart"/>
            <w:r w:rsidRPr="007A0099">
              <w:rPr>
                <w:rFonts w:ascii="Times New Roman" w:hAnsi="Times New Roman" w:cs="Times New Roman"/>
                <w:b/>
                <w:bCs/>
                <w:shd w:val="clear" w:color="auto" w:fill="FAFAFA"/>
              </w:rPr>
              <w:t>ед</w:t>
            </w:r>
            <w:proofErr w:type="gramStart"/>
            <w:r w:rsidRPr="007A0099">
              <w:rPr>
                <w:rFonts w:ascii="Times New Roman" w:hAnsi="Times New Roman" w:cs="Times New Roman"/>
                <w:b/>
                <w:bCs/>
                <w:shd w:val="clear" w:color="auto" w:fill="FAFAFA"/>
              </w:rPr>
              <w:t>.и</w:t>
            </w:r>
            <w:proofErr w:type="gramEnd"/>
            <w:r w:rsidRPr="007A0099">
              <w:rPr>
                <w:rFonts w:ascii="Times New Roman" w:hAnsi="Times New Roman" w:cs="Times New Roman"/>
                <w:b/>
                <w:bCs/>
                <w:shd w:val="clear" w:color="auto" w:fill="FAFAFA"/>
              </w:rPr>
              <w:t>зм</w:t>
            </w:r>
            <w:proofErr w:type="spellEnd"/>
            <w:r w:rsidRPr="007A0099">
              <w:rPr>
                <w:rFonts w:ascii="Times New Roman" w:hAnsi="Times New Roman" w:cs="Times New Roman"/>
                <w:b/>
                <w:bCs/>
                <w:shd w:val="clear" w:color="auto" w:fill="FAFAFA"/>
              </w:rPr>
              <w:t>.</w:t>
            </w:r>
          </w:p>
        </w:tc>
        <w:tc>
          <w:tcPr>
            <w:tcW w:w="1251" w:type="dxa"/>
          </w:tcPr>
          <w:p w:rsidR="005D10C8" w:rsidRPr="007A0099" w:rsidRDefault="005D10C8" w:rsidP="004F2674">
            <w:pPr>
              <w:spacing w:after="300"/>
              <w:jc w:val="center"/>
              <w:rPr>
                <w:rFonts w:ascii="Times New Roman" w:hAnsi="Times New Roman" w:cs="Times New Roman"/>
                <w:b/>
                <w:bCs/>
              </w:rPr>
            </w:pPr>
            <w:r w:rsidRPr="007A0099">
              <w:rPr>
                <w:rFonts w:ascii="Times New Roman" w:hAnsi="Times New Roman" w:cs="Times New Roman"/>
                <w:b/>
                <w:bCs/>
              </w:rPr>
              <w:t>Отчетный период</w:t>
            </w:r>
          </w:p>
        </w:tc>
        <w:tc>
          <w:tcPr>
            <w:tcW w:w="1290" w:type="dxa"/>
          </w:tcPr>
          <w:p w:rsidR="005D10C8" w:rsidRPr="007A0099" w:rsidRDefault="005D10C8" w:rsidP="004F2674">
            <w:pPr>
              <w:spacing w:after="300"/>
              <w:jc w:val="center"/>
              <w:rPr>
                <w:rFonts w:ascii="Times New Roman" w:hAnsi="Times New Roman" w:cs="Times New Roman"/>
                <w:b/>
                <w:bCs/>
              </w:rPr>
            </w:pPr>
            <w:r w:rsidRPr="007A0099">
              <w:rPr>
                <w:rFonts w:ascii="Times New Roman" w:hAnsi="Times New Roman" w:cs="Times New Roman"/>
                <w:b/>
                <w:bCs/>
              </w:rPr>
              <w:t>План текущего года</w:t>
            </w:r>
          </w:p>
        </w:tc>
        <w:tc>
          <w:tcPr>
            <w:tcW w:w="3740" w:type="dxa"/>
            <w:gridSpan w:val="3"/>
          </w:tcPr>
          <w:p w:rsidR="005D10C8" w:rsidRPr="007A0099" w:rsidRDefault="005D10C8" w:rsidP="004F2674">
            <w:pPr>
              <w:spacing w:after="300"/>
              <w:jc w:val="center"/>
              <w:rPr>
                <w:rFonts w:ascii="Times New Roman" w:hAnsi="Times New Roman" w:cs="Times New Roman"/>
                <w:b/>
                <w:bCs/>
              </w:rPr>
            </w:pPr>
            <w:r w:rsidRPr="007A0099">
              <w:rPr>
                <w:rFonts w:ascii="Times New Roman" w:hAnsi="Times New Roman" w:cs="Times New Roman"/>
                <w:b/>
                <w:bCs/>
              </w:rPr>
              <w:t>Плановый период</w:t>
            </w:r>
          </w:p>
        </w:tc>
      </w:tr>
      <w:tr w:rsidR="005D10C8" w:rsidRPr="007A0099" w:rsidTr="004F2674">
        <w:tc>
          <w:tcPr>
            <w:tcW w:w="1970" w:type="dxa"/>
            <w:vMerge/>
          </w:tcPr>
          <w:p w:rsidR="005D10C8" w:rsidRPr="007A0099" w:rsidRDefault="005D10C8" w:rsidP="004F2674">
            <w:pPr>
              <w:rPr>
                <w:rFonts w:ascii="Times New Roman" w:hAnsi="Times New Roman" w:cs="Times New Roman"/>
                <w:b/>
                <w:bCs/>
                <w:shd w:val="clear" w:color="auto" w:fill="F9F9F9"/>
              </w:rPr>
            </w:pPr>
          </w:p>
        </w:tc>
        <w:tc>
          <w:tcPr>
            <w:tcW w:w="1320" w:type="dxa"/>
            <w:vMerge/>
          </w:tcPr>
          <w:p w:rsidR="005D10C8" w:rsidRPr="007A0099" w:rsidRDefault="005D10C8" w:rsidP="004F2674">
            <w:pPr>
              <w:rPr>
                <w:rFonts w:ascii="Times New Roman" w:hAnsi="Times New Roman" w:cs="Times New Roman"/>
                <w:lang w:val="kk-KZ"/>
              </w:rPr>
            </w:pPr>
          </w:p>
        </w:tc>
        <w:tc>
          <w:tcPr>
            <w:tcW w:w="1251" w:type="dxa"/>
          </w:tcPr>
          <w:p w:rsidR="005D10C8" w:rsidRPr="007A0099" w:rsidRDefault="005D10C8" w:rsidP="004F2674">
            <w:pPr>
              <w:spacing w:after="300"/>
              <w:jc w:val="center"/>
              <w:rPr>
                <w:rFonts w:ascii="Times New Roman" w:hAnsi="Times New Roman" w:cs="Times New Roman"/>
                <w:b/>
                <w:bCs/>
                <w:lang w:val="kk-KZ"/>
              </w:rPr>
            </w:pPr>
            <w:r w:rsidRPr="007A0099">
              <w:rPr>
                <w:rFonts w:ascii="Times New Roman" w:hAnsi="Times New Roman" w:cs="Times New Roman"/>
                <w:b/>
                <w:bCs/>
              </w:rPr>
              <w:t>20</w:t>
            </w:r>
            <w:r w:rsidRPr="007A0099">
              <w:rPr>
                <w:rFonts w:ascii="Times New Roman" w:hAnsi="Times New Roman" w:cs="Times New Roman"/>
                <w:b/>
                <w:bCs/>
                <w:lang w:val="kk-KZ"/>
              </w:rPr>
              <w:t>19</w:t>
            </w:r>
          </w:p>
        </w:tc>
        <w:tc>
          <w:tcPr>
            <w:tcW w:w="1290" w:type="dxa"/>
          </w:tcPr>
          <w:p w:rsidR="005D10C8" w:rsidRPr="007A0099" w:rsidRDefault="005D10C8" w:rsidP="004F2674">
            <w:pPr>
              <w:spacing w:after="300"/>
              <w:jc w:val="center"/>
              <w:rPr>
                <w:rFonts w:ascii="Times New Roman" w:hAnsi="Times New Roman" w:cs="Times New Roman"/>
                <w:b/>
                <w:bCs/>
                <w:lang w:val="kk-KZ"/>
              </w:rPr>
            </w:pPr>
            <w:r w:rsidRPr="007A0099">
              <w:rPr>
                <w:rFonts w:ascii="Times New Roman" w:hAnsi="Times New Roman" w:cs="Times New Roman"/>
                <w:b/>
                <w:bCs/>
              </w:rPr>
              <w:t>20</w:t>
            </w:r>
            <w:r w:rsidRPr="007A0099">
              <w:rPr>
                <w:rFonts w:ascii="Times New Roman" w:hAnsi="Times New Roman" w:cs="Times New Roman"/>
                <w:b/>
                <w:bCs/>
                <w:lang w:val="kk-KZ"/>
              </w:rPr>
              <w:t>20</w:t>
            </w:r>
          </w:p>
        </w:tc>
        <w:tc>
          <w:tcPr>
            <w:tcW w:w="1246" w:type="dxa"/>
          </w:tcPr>
          <w:p w:rsidR="005D10C8" w:rsidRPr="007A0099" w:rsidRDefault="005D10C8" w:rsidP="004F2674">
            <w:pPr>
              <w:spacing w:after="300"/>
              <w:jc w:val="center"/>
              <w:rPr>
                <w:rFonts w:ascii="Times New Roman" w:hAnsi="Times New Roman" w:cs="Times New Roman"/>
                <w:b/>
                <w:bCs/>
                <w:lang w:val="kk-KZ"/>
              </w:rPr>
            </w:pPr>
            <w:r w:rsidRPr="007A0099">
              <w:rPr>
                <w:rFonts w:ascii="Times New Roman" w:hAnsi="Times New Roman" w:cs="Times New Roman"/>
                <w:b/>
                <w:bCs/>
              </w:rPr>
              <w:t>20</w:t>
            </w:r>
            <w:r w:rsidRPr="007A0099">
              <w:rPr>
                <w:rFonts w:ascii="Times New Roman" w:hAnsi="Times New Roman" w:cs="Times New Roman"/>
                <w:b/>
                <w:bCs/>
                <w:lang w:val="kk-KZ"/>
              </w:rPr>
              <w:t>21</w:t>
            </w:r>
          </w:p>
        </w:tc>
        <w:tc>
          <w:tcPr>
            <w:tcW w:w="1247" w:type="dxa"/>
          </w:tcPr>
          <w:p w:rsidR="005D10C8" w:rsidRPr="007A0099" w:rsidRDefault="005D10C8" w:rsidP="004F2674">
            <w:pPr>
              <w:jc w:val="center"/>
              <w:rPr>
                <w:rFonts w:ascii="Times New Roman" w:hAnsi="Times New Roman" w:cs="Times New Roman"/>
              </w:rPr>
            </w:pPr>
            <w:r w:rsidRPr="007A0099">
              <w:rPr>
                <w:rFonts w:ascii="Times New Roman" w:hAnsi="Times New Roman" w:cs="Times New Roman"/>
                <w:b/>
                <w:bCs/>
              </w:rPr>
              <w:t>20</w:t>
            </w:r>
            <w:r w:rsidRPr="007A0099">
              <w:rPr>
                <w:rFonts w:ascii="Times New Roman" w:hAnsi="Times New Roman" w:cs="Times New Roman"/>
                <w:b/>
                <w:bCs/>
                <w:lang w:val="kk-KZ"/>
              </w:rPr>
              <w:t>22</w:t>
            </w:r>
          </w:p>
        </w:tc>
        <w:tc>
          <w:tcPr>
            <w:tcW w:w="1247" w:type="dxa"/>
          </w:tcPr>
          <w:p w:rsidR="005D10C8" w:rsidRPr="007A0099" w:rsidRDefault="005D10C8" w:rsidP="004F2674">
            <w:pPr>
              <w:jc w:val="center"/>
              <w:rPr>
                <w:rFonts w:ascii="Times New Roman" w:hAnsi="Times New Roman" w:cs="Times New Roman"/>
              </w:rPr>
            </w:pPr>
            <w:r w:rsidRPr="007A0099">
              <w:rPr>
                <w:rFonts w:ascii="Times New Roman" w:hAnsi="Times New Roman" w:cs="Times New Roman"/>
                <w:b/>
                <w:bCs/>
              </w:rPr>
              <w:t>20</w:t>
            </w:r>
            <w:r w:rsidRPr="007A0099">
              <w:rPr>
                <w:rFonts w:ascii="Times New Roman" w:hAnsi="Times New Roman" w:cs="Times New Roman"/>
                <w:b/>
                <w:bCs/>
                <w:lang w:val="kk-KZ"/>
              </w:rPr>
              <w:t>23</w:t>
            </w:r>
          </w:p>
        </w:tc>
      </w:tr>
      <w:tr w:rsidR="005D10C8" w:rsidRPr="007A0099" w:rsidTr="004F2674">
        <w:tc>
          <w:tcPr>
            <w:tcW w:w="1970" w:type="dxa"/>
          </w:tcPr>
          <w:p w:rsidR="005D10C8" w:rsidRPr="007A0099" w:rsidRDefault="005D10C8" w:rsidP="004F2674">
            <w:pPr>
              <w:rPr>
                <w:rFonts w:ascii="Times New Roman" w:hAnsi="Times New Roman" w:cs="Times New Roman"/>
                <w:b/>
                <w:bCs/>
                <w:shd w:val="clear" w:color="auto" w:fill="F9F9F9"/>
              </w:rPr>
            </w:pPr>
            <w:r w:rsidRPr="007A0099">
              <w:rPr>
                <w:rFonts w:ascii="Times New Roman" w:hAnsi="Times New Roman" w:cs="Times New Roman"/>
              </w:rPr>
              <w:t xml:space="preserve">Услуги по обеспечению деятельности </w:t>
            </w:r>
            <w:proofErr w:type="spellStart"/>
            <w:r w:rsidRPr="007A0099">
              <w:rPr>
                <w:rFonts w:ascii="Times New Roman" w:hAnsi="Times New Roman" w:cs="Times New Roman"/>
              </w:rPr>
              <w:t>акима</w:t>
            </w:r>
            <w:proofErr w:type="spellEnd"/>
            <w:r w:rsidRPr="007A0099">
              <w:rPr>
                <w:rFonts w:ascii="Times New Roman" w:hAnsi="Times New Roman" w:cs="Times New Roman"/>
              </w:rPr>
              <w:t xml:space="preserve"> района в городе, города районного значения, поселка,</w:t>
            </w:r>
          </w:p>
        </w:tc>
        <w:tc>
          <w:tcPr>
            <w:tcW w:w="1320" w:type="dxa"/>
          </w:tcPr>
          <w:p w:rsidR="005D10C8" w:rsidRPr="007A0099" w:rsidRDefault="005D10C8" w:rsidP="004F2674">
            <w:pPr>
              <w:rPr>
                <w:rFonts w:ascii="Times New Roman" w:hAnsi="Times New Roman" w:cs="Times New Roman"/>
              </w:rPr>
            </w:pPr>
            <w:r w:rsidRPr="007A0099">
              <w:rPr>
                <w:rFonts w:ascii="Times New Roman" w:hAnsi="Times New Roman" w:cs="Times New Roman"/>
                <w:bCs/>
                <w:lang w:val="kk-KZ"/>
              </w:rPr>
              <w:t>тыс. тенге</w:t>
            </w:r>
          </w:p>
        </w:tc>
        <w:tc>
          <w:tcPr>
            <w:tcW w:w="1251" w:type="dxa"/>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857</w:t>
            </w:r>
          </w:p>
        </w:tc>
        <w:tc>
          <w:tcPr>
            <w:tcW w:w="1290" w:type="dxa"/>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11 500</w:t>
            </w:r>
          </w:p>
        </w:tc>
        <w:tc>
          <w:tcPr>
            <w:tcW w:w="1246" w:type="dxa"/>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12 305</w:t>
            </w:r>
          </w:p>
        </w:tc>
        <w:tc>
          <w:tcPr>
            <w:tcW w:w="1247" w:type="dxa"/>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13 166</w:t>
            </w:r>
          </w:p>
        </w:tc>
        <w:tc>
          <w:tcPr>
            <w:tcW w:w="1247" w:type="dxa"/>
          </w:tcPr>
          <w:p w:rsidR="005D10C8" w:rsidRPr="007A0099" w:rsidRDefault="005D10C8" w:rsidP="004F2674">
            <w:pPr>
              <w:jc w:val="center"/>
              <w:rPr>
                <w:rFonts w:ascii="Times New Roman" w:hAnsi="Times New Roman" w:cs="Times New Roman"/>
                <w:lang w:val="kk-KZ"/>
              </w:rPr>
            </w:pPr>
            <w:r w:rsidRPr="007A0099">
              <w:rPr>
                <w:rFonts w:ascii="Times New Roman" w:hAnsi="Times New Roman" w:cs="Times New Roman"/>
                <w:lang w:val="kk-KZ"/>
              </w:rPr>
              <w:t>14 087</w:t>
            </w:r>
          </w:p>
        </w:tc>
      </w:tr>
      <w:tr w:rsidR="005D10C8" w:rsidRPr="007A0099" w:rsidTr="004F2674">
        <w:tc>
          <w:tcPr>
            <w:tcW w:w="1970" w:type="dxa"/>
          </w:tcPr>
          <w:p w:rsidR="005D10C8" w:rsidRPr="007A0099" w:rsidRDefault="005D10C8" w:rsidP="004F2674">
            <w:pPr>
              <w:rPr>
                <w:rFonts w:ascii="Times New Roman" w:hAnsi="Times New Roman" w:cs="Times New Roman"/>
                <w:b/>
              </w:rPr>
            </w:pPr>
            <w:r w:rsidRPr="007A0099">
              <w:rPr>
                <w:rFonts w:ascii="Times New Roman" w:hAnsi="Times New Roman" w:cs="Times New Roman"/>
                <w:b/>
              </w:rPr>
              <w:t>Итого расходы по бюджетной подпрограмме</w:t>
            </w:r>
          </w:p>
        </w:tc>
        <w:tc>
          <w:tcPr>
            <w:tcW w:w="1320" w:type="dxa"/>
          </w:tcPr>
          <w:p w:rsidR="005D10C8" w:rsidRPr="007A0099" w:rsidRDefault="005D10C8" w:rsidP="004F2674">
            <w:pPr>
              <w:jc w:val="center"/>
              <w:rPr>
                <w:rFonts w:ascii="Times New Roman" w:hAnsi="Times New Roman" w:cs="Times New Roman"/>
                <w:b/>
                <w:lang w:val="kk-KZ"/>
              </w:rPr>
            </w:pPr>
            <w:r w:rsidRPr="007A0099">
              <w:rPr>
                <w:rFonts w:ascii="Times New Roman" w:hAnsi="Times New Roman" w:cs="Times New Roman"/>
                <w:b/>
                <w:bCs/>
                <w:lang w:val="kk-KZ"/>
              </w:rPr>
              <w:t>тыс. тенге</w:t>
            </w:r>
          </w:p>
        </w:tc>
        <w:tc>
          <w:tcPr>
            <w:tcW w:w="1251" w:type="dxa"/>
          </w:tcPr>
          <w:p w:rsidR="005D10C8" w:rsidRPr="007A0099" w:rsidRDefault="005D10C8" w:rsidP="004F2674">
            <w:pPr>
              <w:jc w:val="center"/>
              <w:rPr>
                <w:rFonts w:ascii="Times New Roman" w:hAnsi="Times New Roman" w:cs="Times New Roman"/>
                <w:b/>
                <w:lang w:val="kk-KZ"/>
              </w:rPr>
            </w:pPr>
            <w:r w:rsidRPr="007A0099">
              <w:rPr>
                <w:rFonts w:ascii="Times New Roman" w:hAnsi="Times New Roman" w:cs="Times New Roman"/>
                <w:b/>
                <w:lang w:val="kk-KZ"/>
              </w:rPr>
              <w:t>857</w:t>
            </w:r>
          </w:p>
        </w:tc>
        <w:tc>
          <w:tcPr>
            <w:tcW w:w="1290" w:type="dxa"/>
          </w:tcPr>
          <w:p w:rsidR="005D10C8" w:rsidRPr="007A0099" w:rsidRDefault="005D10C8" w:rsidP="004F2674">
            <w:pPr>
              <w:jc w:val="center"/>
              <w:rPr>
                <w:rFonts w:ascii="Times New Roman" w:hAnsi="Times New Roman" w:cs="Times New Roman"/>
                <w:b/>
                <w:lang w:val="kk-KZ"/>
              </w:rPr>
            </w:pPr>
            <w:r w:rsidRPr="007A0099">
              <w:rPr>
                <w:rFonts w:ascii="Times New Roman" w:hAnsi="Times New Roman" w:cs="Times New Roman"/>
                <w:b/>
                <w:lang w:val="kk-KZ"/>
              </w:rPr>
              <w:t>11 500</w:t>
            </w:r>
          </w:p>
        </w:tc>
        <w:tc>
          <w:tcPr>
            <w:tcW w:w="1246" w:type="dxa"/>
          </w:tcPr>
          <w:p w:rsidR="005D10C8" w:rsidRPr="007A0099" w:rsidRDefault="005D10C8" w:rsidP="004F2674">
            <w:pPr>
              <w:jc w:val="center"/>
              <w:rPr>
                <w:rFonts w:ascii="Times New Roman" w:hAnsi="Times New Roman" w:cs="Times New Roman"/>
                <w:b/>
                <w:lang w:val="kk-KZ"/>
              </w:rPr>
            </w:pPr>
            <w:r w:rsidRPr="007A0099">
              <w:rPr>
                <w:rFonts w:ascii="Times New Roman" w:hAnsi="Times New Roman" w:cs="Times New Roman"/>
                <w:b/>
                <w:lang w:val="kk-KZ"/>
              </w:rPr>
              <w:t>12 305</w:t>
            </w:r>
          </w:p>
        </w:tc>
        <w:tc>
          <w:tcPr>
            <w:tcW w:w="1247" w:type="dxa"/>
          </w:tcPr>
          <w:p w:rsidR="005D10C8" w:rsidRPr="007A0099" w:rsidRDefault="005D10C8" w:rsidP="004F2674">
            <w:pPr>
              <w:jc w:val="center"/>
              <w:rPr>
                <w:rFonts w:ascii="Times New Roman" w:hAnsi="Times New Roman" w:cs="Times New Roman"/>
                <w:b/>
                <w:lang w:val="kk-KZ"/>
              </w:rPr>
            </w:pPr>
            <w:r w:rsidRPr="007A0099">
              <w:rPr>
                <w:rFonts w:ascii="Times New Roman" w:hAnsi="Times New Roman" w:cs="Times New Roman"/>
                <w:b/>
                <w:lang w:val="kk-KZ"/>
              </w:rPr>
              <w:t>13 166</w:t>
            </w:r>
          </w:p>
        </w:tc>
        <w:tc>
          <w:tcPr>
            <w:tcW w:w="1247" w:type="dxa"/>
          </w:tcPr>
          <w:p w:rsidR="005D10C8" w:rsidRPr="007A0099" w:rsidRDefault="005D10C8" w:rsidP="004F2674">
            <w:pPr>
              <w:jc w:val="center"/>
              <w:rPr>
                <w:rFonts w:ascii="Times New Roman" w:hAnsi="Times New Roman" w:cs="Times New Roman"/>
                <w:b/>
                <w:lang w:val="kk-KZ"/>
              </w:rPr>
            </w:pPr>
            <w:r w:rsidRPr="007A0099">
              <w:rPr>
                <w:rFonts w:ascii="Times New Roman" w:hAnsi="Times New Roman" w:cs="Times New Roman"/>
                <w:b/>
                <w:lang w:val="kk-KZ"/>
              </w:rPr>
              <w:t>14 087</w:t>
            </w:r>
          </w:p>
        </w:tc>
      </w:tr>
    </w:tbl>
    <w:p w:rsidR="005D10C8" w:rsidRPr="007A0099" w:rsidRDefault="005D10C8" w:rsidP="005D10C8">
      <w:pPr>
        <w:jc w:val="center"/>
        <w:rPr>
          <w:rFonts w:ascii="Times New Roman" w:hAnsi="Times New Roman" w:cs="Times New Roman"/>
          <w:b/>
          <w:lang w:val="kk-KZ"/>
        </w:rPr>
      </w:pPr>
    </w:p>
    <w:p w:rsidR="009B2DEE" w:rsidRPr="007A0099" w:rsidRDefault="009B2DEE" w:rsidP="009B2DEE">
      <w:pPr>
        <w:spacing w:after="0" w:line="240" w:lineRule="auto"/>
        <w:jc w:val="both"/>
        <w:rPr>
          <w:rFonts w:ascii="Times New Roman" w:hAnsi="Times New Roman" w:cs="Times New Roman"/>
          <w:lang w:val="kk-KZ"/>
        </w:rPr>
      </w:pPr>
    </w:p>
    <w:p w:rsidR="009B2DEE" w:rsidRPr="007A0099" w:rsidRDefault="009B2DEE" w:rsidP="009B2DEE">
      <w:pPr>
        <w:pStyle w:val="a3"/>
        <w:spacing w:before="0" w:beforeAutospacing="0" w:after="0" w:afterAutospacing="0"/>
        <w:jc w:val="both"/>
        <w:rPr>
          <w:sz w:val="22"/>
          <w:szCs w:val="22"/>
          <w:lang w:val="kk-KZ"/>
        </w:rPr>
      </w:pPr>
    </w:p>
    <w:p w:rsidR="009B2DEE" w:rsidRPr="007A0099" w:rsidRDefault="009B2DEE" w:rsidP="009B2DEE">
      <w:pPr>
        <w:pStyle w:val="a3"/>
        <w:spacing w:before="0" w:beforeAutospacing="0" w:after="0" w:afterAutospacing="0"/>
        <w:jc w:val="both"/>
        <w:rPr>
          <w:sz w:val="22"/>
          <w:szCs w:val="22"/>
          <w:lang w:val="kk-KZ"/>
        </w:rPr>
      </w:pPr>
    </w:p>
    <w:p w:rsidR="009B2DEE" w:rsidRPr="007A0099" w:rsidRDefault="009B2DEE" w:rsidP="009B2DEE">
      <w:pPr>
        <w:rPr>
          <w:rFonts w:ascii="Times New Roman" w:hAnsi="Times New Roman" w:cs="Times New Roman"/>
          <w:lang w:val="kk-KZ"/>
        </w:rPr>
      </w:pPr>
    </w:p>
    <w:p w:rsidR="00940DE8" w:rsidRPr="007A0099" w:rsidRDefault="00940DE8">
      <w:pPr>
        <w:rPr>
          <w:rFonts w:ascii="Times New Roman" w:hAnsi="Times New Roman" w:cs="Times New Roman"/>
          <w:lang w:val="kk-KZ"/>
        </w:rPr>
      </w:pPr>
    </w:p>
    <w:sectPr w:rsidR="00940DE8" w:rsidRPr="007A0099" w:rsidSect="005127A6">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B2DEE"/>
    <w:rsid w:val="000016F0"/>
    <w:rsid w:val="00064AF2"/>
    <w:rsid w:val="000668B0"/>
    <w:rsid w:val="000933B8"/>
    <w:rsid w:val="000D50CE"/>
    <w:rsid w:val="000D70F8"/>
    <w:rsid w:val="001029EB"/>
    <w:rsid w:val="00144B64"/>
    <w:rsid w:val="001759C3"/>
    <w:rsid w:val="00190986"/>
    <w:rsid w:val="0027514C"/>
    <w:rsid w:val="00287DDE"/>
    <w:rsid w:val="00296199"/>
    <w:rsid w:val="002C10D7"/>
    <w:rsid w:val="002C2E39"/>
    <w:rsid w:val="002F79BA"/>
    <w:rsid w:val="00357C79"/>
    <w:rsid w:val="004358D8"/>
    <w:rsid w:val="00455C9D"/>
    <w:rsid w:val="00467D94"/>
    <w:rsid w:val="004B3706"/>
    <w:rsid w:val="00533BB6"/>
    <w:rsid w:val="00553FC5"/>
    <w:rsid w:val="005D10C8"/>
    <w:rsid w:val="006A76AC"/>
    <w:rsid w:val="006B3659"/>
    <w:rsid w:val="006D297C"/>
    <w:rsid w:val="00715DAE"/>
    <w:rsid w:val="007460C5"/>
    <w:rsid w:val="00782269"/>
    <w:rsid w:val="007A0099"/>
    <w:rsid w:val="008C13EB"/>
    <w:rsid w:val="008E776B"/>
    <w:rsid w:val="00914722"/>
    <w:rsid w:val="00940DE8"/>
    <w:rsid w:val="009A2F64"/>
    <w:rsid w:val="009B0762"/>
    <w:rsid w:val="009B2DEE"/>
    <w:rsid w:val="00A605A4"/>
    <w:rsid w:val="00B44AD3"/>
    <w:rsid w:val="00B65C9C"/>
    <w:rsid w:val="00BC3E4A"/>
    <w:rsid w:val="00C26917"/>
    <w:rsid w:val="00CB2B15"/>
    <w:rsid w:val="00CD2953"/>
    <w:rsid w:val="00CE4B05"/>
    <w:rsid w:val="00D54897"/>
    <w:rsid w:val="00D65102"/>
    <w:rsid w:val="00DA73AA"/>
    <w:rsid w:val="00DB45BD"/>
    <w:rsid w:val="00DF7A3F"/>
    <w:rsid w:val="00E07AF8"/>
    <w:rsid w:val="00F9223B"/>
    <w:rsid w:val="00F922D4"/>
    <w:rsid w:val="00FB5B3F"/>
    <w:rsid w:val="00FF7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B2DEE"/>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9B2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9B2DEE"/>
    <w:rPr>
      <w:rFonts w:ascii="Times New Roman" w:eastAsia="Times New Roman" w:hAnsi="Times New Roman" w:cs="Times New Roman"/>
      <w:sz w:val="24"/>
      <w:szCs w:val="24"/>
      <w:lang w:eastAsia="ru-RU"/>
    </w:rPr>
  </w:style>
  <w:style w:type="paragraph" w:customStyle="1" w:styleId="2">
    <w:name w:val="Без интервала2"/>
    <w:rsid w:val="009B2DEE"/>
    <w:pPr>
      <w:spacing w:after="0" w:line="240" w:lineRule="auto"/>
    </w:pPr>
    <w:rPr>
      <w:rFonts w:ascii="Calibri" w:eastAsia="Times New Roman" w:hAnsi="Calibri" w:cs="Times New Roman"/>
      <w:lang w:eastAsia="ru-RU"/>
    </w:rPr>
  </w:style>
  <w:style w:type="paragraph" w:customStyle="1" w:styleId="3">
    <w:name w:val="Без интервала3"/>
    <w:rsid w:val="009B2DEE"/>
    <w:pPr>
      <w:spacing w:after="0" w:line="240" w:lineRule="auto"/>
    </w:pPr>
    <w:rPr>
      <w:rFonts w:ascii="Calibri" w:eastAsia="Times New Roman" w:hAnsi="Calibri" w:cs="Times New Roman"/>
      <w:lang w:eastAsia="ru-RU"/>
    </w:rPr>
  </w:style>
  <w:style w:type="table" w:styleId="a5">
    <w:name w:val="Table Grid"/>
    <w:basedOn w:val="a1"/>
    <w:uiPriority w:val="59"/>
    <w:rsid w:val="009B2DE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B2DEE"/>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9B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B2DEE"/>
    <w:rPr>
      <w:rFonts w:ascii="Courier New" w:eastAsia="Times New Roman" w:hAnsi="Courier New" w:cs="Courier New"/>
      <w:sz w:val="20"/>
      <w:szCs w:val="20"/>
      <w:lang w:eastAsia="ru-RU"/>
    </w:rPr>
  </w:style>
  <w:style w:type="paragraph" w:styleId="a6">
    <w:name w:val="No Spacing"/>
    <w:uiPriority w:val="1"/>
    <w:qFormat/>
    <w:rsid w:val="00C26917"/>
    <w:pPr>
      <w:spacing w:after="0" w:line="240" w:lineRule="auto"/>
    </w:pPr>
    <w:rPr>
      <w:rFonts w:eastAsiaTheme="minorEastAsia"/>
      <w:lang w:eastAsia="ru-RU"/>
    </w:rPr>
  </w:style>
  <w:style w:type="table" w:customStyle="1" w:styleId="10">
    <w:name w:val="Сетка таблицы1"/>
    <w:basedOn w:val="a1"/>
    <w:next w:val="a5"/>
    <w:uiPriority w:val="59"/>
    <w:rsid w:val="00782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782269"/>
    <w:rPr>
      <w:b/>
      <w:bCs/>
    </w:rPr>
  </w:style>
  <w:style w:type="paragraph" w:customStyle="1" w:styleId="5">
    <w:name w:val="Без интервала5"/>
    <w:rsid w:val="005D10C8"/>
    <w:pPr>
      <w:spacing w:after="0" w:line="240" w:lineRule="auto"/>
    </w:pPr>
    <w:rPr>
      <w:rFonts w:ascii="Calibri" w:eastAsia="Times New Roman" w:hAnsi="Calibri" w:cs="Times New Roman"/>
      <w:lang w:eastAsia="ru-RU"/>
    </w:rPr>
  </w:style>
  <w:style w:type="paragraph" w:customStyle="1" w:styleId="Default">
    <w:name w:val="Default"/>
    <w:rsid w:val="005D10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977958">
      <w:bodyDiv w:val="1"/>
      <w:marLeft w:val="0"/>
      <w:marRight w:val="0"/>
      <w:marTop w:val="0"/>
      <w:marBottom w:val="0"/>
      <w:divBdr>
        <w:top w:val="none" w:sz="0" w:space="0" w:color="auto"/>
        <w:left w:val="none" w:sz="0" w:space="0" w:color="auto"/>
        <w:bottom w:val="none" w:sz="0" w:space="0" w:color="auto"/>
        <w:right w:val="none" w:sz="0" w:space="0" w:color="auto"/>
      </w:divBdr>
    </w:div>
    <w:div w:id="638654668">
      <w:bodyDiv w:val="1"/>
      <w:marLeft w:val="0"/>
      <w:marRight w:val="0"/>
      <w:marTop w:val="0"/>
      <w:marBottom w:val="0"/>
      <w:divBdr>
        <w:top w:val="none" w:sz="0" w:space="0" w:color="auto"/>
        <w:left w:val="none" w:sz="0" w:space="0" w:color="auto"/>
        <w:bottom w:val="none" w:sz="0" w:space="0" w:color="auto"/>
        <w:right w:val="none" w:sz="0" w:space="0" w:color="auto"/>
      </w:divBdr>
    </w:div>
    <w:div w:id="876355820">
      <w:bodyDiv w:val="1"/>
      <w:marLeft w:val="0"/>
      <w:marRight w:val="0"/>
      <w:marTop w:val="0"/>
      <w:marBottom w:val="0"/>
      <w:divBdr>
        <w:top w:val="none" w:sz="0" w:space="0" w:color="auto"/>
        <w:left w:val="none" w:sz="0" w:space="0" w:color="auto"/>
        <w:bottom w:val="none" w:sz="0" w:space="0" w:color="auto"/>
        <w:right w:val="none" w:sz="0" w:space="0" w:color="auto"/>
      </w:divBdr>
    </w:div>
    <w:div w:id="906913924">
      <w:bodyDiv w:val="1"/>
      <w:marLeft w:val="0"/>
      <w:marRight w:val="0"/>
      <w:marTop w:val="0"/>
      <w:marBottom w:val="0"/>
      <w:divBdr>
        <w:top w:val="none" w:sz="0" w:space="0" w:color="auto"/>
        <w:left w:val="none" w:sz="0" w:space="0" w:color="auto"/>
        <w:bottom w:val="none" w:sz="0" w:space="0" w:color="auto"/>
        <w:right w:val="none" w:sz="0" w:space="0" w:color="auto"/>
      </w:divBdr>
    </w:div>
    <w:div w:id="1245411954">
      <w:bodyDiv w:val="1"/>
      <w:marLeft w:val="0"/>
      <w:marRight w:val="0"/>
      <w:marTop w:val="0"/>
      <w:marBottom w:val="0"/>
      <w:divBdr>
        <w:top w:val="none" w:sz="0" w:space="0" w:color="auto"/>
        <w:left w:val="none" w:sz="0" w:space="0" w:color="auto"/>
        <w:bottom w:val="none" w:sz="0" w:space="0" w:color="auto"/>
        <w:right w:val="none" w:sz="0" w:space="0" w:color="auto"/>
      </w:divBdr>
    </w:div>
    <w:div w:id="1335692215">
      <w:bodyDiv w:val="1"/>
      <w:marLeft w:val="0"/>
      <w:marRight w:val="0"/>
      <w:marTop w:val="0"/>
      <w:marBottom w:val="0"/>
      <w:divBdr>
        <w:top w:val="none" w:sz="0" w:space="0" w:color="auto"/>
        <w:left w:val="none" w:sz="0" w:space="0" w:color="auto"/>
        <w:bottom w:val="none" w:sz="0" w:space="0" w:color="auto"/>
        <w:right w:val="none" w:sz="0" w:space="0" w:color="auto"/>
      </w:divBdr>
    </w:div>
    <w:div w:id="2100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2019</Words>
  <Characters>11510</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Сулпак</cp:lastModifiedBy>
  <cp:revision>3</cp:revision>
  <cp:lastPrinted>2020-02-17T03:47:00Z</cp:lastPrinted>
  <dcterms:created xsi:type="dcterms:W3CDTF">2020-05-05T03:30:00Z</dcterms:created>
  <dcterms:modified xsi:type="dcterms:W3CDTF">2020-05-12T14:01:00Z</dcterms:modified>
</cp:coreProperties>
</file>