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8"/>
          <w:szCs w:val="28"/>
          <w:lang w:val="kk-KZ"/>
        </w:rPr>
        <w:t>«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Келісілді»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A404B0" w:rsidRPr="00051849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>Бюджеттік бағдарлама әкімшісі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Текелі қаласының экономика және                                                           бұйрығымен бекітілді</w:t>
      </w:r>
    </w:p>
    <w:p w:rsidR="000C161C" w:rsidRPr="00051849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бюджеттік жоспарлау </w:t>
      </w:r>
      <w:r w:rsidRPr="00051849">
        <w:rPr>
          <w:rFonts w:ascii="Times New Roman" w:hAnsi="Times New Roman"/>
          <w:color w:val="000000"/>
          <w:sz w:val="24"/>
          <w:szCs w:val="24"/>
          <w:lang w:val="kk-KZ"/>
        </w:rPr>
        <w:t xml:space="preserve"> бөлімінің басшысы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Pr="00051849">
        <w:rPr>
          <w:rFonts w:ascii="Times New Roman" w:hAnsi="Times New Roman"/>
          <w:sz w:val="24"/>
          <w:szCs w:val="24"/>
          <w:lang w:val="kk-KZ"/>
        </w:rPr>
        <w:t>20</w:t>
      </w:r>
      <w:r w:rsidR="008E46A6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D332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>ж. «</w:t>
      </w:r>
      <w:r w:rsidR="008E46A6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51849">
        <w:rPr>
          <w:rFonts w:ascii="Times New Roman" w:hAnsi="Times New Roman"/>
          <w:sz w:val="24"/>
          <w:szCs w:val="24"/>
          <w:lang w:val="kk-KZ"/>
        </w:rPr>
        <w:t>»</w:t>
      </w:r>
      <w:r w:rsidR="00534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E46A6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051849">
        <w:rPr>
          <w:rFonts w:ascii="Times New Roman" w:hAnsi="Times New Roman"/>
          <w:sz w:val="24"/>
          <w:szCs w:val="24"/>
          <w:lang w:val="kk-KZ"/>
        </w:rPr>
        <w:t>№</w:t>
      </w:r>
      <w:r w:rsidR="008E46A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_________________ Ф.С.Мырзахметова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(қолы, тегі, аты, әкесінің аты,)  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20___ ж. «____»   _________</w:t>
      </w:r>
    </w:p>
    <w:p w:rsidR="000C161C" w:rsidRPr="00051849" w:rsidRDefault="000C161C" w:rsidP="00EB736B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 мөрдің орны</w:t>
      </w:r>
    </w:p>
    <w:p w:rsidR="00EB736B" w:rsidRPr="00051849" w:rsidRDefault="00EB736B" w:rsidP="000C161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87104" w:rsidRPr="00147320" w:rsidRDefault="00A404B0" w:rsidP="000C16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БЮДЖЕТТIК БАҒДАРЛАМА</w:t>
      </w:r>
    </w:p>
    <w:p w:rsidR="000C161C" w:rsidRPr="00147320" w:rsidRDefault="000C161C" w:rsidP="000C161C">
      <w:pPr>
        <w:pStyle w:val="211"/>
        <w:tabs>
          <w:tab w:val="left" w:pos="975"/>
        </w:tabs>
        <w:autoSpaceDN w:val="0"/>
        <w:spacing w:after="0" w:line="240" w:lineRule="auto"/>
        <w:ind w:right="-165"/>
        <w:jc w:val="center"/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</w:pP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 xml:space="preserve">464  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«</w:t>
      </w: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Қалалық білім бөлімі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»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20</w:t>
      </w:r>
      <w:r w:rsidR="009D332B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8E46A6"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-20</w:t>
      </w:r>
      <w:r w:rsidR="00290C6B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8E46A6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="009D332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жылдарға арналған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6226F" w:rsidRPr="00E6226F" w:rsidRDefault="000C161C" w:rsidP="00E6226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>Бюджеттiк бағдарламаның коды және</w:t>
      </w:r>
      <w:r w:rsidR="00B17C3D"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атауы:</w:t>
      </w:r>
      <w:r w:rsidRPr="00147320">
        <w:rPr>
          <w:rFonts w:cs="Times New Roman"/>
          <w:color w:val="000000"/>
          <w:sz w:val="24"/>
          <w:lang w:val="kk-KZ"/>
        </w:rPr>
        <w:t xml:space="preserve"> </w:t>
      </w:r>
      <w:r w:rsidR="00E372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015 </w:t>
      </w:r>
      <w:r w:rsidR="00E6226F" w:rsidRPr="00E6226F">
        <w:rPr>
          <w:rFonts w:ascii="Times New Roman" w:hAnsi="Times New Roman" w:cs="Times New Roman"/>
          <w:b/>
          <w:sz w:val="24"/>
          <w:szCs w:val="24"/>
          <w:lang w:val="kk-KZ"/>
        </w:rPr>
        <w:t>«Жетім және ата анасының қамқорлығынсыз қалған балаларға арналған республикалық бюджеттен олардың қорғаншыларына (қамқоршыларына) айсайынғы ақшалай қаражат төлеу» </w:t>
      </w:r>
    </w:p>
    <w:p w:rsidR="000C161C" w:rsidRPr="00607243" w:rsidRDefault="00B17C3D" w:rsidP="00607243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Б</w:t>
      </w:r>
      <w:r w:rsidR="000C161C"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юджеттiк бағдарламаның басшысы</w:t>
      </w:r>
      <w:r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:</w:t>
      </w:r>
      <w:r w:rsidR="000C161C" w:rsidRPr="00607243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Pr="00607243">
        <w:rPr>
          <w:rFonts w:ascii="Times New Roman" w:hAnsi="Times New Roman" w:cs="Times New Roman"/>
          <w:color w:val="000000"/>
          <w:sz w:val="24"/>
          <w:lang w:val="kk-KZ"/>
        </w:rPr>
        <w:t>Игембаева Зухра Кантаевна.</w:t>
      </w:r>
    </w:p>
    <w:p w:rsidR="008E46A6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нормативтік-құқықтық негізі: </w:t>
      </w:r>
      <w:r w:rsidR="00E6226F" w:rsidRPr="00B44F60">
        <w:rPr>
          <w:rFonts w:ascii="Times New Roman" w:hAnsi="Times New Roman"/>
          <w:sz w:val="24"/>
          <w:szCs w:val="24"/>
          <w:lang w:val="kk-KZ"/>
        </w:rPr>
        <w:t>Қазақстан Республикасының 27 шілде 2007 жыл «Білім туралы»</w:t>
      </w:r>
      <w:r w:rsidR="00E6226F">
        <w:rPr>
          <w:rFonts w:ascii="Times New Roman" w:hAnsi="Times New Roman"/>
          <w:sz w:val="24"/>
          <w:szCs w:val="24"/>
          <w:lang w:val="kk-KZ"/>
        </w:rPr>
        <w:t>З аңы</w:t>
      </w:r>
      <w:r w:rsidR="00E6226F" w:rsidRPr="00B44F60">
        <w:rPr>
          <w:rFonts w:ascii="Times New Roman" w:hAnsi="Times New Roman"/>
          <w:sz w:val="24"/>
          <w:szCs w:val="24"/>
          <w:lang w:val="kk-KZ"/>
        </w:rPr>
        <w:t>, 8 тамыз 2002 жыл «Қазақстан Республикасындағы бала құқықтары туралы Заңы», 20 қараша 1989 жылдағы бала құқығы туралы Конвенция  (8 маусым 1994 жылы Қазақстан Республикасының жоғарғы кеңесінің қаулысымен бекітілген</w:t>
      </w:r>
    </w:p>
    <w:p w:rsidR="000C161C" w:rsidRPr="00147320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0C161C" w:rsidRPr="00147320" w:rsidRDefault="00E372E9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E372E9" w:rsidRPr="00147320" w:rsidRDefault="00B17C3D" w:rsidP="00E372E9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 w:rsidR="00E372E9"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E93A36" w:rsidRDefault="000C161C" w:rsidP="0055700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="00E6226F" w:rsidRPr="00B44F60">
        <w:rPr>
          <w:rStyle w:val="s0"/>
          <w:sz w:val="24"/>
          <w:szCs w:val="24"/>
          <w:lang w:val="kk-KZ"/>
        </w:rPr>
        <w:t>Қорғаншы және қамқоршылықтағы балаларға құқықтық және әлеуметтік кепілдеме қамтамасыз ету барысында жетім және ата анасының қамқорлығынсыз қалған балалардың өмір сүру сапасын жақсарту</w:t>
      </w:r>
      <w:r w:rsidR="00D644FF">
        <w:rPr>
          <w:rFonts w:ascii="Times New Roman" w:hAnsi="Times New Roman"/>
          <w:sz w:val="24"/>
          <w:szCs w:val="24"/>
          <w:lang w:val="kk-KZ"/>
        </w:rPr>
        <w:t>.</w:t>
      </w:r>
    </w:p>
    <w:p w:rsidR="00E6226F" w:rsidRDefault="000C161C" w:rsidP="000C161C">
      <w:pPr>
        <w:spacing w:after="0"/>
        <w:jc w:val="both"/>
        <w:rPr>
          <w:rStyle w:val="s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 w:rsidR="00BF714B"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E6226F" w:rsidRPr="00B44F60">
        <w:rPr>
          <w:rStyle w:val="s0"/>
          <w:sz w:val="24"/>
          <w:szCs w:val="24"/>
          <w:lang w:val="kk-KZ"/>
        </w:rPr>
        <w:t>Жетім және ата анасының қамқорлығынсыз қалған балаларға мемелекет тарапынан қолдау көрсету арқылы</w:t>
      </w:r>
      <w:r w:rsidR="00E6226F" w:rsidRPr="00B44F60">
        <w:rPr>
          <w:rFonts w:ascii="Times New Roman" w:hAnsi="Times New Roman"/>
          <w:sz w:val="24"/>
          <w:szCs w:val="24"/>
          <w:lang w:val="kk-KZ"/>
        </w:rPr>
        <w:t xml:space="preserve"> қорғаншыларына (қамқоршыларына) </w:t>
      </w:r>
      <w:r w:rsidR="00E6226F" w:rsidRPr="00B44F60">
        <w:rPr>
          <w:rStyle w:val="s0"/>
          <w:sz w:val="24"/>
          <w:szCs w:val="24"/>
          <w:lang w:val="kk-KZ"/>
        </w:rPr>
        <w:t xml:space="preserve">  жәрдемақы төлеу. Жетім және ата анасының қамқорлығынсыз қалған балаларға арналған ұйымдардың санын азайту.</w:t>
      </w:r>
    </w:p>
    <w:p w:rsidR="003A5BFD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 w:rsidR="00147320">
        <w:rPr>
          <w:rFonts w:ascii="Times New Roman" w:hAnsi="Times New Roman"/>
          <w:b/>
          <w:sz w:val="24"/>
          <w:szCs w:val="24"/>
          <w:lang w:val="kk-KZ"/>
        </w:rPr>
        <w:t>)</w:t>
      </w:r>
      <w:r w:rsidR="00AB1A7D"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E6226F" w:rsidRPr="00B44F60">
        <w:rPr>
          <w:rFonts w:ascii="Times New Roman" w:hAnsi="Times New Roman"/>
          <w:sz w:val="24"/>
          <w:szCs w:val="24"/>
          <w:lang w:val="kk-KZ"/>
        </w:rPr>
        <w:t>Жетім және ата анасының қамқорлығынсыз қалған балаларға арналған қорғаншыларына (қамқоршыларына) айсайынғы ақшалай қаражат төлеу</w:t>
      </w:r>
      <w:r w:rsidR="00E6226F">
        <w:rPr>
          <w:rFonts w:ascii="Times New Roman" w:hAnsi="Times New Roman"/>
          <w:sz w:val="24"/>
          <w:szCs w:val="24"/>
          <w:lang w:val="kk-KZ"/>
        </w:rPr>
        <w:t>.</w:t>
      </w:r>
    </w:p>
    <w:p w:rsidR="003A5BFD" w:rsidRPr="00147320" w:rsidRDefault="003A5BFD" w:rsidP="000C161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0C161C" w:rsidRPr="00147320" w:rsidTr="00967C1E">
        <w:trPr>
          <w:trHeight w:val="362"/>
        </w:trPr>
        <w:tc>
          <w:tcPr>
            <w:tcW w:w="10566" w:type="dxa"/>
            <w:gridSpan w:val="7"/>
          </w:tcPr>
          <w:p w:rsidR="000C161C" w:rsidRPr="00147320" w:rsidRDefault="00C261C7" w:rsidP="00967C1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</w:t>
            </w:r>
            <w:r w:rsidR="000C161C"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 барлығы</w:t>
            </w:r>
          </w:p>
        </w:tc>
      </w:tr>
      <w:tr w:rsidR="000C161C" w:rsidRPr="00147320" w:rsidTr="00967C1E">
        <w:trPr>
          <w:trHeight w:val="368"/>
        </w:trPr>
        <w:tc>
          <w:tcPr>
            <w:tcW w:w="2957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0C161C" w:rsidRPr="00147320" w:rsidRDefault="000C161C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C161C" w:rsidRPr="00147320" w:rsidTr="00967C1E">
        <w:trPr>
          <w:trHeight w:val="339"/>
        </w:trPr>
        <w:tc>
          <w:tcPr>
            <w:tcW w:w="2957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8E46A6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8E46A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0C161C" w:rsidRPr="00147320" w:rsidRDefault="000C161C" w:rsidP="008E46A6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8E46A6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0C161C" w:rsidRPr="00147320" w:rsidRDefault="000C161C" w:rsidP="008E46A6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9D33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E46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0C161C" w:rsidRPr="00147320" w:rsidRDefault="000C161C" w:rsidP="008E46A6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290C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E46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7" w:type="dxa"/>
          </w:tcPr>
          <w:p w:rsidR="000C161C" w:rsidRPr="00147320" w:rsidRDefault="000C161C" w:rsidP="008E46A6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290C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E46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6226F" w:rsidRPr="00147320" w:rsidTr="00E31262">
        <w:trPr>
          <w:trHeight w:val="981"/>
        </w:trPr>
        <w:tc>
          <w:tcPr>
            <w:tcW w:w="2957" w:type="dxa"/>
          </w:tcPr>
          <w:p w:rsidR="00E6226F" w:rsidRPr="00E6226F" w:rsidRDefault="00E6226F" w:rsidP="001B688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«Жетім және ата анасының қамқорлығынсыз қалған балаларға арналған республикалық </w:t>
            </w:r>
            <w:r w:rsidRPr="00E62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бюджеттен олардың қорғаншыларына (қамқоршыларына) айсайынғы ақшалай қаражат төлеу» </w:t>
            </w:r>
          </w:p>
        </w:tc>
        <w:tc>
          <w:tcPr>
            <w:tcW w:w="1276" w:type="dxa"/>
          </w:tcPr>
          <w:p w:rsidR="00E6226F" w:rsidRDefault="00E6226F" w:rsidP="00967C1E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226F" w:rsidRPr="00147320" w:rsidRDefault="00E6226F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E6226F" w:rsidRPr="00B44F60" w:rsidRDefault="008E46A6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21755,5</w:t>
            </w:r>
          </w:p>
        </w:tc>
        <w:tc>
          <w:tcPr>
            <w:tcW w:w="1417" w:type="dxa"/>
            <w:vAlign w:val="center"/>
          </w:tcPr>
          <w:p w:rsidR="00E6226F" w:rsidRPr="00B44F60" w:rsidRDefault="008E46A6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19968</w:t>
            </w:r>
          </w:p>
        </w:tc>
        <w:tc>
          <w:tcPr>
            <w:tcW w:w="1276" w:type="dxa"/>
            <w:vAlign w:val="center"/>
          </w:tcPr>
          <w:p w:rsidR="00E6226F" w:rsidRPr="00B44F60" w:rsidRDefault="008B31D7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20967</w:t>
            </w:r>
          </w:p>
        </w:tc>
        <w:tc>
          <w:tcPr>
            <w:tcW w:w="992" w:type="dxa"/>
            <w:vAlign w:val="center"/>
          </w:tcPr>
          <w:p w:rsidR="00E6226F" w:rsidRPr="00B44F60" w:rsidRDefault="008B31D7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22015</w:t>
            </w:r>
          </w:p>
        </w:tc>
        <w:tc>
          <w:tcPr>
            <w:tcW w:w="947" w:type="dxa"/>
            <w:vAlign w:val="center"/>
          </w:tcPr>
          <w:p w:rsidR="00E6226F" w:rsidRPr="00B44F60" w:rsidRDefault="008B31D7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23116</w:t>
            </w:r>
          </w:p>
        </w:tc>
      </w:tr>
      <w:tr w:rsidR="008B31D7" w:rsidRPr="00147320" w:rsidTr="00C84F0B">
        <w:trPr>
          <w:trHeight w:val="520"/>
        </w:trPr>
        <w:tc>
          <w:tcPr>
            <w:tcW w:w="2957" w:type="dxa"/>
          </w:tcPr>
          <w:p w:rsidR="008B31D7" w:rsidRPr="00147320" w:rsidRDefault="008B31D7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8B31D7" w:rsidRPr="00607243" w:rsidRDefault="008B31D7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21755,5</w:t>
            </w:r>
          </w:p>
        </w:tc>
        <w:tc>
          <w:tcPr>
            <w:tcW w:w="1417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19968</w:t>
            </w:r>
          </w:p>
        </w:tc>
        <w:tc>
          <w:tcPr>
            <w:tcW w:w="1276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20967</w:t>
            </w:r>
          </w:p>
        </w:tc>
        <w:tc>
          <w:tcPr>
            <w:tcW w:w="992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22015</w:t>
            </w:r>
          </w:p>
        </w:tc>
        <w:tc>
          <w:tcPr>
            <w:tcW w:w="947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23116</w:t>
            </w:r>
          </w:p>
        </w:tc>
      </w:tr>
    </w:tbl>
    <w:p w:rsidR="00E6226F" w:rsidRDefault="00E6226F" w:rsidP="003A5BFD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147320" w:rsidRPr="00147320" w:rsidTr="00607243">
        <w:trPr>
          <w:trHeight w:val="368"/>
        </w:trPr>
        <w:tc>
          <w:tcPr>
            <w:tcW w:w="2827" w:type="dxa"/>
            <w:vMerge w:val="restart"/>
          </w:tcPr>
          <w:p w:rsidR="00147320" w:rsidRPr="00147320" w:rsidRDefault="00E372E9" w:rsidP="00967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="00147320"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4"/>
          </w:tcPr>
          <w:p w:rsidR="00147320" w:rsidRPr="00147320" w:rsidRDefault="00147320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8E46A6" w:rsidRPr="00147320" w:rsidTr="00607243">
        <w:trPr>
          <w:trHeight w:val="339"/>
        </w:trPr>
        <w:tc>
          <w:tcPr>
            <w:tcW w:w="2827" w:type="dxa"/>
            <w:vMerge/>
          </w:tcPr>
          <w:p w:rsidR="008E46A6" w:rsidRPr="00147320" w:rsidRDefault="008E46A6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8E46A6" w:rsidRPr="00147320" w:rsidRDefault="008E46A6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4" w:type="dxa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gridSpan w:val="2"/>
          </w:tcPr>
          <w:p w:rsidR="008E46A6" w:rsidRPr="00147320" w:rsidRDefault="008E46A6" w:rsidP="00F272EF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dxa"/>
          </w:tcPr>
          <w:p w:rsidR="008E46A6" w:rsidRPr="00147320" w:rsidRDefault="008E46A6" w:rsidP="00F272EF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C71CE9" w:rsidRPr="00147320" w:rsidTr="0006550B">
        <w:trPr>
          <w:trHeight w:val="737"/>
        </w:trPr>
        <w:tc>
          <w:tcPr>
            <w:tcW w:w="2839" w:type="dxa"/>
            <w:gridSpan w:val="2"/>
          </w:tcPr>
          <w:p w:rsidR="00C71CE9" w:rsidRPr="00B44F60" w:rsidRDefault="00155343" w:rsidP="00F3344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="00C71CE9" w:rsidRPr="00B44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сайын төленетін жәрдемақы</w:t>
            </w:r>
            <w:r w:rsidR="00C71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 уақытында рәсімдеу</w:t>
            </w:r>
          </w:p>
        </w:tc>
        <w:tc>
          <w:tcPr>
            <w:tcW w:w="1261" w:type="dxa"/>
            <w:vAlign w:val="center"/>
          </w:tcPr>
          <w:p w:rsidR="00C71CE9" w:rsidRPr="00B44F60" w:rsidRDefault="00C71CE9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689" w:type="dxa"/>
            <w:gridSpan w:val="2"/>
            <w:vAlign w:val="center"/>
          </w:tcPr>
          <w:p w:rsidR="00C71CE9" w:rsidRPr="00B44F60" w:rsidRDefault="009D332B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440" w:type="dxa"/>
            <w:gridSpan w:val="2"/>
            <w:vAlign w:val="center"/>
          </w:tcPr>
          <w:p w:rsidR="00C71CE9" w:rsidRPr="00B44F60" w:rsidRDefault="009D332B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274" w:type="dxa"/>
            <w:vAlign w:val="center"/>
          </w:tcPr>
          <w:p w:rsidR="00C71CE9" w:rsidRPr="00B44F60" w:rsidRDefault="009D332B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1" w:type="dxa"/>
            <w:vAlign w:val="center"/>
          </w:tcPr>
          <w:p w:rsidR="00C71CE9" w:rsidRPr="00B44F60" w:rsidRDefault="00290C6B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0" w:type="dxa"/>
            <w:gridSpan w:val="2"/>
            <w:vAlign w:val="center"/>
          </w:tcPr>
          <w:p w:rsidR="00C71CE9" w:rsidRPr="00B44F60" w:rsidRDefault="00290C6B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557003" w:rsidRDefault="00534E0E" w:rsidP="00147320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Бюджеттік  кіші бағдарламаның коды және атауы: 015 «Жергілікті бюджет қаражаты есебінен»</w:t>
      </w:r>
    </w:p>
    <w:p w:rsidR="00534E0E" w:rsidRPr="00147320" w:rsidRDefault="00534E0E" w:rsidP="00534E0E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534E0E" w:rsidRPr="00147320" w:rsidRDefault="00534E0E" w:rsidP="00534E0E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534E0E" w:rsidRPr="00147320" w:rsidRDefault="00534E0E" w:rsidP="00534E0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534E0E" w:rsidRPr="00147320" w:rsidRDefault="00534E0E" w:rsidP="00534E0E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534E0E" w:rsidRPr="00147320" w:rsidRDefault="00534E0E" w:rsidP="00534E0E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534E0E" w:rsidRPr="00147320" w:rsidRDefault="00534E0E" w:rsidP="00534E0E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534E0E" w:rsidRPr="00147320" w:rsidRDefault="00534E0E" w:rsidP="00534E0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534E0E" w:rsidRPr="00147320" w:rsidRDefault="00534E0E" w:rsidP="00534E0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534E0E" w:rsidRDefault="00534E0E" w:rsidP="00534E0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Pr="00B44F60">
        <w:rPr>
          <w:rStyle w:val="s0"/>
          <w:sz w:val="24"/>
          <w:szCs w:val="24"/>
          <w:lang w:val="kk-KZ"/>
        </w:rPr>
        <w:t>Қорғаншы және қамқоршылықтағы балаларға құқықтық және әлеуметтік кепілдеме қамтамасыз ету барысында жетім және ата анасының қамқорлығынсыз қалған балалардың өмір сүру сапасын жақсарту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34E0E" w:rsidRDefault="00534E0E" w:rsidP="00534E0E">
      <w:pPr>
        <w:spacing w:after="0"/>
        <w:jc w:val="both"/>
        <w:rPr>
          <w:rStyle w:val="s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Pr="00B44F60">
        <w:rPr>
          <w:rStyle w:val="s0"/>
          <w:sz w:val="24"/>
          <w:szCs w:val="24"/>
          <w:lang w:val="kk-KZ"/>
        </w:rPr>
        <w:t>Жетім және ата анасының қамқорлығынсыз қалған балаларға мемелекет тарапынан қолдау көрсету арқылы</w:t>
      </w:r>
      <w:r w:rsidRPr="00B44F60">
        <w:rPr>
          <w:rFonts w:ascii="Times New Roman" w:hAnsi="Times New Roman"/>
          <w:sz w:val="24"/>
          <w:szCs w:val="24"/>
          <w:lang w:val="kk-KZ"/>
        </w:rPr>
        <w:t xml:space="preserve"> қорғаншыларына (қамқоршыларына) </w:t>
      </w:r>
      <w:r w:rsidRPr="00B44F60">
        <w:rPr>
          <w:rStyle w:val="s0"/>
          <w:sz w:val="24"/>
          <w:szCs w:val="24"/>
          <w:lang w:val="kk-KZ"/>
        </w:rPr>
        <w:t xml:space="preserve">  жәрдемақы төлеу. Жетім және ата анасының қамқорлығынсыз қалған балаларға арналған ұйымдардың санын азайту.</w:t>
      </w:r>
    </w:p>
    <w:p w:rsidR="00534E0E" w:rsidRDefault="00534E0E" w:rsidP="00534E0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44F60">
        <w:rPr>
          <w:rFonts w:ascii="Times New Roman" w:hAnsi="Times New Roman"/>
          <w:sz w:val="24"/>
          <w:szCs w:val="24"/>
          <w:lang w:val="kk-KZ"/>
        </w:rPr>
        <w:t>Жетім және ата анасының қамқорлығынсыз қалған балаларға арналған қорғаншыларына (қамқоршыларына) айсайынғы ақшалай қаражат төлеу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34E0E" w:rsidRPr="00147320" w:rsidRDefault="00534E0E" w:rsidP="00534E0E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534E0E" w:rsidRPr="00147320" w:rsidTr="001728FC">
        <w:trPr>
          <w:trHeight w:val="362"/>
        </w:trPr>
        <w:tc>
          <w:tcPr>
            <w:tcW w:w="10566" w:type="dxa"/>
            <w:gridSpan w:val="7"/>
          </w:tcPr>
          <w:p w:rsidR="00534E0E" w:rsidRPr="00147320" w:rsidRDefault="00534E0E" w:rsidP="001728FC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шығыны,  барлығы</w:t>
            </w:r>
          </w:p>
        </w:tc>
      </w:tr>
      <w:tr w:rsidR="00534E0E" w:rsidRPr="00147320" w:rsidTr="001728FC">
        <w:trPr>
          <w:trHeight w:val="368"/>
        </w:trPr>
        <w:tc>
          <w:tcPr>
            <w:tcW w:w="2957" w:type="dxa"/>
            <w:vMerge w:val="restart"/>
          </w:tcPr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534E0E" w:rsidRPr="00147320" w:rsidRDefault="00534E0E" w:rsidP="001728F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8E46A6" w:rsidRPr="00147320" w:rsidTr="001728FC">
        <w:trPr>
          <w:trHeight w:val="339"/>
        </w:trPr>
        <w:tc>
          <w:tcPr>
            <w:tcW w:w="2957" w:type="dxa"/>
            <w:vMerge/>
          </w:tcPr>
          <w:p w:rsidR="008E46A6" w:rsidRPr="00147320" w:rsidRDefault="008E46A6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8E46A6" w:rsidRPr="00147320" w:rsidRDefault="008E46A6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8E46A6" w:rsidRPr="00147320" w:rsidRDefault="008E46A6" w:rsidP="00F272EF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7" w:type="dxa"/>
          </w:tcPr>
          <w:p w:rsidR="008E46A6" w:rsidRPr="00147320" w:rsidRDefault="008E46A6" w:rsidP="00F272EF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8B31D7" w:rsidRPr="00147320" w:rsidTr="001728FC">
        <w:trPr>
          <w:trHeight w:val="981"/>
        </w:trPr>
        <w:tc>
          <w:tcPr>
            <w:tcW w:w="2957" w:type="dxa"/>
          </w:tcPr>
          <w:p w:rsidR="008B31D7" w:rsidRPr="00E6226F" w:rsidRDefault="008B31D7" w:rsidP="001728F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«Жетім және ата анасының қамқорлығынсыз қалған балаларға арналған республикалық бюджеттен олардың қорғаншыларына (қамқоршыларына) айсайынғы ақшалай қаражат төлеу» </w:t>
            </w:r>
          </w:p>
        </w:tc>
        <w:tc>
          <w:tcPr>
            <w:tcW w:w="1276" w:type="dxa"/>
          </w:tcPr>
          <w:p w:rsidR="008B31D7" w:rsidRDefault="008B31D7" w:rsidP="001728FC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B31D7" w:rsidRPr="00147320" w:rsidRDefault="008B31D7" w:rsidP="001728FC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8B31D7" w:rsidRPr="00B44F60" w:rsidRDefault="008B31D7" w:rsidP="00F27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21755,5</w:t>
            </w:r>
          </w:p>
        </w:tc>
        <w:tc>
          <w:tcPr>
            <w:tcW w:w="1417" w:type="dxa"/>
            <w:vAlign w:val="center"/>
          </w:tcPr>
          <w:p w:rsidR="008B31D7" w:rsidRPr="00B44F60" w:rsidRDefault="008B31D7" w:rsidP="00F27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19968</w:t>
            </w:r>
          </w:p>
        </w:tc>
        <w:tc>
          <w:tcPr>
            <w:tcW w:w="1276" w:type="dxa"/>
            <w:vAlign w:val="center"/>
          </w:tcPr>
          <w:p w:rsidR="008B31D7" w:rsidRPr="00B44F60" w:rsidRDefault="008B31D7" w:rsidP="00F27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20967</w:t>
            </w:r>
          </w:p>
        </w:tc>
        <w:tc>
          <w:tcPr>
            <w:tcW w:w="992" w:type="dxa"/>
            <w:vAlign w:val="center"/>
          </w:tcPr>
          <w:p w:rsidR="008B31D7" w:rsidRPr="00B44F60" w:rsidRDefault="008B31D7" w:rsidP="00F27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22015</w:t>
            </w:r>
          </w:p>
        </w:tc>
        <w:tc>
          <w:tcPr>
            <w:tcW w:w="947" w:type="dxa"/>
            <w:vAlign w:val="center"/>
          </w:tcPr>
          <w:p w:rsidR="008B31D7" w:rsidRPr="00B44F60" w:rsidRDefault="008B31D7" w:rsidP="00F27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23116</w:t>
            </w:r>
          </w:p>
        </w:tc>
      </w:tr>
      <w:tr w:rsidR="008B31D7" w:rsidRPr="00147320" w:rsidTr="001728FC">
        <w:trPr>
          <w:trHeight w:val="520"/>
        </w:trPr>
        <w:tc>
          <w:tcPr>
            <w:tcW w:w="2957" w:type="dxa"/>
          </w:tcPr>
          <w:p w:rsidR="008B31D7" w:rsidRPr="00147320" w:rsidRDefault="008B31D7" w:rsidP="001728FC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8B31D7" w:rsidRPr="00607243" w:rsidRDefault="008B31D7" w:rsidP="001728FC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21755,5</w:t>
            </w:r>
          </w:p>
        </w:tc>
        <w:tc>
          <w:tcPr>
            <w:tcW w:w="1417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19968</w:t>
            </w:r>
          </w:p>
        </w:tc>
        <w:tc>
          <w:tcPr>
            <w:tcW w:w="1276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20967</w:t>
            </w:r>
          </w:p>
        </w:tc>
        <w:tc>
          <w:tcPr>
            <w:tcW w:w="992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22015</w:t>
            </w:r>
          </w:p>
        </w:tc>
        <w:tc>
          <w:tcPr>
            <w:tcW w:w="947" w:type="dxa"/>
            <w:vAlign w:val="center"/>
          </w:tcPr>
          <w:p w:rsidR="008B31D7" w:rsidRPr="008B31D7" w:rsidRDefault="008B31D7" w:rsidP="00F27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23116</w:t>
            </w:r>
          </w:p>
        </w:tc>
      </w:tr>
    </w:tbl>
    <w:p w:rsidR="00534E0E" w:rsidRDefault="00534E0E" w:rsidP="00534E0E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534E0E" w:rsidRPr="00147320" w:rsidTr="001728FC">
        <w:trPr>
          <w:trHeight w:val="368"/>
        </w:trPr>
        <w:tc>
          <w:tcPr>
            <w:tcW w:w="2827" w:type="dxa"/>
            <w:vMerge w:val="restart"/>
          </w:tcPr>
          <w:p w:rsidR="00534E0E" w:rsidRPr="00147320" w:rsidRDefault="00534E0E" w:rsidP="001728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534E0E" w:rsidRPr="00147320" w:rsidRDefault="00534E0E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4"/>
          </w:tcPr>
          <w:p w:rsidR="00534E0E" w:rsidRPr="00147320" w:rsidRDefault="00534E0E" w:rsidP="001728F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8E46A6" w:rsidRPr="00147320" w:rsidTr="001728FC">
        <w:trPr>
          <w:trHeight w:val="339"/>
        </w:trPr>
        <w:tc>
          <w:tcPr>
            <w:tcW w:w="2827" w:type="dxa"/>
            <w:vMerge/>
          </w:tcPr>
          <w:p w:rsidR="008E46A6" w:rsidRPr="00147320" w:rsidRDefault="008E46A6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8E46A6" w:rsidRPr="00147320" w:rsidRDefault="008E46A6" w:rsidP="001728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4" w:type="dxa"/>
          </w:tcPr>
          <w:p w:rsidR="008E46A6" w:rsidRPr="00147320" w:rsidRDefault="008E46A6" w:rsidP="00F272EF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gridSpan w:val="2"/>
          </w:tcPr>
          <w:p w:rsidR="008E46A6" w:rsidRPr="00147320" w:rsidRDefault="008E46A6" w:rsidP="00F272EF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dxa"/>
          </w:tcPr>
          <w:p w:rsidR="008E46A6" w:rsidRPr="00147320" w:rsidRDefault="008E46A6" w:rsidP="00F272EF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534E0E" w:rsidRPr="00147320" w:rsidTr="001728FC">
        <w:trPr>
          <w:trHeight w:val="737"/>
        </w:trPr>
        <w:tc>
          <w:tcPr>
            <w:tcW w:w="2839" w:type="dxa"/>
            <w:gridSpan w:val="2"/>
          </w:tcPr>
          <w:p w:rsidR="00534E0E" w:rsidRPr="00B44F60" w:rsidRDefault="00534E0E" w:rsidP="001728F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Pr="00B44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сайын төленетін жәрдемақы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 уақытында рәсімдеу</w:t>
            </w:r>
          </w:p>
        </w:tc>
        <w:tc>
          <w:tcPr>
            <w:tcW w:w="1261" w:type="dxa"/>
            <w:vAlign w:val="center"/>
          </w:tcPr>
          <w:p w:rsidR="00534E0E" w:rsidRPr="00B44F60" w:rsidRDefault="00534E0E" w:rsidP="00172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689" w:type="dxa"/>
            <w:gridSpan w:val="2"/>
            <w:vAlign w:val="center"/>
          </w:tcPr>
          <w:p w:rsidR="00534E0E" w:rsidRPr="00B44F60" w:rsidRDefault="008E46A6" w:rsidP="001728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440" w:type="dxa"/>
            <w:gridSpan w:val="2"/>
            <w:vAlign w:val="center"/>
          </w:tcPr>
          <w:p w:rsidR="00534E0E" w:rsidRPr="00B44F60" w:rsidRDefault="008E46A6" w:rsidP="001728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4" w:type="dxa"/>
            <w:vAlign w:val="center"/>
          </w:tcPr>
          <w:p w:rsidR="00534E0E" w:rsidRPr="00B44F60" w:rsidRDefault="00534E0E" w:rsidP="001728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1" w:type="dxa"/>
            <w:vAlign w:val="center"/>
          </w:tcPr>
          <w:p w:rsidR="00534E0E" w:rsidRPr="00B44F60" w:rsidRDefault="00534E0E" w:rsidP="001728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0" w:type="dxa"/>
            <w:gridSpan w:val="2"/>
            <w:vAlign w:val="center"/>
          </w:tcPr>
          <w:p w:rsidR="00534E0E" w:rsidRPr="00B44F60" w:rsidRDefault="00534E0E" w:rsidP="001728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bookmarkEnd w:id="0"/>
    </w:tbl>
    <w:p w:rsidR="000C161C" w:rsidRPr="00147320" w:rsidRDefault="000C161C" w:rsidP="00534E0E">
      <w:pPr>
        <w:tabs>
          <w:tab w:val="left" w:pos="210"/>
        </w:tabs>
        <w:rPr>
          <w:rFonts w:ascii="Times New Roman" w:hAnsi="Times New Roman"/>
          <w:sz w:val="24"/>
          <w:szCs w:val="24"/>
          <w:lang w:val="kk-KZ"/>
        </w:rPr>
      </w:pPr>
    </w:p>
    <w:p w:rsidR="00EB736B" w:rsidRPr="00147320" w:rsidRDefault="00EB736B" w:rsidP="00EB736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«Текелі қаласының білім </w:t>
      </w:r>
    </w:p>
    <w:p w:rsidR="00EB736B" w:rsidRPr="00147320" w:rsidRDefault="00EB736B" w:rsidP="0014732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бөлімі» </w:t>
      </w:r>
      <w:r w:rsidR="00BF714B"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</w:t>
      </w: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>басшысы                                                                                   З. Игембаева</w:t>
      </w:r>
    </w:p>
    <w:sectPr w:rsidR="00EB736B" w:rsidRPr="00147320" w:rsidSect="00E82C48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1C"/>
    <w:rsid w:val="00051849"/>
    <w:rsid w:val="00087104"/>
    <w:rsid w:val="000C161C"/>
    <w:rsid w:val="000F434D"/>
    <w:rsid w:val="00147320"/>
    <w:rsid w:val="00155343"/>
    <w:rsid w:val="001B6887"/>
    <w:rsid w:val="00290C6B"/>
    <w:rsid w:val="003A5BFD"/>
    <w:rsid w:val="004C27AD"/>
    <w:rsid w:val="00534E0E"/>
    <w:rsid w:val="00557003"/>
    <w:rsid w:val="00607243"/>
    <w:rsid w:val="00821B37"/>
    <w:rsid w:val="008810DD"/>
    <w:rsid w:val="008B31D7"/>
    <w:rsid w:val="008D6C91"/>
    <w:rsid w:val="008E46A6"/>
    <w:rsid w:val="008E65C6"/>
    <w:rsid w:val="009700D0"/>
    <w:rsid w:val="009D332B"/>
    <w:rsid w:val="009F2200"/>
    <w:rsid w:val="00A404B0"/>
    <w:rsid w:val="00AB1A7D"/>
    <w:rsid w:val="00B17C3D"/>
    <w:rsid w:val="00BF714B"/>
    <w:rsid w:val="00C261C7"/>
    <w:rsid w:val="00C50992"/>
    <w:rsid w:val="00C71CE9"/>
    <w:rsid w:val="00D644FF"/>
    <w:rsid w:val="00D65061"/>
    <w:rsid w:val="00E372E9"/>
    <w:rsid w:val="00E605AE"/>
    <w:rsid w:val="00E6226F"/>
    <w:rsid w:val="00E82C48"/>
    <w:rsid w:val="00E93A36"/>
    <w:rsid w:val="00EB736B"/>
    <w:rsid w:val="00E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Основной текст 211"/>
    <w:basedOn w:val="a"/>
    <w:rsid w:val="000C161C"/>
    <w:pPr>
      <w:widowControl w:val="0"/>
      <w:suppressAutoHyphens/>
      <w:spacing w:after="120" w:line="480" w:lineRule="auto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3">
    <w:name w:val="No Spacing"/>
    <w:qFormat/>
    <w:rsid w:val="00EB736B"/>
    <w:pPr>
      <w:suppressAutoHyphens/>
      <w:spacing w:after="0" w:line="240" w:lineRule="auto"/>
      <w:jc w:val="both"/>
    </w:pPr>
    <w:rPr>
      <w:rFonts w:ascii="Calibri" w:eastAsia="Calibri" w:hAnsi="Calibri" w:cs="Calibri"/>
      <w:kern w:val="2"/>
      <w:lang w:eastAsia="ar-SA"/>
    </w:rPr>
  </w:style>
  <w:style w:type="character" w:customStyle="1" w:styleId="s0">
    <w:name w:val="s0"/>
    <w:rsid w:val="00E622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Бугалтерия4</dc:creator>
  <cp:lastModifiedBy>Гаухар</cp:lastModifiedBy>
  <cp:revision>16</cp:revision>
  <cp:lastPrinted>2020-01-09T06:19:00Z</cp:lastPrinted>
  <dcterms:created xsi:type="dcterms:W3CDTF">2017-01-08T06:13:00Z</dcterms:created>
  <dcterms:modified xsi:type="dcterms:W3CDTF">2020-05-04T07:58:00Z</dcterms:modified>
</cp:coreProperties>
</file>