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81" w:rsidRPr="00967381" w:rsidRDefault="00967381" w:rsidP="00F018A1">
      <w:pPr>
        <w:pStyle w:val="2"/>
        <w:jc w:val="center"/>
        <w:rPr>
          <w:lang w:val="kk-KZ"/>
        </w:rPr>
      </w:pPr>
      <w:r w:rsidRPr="00967381">
        <w:rPr>
          <w:lang w:val="kk-KZ"/>
        </w:rPr>
        <w:t>Гражданский бюджет</w:t>
      </w:r>
    </w:p>
    <w:p w:rsidR="00967381" w:rsidRPr="00967381" w:rsidRDefault="00FE12E7" w:rsidP="00F018A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ГУ «О</w:t>
      </w:r>
      <w:r w:rsidR="00B10F2E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тдел архитектуры и градостроительства</w:t>
      </w:r>
    </w:p>
    <w:p w:rsidR="00967381" w:rsidRPr="00967381" w:rsidRDefault="001C0B10" w:rsidP="00F018A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Коксуского</w:t>
      </w:r>
      <w:r w:rsidR="00967381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района</w:t>
      </w:r>
      <w:r w:rsidR="00FE12E7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»</w:t>
      </w:r>
      <w:r w:rsidR="00FE12E7" w:rsidRPr="00FE12E7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="00FE12E7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 </w:t>
      </w:r>
      <w:r w:rsidR="00B10F2E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на 2020</w:t>
      </w:r>
      <w:r w:rsidR="00FE12E7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год</w:t>
      </w:r>
    </w:p>
    <w:p w:rsidR="00967381" w:rsidRPr="00967381" w:rsidRDefault="00967381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</w:p>
    <w:p w:rsidR="00967381" w:rsidRPr="00967381" w:rsidRDefault="00967381" w:rsidP="00967381">
      <w:pPr>
        <w:rPr>
          <w:sz w:val="28"/>
          <w:szCs w:val="28"/>
          <w:lang w:val="kk-KZ"/>
        </w:rPr>
      </w:pPr>
    </w:p>
    <w:p w:rsidR="00967381" w:rsidRPr="00967381" w:rsidRDefault="00967381" w:rsidP="009673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Бюджет государственного учреждения «Отдел </w:t>
      </w:r>
      <w:r w:rsidR="00B10F2E">
        <w:rPr>
          <w:rFonts w:ascii="Times New Roman" w:hAnsi="Times New Roman" w:cs="Times New Roman"/>
          <w:sz w:val="28"/>
          <w:szCs w:val="28"/>
          <w:lang w:val="kk-KZ"/>
        </w:rPr>
        <w:t xml:space="preserve">архитектуры и градостроительства </w:t>
      </w:r>
      <w:r w:rsidR="001C0B10">
        <w:rPr>
          <w:rFonts w:ascii="Times New Roman" w:hAnsi="Times New Roman" w:cs="Times New Roman"/>
          <w:sz w:val="28"/>
          <w:szCs w:val="28"/>
          <w:lang w:val="kk-KZ"/>
        </w:rPr>
        <w:t>Кокуского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района" 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>на 20</w:t>
      </w:r>
      <w:r w:rsidR="0028760D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год 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 xml:space="preserve">составляет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в сумме </w:t>
      </w:r>
      <w:r w:rsidR="00B10F2E">
        <w:rPr>
          <w:rFonts w:ascii="Times New Roman" w:hAnsi="Times New Roman" w:cs="Times New Roman"/>
          <w:sz w:val="28"/>
          <w:szCs w:val="28"/>
          <w:lang w:val="kk-KZ"/>
        </w:rPr>
        <w:t>8747</w:t>
      </w:r>
      <w:r w:rsidR="00EC4D32" w:rsidRPr="00EC4D32">
        <w:rPr>
          <w:rFonts w:ascii="Times New Roman" w:hAnsi="Times New Roman" w:cs="Times New Roman"/>
          <w:sz w:val="28"/>
          <w:szCs w:val="28"/>
          <w:lang w:val="kk-KZ"/>
        </w:rPr>
        <w:t xml:space="preserve">,0 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>тыс. тенге, в том числе:</w:t>
      </w:r>
    </w:p>
    <w:p w:rsidR="00967381" w:rsidRPr="00967381" w:rsidRDefault="00472FA4" w:rsidP="009673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9903E7">
        <w:rPr>
          <w:rFonts w:ascii="Times New Roman" w:hAnsi="Times New Roman" w:cs="Times New Roman"/>
          <w:sz w:val="28"/>
          <w:szCs w:val="28"/>
          <w:lang w:val="kk-KZ"/>
        </w:rPr>
        <w:t>а программу 468</w:t>
      </w:r>
      <w:r w:rsidR="0028760D">
        <w:rPr>
          <w:rFonts w:ascii="Times New Roman" w:hAnsi="Times New Roman" w:cs="Times New Roman"/>
          <w:sz w:val="28"/>
          <w:szCs w:val="28"/>
          <w:lang w:val="kk-KZ"/>
        </w:rPr>
        <w:t>001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>015 «</w:t>
      </w:r>
      <w:r w:rsidR="00F018A1" w:rsidRPr="00F018A1">
        <w:rPr>
          <w:rFonts w:ascii="Times New Roman" w:hAnsi="Times New Roman" w:cs="Times New Roman"/>
          <w:sz w:val="28"/>
          <w:szCs w:val="28"/>
          <w:lang w:val="kk-KZ"/>
        </w:rPr>
        <w:t>Услуги по реализации гос</w:t>
      </w:r>
      <w:r w:rsidR="00F018A1">
        <w:rPr>
          <w:rFonts w:ascii="Times New Roman" w:hAnsi="Times New Roman" w:cs="Times New Roman"/>
          <w:sz w:val="28"/>
          <w:szCs w:val="28"/>
          <w:lang w:val="kk-KZ"/>
        </w:rPr>
        <w:t>ударственной</w:t>
      </w:r>
      <w:r w:rsidR="00F018A1" w:rsidRPr="00F018A1">
        <w:rPr>
          <w:rFonts w:ascii="Times New Roman" w:hAnsi="Times New Roman" w:cs="Times New Roman"/>
          <w:sz w:val="28"/>
          <w:szCs w:val="28"/>
          <w:lang w:val="kk-KZ"/>
        </w:rPr>
        <w:t xml:space="preserve"> политики</w:t>
      </w:r>
      <w:r w:rsidR="009903E7">
        <w:rPr>
          <w:rFonts w:ascii="Times New Roman" w:hAnsi="Times New Roman" w:cs="Times New Roman"/>
          <w:sz w:val="28"/>
          <w:szCs w:val="28"/>
          <w:lang w:val="kk-KZ"/>
        </w:rPr>
        <w:t>в области архитектуры и градостроительства  на местном уровне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» на содержание отдела </w:t>
      </w:r>
      <w:r w:rsidR="009903E7">
        <w:rPr>
          <w:rFonts w:ascii="Times New Roman" w:hAnsi="Times New Roman" w:cs="Times New Roman"/>
          <w:sz w:val="28"/>
          <w:szCs w:val="28"/>
          <w:lang w:val="kk-KZ"/>
        </w:rPr>
        <w:t>8747</w:t>
      </w:r>
      <w:r w:rsidR="00EC4D32" w:rsidRPr="00EC4D32">
        <w:rPr>
          <w:rFonts w:ascii="Times New Roman" w:hAnsi="Times New Roman" w:cs="Times New Roman"/>
          <w:sz w:val="28"/>
          <w:szCs w:val="28"/>
          <w:lang w:val="kk-KZ"/>
        </w:rPr>
        <w:t xml:space="preserve">,0 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тенге, за счет средств бюджета </w:t>
      </w:r>
      <w:r w:rsidR="0028760D">
        <w:rPr>
          <w:rFonts w:ascii="Times New Roman" w:hAnsi="Times New Roman" w:cs="Times New Roman"/>
          <w:sz w:val="28"/>
          <w:szCs w:val="28"/>
          <w:lang w:val="kk-KZ"/>
        </w:rPr>
        <w:t xml:space="preserve">на оплату заработной платы и отчисления в бюджет </w:t>
      </w:r>
      <w:r w:rsidR="009903E7">
        <w:rPr>
          <w:rFonts w:ascii="Times New Roman" w:hAnsi="Times New Roman" w:cs="Times New Roman"/>
          <w:sz w:val="28"/>
          <w:szCs w:val="28"/>
          <w:lang w:val="kk-KZ"/>
        </w:rPr>
        <w:t>6152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,0 тыс. тенге, на текущие расходы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903E7">
        <w:rPr>
          <w:rFonts w:ascii="Times New Roman" w:hAnsi="Times New Roman" w:cs="Times New Roman"/>
          <w:sz w:val="28"/>
          <w:szCs w:val="28"/>
          <w:lang w:val="kk-KZ"/>
        </w:rPr>
        <w:t>2595</w:t>
      </w:r>
      <w:r w:rsidR="00EC4D32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тенге;</w:t>
      </w:r>
      <w:bookmarkStart w:id="0" w:name="_GoBack"/>
      <w:bookmarkEnd w:id="0"/>
    </w:p>
    <w:sectPr w:rsidR="00967381" w:rsidRPr="00967381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9A"/>
    <w:rsid w:val="000554E0"/>
    <w:rsid w:val="001C0B10"/>
    <w:rsid w:val="00213A7D"/>
    <w:rsid w:val="0028760D"/>
    <w:rsid w:val="002942AE"/>
    <w:rsid w:val="002C5240"/>
    <w:rsid w:val="00472FA4"/>
    <w:rsid w:val="006872A8"/>
    <w:rsid w:val="007D2F0B"/>
    <w:rsid w:val="008F4F7C"/>
    <w:rsid w:val="00967381"/>
    <w:rsid w:val="009903E7"/>
    <w:rsid w:val="00B06C35"/>
    <w:rsid w:val="00B10F2E"/>
    <w:rsid w:val="00B469BD"/>
    <w:rsid w:val="00B708DD"/>
    <w:rsid w:val="00C9799A"/>
    <w:rsid w:val="00E73E1A"/>
    <w:rsid w:val="00E82241"/>
    <w:rsid w:val="00E91B2A"/>
    <w:rsid w:val="00EB6914"/>
    <w:rsid w:val="00EC4D32"/>
    <w:rsid w:val="00F018A1"/>
    <w:rsid w:val="00F05D76"/>
    <w:rsid w:val="00FE12E7"/>
    <w:rsid w:val="00FE404A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018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18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018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18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АДК</cp:lastModifiedBy>
  <cp:revision>7</cp:revision>
  <dcterms:created xsi:type="dcterms:W3CDTF">2019-10-22T09:49:00Z</dcterms:created>
  <dcterms:modified xsi:type="dcterms:W3CDTF">2020-05-04T09:07:00Z</dcterms:modified>
</cp:coreProperties>
</file>