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1C1A0A">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ED2CB0">
        <w:rPr>
          <w:rFonts w:ascii="Times New Roman" w:hAnsi="Times New Roman"/>
          <w:b/>
          <w:lang w:val="kk-KZ"/>
        </w:rPr>
        <w:t>20</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ғыи  </w:t>
      </w:r>
      <w:r w:rsidR="00ED2CB0">
        <w:rPr>
          <w:rFonts w:ascii="Times New Roman" w:hAnsi="Times New Roman"/>
          <w:b/>
          <w:lang w:val="kk-KZ"/>
        </w:rPr>
        <w:t xml:space="preserve">  </w:t>
      </w:r>
      <w:r>
        <w:rPr>
          <w:rFonts w:ascii="Times New Roman" w:hAnsi="Times New Roman"/>
          <w:b/>
          <w:lang w:val="kk-KZ"/>
        </w:rPr>
        <w:t xml:space="preserve">      </w:t>
      </w:r>
      <w:r w:rsidR="00ED2CB0" w:rsidRPr="00ED2CB0">
        <w:rPr>
          <w:rFonts w:ascii="Times New Roman" w:hAnsi="Times New Roman"/>
          <w:b/>
          <w:lang w:val="kk-KZ"/>
        </w:rPr>
        <w:t>«</w:t>
      </w:r>
      <w:r w:rsidR="00ED2CB0">
        <w:rPr>
          <w:rFonts w:ascii="Times New Roman" w:hAnsi="Times New Roman"/>
          <w:b/>
          <w:lang w:val="kk-KZ"/>
        </w:rPr>
        <w:t xml:space="preserve"> </w:t>
      </w:r>
      <w:r w:rsidR="00ED2CB0" w:rsidRPr="00ED2CB0">
        <w:rPr>
          <w:rFonts w:ascii="Times New Roman" w:hAnsi="Times New Roman"/>
          <w:b/>
          <w:lang w:val="kk-KZ"/>
        </w:rPr>
        <w:t>»</w:t>
      </w:r>
      <w:r w:rsidR="00ED2CB0">
        <w:rPr>
          <w:rFonts w:ascii="Times New Roman" w:hAnsi="Times New Roman"/>
          <w:b/>
          <w:lang w:val="kk-KZ"/>
        </w:rPr>
        <w:t xml:space="preserve"> _____</w:t>
      </w:r>
      <w:r>
        <w:rPr>
          <w:rFonts w:ascii="Times New Roman" w:hAnsi="Times New Roman"/>
          <w:b/>
          <w:lang w:val="kk-KZ"/>
        </w:rPr>
        <w:t xml:space="preserve">  №____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ED2CB0" w:rsidP="006F280F">
      <w:pPr>
        <w:pStyle w:val="31"/>
        <w:jc w:val="center"/>
        <w:rPr>
          <w:rFonts w:ascii="Times New Roman" w:hAnsi="Times New Roman"/>
          <w:b/>
          <w:sz w:val="28"/>
          <w:szCs w:val="28"/>
          <w:lang w:val="kk-KZ"/>
        </w:rPr>
      </w:pPr>
      <w:r w:rsidRPr="00ED2CB0">
        <w:rPr>
          <w:rFonts w:ascii="Times New Roman" w:hAnsi="Times New Roman"/>
          <w:b/>
          <w:sz w:val="28"/>
          <w:szCs w:val="28"/>
          <w:lang w:val="kk-KZ"/>
        </w:rPr>
        <w:t>ЖОБА</w:t>
      </w:r>
      <w:r w:rsidR="006F280F" w:rsidRPr="00334A8A">
        <w:rPr>
          <w:b/>
          <w:sz w:val="20"/>
          <w:szCs w:val="20"/>
          <w:lang w:val="kk-KZ"/>
        </w:rPr>
        <w:br/>
      </w:r>
      <w:r w:rsidR="006F280F" w:rsidRPr="00686A46">
        <w:rPr>
          <w:rFonts w:ascii="Times New Roman" w:hAnsi="Times New Roman"/>
          <w:b/>
          <w:sz w:val="28"/>
          <w:szCs w:val="28"/>
          <w:lang w:val="kk-KZ"/>
        </w:rPr>
        <w:t>БЮДЖЕТТІК БАҒДАРЛАМА</w:t>
      </w:r>
    </w:p>
    <w:p w:rsidR="006F280F" w:rsidRPr="00686A46" w:rsidRDefault="006F280F"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Қарасай ауданы Шамалған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D2EDE" w:rsidRPr="00E240A2">
        <w:rPr>
          <w:rFonts w:ascii="Times New Roman" w:hAnsi="Times New Roman"/>
          <w:b/>
          <w:sz w:val="24"/>
          <w:szCs w:val="24"/>
          <w:lang w:val="kk-KZ"/>
        </w:rPr>
        <w:t>2</w:t>
      </w:r>
      <w:r w:rsidR="00ED2CB0">
        <w:rPr>
          <w:rFonts w:ascii="Times New Roman" w:hAnsi="Times New Roman"/>
          <w:b/>
          <w:sz w:val="24"/>
          <w:szCs w:val="24"/>
          <w:lang w:val="kk-KZ"/>
        </w:rPr>
        <w:t>1</w:t>
      </w:r>
      <w:r w:rsidR="000D2EDE" w:rsidRPr="00E240A2">
        <w:rPr>
          <w:rFonts w:ascii="Times New Roman" w:hAnsi="Times New Roman"/>
          <w:b/>
          <w:sz w:val="24"/>
          <w:szCs w:val="24"/>
          <w:lang w:val="kk-KZ"/>
        </w:rPr>
        <w:t>-202</w:t>
      </w:r>
      <w:r w:rsidR="00ED2CB0">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6F280F" w:rsidRDefault="006F280F" w:rsidP="006F280F">
      <w:pPr>
        <w:pStyle w:val="31"/>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Серғазыұлы</w:t>
      </w:r>
      <w:r w:rsidRPr="000102E7">
        <w:rPr>
          <w:rFonts w:ascii="Times New Roman" w:hAnsi="Times New Roman" w:cs="Times New Roman"/>
          <w:sz w:val="24"/>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1C1A0A">
        <w:rPr>
          <w:u w:val="single"/>
          <w:lang w:val="kk-KZ"/>
        </w:rPr>
        <w:t>Шамалған</w:t>
      </w:r>
      <w:r w:rsidR="001C1A0A" w:rsidRPr="006A3138">
        <w:rPr>
          <w:u w:val="single"/>
          <w:lang w:val="kk-KZ"/>
        </w:rPr>
        <w:t xml:space="preserve"> ауылдық округі әкімінің аппараты ММ – нің 2020-2022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сыртқы көрінісін жақсарту.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1C1A0A" w:rsidRDefault="001C1A0A" w:rsidP="006F280F">
      <w:pPr>
        <w:pStyle w:val="a3"/>
        <w:spacing w:before="0" w:beforeAutospacing="0" w:after="0" w:afterAutospacing="0"/>
        <w:jc w:val="both"/>
        <w:rPr>
          <w:u w:val="single"/>
          <w:lang w:val="kk-KZ"/>
        </w:rPr>
      </w:pPr>
    </w:p>
    <w:tbl>
      <w:tblPr>
        <w:tblStyle w:val="a5"/>
        <w:tblW w:w="0" w:type="auto"/>
        <w:jc w:val="center"/>
        <w:tblLayout w:type="fixed"/>
        <w:tblLook w:val="04A0"/>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D00D1F">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0D2EDE" w:rsidRPr="000D2EDE" w:rsidRDefault="00ED2CB0" w:rsidP="00ED2CB0">
            <w:pPr>
              <w:spacing w:line="240" w:lineRule="auto"/>
              <w:rPr>
                <w:rFonts w:ascii="Times New Roman" w:hAnsi="Times New Roman"/>
                <w:sz w:val="24"/>
                <w:szCs w:val="24"/>
                <w:lang w:val="en-US"/>
              </w:rPr>
            </w:pPr>
            <w:r>
              <w:rPr>
                <w:rFonts w:ascii="Times New Roman" w:hAnsi="Times New Roman"/>
                <w:sz w:val="24"/>
                <w:szCs w:val="24"/>
              </w:rPr>
              <w:t xml:space="preserve">   35 900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0D2EDE" w:rsidTr="00874B95">
        <w:trPr>
          <w:jc w:val="center"/>
        </w:trPr>
        <w:tc>
          <w:tcPr>
            <w:tcW w:w="3481" w:type="dxa"/>
          </w:tcPr>
          <w:p w:rsidR="000D2EDE" w:rsidRPr="0061465E" w:rsidRDefault="000D2EDE"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0D2EDE" w:rsidRPr="0061465E" w:rsidRDefault="000D2EDE"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0D2EDE" w:rsidRPr="000D2EDE" w:rsidRDefault="00ED2CB0" w:rsidP="00777C79">
            <w:pPr>
              <w:spacing w:line="240" w:lineRule="auto"/>
              <w:jc w:val="center"/>
              <w:rPr>
                <w:rFonts w:ascii="Times New Roman" w:hAnsi="Times New Roman"/>
                <w:sz w:val="24"/>
                <w:szCs w:val="24"/>
                <w:lang w:val="en-US"/>
              </w:rPr>
            </w:pPr>
            <w:r>
              <w:rPr>
                <w:rFonts w:ascii="Times New Roman" w:hAnsi="Times New Roman"/>
                <w:sz w:val="24"/>
                <w:szCs w:val="24"/>
              </w:rPr>
              <w:t>35 900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1C1A0A" w:rsidTr="007A2C4F">
        <w:trPr>
          <w:trHeight w:val="285"/>
          <w:jc w:val="center"/>
        </w:trPr>
        <w:tc>
          <w:tcPr>
            <w:tcW w:w="3481" w:type="dxa"/>
            <w:vMerge w:val="restart"/>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C1A0A" w:rsidRPr="006A3138" w:rsidRDefault="001C1A0A" w:rsidP="000C4F96">
            <w:pPr>
              <w:rPr>
                <w:rFonts w:ascii="Times New Roman" w:hAnsi="Times New Roman"/>
                <w:lang w:val="kk-KZ"/>
              </w:rPr>
            </w:pPr>
          </w:p>
        </w:tc>
        <w:tc>
          <w:tcPr>
            <w:tcW w:w="1305" w:type="dxa"/>
            <w:vMerge w:val="restart"/>
            <w:vAlign w:val="center"/>
          </w:tcPr>
          <w:p w:rsidR="001C1A0A" w:rsidRPr="006A3138" w:rsidRDefault="001C1A0A" w:rsidP="000C4F9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Жоспарлы кезең</w:t>
            </w:r>
          </w:p>
        </w:tc>
      </w:tr>
      <w:tr w:rsidR="001C1A0A" w:rsidTr="001C1A0A">
        <w:trPr>
          <w:trHeight w:val="227"/>
          <w:jc w:val="center"/>
        </w:trPr>
        <w:tc>
          <w:tcPr>
            <w:tcW w:w="3481" w:type="dxa"/>
            <w:vMerge/>
            <w:vAlign w:val="center"/>
          </w:tcPr>
          <w:p w:rsidR="001C1A0A" w:rsidRPr="0061465E" w:rsidRDefault="001C1A0A" w:rsidP="002C4EE4">
            <w:pPr>
              <w:jc w:val="both"/>
              <w:rPr>
                <w:rFonts w:ascii="Times New Roman" w:hAnsi="Times New Roman" w:cs="Times New Roman"/>
                <w:b/>
                <w:sz w:val="24"/>
                <w:szCs w:val="24"/>
                <w:lang w:val="kk-KZ"/>
              </w:rPr>
            </w:pPr>
          </w:p>
        </w:tc>
        <w:tc>
          <w:tcPr>
            <w:tcW w:w="1305" w:type="dxa"/>
            <w:vMerge/>
            <w:vAlign w:val="center"/>
          </w:tcPr>
          <w:p w:rsidR="001C1A0A" w:rsidRDefault="001C1A0A" w:rsidP="002C4EE4">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C1A0A" w:rsidRDefault="001C1A0A" w:rsidP="001C1A0A">
            <w:pPr>
              <w:spacing w:after="0" w:line="240" w:lineRule="auto"/>
              <w:jc w:val="center"/>
              <w:rPr>
                <w:rFonts w:ascii="Times New Roman" w:hAnsi="Times New Roman"/>
                <w:sz w:val="24"/>
                <w:szCs w:val="24"/>
                <w:lang w:val="kk-KZ"/>
              </w:rPr>
            </w:pPr>
          </w:p>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2023</w:t>
            </w:r>
          </w:p>
        </w:tc>
      </w:tr>
      <w:tr w:rsidR="001C1A0A" w:rsidTr="001C1A0A">
        <w:trPr>
          <w:jc w:val="center"/>
        </w:trPr>
        <w:tc>
          <w:tcPr>
            <w:tcW w:w="3481" w:type="dxa"/>
          </w:tcPr>
          <w:p w:rsidR="001C1A0A" w:rsidRPr="006A3138" w:rsidRDefault="001C1A0A" w:rsidP="000C4F96">
            <w:pPr>
              <w:pStyle w:val="1"/>
              <w:jc w:val="both"/>
              <w:rPr>
                <w:rFonts w:ascii="Times New Roman" w:hAnsi="Times New Roman"/>
                <w:b/>
                <w:lang w:val="kk-KZ"/>
              </w:rPr>
            </w:pP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C1A0A" w:rsidRPr="006A3138" w:rsidRDefault="001C1A0A" w:rsidP="000C4F96">
            <w:pPr>
              <w:pStyle w:val="1"/>
              <w:rPr>
                <w:rFonts w:ascii="Times New Roman" w:hAnsi="Times New Roman"/>
                <w:lang w:val="kk-KZ"/>
              </w:rPr>
            </w:pPr>
          </w:p>
          <w:p w:rsidR="001C1A0A" w:rsidRPr="006A3138" w:rsidRDefault="001C1A0A" w:rsidP="000C4F9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C1A0A" w:rsidRPr="006A3138" w:rsidRDefault="001450E2" w:rsidP="001C1A0A">
            <w:pPr>
              <w:pStyle w:val="1"/>
              <w:jc w:val="center"/>
              <w:rPr>
                <w:rFonts w:ascii="Times New Roman" w:hAnsi="Times New Roman"/>
                <w:b/>
                <w:lang w:val="kk-KZ"/>
              </w:rPr>
            </w:pPr>
            <w:r>
              <w:rPr>
                <w:rFonts w:ascii="Times New Roman" w:hAnsi="Times New Roman"/>
                <w:b/>
                <w:lang w:val="kk-KZ"/>
              </w:rPr>
              <w:t>6</w:t>
            </w:r>
          </w:p>
        </w:tc>
        <w:tc>
          <w:tcPr>
            <w:tcW w:w="1190" w:type="dxa"/>
            <w:vAlign w:val="bottom"/>
          </w:tcPr>
          <w:p w:rsidR="001C1A0A" w:rsidRPr="006A3138" w:rsidRDefault="00ED2CB0" w:rsidP="001C1A0A">
            <w:pPr>
              <w:pStyle w:val="2"/>
              <w:jc w:val="center"/>
              <w:rPr>
                <w:rFonts w:ascii="Times New Roman" w:hAnsi="Times New Roman"/>
                <w:b/>
                <w:lang w:val="kk-KZ"/>
              </w:rPr>
            </w:pPr>
            <w:r>
              <w:rPr>
                <w:rFonts w:ascii="Times New Roman" w:hAnsi="Times New Roman"/>
                <w:b/>
                <w:lang w:val="kk-KZ"/>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r>
    </w:tbl>
    <w:p w:rsidR="001D2ADB" w:rsidRPr="003E2887" w:rsidRDefault="001C1A0A" w:rsidP="001D2ADB">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1D2ADB" w:rsidRPr="001B4832">
        <w:rPr>
          <w:rFonts w:ascii="Times New Roman" w:hAnsi="Times New Roman"/>
          <w:b/>
          <w:sz w:val="24"/>
          <w:szCs w:val="24"/>
          <w:lang w:val="kk-KZ"/>
        </w:rPr>
        <w:t xml:space="preserve">:  </w:t>
      </w:r>
      <w:r w:rsidR="001D2ADB">
        <w:rPr>
          <w:rFonts w:ascii="Times New Roman" w:hAnsi="Times New Roman"/>
          <w:sz w:val="24"/>
          <w:szCs w:val="24"/>
          <w:u w:val="single"/>
          <w:lang w:val="kk-KZ"/>
        </w:rPr>
        <w:t>029</w:t>
      </w:r>
      <w:r w:rsidR="001D2ADB" w:rsidRPr="000A686A">
        <w:rPr>
          <w:rFonts w:ascii="Times New Roman" w:hAnsi="Times New Roman"/>
          <w:sz w:val="24"/>
          <w:szCs w:val="24"/>
          <w:u w:val="single"/>
          <w:lang w:val="kk-KZ"/>
        </w:rPr>
        <w:t xml:space="preserve">  </w:t>
      </w:r>
      <w:r w:rsidR="001D2ADB" w:rsidRPr="003E2887">
        <w:rPr>
          <w:rFonts w:ascii="Times New Roman" w:hAnsi="Times New Roman"/>
          <w:color w:val="000000"/>
          <w:sz w:val="24"/>
          <w:szCs w:val="24"/>
          <w:lang w:val="kk-KZ"/>
        </w:rPr>
        <w:t>Ауданның (облыстық маңызы бар қаланың) бюджет қаражаты есебінен</w:t>
      </w:r>
      <w:r w:rsidR="001D2ADB" w:rsidRPr="003E2887">
        <w:rPr>
          <w:rFonts w:ascii="Times New Roman" w:hAnsi="Times New Roman"/>
          <w:b/>
          <w:sz w:val="24"/>
          <w:szCs w:val="24"/>
          <w:lang w:val="kk-KZ"/>
        </w:rPr>
        <w:t xml:space="preserve">   </w:t>
      </w:r>
    </w:p>
    <w:p w:rsidR="001C1A0A" w:rsidRPr="006A3138" w:rsidRDefault="001C1A0A" w:rsidP="001D2ADB">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tblPr>
      <w:tblGrid>
        <w:gridCol w:w="3481"/>
        <w:gridCol w:w="1305"/>
        <w:gridCol w:w="1078"/>
        <w:gridCol w:w="1190"/>
        <w:gridCol w:w="992"/>
        <w:gridCol w:w="851"/>
        <w:gridCol w:w="1100"/>
      </w:tblGrid>
      <w:tr w:rsidR="001D2ADB" w:rsidRPr="001B7783" w:rsidTr="00F04C0A">
        <w:trPr>
          <w:trHeight w:val="1325"/>
          <w:jc w:val="center"/>
        </w:trPr>
        <w:tc>
          <w:tcPr>
            <w:tcW w:w="3481" w:type="dxa"/>
            <w:vMerge w:val="restart"/>
            <w:vAlign w:val="center"/>
          </w:tcPr>
          <w:p w:rsidR="001D2ADB" w:rsidRPr="001B7783" w:rsidRDefault="001D2ADB" w:rsidP="00F04C0A">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1D2ADB" w:rsidRPr="001B7783" w:rsidRDefault="001D2ADB"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D2ADB" w:rsidRPr="001B7783" w:rsidTr="00F04C0A">
        <w:trPr>
          <w:jc w:val="center"/>
        </w:trPr>
        <w:tc>
          <w:tcPr>
            <w:tcW w:w="3481"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305"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078" w:type="dxa"/>
            <w:vAlign w:val="center"/>
          </w:tcPr>
          <w:p w:rsidR="001D2ADB" w:rsidRPr="001B7783"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D2ADB" w:rsidRPr="000D2EDE" w:rsidRDefault="001D2ADB" w:rsidP="00F04C0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D2ADB" w:rsidTr="00F04C0A">
        <w:trPr>
          <w:jc w:val="center"/>
        </w:trPr>
        <w:tc>
          <w:tcPr>
            <w:tcW w:w="3481" w:type="dxa"/>
          </w:tcPr>
          <w:p w:rsidR="001D2ADB" w:rsidRPr="00F94539" w:rsidRDefault="001D2ADB" w:rsidP="00F04C0A">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1D2ADB" w:rsidRPr="0061465E"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1D2ADB" w:rsidRDefault="001D2ADB" w:rsidP="00F04C0A">
            <w:pPr>
              <w:spacing w:after="0" w:line="240" w:lineRule="auto"/>
              <w:jc w:val="center"/>
              <w:rPr>
                <w:rFonts w:ascii="Times New Roman" w:hAnsi="Times New Roman"/>
                <w:sz w:val="24"/>
                <w:szCs w:val="24"/>
                <w:lang w:val="en-US"/>
              </w:rPr>
            </w:pPr>
          </w:p>
        </w:tc>
        <w:tc>
          <w:tcPr>
            <w:tcW w:w="1190" w:type="dxa"/>
            <w:vAlign w:val="bottom"/>
          </w:tcPr>
          <w:p w:rsidR="001D2ADB" w:rsidRPr="000D2EDE" w:rsidRDefault="001D2ADB" w:rsidP="00ED2CB0">
            <w:pPr>
              <w:spacing w:line="240" w:lineRule="auto"/>
              <w:rPr>
                <w:rFonts w:ascii="Times New Roman" w:hAnsi="Times New Roman"/>
                <w:sz w:val="24"/>
                <w:szCs w:val="24"/>
                <w:lang w:val="en-US"/>
              </w:rPr>
            </w:pPr>
            <w:r>
              <w:rPr>
                <w:rFonts w:ascii="Times New Roman" w:hAnsi="Times New Roman"/>
                <w:sz w:val="24"/>
                <w:szCs w:val="24"/>
                <w:lang w:val="en-US"/>
              </w:rPr>
              <w:t>1</w:t>
            </w:r>
            <w:proofErr w:type="spellStart"/>
            <w:r w:rsidR="00ED2CB0">
              <w:rPr>
                <w:rFonts w:ascii="Times New Roman" w:hAnsi="Times New Roman"/>
                <w:sz w:val="24"/>
                <w:szCs w:val="24"/>
              </w:rPr>
              <w:t>1</w:t>
            </w:r>
            <w:proofErr w:type="spellEnd"/>
            <w:r w:rsidR="00ED2CB0">
              <w:rPr>
                <w:rFonts w:ascii="Times New Roman" w:hAnsi="Times New Roman"/>
                <w:sz w:val="24"/>
                <w:szCs w:val="24"/>
              </w:rPr>
              <w:t xml:space="preserve"> 5</w:t>
            </w:r>
            <w:r>
              <w:rPr>
                <w:rFonts w:ascii="Times New Roman" w:hAnsi="Times New Roman"/>
                <w:sz w:val="24"/>
                <w:szCs w:val="24"/>
                <w:lang w:val="en-U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Pr="000D2EDE" w:rsidRDefault="001D2ADB" w:rsidP="00F04C0A">
            <w:pPr>
              <w:spacing w:after="0" w:line="240" w:lineRule="auto"/>
              <w:jc w:val="center"/>
              <w:rPr>
                <w:rFonts w:ascii="Times New Roman" w:hAnsi="Times New Roman"/>
                <w:sz w:val="24"/>
                <w:szCs w:val="24"/>
                <w:lang w:val="en-US"/>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p>
        </w:tc>
      </w:tr>
      <w:tr w:rsidR="001D2ADB" w:rsidTr="00D00D1F">
        <w:trPr>
          <w:jc w:val="center"/>
        </w:trPr>
        <w:tc>
          <w:tcPr>
            <w:tcW w:w="3481" w:type="dxa"/>
          </w:tcPr>
          <w:p w:rsidR="001D2ADB" w:rsidRPr="0061465E" w:rsidRDefault="001D2ADB"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00D00D1F" w:rsidRPr="00D00D1F">
              <w:rPr>
                <w:rFonts w:ascii="Times New Roman" w:hAnsi="Times New Roman" w:cs="Times New Roman"/>
                <w:b/>
                <w:sz w:val="24"/>
                <w:szCs w:val="24"/>
              </w:rPr>
              <w:t>кіші</w:t>
            </w:r>
            <w:proofErr w:type="spellEnd"/>
            <w:r w:rsidR="00D00D1F"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1D2ADB" w:rsidRPr="0061465E"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1D2ADB" w:rsidRDefault="001D2ADB" w:rsidP="00F04C0A">
            <w:pPr>
              <w:spacing w:after="0" w:line="240" w:lineRule="auto"/>
              <w:jc w:val="center"/>
              <w:rPr>
                <w:rFonts w:ascii="Times New Roman" w:hAnsi="Times New Roman"/>
                <w:sz w:val="24"/>
                <w:szCs w:val="24"/>
                <w:lang w:val="en-US"/>
              </w:rPr>
            </w:pPr>
          </w:p>
        </w:tc>
        <w:tc>
          <w:tcPr>
            <w:tcW w:w="1190" w:type="dxa"/>
            <w:vAlign w:val="center"/>
          </w:tcPr>
          <w:p w:rsidR="001D2ADB" w:rsidRPr="000D2EDE" w:rsidRDefault="00ED2CB0" w:rsidP="00ED2CB0">
            <w:pPr>
              <w:spacing w:line="240" w:lineRule="auto"/>
              <w:rPr>
                <w:rFonts w:ascii="Times New Roman" w:hAnsi="Times New Roman"/>
                <w:sz w:val="24"/>
                <w:szCs w:val="24"/>
                <w:lang w:val="en-US"/>
              </w:rPr>
            </w:pPr>
            <w:r>
              <w:rPr>
                <w:rFonts w:ascii="Times New Roman" w:hAnsi="Times New Roman"/>
                <w:sz w:val="24"/>
                <w:szCs w:val="24"/>
              </w:rPr>
              <w:t>11 5</w:t>
            </w:r>
            <w:r w:rsidR="001D2ADB">
              <w:rPr>
                <w:rFonts w:ascii="Times New Roman" w:hAnsi="Times New Roman"/>
                <w:sz w:val="24"/>
                <w:szCs w:val="24"/>
                <w:lang w:val="en-U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Pr="000D2EDE" w:rsidRDefault="001D2ADB" w:rsidP="00F04C0A">
            <w:pPr>
              <w:spacing w:after="0" w:line="240" w:lineRule="auto"/>
              <w:jc w:val="center"/>
              <w:rPr>
                <w:rFonts w:ascii="Times New Roman" w:hAnsi="Times New Roman"/>
                <w:sz w:val="24"/>
                <w:szCs w:val="24"/>
                <w:lang w:val="en-US"/>
              </w:rPr>
            </w:pP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p>
        </w:tc>
      </w:tr>
    </w:tbl>
    <w:p w:rsidR="001D2ADB" w:rsidRPr="006A3138" w:rsidRDefault="001D2ADB"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958"/>
      </w:tblGrid>
      <w:tr w:rsidR="006F280F" w:rsidRPr="00BE5BB5" w:rsidTr="001D2ADB">
        <w:trPr>
          <w:jc w:val="center"/>
        </w:trPr>
        <w:tc>
          <w:tcPr>
            <w:tcW w:w="3332"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1D2ADB">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D2EDE" w:rsidRPr="007152F4" w:rsidTr="00D00D1F">
        <w:trPr>
          <w:trHeight w:val="624"/>
          <w:jc w:val="center"/>
        </w:trPr>
        <w:tc>
          <w:tcPr>
            <w:tcW w:w="3332" w:type="dxa"/>
            <w:vAlign w:val="center"/>
          </w:tcPr>
          <w:p w:rsidR="000D2EDE" w:rsidRPr="00F94539" w:rsidRDefault="000D2EDE" w:rsidP="002C4EE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0D2EDE" w:rsidRPr="00FF1426" w:rsidRDefault="00FF1426" w:rsidP="002C4EE4">
            <w:pPr>
              <w:pStyle w:val="31"/>
              <w:jc w:val="center"/>
              <w:rPr>
                <w:rFonts w:ascii="Times New Roman" w:hAnsi="Times New Roman"/>
                <w:sz w:val="24"/>
                <w:szCs w:val="24"/>
              </w:rPr>
            </w:pPr>
            <w:proofErr w:type="spellStart"/>
            <w:r>
              <w:rPr>
                <w:rFonts w:ascii="Times New Roman" w:hAnsi="Times New Roman"/>
                <w:sz w:val="24"/>
                <w:szCs w:val="24"/>
              </w:rPr>
              <w:t>жумыстар</w:t>
            </w:r>
            <w:proofErr w:type="spellEnd"/>
          </w:p>
        </w:tc>
        <w:tc>
          <w:tcPr>
            <w:tcW w:w="993" w:type="dxa"/>
            <w:vAlign w:val="center"/>
          </w:tcPr>
          <w:p w:rsidR="000D2EDE" w:rsidRPr="00FF1426" w:rsidRDefault="000D2EDE" w:rsidP="007E0B9D">
            <w:pPr>
              <w:spacing w:after="0" w:line="240" w:lineRule="auto"/>
              <w:jc w:val="center"/>
              <w:rPr>
                <w:rFonts w:ascii="Times New Roman" w:hAnsi="Times New Roman"/>
                <w:sz w:val="24"/>
                <w:szCs w:val="24"/>
              </w:rPr>
            </w:pPr>
            <w:bookmarkStart w:id="0" w:name="_GoBack"/>
            <w:bookmarkEnd w:id="0"/>
          </w:p>
        </w:tc>
        <w:tc>
          <w:tcPr>
            <w:tcW w:w="1275" w:type="dxa"/>
          </w:tcPr>
          <w:p w:rsidR="001C1A0A" w:rsidRDefault="001C1A0A" w:rsidP="00D00D1F">
            <w:pPr>
              <w:spacing w:line="240" w:lineRule="auto"/>
              <w:jc w:val="center"/>
              <w:rPr>
                <w:rFonts w:ascii="Times New Roman" w:hAnsi="Times New Roman"/>
                <w:sz w:val="24"/>
                <w:szCs w:val="24"/>
                <w:lang w:val="kk-KZ"/>
              </w:rPr>
            </w:pPr>
          </w:p>
          <w:p w:rsidR="000D2EDE" w:rsidRPr="00FF1426" w:rsidRDefault="00ED2CB0" w:rsidP="00D00D1F">
            <w:pPr>
              <w:spacing w:line="240" w:lineRule="auto"/>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FF1426" w:rsidRDefault="000D2EDE" w:rsidP="007E0B9D">
            <w:pPr>
              <w:spacing w:after="0" w:line="240" w:lineRule="auto"/>
              <w:jc w:val="center"/>
              <w:rPr>
                <w:rFonts w:ascii="Times New Roman" w:hAnsi="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FF1426" w:rsidRDefault="000D2EDE" w:rsidP="007E0B9D">
            <w:pPr>
              <w:spacing w:after="0" w:line="240" w:lineRule="auto"/>
              <w:jc w:val="center"/>
              <w:rPr>
                <w:rFonts w:ascii="Times New Roman" w:hAnsi="Times New Roman"/>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FF1426">
            <w:pPr>
              <w:spacing w:after="0" w:line="240" w:lineRule="auto"/>
              <w:jc w:val="center"/>
              <w:rPr>
                <w:rFonts w:ascii="Times New Roman" w:hAnsi="Times New Roman"/>
                <w:sz w:val="24"/>
                <w:szCs w:val="24"/>
                <w:lang w:val="en-US"/>
              </w:rPr>
            </w:pPr>
          </w:p>
        </w:tc>
      </w:tr>
    </w:tbl>
    <w:p w:rsidR="006F280F" w:rsidRPr="007E422A" w:rsidRDefault="006F280F" w:rsidP="006F280F">
      <w:pPr>
        <w:pStyle w:val="31"/>
        <w:jc w:val="both"/>
        <w:rPr>
          <w:rFonts w:ascii="Times New Roman" w:hAnsi="Times New Roman"/>
          <w:sz w:val="24"/>
          <w:szCs w:val="24"/>
          <w:u w:val="single"/>
          <w:lang w:val="kk-KZ"/>
        </w:rPr>
      </w:pPr>
    </w:p>
    <w:p w:rsidR="00ED2CB0" w:rsidRPr="003E2887" w:rsidRDefault="00ED2CB0" w:rsidP="00ED2CB0">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Pr="001B4832">
        <w:rPr>
          <w:rFonts w:ascii="Times New Roman" w:hAnsi="Times New Roman"/>
          <w:b/>
          <w:sz w:val="24"/>
          <w:szCs w:val="24"/>
          <w:lang w:val="kk-KZ"/>
        </w:rPr>
        <w:t xml:space="preserve">:  </w:t>
      </w:r>
      <w:r>
        <w:rPr>
          <w:rFonts w:ascii="Times New Roman" w:hAnsi="Times New Roman"/>
          <w:sz w:val="24"/>
          <w:szCs w:val="24"/>
          <w:u w:val="single"/>
          <w:lang w:val="kk-KZ"/>
        </w:rPr>
        <w:t>015 жергілікті б</w:t>
      </w:r>
      <w:r w:rsidRPr="003E2887">
        <w:rPr>
          <w:rFonts w:ascii="Times New Roman" w:hAnsi="Times New Roman"/>
          <w:color w:val="000000"/>
          <w:sz w:val="24"/>
          <w:szCs w:val="24"/>
          <w:lang w:val="kk-KZ"/>
        </w:rPr>
        <w:t>юджет қаражаты есебінен</w:t>
      </w:r>
      <w:r w:rsidRPr="003E2887">
        <w:rPr>
          <w:rFonts w:ascii="Times New Roman" w:hAnsi="Times New Roman"/>
          <w:b/>
          <w:sz w:val="24"/>
          <w:szCs w:val="24"/>
          <w:lang w:val="kk-KZ"/>
        </w:rPr>
        <w:t xml:space="preserve">   </w:t>
      </w:r>
    </w:p>
    <w:p w:rsidR="00ED2CB0" w:rsidRPr="006A3138" w:rsidRDefault="00ED2CB0" w:rsidP="00ED2CB0">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ED2CB0" w:rsidRPr="006A3138" w:rsidRDefault="00ED2CB0" w:rsidP="00ED2CB0">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ED2CB0" w:rsidRPr="006A3138" w:rsidRDefault="00ED2CB0" w:rsidP="00ED2CB0">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ED2CB0" w:rsidRDefault="00ED2CB0" w:rsidP="00ED2CB0">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tblPr>
      <w:tblGrid>
        <w:gridCol w:w="3481"/>
        <w:gridCol w:w="1305"/>
        <w:gridCol w:w="1078"/>
        <w:gridCol w:w="1190"/>
        <w:gridCol w:w="992"/>
        <w:gridCol w:w="851"/>
        <w:gridCol w:w="1100"/>
      </w:tblGrid>
      <w:tr w:rsidR="00ED2CB0" w:rsidRPr="001B7783" w:rsidTr="00107A38">
        <w:trPr>
          <w:trHeight w:val="1325"/>
          <w:jc w:val="center"/>
        </w:trPr>
        <w:tc>
          <w:tcPr>
            <w:tcW w:w="3481" w:type="dxa"/>
            <w:vMerge w:val="restart"/>
            <w:vAlign w:val="center"/>
          </w:tcPr>
          <w:p w:rsidR="00ED2CB0" w:rsidRPr="001B7783" w:rsidRDefault="00ED2CB0" w:rsidP="00107A38">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lastRenderedPageBreak/>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ED2CB0" w:rsidRPr="001B7783" w:rsidRDefault="00ED2CB0" w:rsidP="00107A3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ED2CB0" w:rsidRPr="001B7783" w:rsidRDefault="00ED2CB0" w:rsidP="00107A3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ED2CB0" w:rsidRPr="001B7783" w:rsidRDefault="00ED2CB0" w:rsidP="00107A3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D2CB0" w:rsidRPr="001B7783" w:rsidTr="00107A38">
        <w:trPr>
          <w:jc w:val="center"/>
        </w:trPr>
        <w:tc>
          <w:tcPr>
            <w:tcW w:w="3481" w:type="dxa"/>
            <w:vMerge/>
            <w:vAlign w:val="center"/>
          </w:tcPr>
          <w:p w:rsidR="00ED2CB0" w:rsidRPr="001B7783" w:rsidRDefault="00ED2CB0" w:rsidP="00107A38">
            <w:pPr>
              <w:jc w:val="center"/>
              <w:rPr>
                <w:rFonts w:ascii="Times New Roman" w:hAnsi="Times New Roman" w:cs="Times New Roman"/>
                <w:sz w:val="24"/>
                <w:szCs w:val="24"/>
                <w:lang w:val="kk-KZ"/>
              </w:rPr>
            </w:pPr>
          </w:p>
        </w:tc>
        <w:tc>
          <w:tcPr>
            <w:tcW w:w="1305" w:type="dxa"/>
            <w:vMerge/>
            <w:vAlign w:val="center"/>
          </w:tcPr>
          <w:p w:rsidR="00ED2CB0" w:rsidRPr="001B7783" w:rsidRDefault="00ED2CB0" w:rsidP="00107A38">
            <w:pPr>
              <w:jc w:val="center"/>
              <w:rPr>
                <w:rFonts w:ascii="Times New Roman" w:hAnsi="Times New Roman" w:cs="Times New Roman"/>
                <w:sz w:val="24"/>
                <w:szCs w:val="24"/>
                <w:lang w:val="kk-KZ"/>
              </w:rPr>
            </w:pPr>
          </w:p>
        </w:tc>
        <w:tc>
          <w:tcPr>
            <w:tcW w:w="1078" w:type="dxa"/>
            <w:vAlign w:val="center"/>
          </w:tcPr>
          <w:p w:rsidR="00ED2CB0" w:rsidRPr="001B7783" w:rsidRDefault="00ED2CB0" w:rsidP="00107A3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ED2CB0" w:rsidRPr="000D2EDE" w:rsidRDefault="00ED2CB0" w:rsidP="00107A38">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ED2CB0" w:rsidTr="00107A38">
        <w:trPr>
          <w:jc w:val="center"/>
        </w:trPr>
        <w:tc>
          <w:tcPr>
            <w:tcW w:w="3481" w:type="dxa"/>
          </w:tcPr>
          <w:p w:rsidR="00ED2CB0" w:rsidRPr="00F94539" w:rsidRDefault="00ED2CB0" w:rsidP="00107A38">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ED2CB0" w:rsidRPr="0061465E" w:rsidRDefault="00ED2CB0" w:rsidP="00107A3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ED2CB0" w:rsidRPr="00ED2CB0" w:rsidRDefault="00ED2CB0"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60900</w:t>
            </w:r>
          </w:p>
        </w:tc>
        <w:tc>
          <w:tcPr>
            <w:tcW w:w="1190" w:type="dxa"/>
            <w:vAlign w:val="bottom"/>
          </w:tcPr>
          <w:p w:rsidR="00ED2CB0" w:rsidRPr="00ED2CB0" w:rsidRDefault="00ED2CB0" w:rsidP="00107A38">
            <w:pPr>
              <w:spacing w:line="240" w:lineRule="auto"/>
              <w:rPr>
                <w:rFonts w:ascii="Times New Roman" w:hAnsi="Times New Roman"/>
                <w:sz w:val="24"/>
                <w:szCs w:val="24"/>
                <w:lang w:val="kk-KZ"/>
              </w:rPr>
            </w:pPr>
            <w:r>
              <w:rPr>
                <w:rFonts w:ascii="Times New Roman" w:hAnsi="Times New Roman"/>
                <w:sz w:val="24"/>
                <w:szCs w:val="24"/>
                <w:lang w:val="kk-KZ"/>
              </w:rPr>
              <w:t>24 400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Pr="000D2EDE"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ED2CB0" w:rsidTr="00107A38">
        <w:trPr>
          <w:jc w:val="center"/>
        </w:trPr>
        <w:tc>
          <w:tcPr>
            <w:tcW w:w="3481" w:type="dxa"/>
          </w:tcPr>
          <w:p w:rsidR="00ED2CB0" w:rsidRPr="0061465E" w:rsidRDefault="00ED2CB0" w:rsidP="00107A3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Pr="00D00D1F">
              <w:rPr>
                <w:rFonts w:ascii="Times New Roman" w:hAnsi="Times New Roman" w:cs="Times New Roman"/>
                <w:b/>
                <w:sz w:val="24"/>
                <w:szCs w:val="24"/>
              </w:rPr>
              <w:t>кіші</w:t>
            </w:r>
            <w:proofErr w:type="spellEnd"/>
            <w:r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ED2CB0" w:rsidRPr="0061465E" w:rsidRDefault="00ED2CB0" w:rsidP="00107A3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ED2CB0" w:rsidRPr="00ED2CB0" w:rsidRDefault="00ED2CB0"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60900</w:t>
            </w:r>
          </w:p>
        </w:tc>
        <w:tc>
          <w:tcPr>
            <w:tcW w:w="1190" w:type="dxa"/>
            <w:vAlign w:val="center"/>
          </w:tcPr>
          <w:p w:rsidR="00ED2CB0" w:rsidRPr="00ED2CB0" w:rsidRDefault="00ED2CB0" w:rsidP="00107A38">
            <w:pPr>
              <w:spacing w:line="240" w:lineRule="auto"/>
              <w:rPr>
                <w:rFonts w:ascii="Times New Roman" w:hAnsi="Times New Roman"/>
                <w:sz w:val="24"/>
                <w:szCs w:val="24"/>
                <w:lang w:val="kk-KZ"/>
              </w:rPr>
            </w:pPr>
            <w:r>
              <w:rPr>
                <w:rFonts w:ascii="Times New Roman" w:hAnsi="Times New Roman"/>
                <w:sz w:val="24"/>
                <w:szCs w:val="24"/>
                <w:lang w:val="kk-KZ"/>
              </w:rPr>
              <w:t>24 400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Pr="000D2EDE"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Default="00ED2CB0" w:rsidP="00107A38">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bl>
    <w:p w:rsidR="00ED2CB0" w:rsidRPr="006A3138" w:rsidRDefault="00ED2CB0" w:rsidP="00ED2CB0">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958"/>
      </w:tblGrid>
      <w:tr w:rsidR="00ED2CB0" w:rsidRPr="00BE5BB5" w:rsidTr="00EC68D5">
        <w:trPr>
          <w:trHeight w:val="616"/>
          <w:jc w:val="center"/>
        </w:trPr>
        <w:tc>
          <w:tcPr>
            <w:tcW w:w="3332" w:type="dxa"/>
            <w:vMerge w:val="restart"/>
            <w:vAlign w:val="center"/>
          </w:tcPr>
          <w:p w:rsidR="00ED2CB0" w:rsidRPr="00BE5BB5" w:rsidRDefault="00ED2CB0" w:rsidP="00107A3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ED2CB0" w:rsidRPr="00BE5BB5" w:rsidRDefault="00ED2CB0" w:rsidP="00107A3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ED2CB0" w:rsidRPr="00BE5BB5" w:rsidRDefault="00ED2CB0" w:rsidP="00107A3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ED2CB0" w:rsidRPr="00BE5BB5" w:rsidRDefault="00ED2CB0" w:rsidP="00107A3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ED2CB0" w:rsidRPr="00BE5BB5" w:rsidRDefault="00ED2CB0" w:rsidP="00107A38">
            <w:pPr>
              <w:pStyle w:val="4"/>
              <w:jc w:val="center"/>
              <w:rPr>
                <w:rFonts w:ascii="Times New Roman" w:hAnsi="Times New Roman"/>
                <w:b/>
                <w:lang w:val="kk-KZ"/>
              </w:rPr>
            </w:pPr>
            <w:r w:rsidRPr="00BE5BB5">
              <w:rPr>
                <w:rFonts w:ascii="Times New Roman" w:hAnsi="Times New Roman"/>
                <w:lang w:val="kk-KZ"/>
              </w:rPr>
              <w:t>Жоспарлы кезең</w:t>
            </w:r>
          </w:p>
        </w:tc>
      </w:tr>
      <w:tr w:rsidR="00ED2CB0" w:rsidRPr="00920A29" w:rsidTr="00107A38">
        <w:trPr>
          <w:jc w:val="center"/>
        </w:trPr>
        <w:tc>
          <w:tcPr>
            <w:tcW w:w="3332" w:type="dxa"/>
            <w:vMerge/>
          </w:tcPr>
          <w:p w:rsidR="00ED2CB0" w:rsidRDefault="00ED2CB0" w:rsidP="00107A38">
            <w:pPr>
              <w:pStyle w:val="31"/>
              <w:jc w:val="both"/>
              <w:rPr>
                <w:rFonts w:ascii="Times New Roman" w:hAnsi="Times New Roman"/>
                <w:sz w:val="24"/>
                <w:szCs w:val="24"/>
                <w:u w:val="single"/>
                <w:lang w:val="kk-KZ"/>
              </w:rPr>
            </w:pPr>
          </w:p>
        </w:tc>
        <w:tc>
          <w:tcPr>
            <w:tcW w:w="992" w:type="dxa"/>
            <w:vMerge/>
          </w:tcPr>
          <w:p w:rsidR="00ED2CB0" w:rsidRDefault="00ED2CB0" w:rsidP="00107A38">
            <w:pPr>
              <w:pStyle w:val="31"/>
              <w:jc w:val="both"/>
              <w:rPr>
                <w:rFonts w:ascii="Times New Roman" w:hAnsi="Times New Roman"/>
                <w:sz w:val="24"/>
                <w:szCs w:val="24"/>
                <w:u w:val="single"/>
                <w:lang w:val="kk-KZ"/>
              </w:rPr>
            </w:pPr>
          </w:p>
        </w:tc>
        <w:tc>
          <w:tcPr>
            <w:tcW w:w="993" w:type="dxa"/>
            <w:vAlign w:val="center"/>
          </w:tcPr>
          <w:p w:rsidR="00ED2CB0" w:rsidRPr="001B7783" w:rsidRDefault="00ED2CB0" w:rsidP="00107A3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ED2CB0" w:rsidRPr="000D2EDE" w:rsidRDefault="00ED2CB0" w:rsidP="00107A38">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ED2CB0" w:rsidRPr="001B7783" w:rsidRDefault="00ED2CB0" w:rsidP="00107A3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ED2CB0" w:rsidRPr="007152F4" w:rsidTr="00107A38">
        <w:trPr>
          <w:trHeight w:val="624"/>
          <w:jc w:val="center"/>
        </w:trPr>
        <w:tc>
          <w:tcPr>
            <w:tcW w:w="3332" w:type="dxa"/>
            <w:vAlign w:val="center"/>
          </w:tcPr>
          <w:p w:rsidR="00ED2CB0" w:rsidRPr="00F94539" w:rsidRDefault="00ED2CB0" w:rsidP="00107A38">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ED2CB0" w:rsidRPr="00FF1426" w:rsidRDefault="00ED2CB0" w:rsidP="00107A38">
            <w:pPr>
              <w:pStyle w:val="31"/>
              <w:jc w:val="center"/>
              <w:rPr>
                <w:rFonts w:ascii="Times New Roman" w:hAnsi="Times New Roman"/>
                <w:sz w:val="24"/>
                <w:szCs w:val="24"/>
              </w:rPr>
            </w:pPr>
            <w:proofErr w:type="spellStart"/>
            <w:r>
              <w:rPr>
                <w:rFonts w:ascii="Times New Roman" w:hAnsi="Times New Roman"/>
                <w:sz w:val="24"/>
                <w:szCs w:val="24"/>
              </w:rPr>
              <w:t>жумыстар</w:t>
            </w:r>
            <w:proofErr w:type="spellEnd"/>
          </w:p>
        </w:tc>
        <w:tc>
          <w:tcPr>
            <w:tcW w:w="993" w:type="dxa"/>
            <w:vAlign w:val="center"/>
          </w:tcPr>
          <w:p w:rsidR="00ED2CB0" w:rsidRPr="00ED2CB0" w:rsidRDefault="001450E2"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1275" w:type="dxa"/>
          </w:tcPr>
          <w:p w:rsidR="00ED2CB0" w:rsidRDefault="00ED2CB0" w:rsidP="00107A38">
            <w:pPr>
              <w:spacing w:line="240" w:lineRule="auto"/>
              <w:jc w:val="center"/>
              <w:rPr>
                <w:rFonts w:ascii="Times New Roman" w:hAnsi="Times New Roman"/>
                <w:sz w:val="24"/>
                <w:szCs w:val="24"/>
                <w:lang w:val="kk-KZ"/>
              </w:rPr>
            </w:pPr>
          </w:p>
          <w:p w:rsidR="00ED2CB0" w:rsidRPr="00ED2CB0" w:rsidRDefault="00ED2CB0" w:rsidP="00107A38">
            <w:pPr>
              <w:spacing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Pr="00ED2CB0" w:rsidRDefault="00ED2CB0"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Pr="00ED2CB0" w:rsidRDefault="00ED2CB0"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2CB0" w:rsidRPr="00ED2CB0" w:rsidRDefault="00ED2CB0" w:rsidP="00107A38">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bl>
    <w:p w:rsidR="00ED2CB0" w:rsidRPr="007E422A" w:rsidRDefault="00ED2CB0" w:rsidP="00ED2CB0">
      <w:pPr>
        <w:pStyle w:val="31"/>
        <w:jc w:val="both"/>
        <w:rPr>
          <w:rFonts w:ascii="Times New Roman" w:hAnsi="Times New Roman"/>
          <w:sz w:val="24"/>
          <w:szCs w:val="24"/>
          <w:u w:val="single"/>
          <w:lang w:val="kk-KZ"/>
        </w:rPr>
      </w:pPr>
    </w:p>
    <w:p w:rsidR="00ED2CB0" w:rsidRPr="002E1C7E" w:rsidRDefault="00ED2CB0" w:rsidP="00ED2CB0">
      <w:pPr>
        <w:spacing w:after="0" w:line="240" w:lineRule="auto"/>
        <w:jc w:val="both"/>
        <w:rPr>
          <w:rFonts w:ascii="Times New Roman" w:hAnsi="Times New Roman"/>
          <w:b/>
          <w:sz w:val="24"/>
          <w:szCs w:val="24"/>
          <w:lang w:val="kk-KZ"/>
        </w:rPr>
      </w:pPr>
    </w:p>
    <w:p w:rsidR="00ED2CB0" w:rsidRDefault="00ED2CB0" w:rsidP="00ED2CB0">
      <w:pPr>
        <w:pStyle w:val="a3"/>
        <w:spacing w:before="0" w:beforeAutospacing="0" w:after="0" w:afterAutospacing="0"/>
        <w:jc w:val="both"/>
        <w:rPr>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80F"/>
    <w:rsid w:val="0005618B"/>
    <w:rsid w:val="000D2EDE"/>
    <w:rsid w:val="001450E2"/>
    <w:rsid w:val="001C1A0A"/>
    <w:rsid w:val="001D2ADB"/>
    <w:rsid w:val="002540A5"/>
    <w:rsid w:val="002C4EE4"/>
    <w:rsid w:val="002D511E"/>
    <w:rsid w:val="00331D96"/>
    <w:rsid w:val="00352D57"/>
    <w:rsid w:val="00571784"/>
    <w:rsid w:val="00600C5C"/>
    <w:rsid w:val="006F280F"/>
    <w:rsid w:val="007E0B9D"/>
    <w:rsid w:val="00866D03"/>
    <w:rsid w:val="008A2D47"/>
    <w:rsid w:val="009F6262"/>
    <w:rsid w:val="00A13145"/>
    <w:rsid w:val="00D00D1F"/>
    <w:rsid w:val="00D82F8E"/>
    <w:rsid w:val="00DD488A"/>
    <w:rsid w:val="00E240A2"/>
    <w:rsid w:val="00EC5B51"/>
    <w:rsid w:val="00EC68D5"/>
    <w:rsid w:val="00ED2C77"/>
    <w:rsid w:val="00ED2CB0"/>
    <w:rsid w:val="00FF1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D850-5361-4176-B99B-883EC156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3</cp:revision>
  <cp:lastPrinted>2020-02-03T04:43:00Z</cp:lastPrinted>
  <dcterms:created xsi:type="dcterms:W3CDTF">2020-01-19T08:42:00Z</dcterms:created>
  <dcterms:modified xsi:type="dcterms:W3CDTF">2020-05-03T00:01:00Z</dcterms:modified>
</cp:coreProperties>
</file>