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4F" w:rsidRDefault="00196F35" w:rsidP="00B12D4F">
      <w:pPr>
        <w:pStyle w:val="1"/>
        <w:ind w:left="5103"/>
        <w:jc w:val="right"/>
        <w:rPr>
          <w:rFonts w:ascii="Times New Roman" w:hAnsi="Times New Roman"/>
          <w:lang w:val="kk-KZ"/>
        </w:rPr>
      </w:pPr>
      <w:r>
        <w:rPr>
          <w:rFonts w:ascii="Times New Roman" w:hAnsi="Times New Roman"/>
          <w:lang w:val="kk-KZ"/>
        </w:rPr>
        <w:t>8</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B12D4F" w:rsidRPr="000944D0" w:rsidRDefault="00B12D4F" w:rsidP="008F513D">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 </w:t>
      </w:r>
      <w:r w:rsidR="008F513D" w:rsidRPr="008F513D">
        <w:rPr>
          <w:rFonts w:ascii="Times New Roman" w:hAnsi="Times New Roman"/>
          <w:b/>
          <w:lang w:val="kk-KZ"/>
        </w:rPr>
        <w:t>Елтай</w:t>
      </w:r>
      <w:r>
        <w:rPr>
          <w:rFonts w:ascii="Times New Roman" w:hAnsi="Times New Roman"/>
          <w:b/>
          <w:lang w:val="kk-KZ"/>
        </w:rPr>
        <w:t xml:space="preserve"> ауылдық округі әкімі аппараты ММ-нің әкімінің </w:t>
      </w:r>
      <w:r w:rsidR="00BF2E77">
        <w:rPr>
          <w:rFonts w:ascii="Times New Roman" w:hAnsi="Times New Roman"/>
          <w:b/>
          <w:lang w:val="kk-KZ"/>
        </w:rPr>
        <w:t>20</w:t>
      </w:r>
      <w:r w:rsidR="00A13302">
        <w:rPr>
          <w:rFonts w:ascii="Times New Roman" w:hAnsi="Times New Roman"/>
          <w:b/>
          <w:lang w:val="kk-KZ"/>
        </w:rPr>
        <w:t>20</w:t>
      </w:r>
      <w:r w:rsidR="00BF2E77" w:rsidRPr="000944D0">
        <w:rPr>
          <w:rFonts w:ascii="Times New Roman" w:hAnsi="Times New Roman"/>
          <w:b/>
          <w:lang w:val="kk-KZ"/>
        </w:rPr>
        <w:t xml:space="preserve"> жыл</w:t>
      </w:r>
      <w:r w:rsidR="00BF2E77">
        <w:rPr>
          <w:rFonts w:ascii="Times New Roman" w:hAnsi="Times New Roman"/>
          <w:b/>
          <w:lang w:val="kk-KZ"/>
        </w:rPr>
        <w:t>ғы</w:t>
      </w:r>
      <w:r w:rsidR="000C6B3C">
        <w:rPr>
          <w:rFonts w:ascii="Times New Roman" w:hAnsi="Times New Roman"/>
          <w:b/>
          <w:lang w:val="kk-KZ"/>
        </w:rPr>
        <w:t xml:space="preserve"> </w:t>
      </w:r>
      <w:r w:rsidRPr="000944D0">
        <w:rPr>
          <w:rFonts w:ascii="Times New Roman" w:hAnsi="Times New Roman"/>
          <w:b/>
          <w:lang w:val="kk-KZ"/>
        </w:rPr>
        <w:t>бекітілді</w:t>
      </w:r>
    </w:p>
    <w:p w:rsidR="00B12D4F" w:rsidRPr="00334A8A" w:rsidRDefault="00B12D4F" w:rsidP="00B12D4F">
      <w:pPr>
        <w:pStyle w:val="2"/>
        <w:ind w:left="6050"/>
        <w:jc w:val="center"/>
        <w:rPr>
          <w:rFonts w:ascii="Times New Roman" w:hAnsi="Times New Roman"/>
          <w:b/>
          <w:lang w:val="kk-KZ"/>
        </w:rPr>
      </w:pPr>
    </w:p>
    <w:p w:rsidR="00B12D4F" w:rsidRPr="000F60B3" w:rsidRDefault="0052425B" w:rsidP="0052425B">
      <w:pPr>
        <w:pStyle w:val="1"/>
        <w:rPr>
          <w:rFonts w:ascii="Times New Roman" w:hAnsi="Times New Roman"/>
          <w:lang w:val="kk-KZ"/>
        </w:rPr>
      </w:pPr>
      <w:r>
        <w:rPr>
          <w:rFonts w:ascii="Times New Roman" w:hAnsi="Times New Roman"/>
          <w:lang w:val="kk-KZ"/>
        </w:rPr>
        <w:t xml:space="preserve">                                                                                                                                               </w:t>
      </w:r>
      <w:r w:rsidR="00B12D4F">
        <w:rPr>
          <w:rFonts w:ascii="Times New Roman" w:hAnsi="Times New Roman"/>
          <w:lang w:val="kk-KZ"/>
        </w:rPr>
        <w:t>мөрдің орны</w:t>
      </w:r>
      <w:r w:rsidR="00B12D4F" w:rsidRPr="000F60B3">
        <w:rPr>
          <w:rFonts w:ascii="Times New Roman" w:hAnsi="Times New Roman"/>
          <w:lang w:val="kk-KZ"/>
        </w:rPr>
        <w:t xml:space="preserve"> </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0C6B3C" w:rsidRDefault="00B12D4F"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8F513D">
        <w:rPr>
          <w:rFonts w:ascii="Times New Roman" w:hAnsi="Times New Roman"/>
          <w:b/>
          <w:sz w:val="28"/>
          <w:szCs w:val="28"/>
          <w:u w:val="single"/>
          <w:lang w:val="kk-KZ"/>
        </w:rPr>
        <w:t>32</w:t>
      </w:r>
      <w:r w:rsidRPr="00686A46">
        <w:rPr>
          <w:rFonts w:ascii="Times New Roman" w:hAnsi="Times New Roman"/>
          <w:b/>
          <w:sz w:val="28"/>
          <w:szCs w:val="28"/>
          <w:u w:val="single"/>
          <w:lang w:val="kk-KZ"/>
        </w:rPr>
        <w:t xml:space="preserve">,  </w:t>
      </w:r>
      <w:r w:rsidR="008F513D">
        <w:rPr>
          <w:rFonts w:ascii="Times New Roman" w:hAnsi="Times New Roman"/>
          <w:b/>
          <w:sz w:val="28"/>
          <w:szCs w:val="28"/>
          <w:u w:val="single"/>
          <w:lang w:val="kk-KZ"/>
        </w:rPr>
        <w:t>Қарасай ауданының Елтай</w:t>
      </w:r>
      <w:r w:rsidR="000C6B3C">
        <w:rPr>
          <w:rFonts w:ascii="Times New Roman" w:hAnsi="Times New Roman"/>
          <w:b/>
          <w:sz w:val="28"/>
          <w:szCs w:val="28"/>
          <w:u w:val="single"/>
          <w:lang w:val="kk-KZ"/>
        </w:rPr>
        <w:t xml:space="preserve"> ауылдық округі </w:t>
      </w:r>
    </w:p>
    <w:p w:rsidR="00B12D4F" w:rsidRPr="00686A46" w:rsidRDefault="000C6B3C" w:rsidP="00B12D4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әкімінің аппараты ММ</w:t>
      </w:r>
    </w:p>
    <w:p w:rsidR="00B12D4F" w:rsidRPr="00686A46" w:rsidRDefault="00B12D4F" w:rsidP="00B12D4F">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411950" w:rsidRDefault="00B12D4F" w:rsidP="0052425B">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A13302">
        <w:rPr>
          <w:rFonts w:ascii="Times New Roman" w:hAnsi="Times New Roman"/>
          <w:b/>
          <w:sz w:val="24"/>
          <w:szCs w:val="24"/>
          <w:lang w:val="kk-KZ"/>
        </w:rPr>
        <w:t>21</w:t>
      </w:r>
      <w:r w:rsidRPr="00411950">
        <w:rPr>
          <w:rFonts w:ascii="Times New Roman" w:hAnsi="Times New Roman"/>
          <w:b/>
          <w:sz w:val="24"/>
          <w:szCs w:val="24"/>
          <w:lang w:val="kk-KZ"/>
        </w:rPr>
        <w:t>-202</w:t>
      </w:r>
      <w:r w:rsidR="00A13302">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DC629C" w:rsidRPr="00C96803" w:rsidRDefault="00B12D4F" w:rsidP="00DC629C">
      <w:pPr>
        <w:pStyle w:val="HTML"/>
        <w:shd w:val="clear" w:color="auto" w:fill="FFFFFF"/>
        <w:jc w:val="both"/>
        <w:rPr>
          <w:rFonts w:ascii="Times New Roman" w:hAnsi="Times New Roman" w:cs="Times New Roman"/>
          <w:b/>
          <w:sz w:val="22"/>
          <w:szCs w:val="28"/>
          <w:u w:val="single"/>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w:t>
      </w:r>
      <w:r w:rsidR="00C543A3" w:rsidRPr="00324F6D">
        <w:rPr>
          <w:rFonts w:ascii="Times New Roman" w:hAnsi="Times New Roman" w:cs="Times New Roman"/>
          <w:sz w:val="24"/>
          <w:lang w:val="kk-KZ"/>
        </w:rPr>
        <w:t>–</w:t>
      </w:r>
      <w:r w:rsidRPr="00324F6D">
        <w:rPr>
          <w:rFonts w:ascii="Times New Roman" w:hAnsi="Times New Roman" w:cs="Times New Roman"/>
          <w:sz w:val="24"/>
          <w:lang w:val="kk-KZ"/>
        </w:rPr>
        <w:t xml:space="preserve"> </w:t>
      </w:r>
      <w:r w:rsidRPr="00324F6D">
        <w:rPr>
          <w:rFonts w:ascii="Times New Roman" w:hAnsi="Times New Roman" w:cs="Times New Roman"/>
          <w:sz w:val="24"/>
          <w:u w:val="single"/>
          <w:lang w:val="kk-KZ"/>
        </w:rPr>
        <w:t>124</w:t>
      </w:r>
      <w:r w:rsidR="00324F6D" w:rsidRPr="00324F6D">
        <w:rPr>
          <w:rFonts w:ascii="Times New Roman" w:hAnsi="Times New Roman" w:cs="Times New Roman"/>
          <w:sz w:val="24"/>
          <w:u w:val="single"/>
          <w:lang w:val="kk-KZ"/>
        </w:rPr>
        <w:t> </w:t>
      </w:r>
      <w:r w:rsidRPr="00324F6D">
        <w:rPr>
          <w:rFonts w:ascii="Times New Roman" w:hAnsi="Times New Roman" w:cs="Times New Roman"/>
          <w:sz w:val="24"/>
          <w:u w:val="single"/>
          <w:lang w:val="kk-KZ"/>
        </w:rPr>
        <w:t>04</w:t>
      </w:r>
      <w:r w:rsidR="00DD2AB9" w:rsidRPr="00324F6D">
        <w:rPr>
          <w:rFonts w:ascii="Times New Roman" w:hAnsi="Times New Roman" w:cs="Times New Roman"/>
          <w:sz w:val="24"/>
          <w:u w:val="single"/>
          <w:lang w:val="kk-KZ"/>
        </w:rPr>
        <w:t>0</w:t>
      </w:r>
      <w:r w:rsidR="00324F6D" w:rsidRPr="00324F6D">
        <w:rPr>
          <w:rFonts w:ascii="Times New Roman" w:hAnsi="Times New Roman" w:cs="Times New Roman"/>
          <w:sz w:val="24"/>
          <w:u w:val="single"/>
          <w:lang w:val="kk-KZ"/>
        </w:rPr>
        <w:t xml:space="preserve"> </w:t>
      </w:r>
      <w:r w:rsidR="00C96803" w:rsidRPr="00C96803">
        <w:rPr>
          <w:rFonts w:ascii="Times New Roman" w:hAnsi="Times New Roman" w:cs="Times New Roman"/>
          <w:sz w:val="24"/>
          <w:u w:val="single"/>
          <w:lang w:val="kk-KZ"/>
        </w:rPr>
        <w:t xml:space="preserve">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 </w:t>
      </w:r>
    </w:p>
    <w:p w:rsidR="00C96803" w:rsidRDefault="00C96803" w:rsidP="00C96803">
      <w:pPr>
        <w:pStyle w:val="HTML"/>
        <w:shd w:val="clear" w:color="auto" w:fill="FFFFFF"/>
        <w:jc w:val="both"/>
        <w:rPr>
          <w:rFonts w:ascii="Times New Roman" w:hAnsi="Times New Roman" w:cs="Times New Roman"/>
          <w:sz w:val="24"/>
          <w:u w:val="single"/>
          <w:lang w:val="kk-KZ"/>
        </w:rPr>
      </w:pPr>
    </w:p>
    <w:p w:rsidR="00C96803" w:rsidRDefault="00B12D4F" w:rsidP="00AD5A5A">
      <w:pPr>
        <w:pStyle w:val="HTML"/>
        <w:shd w:val="clear" w:color="auto" w:fill="FFFFFF"/>
        <w:jc w:val="both"/>
        <w:rPr>
          <w:rFonts w:ascii="Times New Roman" w:hAnsi="Times New Roman" w:cs="Times New Roman"/>
          <w:b/>
          <w:sz w:val="22"/>
          <w:szCs w:val="28"/>
          <w:u w:val="single"/>
          <w:lang w:val="kk-KZ"/>
        </w:rPr>
      </w:pPr>
      <w:r w:rsidRPr="00C96803">
        <w:rPr>
          <w:rFonts w:ascii="Times New Roman" w:hAnsi="Times New Roman" w:cs="Times New Roman"/>
          <w:b/>
          <w:sz w:val="22"/>
          <w:lang w:val="kk-KZ"/>
        </w:rPr>
        <w:t xml:space="preserve">Бюджеттік бағдарламаның басшысы </w:t>
      </w:r>
      <w:r w:rsidR="00AD5A5A" w:rsidRPr="00C96803">
        <w:rPr>
          <w:rFonts w:ascii="Times New Roman" w:hAnsi="Times New Roman" w:cs="Times New Roman"/>
          <w:b/>
          <w:sz w:val="22"/>
          <w:szCs w:val="28"/>
          <w:u w:val="single"/>
          <w:lang w:val="kk-KZ"/>
        </w:rPr>
        <w:t>Қарасай ауданының Елтай ауылдық округі әкім</w:t>
      </w:r>
    </w:p>
    <w:p w:rsidR="00AD5A5A" w:rsidRPr="00C96803" w:rsidRDefault="00AD5A5A" w:rsidP="00AD5A5A">
      <w:pPr>
        <w:pStyle w:val="HTML"/>
        <w:shd w:val="clear" w:color="auto" w:fill="FFFFFF"/>
        <w:jc w:val="both"/>
        <w:rPr>
          <w:rFonts w:ascii="Times New Roman" w:hAnsi="Times New Roman" w:cs="Times New Roman"/>
          <w:b/>
          <w:sz w:val="22"/>
          <w:szCs w:val="28"/>
          <w:u w:val="single"/>
          <w:lang w:val="kk-KZ"/>
        </w:rPr>
      </w:pPr>
      <w:r w:rsidRPr="00C96803">
        <w:rPr>
          <w:rFonts w:ascii="Times New Roman" w:hAnsi="Times New Roman" w:cs="Times New Roman"/>
          <w:b/>
          <w:lang w:val="kk-KZ"/>
        </w:rPr>
        <w:t xml:space="preserve"> </w:t>
      </w:r>
      <w:r w:rsidRPr="00C96803">
        <w:rPr>
          <w:rFonts w:ascii="Times New Roman" w:hAnsi="Times New Roman" w:cs="Times New Roman"/>
          <w:sz w:val="24"/>
          <w:lang w:val="kk-KZ"/>
        </w:rPr>
        <w:t xml:space="preserve">– </w:t>
      </w:r>
      <w:r w:rsidRPr="00C96803">
        <w:rPr>
          <w:rFonts w:ascii="Times New Roman" w:hAnsi="Times New Roman" w:cs="Times New Roman"/>
          <w:sz w:val="24"/>
          <w:u w:val="single"/>
          <w:lang w:val="kk-KZ"/>
        </w:rPr>
        <w:t>Абжан  Бекжан  Абжан</w:t>
      </w:r>
      <w:r w:rsidRPr="000102E7">
        <w:rPr>
          <w:rFonts w:ascii="Times New Roman" w:hAnsi="Times New Roman" w:cs="Times New Roman"/>
          <w:sz w:val="24"/>
          <w:u w:val="single"/>
          <w:lang w:val="kk-KZ"/>
        </w:rPr>
        <w:t>.</w:t>
      </w:r>
    </w:p>
    <w:p w:rsidR="00360FDB" w:rsidRDefault="00B12D4F" w:rsidP="00B12D4F">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w:t>
      </w:r>
      <w:r w:rsidR="00C543A3">
        <w:rPr>
          <w:sz w:val="20"/>
          <w:szCs w:val="20"/>
          <w:lang w:val="kk-KZ"/>
        </w:rPr>
        <w:t>–</w:t>
      </w:r>
      <w:r>
        <w:rPr>
          <w:sz w:val="20"/>
          <w:szCs w:val="20"/>
          <w:lang w:val="kk-KZ"/>
        </w:rPr>
        <w:t xml:space="preserve"> </w:t>
      </w:r>
      <w:r w:rsidR="00360FDB" w:rsidRPr="00C543A3">
        <w:rPr>
          <w:u w:val="single"/>
          <w:lang w:val="kk-KZ"/>
        </w:rPr>
        <w:t>2008 жылғы                                  4 желтоқсандағы № 95-</w:t>
      </w:r>
      <w:r w:rsidR="00360FDB">
        <w:rPr>
          <w:u w:val="single"/>
          <w:lang w:val="kk-KZ"/>
        </w:rPr>
        <w:t>IV ҚР Бюджеттік Кодексінің 32 ба</w:t>
      </w:r>
      <w:r w:rsidR="00360FDB" w:rsidRPr="00C543A3">
        <w:rPr>
          <w:u w:val="single"/>
          <w:lang w:val="kk-KZ"/>
        </w:rPr>
        <w:t xml:space="preserve">бы, </w:t>
      </w:r>
      <w:r w:rsidR="00360FDB"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60FDB" w:rsidRPr="00C543A3">
        <w:rPr>
          <w:u w:val="single"/>
          <w:lang w:val="kk-KZ"/>
        </w:rPr>
        <w:t>Қазақстан Республикасы Ұлттық экономика министрінің 2014 жылғы 30 желтоқсандағы № 195</w:t>
      </w:r>
      <w:r w:rsidR="00360FDB">
        <w:rPr>
          <w:u w:val="single"/>
          <w:lang w:val="kk-KZ"/>
        </w:rPr>
        <w:t xml:space="preserve"> бұйрығының 4 тарау </w:t>
      </w:r>
      <w:r w:rsidR="00360FDB" w:rsidRPr="00C543A3">
        <w:rPr>
          <w:u w:val="single"/>
          <w:lang w:val="kk-KZ"/>
        </w:rPr>
        <w:t>17-27 тармақтары және Қарасай ау</w:t>
      </w:r>
      <w:r w:rsidR="00360FDB">
        <w:rPr>
          <w:u w:val="single"/>
          <w:lang w:val="kk-KZ"/>
        </w:rPr>
        <w:t>дандық мәслихатының 2019 жылғы 27желтоқсан</w:t>
      </w:r>
      <w:r w:rsidR="00360FDB" w:rsidRPr="00C543A3">
        <w:rPr>
          <w:u w:val="single"/>
          <w:lang w:val="kk-KZ"/>
        </w:rPr>
        <w:t xml:space="preserve">дағы «Қарасай ауданының </w:t>
      </w:r>
      <w:r w:rsidR="00360FDB">
        <w:rPr>
          <w:u w:val="single"/>
          <w:lang w:val="kk-KZ"/>
        </w:rPr>
        <w:t>Елтай ауылдық округі әкімінің аппараты ММ-нің 202</w:t>
      </w:r>
      <w:r w:rsidR="00A13302">
        <w:rPr>
          <w:u w:val="single"/>
          <w:lang w:val="kk-KZ"/>
        </w:rPr>
        <w:t>1</w:t>
      </w:r>
      <w:r w:rsidR="00360FDB" w:rsidRPr="00C543A3">
        <w:rPr>
          <w:u w:val="single"/>
          <w:lang w:val="kk-KZ"/>
        </w:rPr>
        <w:t>-202</w:t>
      </w:r>
      <w:r w:rsidR="00A13302">
        <w:rPr>
          <w:u w:val="single"/>
          <w:lang w:val="kk-KZ"/>
        </w:rPr>
        <w:t>3</w:t>
      </w:r>
      <w:bookmarkStart w:id="0" w:name="_GoBack"/>
      <w:bookmarkEnd w:id="0"/>
      <w:r w:rsidR="00360FDB" w:rsidRPr="00C543A3">
        <w:rPr>
          <w:u w:val="single"/>
          <w:lang w:val="kk-KZ"/>
        </w:rPr>
        <w:t xml:space="preserve"> жылдарға арналған бюджеті туралы» №</w:t>
      </w:r>
      <w:r w:rsidR="00360FDB">
        <w:rPr>
          <w:u w:val="single"/>
          <w:lang w:val="kk-KZ"/>
        </w:rPr>
        <w:t>50</w:t>
      </w:r>
      <w:r w:rsidR="00360FDB" w:rsidRPr="00C543A3">
        <w:rPr>
          <w:u w:val="single"/>
          <w:lang w:val="kk-KZ"/>
        </w:rPr>
        <w:t>-3 шешімі.</w:t>
      </w:r>
    </w:p>
    <w:p w:rsidR="00B12D4F" w:rsidRPr="0004253B" w:rsidRDefault="00B12D4F" w:rsidP="00B12D4F">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B12D4F" w:rsidRPr="00035015" w:rsidRDefault="00B12D4F" w:rsidP="00B12D4F">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DD2AB9" w:rsidRPr="00DD2AB9" w:rsidRDefault="00B12D4F" w:rsidP="00DD2AB9">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00DD2AB9"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00DD2AB9" w:rsidRPr="00DD2AB9">
        <w:rPr>
          <w:rFonts w:ascii="Times New Roman" w:hAnsi="Times New Roman" w:cs="Times New Roman"/>
          <w:color w:val="212121"/>
          <w:sz w:val="24"/>
          <w:lang w:val="kk-KZ"/>
        </w:rPr>
        <w:t>.</w:t>
      </w:r>
    </w:p>
    <w:p w:rsidR="00B12D4F" w:rsidRPr="00D86E36" w:rsidRDefault="00B12D4F" w:rsidP="00B12D4F">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B12D4F" w:rsidRPr="00CD3CA4" w:rsidRDefault="00B12D4F" w:rsidP="00B12D4F">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C4A60" w:rsidRPr="00710081" w:rsidRDefault="00B12D4F" w:rsidP="009C4A60">
      <w:pPr>
        <w:pStyle w:val="HTML"/>
        <w:shd w:val="clear" w:color="auto" w:fill="FFFFFF"/>
        <w:jc w:val="both"/>
        <w:rPr>
          <w:rFonts w:ascii="inherit" w:hAnsi="inherit"/>
          <w:color w:val="212121"/>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009C4A60" w:rsidRPr="009C4A60">
        <w:rPr>
          <w:rFonts w:ascii="Times New Roman" w:hAnsi="Times New Roman" w:cs="Times New Roman"/>
          <w:color w:val="212121"/>
          <w:sz w:val="24"/>
          <w:u w:val="single"/>
          <w:lang w:val="kk-KZ"/>
        </w:rPr>
        <w:t>ауылдық округтегі елді мекендерді дамытуға және округ халқының өмір сүруін жақсартуға бағытталған өңірлерді қаржылай қолдау.</w:t>
      </w:r>
    </w:p>
    <w:p w:rsidR="009C4A60" w:rsidRPr="009C4A60" w:rsidRDefault="00C543A3" w:rsidP="009C4A60">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9C4A60">
        <w:rPr>
          <w:rFonts w:ascii="Times New Roman" w:hAnsi="Times New Roman" w:cs="Times New Roman"/>
          <w:b/>
          <w:sz w:val="24"/>
          <w:szCs w:val="24"/>
          <w:u w:val="single"/>
          <w:lang w:val="kk-KZ"/>
        </w:rPr>
        <w:t>:</w:t>
      </w:r>
      <w:r w:rsidR="009C4A60" w:rsidRPr="009C4A60">
        <w:rPr>
          <w:rFonts w:ascii="Times New Roman" w:hAnsi="Times New Roman" w:cs="Times New Roman"/>
          <w:sz w:val="24"/>
          <w:szCs w:val="24"/>
          <w:u w:val="single"/>
          <w:shd w:val="clear" w:color="auto" w:fill="FFFFFF"/>
          <w:lang w:val="kk-KZ"/>
        </w:rPr>
        <w:t xml:space="preserve"> </w:t>
      </w:r>
      <w:r w:rsidR="009C4A60" w:rsidRPr="009C4A60">
        <w:rPr>
          <w:rFonts w:ascii="Times New Roman" w:hAnsi="Times New Roman" w:cs="Times New Roman"/>
          <w:color w:val="212121"/>
          <w:sz w:val="24"/>
          <w:szCs w:val="24"/>
          <w:u w:val="single"/>
          <w:lang w:val="kk-KZ"/>
        </w:rPr>
        <w:t>Экономиканың жоғары және орта даму әлеуеті ауылдық округтің елді мекендеріне орналастыруды жетілдіру.</w:t>
      </w:r>
    </w:p>
    <w:p w:rsidR="009C4A60" w:rsidRPr="009C4A60" w:rsidRDefault="00B12D4F" w:rsidP="009C4A60">
      <w:pPr>
        <w:pStyle w:val="HTML"/>
        <w:shd w:val="clear" w:color="auto" w:fill="FFFFFF"/>
        <w:jc w:val="both"/>
        <w:rPr>
          <w:rFonts w:ascii="Times New Roman" w:hAnsi="Times New Roman" w:cs="Times New Roman"/>
          <w:color w:val="212121"/>
          <w:sz w:val="24"/>
          <w:u w:val="single"/>
          <w:lang w:val="kk-KZ"/>
        </w:rPr>
      </w:pPr>
      <w:r w:rsidRPr="007E422A">
        <w:rPr>
          <w:rFonts w:ascii="Times New Roman" w:hAnsi="Times New Roman"/>
          <w:b/>
          <w:sz w:val="24"/>
          <w:szCs w:val="24"/>
          <w:lang w:val="kk-KZ"/>
        </w:rPr>
        <w:t>Бюджеттік бағдарламаның сипаттамасы (негіздемесі)</w:t>
      </w:r>
      <w:r w:rsidR="00C543A3">
        <w:rPr>
          <w:rFonts w:ascii="Times New Roman" w:hAnsi="Times New Roman"/>
          <w:b/>
          <w:sz w:val="24"/>
          <w:szCs w:val="24"/>
          <w:lang w:val="kk-KZ"/>
        </w:rPr>
        <w:t>:</w:t>
      </w:r>
      <w:r w:rsidR="009C4A60">
        <w:rPr>
          <w:rFonts w:ascii="Times New Roman" w:hAnsi="Times New Roman"/>
          <w:sz w:val="24"/>
          <w:szCs w:val="24"/>
          <w:lang w:val="kk-KZ"/>
        </w:rPr>
        <w:t xml:space="preserve"> </w:t>
      </w:r>
      <w:r w:rsidR="009C4A60" w:rsidRPr="009C4A60">
        <w:rPr>
          <w:rFonts w:ascii="Times New Roman" w:hAnsi="Times New Roman" w:cs="Times New Roman"/>
          <w:color w:val="212121"/>
          <w:sz w:val="24"/>
          <w:u w:val="single"/>
          <w:lang w:val="kk-KZ"/>
        </w:rPr>
        <w:t>Ауылдық округты әлеуетін жақсартуды ұйымдастыру мәселелерін шешу бойынша іс-шараларды іске асыру.</w:t>
      </w:r>
    </w:p>
    <w:p w:rsidR="006E1618" w:rsidRDefault="00B12D4F" w:rsidP="009C4A60">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ook w:val="04A0" w:firstRow="1" w:lastRow="0" w:firstColumn="1" w:lastColumn="0" w:noHBand="0" w:noVBand="1"/>
      </w:tblPr>
      <w:tblGrid>
        <w:gridCol w:w="2802"/>
        <w:gridCol w:w="283"/>
        <w:gridCol w:w="709"/>
        <w:gridCol w:w="283"/>
        <w:gridCol w:w="821"/>
        <w:gridCol w:w="172"/>
        <w:gridCol w:w="1134"/>
        <w:gridCol w:w="141"/>
        <w:gridCol w:w="993"/>
        <w:gridCol w:w="141"/>
        <w:gridCol w:w="1134"/>
        <w:gridCol w:w="958"/>
      </w:tblGrid>
      <w:tr w:rsidR="00C543A3" w:rsidTr="006E1618">
        <w:trPr>
          <w:trHeight w:val="1012"/>
        </w:trPr>
        <w:tc>
          <w:tcPr>
            <w:tcW w:w="2802" w:type="dxa"/>
            <w:vMerge w:val="restart"/>
            <w:vAlign w:val="center"/>
          </w:tcPr>
          <w:p w:rsidR="00C543A3" w:rsidRPr="0052425B" w:rsidRDefault="00C543A3" w:rsidP="00FF76FB">
            <w:pPr>
              <w:jc w:val="center"/>
              <w:rPr>
                <w:rFonts w:ascii="Times New Roman" w:hAnsi="Times New Roman" w:cs="Times New Roman"/>
                <w:szCs w:val="24"/>
                <w:lang w:val="kk-KZ"/>
              </w:rPr>
            </w:pPr>
            <w:proofErr w:type="spellStart"/>
            <w:r w:rsidRPr="0052425B">
              <w:rPr>
                <w:rFonts w:ascii="Times New Roman" w:hAnsi="Times New Roman" w:cs="Times New Roman"/>
                <w:color w:val="000000"/>
                <w:szCs w:val="24"/>
              </w:rPr>
              <w:t>Бюджеттік</w:t>
            </w:r>
            <w:proofErr w:type="spellEnd"/>
            <w:r w:rsidRPr="0052425B">
              <w:rPr>
                <w:rFonts w:ascii="Times New Roman" w:hAnsi="Times New Roman" w:cs="Times New Roman"/>
                <w:color w:val="000000"/>
                <w:szCs w:val="24"/>
              </w:rPr>
              <w:t xml:space="preserve"> </w:t>
            </w:r>
            <w:proofErr w:type="spellStart"/>
            <w:proofErr w:type="gramStart"/>
            <w:r w:rsidRPr="0052425B">
              <w:rPr>
                <w:rFonts w:ascii="Times New Roman" w:hAnsi="Times New Roman" w:cs="Times New Roman"/>
                <w:color w:val="000000"/>
                <w:szCs w:val="24"/>
              </w:rPr>
              <w:t>ба</w:t>
            </w:r>
            <w:proofErr w:type="gramEnd"/>
            <w:r w:rsidRPr="0052425B">
              <w:rPr>
                <w:rFonts w:ascii="Times New Roman" w:hAnsi="Times New Roman" w:cs="Times New Roman"/>
                <w:color w:val="000000"/>
                <w:szCs w:val="24"/>
              </w:rPr>
              <w:t>ғдарлама</w:t>
            </w:r>
            <w:proofErr w:type="spellEnd"/>
            <w:r w:rsidRPr="0052425B">
              <w:rPr>
                <w:rFonts w:ascii="Times New Roman" w:hAnsi="Times New Roman" w:cs="Times New Roman"/>
                <w:color w:val="000000"/>
                <w:szCs w:val="24"/>
              </w:rPr>
              <w:t xml:space="preserve"> </w:t>
            </w:r>
            <w:proofErr w:type="spellStart"/>
            <w:r w:rsidRPr="0052425B">
              <w:rPr>
                <w:rFonts w:ascii="Times New Roman" w:hAnsi="Times New Roman" w:cs="Times New Roman"/>
                <w:color w:val="000000"/>
                <w:szCs w:val="24"/>
              </w:rPr>
              <w:t>бойынша</w:t>
            </w:r>
            <w:proofErr w:type="spellEnd"/>
            <w:r w:rsidRPr="0052425B">
              <w:rPr>
                <w:rFonts w:ascii="Times New Roman" w:hAnsi="Times New Roman" w:cs="Times New Roman"/>
                <w:color w:val="000000"/>
                <w:szCs w:val="24"/>
              </w:rPr>
              <w:t xml:space="preserve"> </w:t>
            </w:r>
            <w:proofErr w:type="spellStart"/>
            <w:r w:rsidRPr="0052425B">
              <w:rPr>
                <w:rFonts w:ascii="Times New Roman" w:hAnsi="Times New Roman" w:cs="Times New Roman"/>
                <w:color w:val="000000"/>
                <w:szCs w:val="24"/>
              </w:rPr>
              <w:t>шығыстар</w:t>
            </w:r>
            <w:proofErr w:type="spellEnd"/>
          </w:p>
        </w:tc>
        <w:tc>
          <w:tcPr>
            <w:tcW w:w="992" w:type="dxa"/>
            <w:gridSpan w:val="2"/>
            <w:vMerge w:val="restart"/>
            <w:vAlign w:val="center"/>
          </w:tcPr>
          <w:p w:rsidR="00C543A3" w:rsidRPr="0052425B" w:rsidRDefault="00C543A3" w:rsidP="00FF76FB">
            <w:pPr>
              <w:jc w:val="center"/>
              <w:rPr>
                <w:rFonts w:ascii="Times New Roman" w:hAnsi="Times New Roman" w:cs="Times New Roman"/>
                <w:szCs w:val="24"/>
                <w:lang w:val="kk-KZ"/>
              </w:rPr>
            </w:pPr>
            <w:proofErr w:type="spellStart"/>
            <w:r w:rsidRPr="0052425B">
              <w:rPr>
                <w:rFonts w:ascii="Times New Roman" w:hAnsi="Times New Roman" w:cs="Times New Roman"/>
                <w:color w:val="000000"/>
                <w:spacing w:val="2"/>
                <w:szCs w:val="24"/>
                <w:shd w:val="clear" w:color="auto" w:fill="FFFFFF"/>
              </w:rPr>
              <w:t>Өлшем</w:t>
            </w:r>
            <w:proofErr w:type="spellEnd"/>
            <w:r w:rsidRPr="0052425B">
              <w:rPr>
                <w:rFonts w:ascii="Times New Roman" w:hAnsi="Times New Roman" w:cs="Times New Roman"/>
                <w:color w:val="000000"/>
                <w:spacing w:val="2"/>
                <w:szCs w:val="24"/>
                <w:shd w:val="clear" w:color="auto" w:fill="FFFFFF"/>
              </w:rPr>
              <w:t xml:space="preserve"> </w:t>
            </w:r>
            <w:proofErr w:type="spellStart"/>
            <w:r w:rsidRPr="0052425B">
              <w:rPr>
                <w:rFonts w:ascii="Times New Roman" w:hAnsi="Times New Roman" w:cs="Times New Roman"/>
                <w:color w:val="000000"/>
                <w:spacing w:val="2"/>
                <w:szCs w:val="24"/>
                <w:shd w:val="clear" w:color="auto" w:fill="FFFFFF"/>
              </w:rPr>
              <w:t>бірлігі</w:t>
            </w:r>
            <w:proofErr w:type="spellEnd"/>
          </w:p>
        </w:tc>
        <w:tc>
          <w:tcPr>
            <w:tcW w:w="1104" w:type="dxa"/>
            <w:gridSpan w:val="2"/>
            <w:vAlign w:val="center"/>
          </w:tcPr>
          <w:p w:rsidR="00C543A3" w:rsidRPr="0052425B" w:rsidRDefault="00C543A3" w:rsidP="00FF76FB">
            <w:pPr>
              <w:pStyle w:val="a3"/>
              <w:spacing w:before="0" w:beforeAutospacing="0" w:after="360" w:afterAutospacing="0" w:line="285" w:lineRule="atLeast"/>
              <w:jc w:val="center"/>
              <w:textAlignment w:val="baseline"/>
              <w:rPr>
                <w:color w:val="000000"/>
                <w:spacing w:val="2"/>
                <w:sz w:val="22"/>
              </w:rPr>
            </w:pPr>
            <w:proofErr w:type="spellStart"/>
            <w:r w:rsidRPr="0052425B">
              <w:rPr>
                <w:color w:val="000000"/>
                <w:spacing w:val="2"/>
                <w:sz w:val="22"/>
              </w:rPr>
              <w:t>Есепті</w:t>
            </w:r>
            <w:proofErr w:type="spellEnd"/>
            <w:r w:rsidRPr="0052425B">
              <w:rPr>
                <w:color w:val="000000"/>
                <w:spacing w:val="2"/>
                <w:sz w:val="22"/>
              </w:rPr>
              <w:t xml:space="preserve"> </w:t>
            </w:r>
            <w:proofErr w:type="spellStart"/>
            <w:r w:rsidRPr="0052425B">
              <w:rPr>
                <w:color w:val="000000"/>
                <w:spacing w:val="2"/>
                <w:sz w:val="22"/>
              </w:rPr>
              <w:t>жыл</w:t>
            </w:r>
            <w:proofErr w:type="spellEnd"/>
          </w:p>
        </w:tc>
        <w:tc>
          <w:tcPr>
            <w:tcW w:w="1306" w:type="dxa"/>
            <w:gridSpan w:val="2"/>
            <w:vAlign w:val="center"/>
          </w:tcPr>
          <w:p w:rsidR="00C543A3" w:rsidRPr="0052425B" w:rsidRDefault="00C543A3" w:rsidP="00FF76FB">
            <w:pPr>
              <w:pStyle w:val="a3"/>
              <w:spacing w:before="0" w:beforeAutospacing="0" w:after="360" w:afterAutospacing="0" w:line="285" w:lineRule="atLeast"/>
              <w:jc w:val="center"/>
              <w:textAlignment w:val="baseline"/>
              <w:rPr>
                <w:color w:val="000000"/>
                <w:spacing w:val="2"/>
                <w:sz w:val="22"/>
              </w:rPr>
            </w:pPr>
            <w:proofErr w:type="spellStart"/>
            <w:r w:rsidRPr="0052425B">
              <w:rPr>
                <w:color w:val="000000"/>
                <w:spacing w:val="2"/>
                <w:sz w:val="22"/>
              </w:rPr>
              <w:t>Ағымдағы</w:t>
            </w:r>
            <w:proofErr w:type="spellEnd"/>
            <w:r w:rsidRPr="0052425B">
              <w:rPr>
                <w:color w:val="000000"/>
                <w:spacing w:val="2"/>
                <w:sz w:val="22"/>
              </w:rPr>
              <w:t xml:space="preserve"> </w:t>
            </w:r>
            <w:proofErr w:type="spellStart"/>
            <w:r w:rsidRPr="0052425B">
              <w:rPr>
                <w:color w:val="000000"/>
                <w:spacing w:val="2"/>
                <w:sz w:val="22"/>
              </w:rPr>
              <w:t>жыл</w:t>
            </w:r>
            <w:proofErr w:type="spellEnd"/>
            <w:r w:rsidRPr="0052425B">
              <w:rPr>
                <w:color w:val="000000"/>
                <w:spacing w:val="2"/>
                <w:sz w:val="22"/>
              </w:rPr>
              <w:t xml:space="preserve"> </w:t>
            </w:r>
            <w:proofErr w:type="spellStart"/>
            <w:r w:rsidRPr="0052425B">
              <w:rPr>
                <w:color w:val="000000"/>
                <w:spacing w:val="2"/>
                <w:sz w:val="22"/>
              </w:rPr>
              <w:t>жоспары</w:t>
            </w:r>
            <w:proofErr w:type="spellEnd"/>
          </w:p>
        </w:tc>
        <w:tc>
          <w:tcPr>
            <w:tcW w:w="3367" w:type="dxa"/>
            <w:gridSpan w:val="5"/>
            <w:vAlign w:val="center"/>
          </w:tcPr>
          <w:p w:rsidR="00C543A3" w:rsidRPr="0052425B" w:rsidRDefault="00C543A3" w:rsidP="00FF76FB">
            <w:pPr>
              <w:jc w:val="center"/>
              <w:rPr>
                <w:rFonts w:ascii="Times New Roman" w:hAnsi="Times New Roman" w:cs="Times New Roman"/>
                <w:szCs w:val="24"/>
                <w:lang w:val="kk-KZ"/>
              </w:rPr>
            </w:pPr>
            <w:r w:rsidRPr="0052425B">
              <w:rPr>
                <w:rFonts w:ascii="Times New Roman" w:hAnsi="Times New Roman" w:cs="Times New Roman"/>
                <w:szCs w:val="24"/>
                <w:lang w:val="kk-KZ"/>
              </w:rPr>
              <w:t>Жоспарлы кезең</w:t>
            </w:r>
          </w:p>
        </w:tc>
      </w:tr>
      <w:tr w:rsidR="00C543A3" w:rsidTr="006E1618">
        <w:tc>
          <w:tcPr>
            <w:tcW w:w="2802" w:type="dxa"/>
            <w:vMerge/>
            <w:vAlign w:val="center"/>
          </w:tcPr>
          <w:p w:rsidR="00C543A3" w:rsidRPr="0052425B" w:rsidRDefault="00C543A3" w:rsidP="00FF76FB">
            <w:pPr>
              <w:jc w:val="center"/>
              <w:rPr>
                <w:rFonts w:ascii="Times New Roman" w:hAnsi="Times New Roman" w:cs="Times New Roman"/>
                <w:szCs w:val="24"/>
                <w:lang w:val="kk-KZ"/>
              </w:rPr>
            </w:pPr>
          </w:p>
        </w:tc>
        <w:tc>
          <w:tcPr>
            <w:tcW w:w="992" w:type="dxa"/>
            <w:gridSpan w:val="2"/>
            <w:vMerge/>
            <w:vAlign w:val="center"/>
          </w:tcPr>
          <w:p w:rsidR="00C543A3" w:rsidRPr="0052425B" w:rsidRDefault="00C543A3" w:rsidP="00FF76FB">
            <w:pPr>
              <w:jc w:val="center"/>
              <w:rPr>
                <w:rFonts w:ascii="Times New Roman" w:hAnsi="Times New Roman" w:cs="Times New Roman"/>
                <w:szCs w:val="24"/>
                <w:lang w:val="kk-KZ"/>
              </w:rPr>
            </w:pPr>
          </w:p>
        </w:tc>
        <w:tc>
          <w:tcPr>
            <w:tcW w:w="1104" w:type="dxa"/>
            <w:gridSpan w:val="2"/>
            <w:vAlign w:val="center"/>
          </w:tcPr>
          <w:p w:rsidR="00C543A3" w:rsidRPr="0052425B" w:rsidRDefault="00C543A3" w:rsidP="0052425B">
            <w:pPr>
              <w:jc w:val="center"/>
              <w:rPr>
                <w:rFonts w:ascii="Times New Roman" w:hAnsi="Times New Roman" w:cs="Times New Roman"/>
                <w:szCs w:val="24"/>
                <w:lang w:val="kk-KZ"/>
              </w:rPr>
            </w:pPr>
            <w:r w:rsidRPr="0052425B">
              <w:rPr>
                <w:rFonts w:ascii="Times New Roman" w:hAnsi="Times New Roman" w:cs="Times New Roman"/>
                <w:szCs w:val="24"/>
                <w:lang w:val="kk-KZ"/>
              </w:rPr>
              <w:t>201</w:t>
            </w:r>
            <w:r w:rsidR="0052425B" w:rsidRPr="0052425B">
              <w:rPr>
                <w:rFonts w:ascii="Times New Roman" w:hAnsi="Times New Roman" w:cs="Times New Roman"/>
                <w:szCs w:val="24"/>
                <w:lang w:val="kk-KZ"/>
              </w:rPr>
              <w:t>9</w:t>
            </w:r>
          </w:p>
        </w:tc>
        <w:tc>
          <w:tcPr>
            <w:tcW w:w="1306" w:type="dxa"/>
            <w:gridSpan w:val="2"/>
            <w:vAlign w:val="center"/>
          </w:tcPr>
          <w:p w:rsidR="00C543A3" w:rsidRPr="0052425B" w:rsidRDefault="00C543A3" w:rsidP="0052425B">
            <w:pPr>
              <w:jc w:val="center"/>
              <w:rPr>
                <w:rFonts w:ascii="Times New Roman" w:hAnsi="Times New Roman" w:cs="Times New Roman"/>
                <w:szCs w:val="24"/>
                <w:lang w:val="kk-KZ"/>
              </w:rPr>
            </w:pPr>
            <w:r w:rsidRPr="0052425B">
              <w:rPr>
                <w:rFonts w:ascii="Times New Roman" w:hAnsi="Times New Roman" w:cs="Times New Roman"/>
                <w:szCs w:val="24"/>
                <w:lang w:val="kk-KZ"/>
              </w:rPr>
              <w:t>20</w:t>
            </w:r>
            <w:r w:rsidR="0052425B" w:rsidRPr="0052425B">
              <w:rPr>
                <w:rFonts w:ascii="Times New Roman" w:hAnsi="Times New Roman" w:cs="Times New Roman"/>
                <w:szCs w:val="24"/>
                <w:lang w:val="kk-KZ"/>
              </w:rPr>
              <w:t>20</w:t>
            </w:r>
          </w:p>
        </w:tc>
        <w:tc>
          <w:tcPr>
            <w:tcW w:w="1275" w:type="dxa"/>
            <w:gridSpan w:val="3"/>
            <w:vAlign w:val="center"/>
          </w:tcPr>
          <w:p w:rsidR="00C543A3" w:rsidRPr="0052425B" w:rsidRDefault="00C543A3" w:rsidP="0052425B">
            <w:pPr>
              <w:jc w:val="center"/>
              <w:rPr>
                <w:rFonts w:ascii="Times New Roman" w:hAnsi="Times New Roman" w:cs="Times New Roman"/>
                <w:szCs w:val="24"/>
                <w:lang w:val="kk-KZ"/>
              </w:rPr>
            </w:pPr>
            <w:r w:rsidRPr="0052425B">
              <w:rPr>
                <w:rFonts w:ascii="Times New Roman" w:hAnsi="Times New Roman" w:cs="Times New Roman"/>
                <w:szCs w:val="24"/>
                <w:lang w:val="kk-KZ"/>
              </w:rPr>
              <w:t>2</w:t>
            </w:r>
            <w:r w:rsidR="00C96803" w:rsidRPr="0052425B">
              <w:rPr>
                <w:rFonts w:ascii="Times New Roman" w:hAnsi="Times New Roman" w:cs="Times New Roman"/>
                <w:szCs w:val="24"/>
                <w:lang w:val="kk-KZ"/>
              </w:rPr>
              <w:t>0</w:t>
            </w:r>
            <w:r w:rsidR="0052425B" w:rsidRPr="0052425B">
              <w:rPr>
                <w:rFonts w:ascii="Times New Roman" w:hAnsi="Times New Roman" w:cs="Times New Roman"/>
                <w:szCs w:val="24"/>
                <w:lang w:val="kk-KZ"/>
              </w:rPr>
              <w:t>21</w:t>
            </w:r>
          </w:p>
        </w:tc>
        <w:tc>
          <w:tcPr>
            <w:tcW w:w="1134" w:type="dxa"/>
            <w:vAlign w:val="center"/>
          </w:tcPr>
          <w:p w:rsidR="00C543A3" w:rsidRPr="0052425B" w:rsidRDefault="00C543A3" w:rsidP="0052425B">
            <w:pPr>
              <w:jc w:val="center"/>
              <w:rPr>
                <w:rFonts w:ascii="Times New Roman" w:hAnsi="Times New Roman" w:cs="Times New Roman"/>
                <w:szCs w:val="24"/>
                <w:lang w:val="kk-KZ"/>
              </w:rPr>
            </w:pPr>
            <w:r w:rsidRPr="0052425B">
              <w:rPr>
                <w:rFonts w:ascii="Times New Roman" w:hAnsi="Times New Roman" w:cs="Times New Roman"/>
                <w:szCs w:val="24"/>
                <w:lang w:val="kk-KZ"/>
              </w:rPr>
              <w:t>202</w:t>
            </w:r>
            <w:r w:rsidR="0052425B" w:rsidRPr="0052425B">
              <w:rPr>
                <w:rFonts w:ascii="Times New Roman" w:hAnsi="Times New Roman" w:cs="Times New Roman"/>
                <w:szCs w:val="24"/>
                <w:lang w:val="kk-KZ"/>
              </w:rPr>
              <w:t>2</w:t>
            </w:r>
          </w:p>
        </w:tc>
        <w:tc>
          <w:tcPr>
            <w:tcW w:w="958" w:type="dxa"/>
            <w:vAlign w:val="center"/>
          </w:tcPr>
          <w:p w:rsidR="00C543A3" w:rsidRPr="0052425B" w:rsidRDefault="00C543A3" w:rsidP="0052425B">
            <w:pPr>
              <w:jc w:val="center"/>
              <w:rPr>
                <w:rFonts w:ascii="Times New Roman" w:hAnsi="Times New Roman" w:cs="Times New Roman"/>
                <w:szCs w:val="24"/>
                <w:lang w:val="kk-KZ"/>
              </w:rPr>
            </w:pPr>
            <w:r w:rsidRPr="0052425B">
              <w:rPr>
                <w:rFonts w:ascii="Times New Roman" w:hAnsi="Times New Roman" w:cs="Times New Roman"/>
                <w:szCs w:val="24"/>
                <w:lang w:val="kk-KZ"/>
              </w:rPr>
              <w:t>202</w:t>
            </w:r>
            <w:r w:rsidR="0052425B" w:rsidRPr="0052425B">
              <w:rPr>
                <w:rFonts w:ascii="Times New Roman" w:hAnsi="Times New Roman" w:cs="Times New Roman"/>
                <w:szCs w:val="24"/>
                <w:lang w:val="kk-KZ"/>
              </w:rPr>
              <w:t>3</w:t>
            </w:r>
          </w:p>
        </w:tc>
      </w:tr>
      <w:tr w:rsidR="0052425B" w:rsidTr="006E1618">
        <w:tc>
          <w:tcPr>
            <w:tcW w:w="2802" w:type="dxa"/>
          </w:tcPr>
          <w:p w:rsidR="0052425B" w:rsidRPr="0052425B" w:rsidRDefault="0052425B" w:rsidP="00BE200C">
            <w:pPr>
              <w:pStyle w:val="HTML"/>
              <w:shd w:val="clear" w:color="auto" w:fill="FFFFFF"/>
              <w:jc w:val="both"/>
              <w:rPr>
                <w:rFonts w:ascii="Times New Roman" w:hAnsi="Times New Roman" w:cs="Times New Roman"/>
                <w:sz w:val="22"/>
                <w:lang w:val="kk-KZ"/>
              </w:rPr>
            </w:pPr>
            <w:r w:rsidRPr="0052425B">
              <w:rPr>
                <w:rFonts w:ascii="Times New Roman" w:hAnsi="Times New Roman" w:cs="Times New Roman"/>
                <w:sz w:val="22"/>
                <w:lang w:val="kk-KZ"/>
              </w:rPr>
              <w:t xml:space="preserve"> Өңірлерді дамытудың </w:t>
            </w:r>
            <w:r w:rsidRPr="0052425B">
              <w:rPr>
                <w:rFonts w:ascii="Times New Roman" w:hAnsi="Times New Roman" w:cs="Times New Roman"/>
                <w:sz w:val="22"/>
                <w:lang w:val="kk-KZ"/>
              </w:rPr>
              <w:lastRenderedPageBreak/>
              <w:t xml:space="preserve">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 </w:t>
            </w:r>
          </w:p>
        </w:tc>
        <w:tc>
          <w:tcPr>
            <w:tcW w:w="992" w:type="dxa"/>
            <w:gridSpan w:val="2"/>
            <w:vAlign w:val="center"/>
          </w:tcPr>
          <w:p w:rsidR="0052425B" w:rsidRPr="0052425B" w:rsidRDefault="0052425B" w:rsidP="00324F6D">
            <w:pPr>
              <w:jc w:val="center"/>
              <w:rPr>
                <w:rFonts w:ascii="Times New Roman" w:hAnsi="Times New Roman" w:cs="Times New Roman"/>
                <w:szCs w:val="24"/>
                <w:lang w:val="kk-KZ"/>
              </w:rPr>
            </w:pPr>
            <w:r w:rsidRPr="0052425B">
              <w:rPr>
                <w:rFonts w:ascii="Times New Roman" w:hAnsi="Times New Roman" w:cs="Times New Roman"/>
                <w:szCs w:val="24"/>
                <w:lang w:val="kk-KZ"/>
              </w:rPr>
              <w:lastRenderedPageBreak/>
              <w:t xml:space="preserve">мың </w:t>
            </w:r>
            <w:r w:rsidRPr="0052425B">
              <w:rPr>
                <w:rFonts w:ascii="Times New Roman" w:hAnsi="Times New Roman" w:cs="Times New Roman"/>
                <w:szCs w:val="24"/>
                <w:lang w:val="kk-KZ"/>
              </w:rPr>
              <w:lastRenderedPageBreak/>
              <w:t>теңге</w:t>
            </w:r>
          </w:p>
        </w:tc>
        <w:tc>
          <w:tcPr>
            <w:tcW w:w="1104" w:type="dxa"/>
            <w:gridSpan w:val="2"/>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lastRenderedPageBreak/>
              <w:t>12775</w:t>
            </w:r>
          </w:p>
        </w:tc>
        <w:tc>
          <w:tcPr>
            <w:tcW w:w="1306" w:type="dxa"/>
            <w:gridSpan w:val="2"/>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13090</w:t>
            </w:r>
          </w:p>
        </w:tc>
        <w:tc>
          <w:tcPr>
            <w:tcW w:w="1275" w:type="dxa"/>
            <w:gridSpan w:val="3"/>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13181</w:t>
            </w:r>
          </w:p>
          <w:p w:rsidR="0052425B" w:rsidRPr="0052425B" w:rsidRDefault="0052425B" w:rsidP="002753D4">
            <w:pPr>
              <w:jc w:val="center"/>
              <w:rPr>
                <w:rFonts w:ascii="Times New Roman" w:hAnsi="Times New Roman"/>
                <w:szCs w:val="24"/>
                <w:lang w:val="kk-KZ"/>
              </w:rPr>
            </w:pPr>
          </w:p>
        </w:tc>
        <w:tc>
          <w:tcPr>
            <w:tcW w:w="1134"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lastRenderedPageBreak/>
              <w:t>13273</w:t>
            </w:r>
          </w:p>
        </w:tc>
        <w:tc>
          <w:tcPr>
            <w:tcW w:w="958" w:type="dxa"/>
            <w:vAlign w:val="center"/>
          </w:tcPr>
          <w:p w:rsidR="0052425B" w:rsidRPr="0052425B" w:rsidRDefault="0052425B" w:rsidP="00C96803">
            <w:pPr>
              <w:jc w:val="center"/>
              <w:rPr>
                <w:rFonts w:ascii="Times New Roman" w:hAnsi="Times New Roman"/>
                <w:szCs w:val="24"/>
                <w:lang w:val="kk-KZ"/>
              </w:rPr>
            </w:pPr>
            <w:r w:rsidRPr="0052425B">
              <w:rPr>
                <w:rFonts w:ascii="Times New Roman" w:hAnsi="Times New Roman"/>
                <w:szCs w:val="24"/>
                <w:lang w:val="kk-KZ"/>
              </w:rPr>
              <w:t>13411</w:t>
            </w:r>
          </w:p>
        </w:tc>
      </w:tr>
      <w:tr w:rsidR="0052425B" w:rsidTr="006E1618">
        <w:tc>
          <w:tcPr>
            <w:tcW w:w="2802" w:type="dxa"/>
          </w:tcPr>
          <w:p w:rsidR="0052425B" w:rsidRPr="0052425B" w:rsidRDefault="0052425B" w:rsidP="00DA7AFA">
            <w:pPr>
              <w:jc w:val="both"/>
              <w:rPr>
                <w:rFonts w:ascii="Times New Roman" w:hAnsi="Times New Roman" w:cs="Times New Roman"/>
                <w:b/>
                <w:szCs w:val="24"/>
                <w:lang w:val="kk-KZ"/>
              </w:rPr>
            </w:pPr>
            <w:r w:rsidRPr="0052425B">
              <w:rPr>
                <w:rFonts w:ascii="Times New Roman" w:hAnsi="Times New Roman" w:cs="Times New Roman"/>
                <w:b/>
                <w:szCs w:val="24"/>
                <w:lang w:val="kk-KZ"/>
              </w:rPr>
              <w:lastRenderedPageBreak/>
              <w:t>Жалпы бюджеттік бағдарлама бойынша шығыстар</w:t>
            </w:r>
          </w:p>
        </w:tc>
        <w:tc>
          <w:tcPr>
            <w:tcW w:w="992" w:type="dxa"/>
            <w:gridSpan w:val="2"/>
            <w:vAlign w:val="center"/>
          </w:tcPr>
          <w:p w:rsidR="0052425B" w:rsidRPr="0052425B" w:rsidRDefault="0052425B" w:rsidP="00FF76FB">
            <w:pPr>
              <w:jc w:val="center"/>
              <w:rPr>
                <w:rFonts w:ascii="Times New Roman" w:hAnsi="Times New Roman" w:cs="Times New Roman"/>
                <w:szCs w:val="24"/>
                <w:lang w:val="kk-KZ"/>
              </w:rPr>
            </w:pPr>
            <w:r w:rsidRPr="0052425B">
              <w:rPr>
                <w:rFonts w:ascii="Times New Roman" w:hAnsi="Times New Roman" w:cs="Times New Roman"/>
                <w:szCs w:val="24"/>
                <w:lang w:val="kk-KZ"/>
              </w:rPr>
              <w:t>мың теңге</w:t>
            </w:r>
          </w:p>
        </w:tc>
        <w:tc>
          <w:tcPr>
            <w:tcW w:w="1104" w:type="dxa"/>
            <w:gridSpan w:val="2"/>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12775</w:t>
            </w:r>
          </w:p>
        </w:tc>
        <w:tc>
          <w:tcPr>
            <w:tcW w:w="1306" w:type="dxa"/>
            <w:gridSpan w:val="2"/>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13090</w:t>
            </w:r>
          </w:p>
        </w:tc>
        <w:tc>
          <w:tcPr>
            <w:tcW w:w="1275" w:type="dxa"/>
            <w:gridSpan w:val="3"/>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13181</w:t>
            </w:r>
          </w:p>
        </w:tc>
        <w:tc>
          <w:tcPr>
            <w:tcW w:w="1134"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13273</w:t>
            </w:r>
          </w:p>
        </w:tc>
        <w:tc>
          <w:tcPr>
            <w:tcW w:w="958" w:type="dxa"/>
            <w:vAlign w:val="center"/>
          </w:tcPr>
          <w:p w:rsidR="0052425B" w:rsidRPr="0052425B" w:rsidRDefault="0052425B" w:rsidP="00C96803">
            <w:pPr>
              <w:jc w:val="center"/>
              <w:rPr>
                <w:rFonts w:ascii="Times New Roman" w:hAnsi="Times New Roman"/>
                <w:szCs w:val="24"/>
                <w:lang w:val="kk-KZ"/>
              </w:rPr>
            </w:pPr>
            <w:r w:rsidRPr="0052425B">
              <w:rPr>
                <w:rFonts w:ascii="Times New Roman" w:hAnsi="Times New Roman"/>
                <w:szCs w:val="24"/>
                <w:lang w:val="kk-KZ"/>
              </w:rPr>
              <w:t>13411</w:t>
            </w:r>
          </w:p>
        </w:tc>
      </w:tr>
      <w:tr w:rsidR="0052425B" w:rsidRPr="00BE5BB5" w:rsidTr="002753D4">
        <w:tc>
          <w:tcPr>
            <w:tcW w:w="3085" w:type="dxa"/>
            <w:gridSpan w:val="2"/>
            <w:vMerge w:val="restart"/>
            <w:vAlign w:val="center"/>
          </w:tcPr>
          <w:p w:rsidR="0052425B" w:rsidRPr="0052425B" w:rsidRDefault="0052425B" w:rsidP="002753D4">
            <w:pPr>
              <w:pStyle w:val="4"/>
              <w:jc w:val="center"/>
              <w:rPr>
                <w:rFonts w:ascii="Times New Roman" w:hAnsi="Times New Roman"/>
                <w:lang w:val="kk-KZ"/>
              </w:rPr>
            </w:pPr>
            <w:r w:rsidRPr="0052425B">
              <w:rPr>
                <w:rFonts w:ascii="Times New Roman" w:hAnsi="Times New Roman"/>
                <w:lang w:val="kk-KZ"/>
              </w:rPr>
              <w:t>Тікелей нәтиже көрсеткіштері</w:t>
            </w:r>
          </w:p>
        </w:tc>
        <w:tc>
          <w:tcPr>
            <w:tcW w:w="992" w:type="dxa"/>
            <w:gridSpan w:val="2"/>
            <w:vMerge w:val="restart"/>
            <w:vAlign w:val="center"/>
          </w:tcPr>
          <w:p w:rsidR="0052425B" w:rsidRPr="0052425B" w:rsidRDefault="0052425B" w:rsidP="002753D4">
            <w:pPr>
              <w:pStyle w:val="4"/>
              <w:jc w:val="center"/>
              <w:rPr>
                <w:rFonts w:ascii="Times New Roman" w:hAnsi="Times New Roman"/>
                <w:b/>
                <w:lang w:val="kk-KZ"/>
              </w:rPr>
            </w:pPr>
            <w:r w:rsidRPr="0052425B">
              <w:rPr>
                <w:rFonts w:ascii="Times New Roman" w:hAnsi="Times New Roman"/>
                <w:lang w:val="kk-KZ"/>
              </w:rPr>
              <w:t>Өлшем бірлігі</w:t>
            </w:r>
          </w:p>
        </w:tc>
        <w:tc>
          <w:tcPr>
            <w:tcW w:w="993" w:type="dxa"/>
            <w:gridSpan w:val="2"/>
            <w:vAlign w:val="center"/>
          </w:tcPr>
          <w:p w:rsidR="0052425B" w:rsidRPr="0052425B" w:rsidRDefault="0052425B" w:rsidP="002753D4">
            <w:pPr>
              <w:pStyle w:val="4"/>
              <w:jc w:val="center"/>
              <w:rPr>
                <w:rFonts w:ascii="Times New Roman" w:hAnsi="Times New Roman"/>
                <w:lang w:val="kk-KZ"/>
              </w:rPr>
            </w:pPr>
            <w:r w:rsidRPr="0052425B">
              <w:rPr>
                <w:rFonts w:ascii="Times New Roman" w:hAnsi="Times New Roman"/>
                <w:lang w:val="kk-KZ"/>
              </w:rPr>
              <w:t>Есепті жыл</w:t>
            </w:r>
          </w:p>
        </w:tc>
        <w:tc>
          <w:tcPr>
            <w:tcW w:w="1275" w:type="dxa"/>
            <w:gridSpan w:val="2"/>
            <w:vAlign w:val="center"/>
          </w:tcPr>
          <w:p w:rsidR="0052425B" w:rsidRPr="0052425B" w:rsidRDefault="0052425B" w:rsidP="002753D4">
            <w:pPr>
              <w:pStyle w:val="4"/>
              <w:jc w:val="center"/>
              <w:rPr>
                <w:rFonts w:ascii="Times New Roman" w:hAnsi="Times New Roman"/>
                <w:lang w:val="kk-KZ"/>
              </w:rPr>
            </w:pPr>
            <w:r w:rsidRPr="0052425B">
              <w:rPr>
                <w:rFonts w:ascii="Times New Roman" w:hAnsi="Times New Roman"/>
                <w:lang w:val="kk-KZ"/>
              </w:rPr>
              <w:t>Ағымдағы жыл жоспары</w:t>
            </w:r>
          </w:p>
        </w:tc>
        <w:tc>
          <w:tcPr>
            <w:tcW w:w="3226" w:type="dxa"/>
            <w:gridSpan w:val="4"/>
            <w:vAlign w:val="center"/>
          </w:tcPr>
          <w:p w:rsidR="0052425B" w:rsidRPr="0052425B" w:rsidRDefault="0052425B" w:rsidP="002753D4">
            <w:pPr>
              <w:pStyle w:val="4"/>
              <w:jc w:val="center"/>
              <w:rPr>
                <w:rFonts w:ascii="Times New Roman" w:hAnsi="Times New Roman"/>
                <w:b/>
                <w:lang w:val="kk-KZ"/>
              </w:rPr>
            </w:pPr>
            <w:r w:rsidRPr="0052425B">
              <w:rPr>
                <w:rFonts w:ascii="Times New Roman" w:hAnsi="Times New Roman"/>
                <w:lang w:val="kk-KZ"/>
              </w:rPr>
              <w:t>Жоспарлы кезең</w:t>
            </w:r>
          </w:p>
        </w:tc>
      </w:tr>
      <w:tr w:rsidR="0052425B" w:rsidRPr="001B7783" w:rsidTr="002753D4">
        <w:tc>
          <w:tcPr>
            <w:tcW w:w="3085" w:type="dxa"/>
            <w:gridSpan w:val="2"/>
            <w:vMerge/>
          </w:tcPr>
          <w:p w:rsidR="0052425B" w:rsidRPr="0052425B" w:rsidRDefault="0052425B" w:rsidP="002753D4">
            <w:pPr>
              <w:pStyle w:val="3"/>
              <w:jc w:val="both"/>
              <w:rPr>
                <w:rFonts w:ascii="Times New Roman" w:hAnsi="Times New Roman"/>
                <w:szCs w:val="24"/>
                <w:u w:val="single"/>
                <w:lang w:val="kk-KZ"/>
              </w:rPr>
            </w:pPr>
          </w:p>
        </w:tc>
        <w:tc>
          <w:tcPr>
            <w:tcW w:w="992" w:type="dxa"/>
            <w:gridSpan w:val="2"/>
            <w:vMerge/>
          </w:tcPr>
          <w:p w:rsidR="0052425B" w:rsidRPr="0052425B" w:rsidRDefault="0052425B" w:rsidP="002753D4">
            <w:pPr>
              <w:pStyle w:val="3"/>
              <w:jc w:val="both"/>
              <w:rPr>
                <w:rFonts w:ascii="Times New Roman" w:hAnsi="Times New Roman"/>
                <w:szCs w:val="24"/>
                <w:u w:val="single"/>
                <w:lang w:val="kk-KZ"/>
              </w:rPr>
            </w:pPr>
          </w:p>
        </w:tc>
        <w:tc>
          <w:tcPr>
            <w:tcW w:w="993" w:type="dxa"/>
            <w:gridSpan w:val="2"/>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2019</w:t>
            </w:r>
          </w:p>
        </w:tc>
        <w:tc>
          <w:tcPr>
            <w:tcW w:w="1275" w:type="dxa"/>
            <w:gridSpan w:val="2"/>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2020</w:t>
            </w:r>
          </w:p>
        </w:tc>
        <w:tc>
          <w:tcPr>
            <w:tcW w:w="993" w:type="dxa"/>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2021</w:t>
            </w:r>
          </w:p>
        </w:tc>
        <w:tc>
          <w:tcPr>
            <w:tcW w:w="1275" w:type="dxa"/>
            <w:gridSpan w:val="2"/>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2022</w:t>
            </w:r>
          </w:p>
        </w:tc>
        <w:tc>
          <w:tcPr>
            <w:tcW w:w="958" w:type="dxa"/>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2023</w:t>
            </w:r>
          </w:p>
        </w:tc>
      </w:tr>
      <w:tr w:rsidR="0052425B" w:rsidRPr="007152F4" w:rsidTr="002753D4">
        <w:tc>
          <w:tcPr>
            <w:tcW w:w="3085" w:type="dxa"/>
            <w:gridSpan w:val="2"/>
            <w:vAlign w:val="center"/>
          </w:tcPr>
          <w:p w:rsidR="0052425B" w:rsidRPr="0052425B" w:rsidRDefault="0052425B" w:rsidP="002753D4">
            <w:pPr>
              <w:pStyle w:val="HTML"/>
              <w:shd w:val="clear" w:color="auto" w:fill="FFFFFF"/>
              <w:jc w:val="both"/>
              <w:rPr>
                <w:rFonts w:ascii="Times New Roman" w:hAnsi="Times New Roman" w:cs="Times New Roman"/>
                <w:color w:val="212121"/>
                <w:sz w:val="22"/>
                <w:lang w:val="kk-KZ"/>
              </w:rPr>
            </w:pPr>
            <w:r w:rsidRPr="0052425B">
              <w:rPr>
                <w:rFonts w:ascii="Times New Roman" w:hAnsi="Times New Roman" w:cs="Times New Roman"/>
                <w:sz w:val="22"/>
                <w:lang w:val="kk-KZ"/>
              </w:rPr>
              <w:t>А</w:t>
            </w:r>
            <w:r w:rsidRPr="0052425B">
              <w:rPr>
                <w:rFonts w:ascii="Times New Roman" w:hAnsi="Times New Roman" w:cs="Times New Roman"/>
                <w:color w:val="212121"/>
                <w:sz w:val="22"/>
                <w:lang w:val="kk-KZ"/>
              </w:rPr>
              <w:t>ймақтарды дамыту  бағдарламасының аясында өңірлердің экономикалық дамуы шараларын іске асыру</w:t>
            </w:r>
          </w:p>
        </w:tc>
        <w:tc>
          <w:tcPr>
            <w:tcW w:w="992" w:type="dxa"/>
            <w:gridSpan w:val="2"/>
            <w:vAlign w:val="center"/>
          </w:tcPr>
          <w:p w:rsidR="0052425B" w:rsidRPr="0052425B" w:rsidRDefault="0052425B" w:rsidP="002753D4">
            <w:pPr>
              <w:pStyle w:val="3"/>
              <w:jc w:val="center"/>
              <w:rPr>
                <w:rFonts w:ascii="Times New Roman" w:hAnsi="Times New Roman"/>
                <w:szCs w:val="24"/>
                <w:lang w:val="kk-KZ"/>
              </w:rPr>
            </w:pPr>
          </w:p>
        </w:tc>
        <w:tc>
          <w:tcPr>
            <w:tcW w:w="993" w:type="dxa"/>
            <w:gridSpan w:val="2"/>
            <w:vAlign w:val="center"/>
          </w:tcPr>
          <w:p w:rsidR="0052425B" w:rsidRPr="0052425B" w:rsidRDefault="0052425B" w:rsidP="002753D4">
            <w:pPr>
              <w:pStyle w:val="3"/>
              <w:jc w:val="center"/>
              <w:rPr>
                <w:rFonts w:ascii="Times New Roman" w:hAnsi="Times New Roman"/>
                <w:szCs w:val="24"/>
                <w:lang w:val="kk-KZ"/>
              </w:rPr>
            </w:pPr>
            <w:r w:rsidRPr="0052425B">
              <w:rPr>
                <w:rFonts w:ascii="Times New Roman" w:hAnsi="Times New Roman"/>
                <w:szCs w:val="24"/>
                <w:lang w:val="kk-KZ"/>
              </w:rPr>
              <w:t>1</w:t>
            </w:r>
          </w:p>
        </w:tc>
        <w:tc>
          <w:tcPr>
            <w:tcW w:w="1275" w:type="dxa"/>
            <w:gridSpan w:val="2"/>
            <w:vAlign w:val="center"/>
          </w:tcPr>
          <w:p w:rsidR="0052425B" w:rsidRPr="0052425B" w:rsidRDefault="0052425B" w:rsidP="002753D4">
            <w:pPr>
              <w:pStyle w:val="3"/>
              <w:jc w:val="center"/>
              <w:rPr>
                <w:rFonts w:ascii="Times New Roman" w:hAnsi="Times New Roman"/>
                <w:szCs w:val="24"/>
                <w:lang w:val="kk-KZ"/>
              </w:rPr>
            </w:pPr>
            <w:r w:rsidRPr="0052425B">
              <w:rPr>
                <w:rFonts w:ascii="Times New Roman" w:hAnsi="Times New Roman"/>
                <w:szCs w:val="24"/>
                <w:lang w:val="kk-KZ"/>
              </w:rPr>
              <w:t>1</w:t>
            </w:r>
          </w:p>
        </w:tc>
        <w:tc>
          <w:tcPr>
            <w:tcW w:w="993" w:type="dxa"/>
            <w:vAlign w:val="center"/>
          </w:tcPr>
          <w:p w:rsidR="0052425B" w:rsidRPr="0052425B" w:rsidRDefault="0052425B" w:rsidP="002753D4">
            <w:pPr>
              <w:pStyle w:val="3"/>
              <w:jc w:val="center"/>
              <w:rPr>
                <w:rFonts w:ascii="Times New Roman" w:hAnsi="Times New Roman"/>
                <w:szCs w:val="24"/>
                <w:lang w:val="kk-KZ"/>
              </w:rPr>
            </w:pPr>
            <w:r w:rsidRPr="0052425B">
              <w:rPr>
                <w:rFonts w:ascii="Times New Roman" w:hAnsi="Times New Roman"/>
                <w:szCs w:val="24"/>
                <w:lang w:val="kk-KZ"/>
              </w:rPr>
              <w:t>1</w:t>
            </w:r>
          </w:p>
        </w:tc>
        <w:tc>
          <w:tcPr>
            <w:tcW w:w="1275" w:type="dxa"/>
            <w:gridSpan w:val="2"/>
            <w:vAlign w:val="center"/>
          </w:tcPr>
          <w:p w:rsidR="0052425B" w:rsidRPr="0052425B" w:rsidRDefault="0052425B" w:rsidP="002753D4">
            <w:pPr>
              <w:pStyle w:val="3"/>
              <w:jc w:val="center"/>
              <w:rPr>
                <w:rFonts w:ascii="Times New Roman" w:hAnsi="Times New Roman"/>
                <w:szCs w:val="24"/>
                <w:lang w:val="kk-KZ"/>
              </w:rPr>
            </w:pPr>
            <w:r w:rsidRPr="0052425B">
              <w:rPr>
                <w:rFonts w:ascii="Times New Roman" w:hAnsi="Times New Roman"/>
                <w:szCs w:val="24"/>
                <w:lang w:val="kk-KZ"/>
              </w:rPr>
              <w:t>1</w:t>
            </w:r>
          </w:p>
        </w:tc>
        <w:tc>
          <w:tcPr>
            <w:tcW w:w="958" w:type="dxa"/>
            <w:vAlign w:val="center"/>
          </w:tcPr>
          <w:p w:rsidR="0052425B" w:rsidRPr="0052425B" w:rsidRDefault="0052425B" w:rsidP="002753D4">
            <w:pPr>
              <w:pStyle w:val="3"/>
              <w:jc w:val="center"/>
              <w:rPr>
                <w:rFonts w:ascii="Times New Roman" w:hAnsi="Times New Roman"/>
                <w:szCs w:val="24"/>
                <w:lang w:val="kk-KZ"/>
              </w:rPr>
            </w:pPr>
            <w:r w:rsidRPr="0052425B">
              <w:rPr>
                <w:rFonts w:ascii="Times New Roman" w:hAnsi="Times New Roman"/>
                <w:szCs w:val="24"/>
                <w:lang w:val="kk-KZ"/>
              </w:rPr>
              <w:t>1</w:t>
            </w:r>
          </w:p>
        </w:tc>
      </w:tr>
    </w:tbl>
    <w:p w:rsidR="0052425B" w:rsidRPr="0052425B" w:rsidRDefault="000329C6" w:rsidP="0052425B">
      <w:pPr>
        <w:pStyle w:val="a3"/>
        <w:spacing w:before="0" w:beforeAutospacing="0" w:after="0" w:afterAutospacing="0"/>
        <w:jc w:val="both"/>
        <w:rPr>
          <w:b/>
          <w:color w:val="000000"/>
          <w:lang w:val="kk-KZ"/>
        </w:rPr>
      </w:pPr>
      <w:r w:rsidRPr="0052425B">
        <w:rPr>
          <w:b/>
          <w:color w:val="000000"/>
          <w:lang w:val="kk-KZ"/>
        </w:rPr>
        <w:t xml:space="preserve"> </w:t>
      </w:r>
      <w:r w:rsidR="0052425B" w:rsidRPr="007501CD">
        <w:rPr>
          <w:b/>
          <w:color w:val="212121"/>
          <w:lang w:val="kk-KZ"/>
        </w:rPr>
        <w:t xml:space="preserve">Бюджеттік кіші бағдарламаның атауы мен коды:029- </w:t>
      </w:r>
      <w:r w:rsidR="0052425B" w:rsidRPr="007501CD">
        <w:rPr>
          <w:color w:val="212121"/>
          <w:lang w:val="kk-KZ"/>
        </w:rPr>
        <w:t xml:space="preserve">Ауданның (облыстық маңызы бар қаланың) бюджет қаражаты есебінен </w:t>
      </w:r>
    </w:p>
    <w:p w:rsidR="0052425B" w:rsidRPr="007501CD" w:rsidRDefault="0052425B" w:rsidP="0052425B">
      <w:pPr>
        <w:pStyle w:val="HTML"/>
        <w:shd w:val="clear" w:color="auto" w:fill="FFFFFF"/>
        <w:jc w:val="both"/>
        <w:rPr>
          <w:rFonts w:ascii="Times New Roman" w:hAnsi="Times New Roman" w:cs="Times New Roman"/>
          <w:b/>
          <w:color w:val="212121"/>
          <w:sz w:val="24"/>
          <w:szCs w:val="24"/>
          <w:lang w:val="kk-KZ"/>
        </w:rPr>
      </w:pPr>
      <w:r w:rsidRPr="007501CD">
        <w:rPr>
          <w:rFonts w:ascii="Times New Roman" w:hAnsi="Times New Roman" w:cs="Times New Roman"/>
          <w:b/>
          <w:color w:val="212121"/>
          <w:sz w:val="24"/>
          <w:szCs w:val="24"/>
          <w:lang w:val="kk-KZ"/>
        </w:rPr>
        <w:t>Бюджеттік бағдарламаның түрі:</w:t>
      </w:r>
    </w:p>
    <w:p w:rsidR="0052425B" w:rsidRPr="007501CD" w:rsidRDefault="0052425B" w:rsidP="0052425B">
      <w:pPr>
        <w:pStyle w:val="HTML"/>
        <w:shd w:val="clear" w:color="auto" w:fill="FFFFFF"/>
        <w:jc w:val="both"/>
        <w:rPr>
          <w:rFonts w:ascii="Times New Roman" w:hAnsi="Times New Roman" w:cs="Times New Roman"/>
          <w:color w:val="212121"/>
          <w:sz w:val="24"/>
          <w:szCs w:val="24"/>
          <w:lang w:val="kk-KZ"/>
        </w:rPr>
      </w:pPr>
      <w:r w:rsidRPr="007501CD">
        <w:rPr>
          <w:rFonts w:ascii="Times New Roman" w:hAnsi="Times New Roman" w:cs="Times New Roman"/>
          <w:b/>
          <w:color w:val="212121"/>
          <w:sz w:val="24"/>
          <w:szCs w:val="24"/>
          <w:lang w:val="kk-KZ"/>
        </w:rPr>
        <w:t xml:space="preserve">мазмұнына байланысты: </w:t>
      </w:r>
      <w:r w:rsidRPr="007501CD">
        <w:rPr>
          <w:rFonts w:ascii="Times New Roman" w:hAnsi="Times New Roman" w:cs="Times New Roman"/>
          <w:color w:val="212121"/>
          <w:sz w:val="24"/>
          <w:szCs w:val="24"/>
          <w:lang w:val="kk-KZ"/>
        </w:rPr>
        <w:t>мемлекеттік функцияларды, өкілеттіктерді және олардан туындайтын мемлекеттік қызметтерді ұсыну.</w:t>
      </w:r>
    </w:p>
    <w:p w:rsidR="0052425B" w:rsidRPr="007501CD" w:rsidRDefault="0052425B" w:rsidP="0052425B">
      <w:pPr>
        <w:pStyle w:val="HTML"/>
        <w:shd w:val="clear" w:color="auto" w:fill="FFFFFF"/>
        <w:jc w:val="both"/>
        <w:rPr>
          <w:rFonts w:ascii="Times New Roman" w:hAnsi="Times New Roman" w:cs="Times New Roman"/>
          <w:b/>
          <w:color w:val="212121"/>
          <w:sz w:val="24"/>
          <w:szCs w:val="24"/>
          <w:lang w:val="kk-KZ"/>
        </w:rPr>
      </w:pPr>
      <w:r w:rsidRPr="007501CD">
        <w:rPr>
          <w:rFonts w:ascii="Times New Roman" w:hAnsi="Times New Roman" w:cs="Times New Roman"/>
          <w:b/>
          <w:color w:val="212121"/>
          <w:sz w:val="24"/>
          <w:szCs w:val="24"/>
          <w:lang w:val="kk-KZ"/>
        </w:rPr>
        <w:t xml:space="preserve">ағымдағы / даму: </w:t>
      </w:r>
      <w:r w:rsidRPr="007501CD">
        <w:rPr>
          <w:rFonts w:ascii="Times New Roman" w:hAnsi="Times New Roman" w:cs="Times New Roman"/>
          <w:color w:val="212121"/>
          <w:sz w:val="24"/>
          <w:szCs w:val="24"/>
          <w:lang w:val="kk-KZ"/>
        </w:rPr>
        <w:t>ағымдағы</w:t>
      </w:r>
      <w:r w:rsidRPr="007501CD">
        <w:rPr>
          <w:rFonts w:ascii="Times New Roman" w:hAnsi="Times New Roman" w:cs="Times New Roman"/>
          <w:b/>
          <w:color w:val="212121"/>
          <w:sz w:val="24"/>
          <w:szCs w:val="24"/>
          <w:lang w:val="kk-KZ"/>
        </w:rPr>
        <w:t>.</w:t>
      </w:r>
    </w:p>
    <w:p w:rsidR="00C543A3" w:rsidRPr="0052425B" w:rsidRDefault="0052425B" w:rsidP="0052425B">
      <w:pPr>
        <w:pStyle w:val="HTML"/>
        <w:shd w:val="clear" w:color="auto" w:fill="FFFFFF"/>
        <w:jc w:val="both"/>
        <w:rPr>
          <w:rFonts w:ascii="Times New Roman" w:hAnsi="Times New Roman" w:cs="Times New Roman"/>
          <w:b/>
          <w:color w:val="212121"/>
          <w:sz w:val="24"/>
          <w:szCs w:val="24"/>
          <w:lang w:val="kk-KZ"/>
        </w:rPr>
      </w:pPr>
      <w:r w:rsidRPr="007501CD">
        <w:rPr>
          <w:rFonts w:ascii="Times New Roman" w:hAnsi="Times New Roman" w:cs="Times New Roman"/>
          <w:b/>
          <w:color w:val="212121"/>
          <w:sz w:val="24"/>
          <w:szCs w:val="24"/>
          <w:lang w:val="kk-KZ"/>
        </w:rPr>
        <w:t>Бюджеттік кіші бағдарламаның сипаттамасы (негіздемелері):</w:t>
      </w:r>
    </w:p>
    <w:tbl>
      <w:tblPr>
        <w:tblStyle w:val="a5"/>
        <w:tblW w:w="0" w:type="auto"/>
        <w:tblLayout w:type="fixed"/>
        <w:tblLook w:val="04A0" w:firstRow="1" w:lastRow="0" w:firstColumn="1" w:lastColumn="0" w:noHBand="0" w:noVBand="1"/>
      </w:tblPr>
      <w:tblGrid>
        <w:gridCol w:w="3085"/>
        <w:gridCol w:w="992"/>
        <w:gridCol w:w="993"/>
        <w:gridCol w:w="1275"/>
        <w:gridCol w:w="993"/>
        <w:gridCol w:w="1275"/>
        <w:gridCol w:w="958"/>
      </w:tblGrid>
      <w:tr w:rsidR="00C543A3" w:rsidRPr="0052425B" w:rsidTr="00C543A3">
        <w:tc>
          <w:tcPr>
            <w:tcW w:w="3085" w:type="dxa"/>
            <w:vMerge w:val="restart"/>
            <w:vAlign w:val="center"/>
          </w:tcPr>
          <w:p w:rsidR="00C543A3" w:rsidRPr="0052425B" w:rsidRDefault="00C543A3" w:rsidP="00FF76FB">
            <w:pPr>
              <w:pStyle w:val="4"/>
              <w:jc w:val="center"/>
              <w:rPr>
                <w:rFonts w:ascii="Times New Roman" w:hAnsi="Times New Roman"/>
                <w:sz w:val="20"/>
                <w:lang w:val="kk-KZ"/>
              </w:rPr>
            </w:pPr>
            <w:r w:rsidRPr="0052425B">
              <w:rPr>
                <w:rFonts w:ascii="Times New Roman" w:hAnsi="Times New Roman"/>
                <w:sz w:val="20"/>
                <w:lang w:val="kk-KZ"/>
              </w:rPr>
              <w:t>Тікелей нәтиже көрсеткіштері</w:t>
            </w:r>
          </w:p>
        </w:tc>
        <w:tc>
          <w:tcPr>
            <w:tcW w:w="992" w:type="dxa"/>
            <w:vMerge w:val="restart"/>
            <w:vAlign w:val="center"/>
          </w:tcPr>
          <w:p w:rsidR="00C543A3" w:rsidRPr="0052425B" w:rsidRDefault="00C543A3" w:rsidP="00FF76FB">
            <w:pPr>
              <w:pStyle w:val="4"/>
              <w:jc w:val="center"/>
              <w:rPr>
                <w:rFonts w:ascii="Times New Roman" w:hAnsi="Times New Roman"/>
                <w:b/>
                <w:sz w:val="20"/>
                <w:lang w:val="kk-KZ"/>
              </w:rPr>
            </w:pPr>
            <w:r w:rsidRPr="0052425B">
              <w:rPr>
                <w:rFonts w:ascii="Times New Roman" w:hAnsi="Times New Roman"/>
                <w:sz w:val="20"/>
                <w:lang w:val="kk-KZ"/>
              </w:rPr>
              <w:t>Өлшем бірлігі</w:t>
            </w:r>
          </w:p>
        </w:tc>
        <w:tc>
          <w:tcPr>
            <w:tcW w:w="993" w:type="dxa"/>
            <w:vAlign w:val="center"/>
          </w:tcPr>
          <w:p w:rsidR="00C543A3" w:rsidRPr="0052425B" w:rsidRDefault="00C543A3" w:rsidP="00FF76FB">
            <w:pPr>
              <w:pStyle w:val="4"/>
              <w:jc w:val="center"/>
              <w:rPr>
                <w:rFonts w:ascii="Times New Roman" w:hAnsi="Times New Roman"/>
                <w:sz w:val="20"/>
                <w:lang w:val="kk-KZ"/>
              </w:rPr>
            </w:pPr>
            <w:r w:rsidRPr="0052425B">
              <w:rPr>
                <w:rFonts w:ascii="Times New Roman" w:hAnsi="Times New Roman"/>
                <w:sz w:val="20"/>
                <w:lang w:val="kk-KZ"/>
              </w:rPr>
              <w:t>Есепті жыл</w:t>
            </w:r>
          </w:p>
        </w:tc>
        <w:tc>
          <w:tcPr>
            <w:tcW w:w="1275" w:type="dxa"/>
            <w:vAlign w:val="center"/>
          </w:tcPr>
          <w:p w:rsidR="00C543A3" w:rsidRPr="0052425B" w:rsidRDefault="00C543A3" w:rsidP="00FF76FB">
            <w:pPr>
              <w:pStyle w:val="4"/>
              <w:jc w:val="center"/>
              <w:rPr>
                <w:rFonts w:ascii="Times New Roman" w:hAnsi="Times New Roman"/>
                <w:sz w:val="20"/>
                <w:lang w:val="kk-KZ"/>
              </w:rPr>
            </w:pPr>
            <w:r w:rsidRPr="0052425B">
              <w:rPr>
                <w:rFonts w:ascii="Times New Roman" w:hAnsi="Times New Roman"/>
                <w:sz w:val="20"/>
                <w:lang w:val="kk-KZ"/>
              </w:rPr>
              <w:t>Ағымдағы жыл жоспары</w:t>
            </w:r>
          </w:p>
        </w:tc>
        <w:tc>
          <w:tcPr>
            <w:tcW w:w="3226" w:type="dxa"/>
            <w:gridSpan w:val="3"/>
            <w:vAlign w:val="center"/>
          </w:tcPr>
          <w:p w:rsidR="00C543A3" w:rsidRPr="0052425B" w:rsidRDefault="00C543A3" w:rsidP="00FF76FB">
            <w:pPr>
              <w:pStyle w:val="4"/>
              <w:jc w:val="center"/>
              <w:rPr>
                <w:rFonts w:ascii="Times New Roman" w:hAnsi="Times New Roman"/>
                <w:b/>
                <w:sz w:val="20"/>
                <w:lang w:val="kk-KZ"/>
              </w:rPr>
            </w:pPr>
            <w:r w:rsidRPr="0052425B">
              <w:rPr>
                <w:rFonts w:ascii="Times New Roman" w:hAnsi="Times New Roman"/>
                <w:sz w:val="20"/>
                <w:lang w:val="kk-KZ"/>
              </w:rPr>
              <w:t>Жоспарлы кезең</w:t>
            </w:r>
          </w:p>
        </w:tc>
      </w:tr>
      <w:tr w:rsidR="0052425B" w:rsidRPr="0052425B" w:rsidTr="000B3268">
        <w:tc>
          <w:tcPr>
            <w:tcW w:w="3085" w:type="dxa"/>
            <w:vMerge/>
          </w:tcPr>
          <w:p w:rsidR="0052425B" w:rsidRPr="0052425B" w:rsidRDefault="0052425B" w:rsidP="00FF76FB">
            <w:pPr>
              <w:pStyle w:val="3"/>
              <w:jc w:val="both"/>
              <w:rPr>
                <w:rFonts w:ascii="Times New Roman" w:hAnsi="Times New Roman"/>
                <w:sz w:val="20"/>
                <w:szCs w:val="24"/>
                <w:u w:val="single"/>
                <w:lang w:val="kk-KZ"/>
              </w:rPr>
            </w:pPr>
          </w:p>
        </w:tc>
        <w:tc>
          <w:tcPr>
            <w:tcW w:w="992" w:type="dxa"/>
            <w:vMerge/>
          </w:tcPr>
          <w:p w:rsidR="0052425B" w:rsidRPr="0052425B" w:rsidRDefault="0052425B" w:rsidP="00FF76FB">
            <w:pPr>
              <w:pStyle w:val="3"/>
              <w:jc w:val="both"/>
              <w:rPr>
                <w:rFonts w:ascii="Times New Roman" w:hAnsi="Times New Roman"/>
                <w:sz w:val="20"/>
                <w:szCs w:val="24"/>
                <w:u w:val="single"/>
                <w:lang w:val="kk-KZ"/>
              </w:rPr>
            </w:pPr>
          </w:p>
        </w:tc>
        <w:tc>
          <w:tcPr>
            <w:tcW w:w="993" w:type="dxa"/>
            <w:vAlign w:val="center"/>
          </w:tcPr>
          <w:p w:rsidR="0052425B" w:rsidRPr="0052425B" w:rsidRDefault="0052425B" w:rsidP="002753D4">
            <w:pPr>
              <w:jc w:val="center"/>
              <w:rPr>
                <w:rFonts w:ascii="Times New Roman" w:hAnsi="Times New Roman" w:cs="Times New Roman"/>
                <w:sz w:val="20"/>
                <w:szCs w:val="24"/>
                <w:lang w:val="kk-KZ"/>
              </w:rPr>
            </w:pPr>
            <w:r w:rsidRPr="0052425B">
              <w:rPr>
                <w:rFonts w:ascii="Times New Roman" w:hAnsi="Times New Roman" w:cs="Times New Roman"/>
                <w:sz w:val="20"/>
                <w:szCs w:val="24"/>
                <w:lang w:val="kk-KZ"/>
              </w:rPr>
              <w:t>2019</w:t>
            </w:r>
          </w:p>
        </w:tc>
        <w:tc>
          <w:tcPr>
            <w:tcW w:w="1275" w:type="dxa"/>
            <w:vAlign w:val="center"/>
          </w:tcPr>
          <w:p w:rsidR="0052425B" w:rsidRPr="0052425B" w:rsidRDefault="0052425B" w:rsidP="002753D4">
            <w:pPr>
              <w:jc w:val="center"/>
              <w:rPr>
                <w:rFonts w:ascii="Times New Roman" w:hAnsi="Times New Roman" w:cs="Times New Roman"/>
                <w:sz w:val="20"/>
                <w:szCs w:val="24"/>
                <w:lang w:val="kk-KZ"/>
              </w:rPr>
            </w:pPr>
            <w:r w:rsidRPr="0052425B">
              <w:rPr>
                <w:rFonts w:ascii="Times New Roman" w:hAnsi="Times New Roman" w:cs="Times New Roman"/>
                <w:sz w:val="20"/>
                <w:szCs w:val="24"/>
                <w:lang w:val="kk-KZ"/>
              </w:rPr>
              <w:t>2020</w:t>
            </w:r>
          </w:p>
        </w:tc>
        <w:tc>
          <w:tcPr>
            <w:tcW w:w="993" w:type="dxa"/>
            <w:vAlign w:val="center"/>
          </w:tcPr>
          <w:p w:rsidR="0052425B" w:rsidRPr="0052425B" w:rsidRDefault="0052425B" w:rsidP="002753D4">
            <w:pPr>
              <w:jc w:val="center"/>
              <w:rPr>
                <w:rFonts w:ascii="Times New Roman" w:hAnsi="Times New Roman" w:cs="Times New Roman"/>
                <w:sz w:val="20"/>
                <w:szCs w:val="24"/>
                <w:lang w:val="kk-KZ"/>
              </w:rPr>
            </w:pPr>
            <w:r w:rsidRPr="0052425B">
              <w:rPr>
                <w:rFonts w:ascii="Times New Roman" w:hAnsi="Times New Roman" w:cs="Times New Roman"/>
                <w:sz w:val="20"/>
                <w:szCs w:val="24"/>
                <w:lang w:val="kk-KZ"/>
              </w:rPr>
              <w:t>2021</w:t>
            </w:r>
          </w:p>
        </w:tc>
        <w:tc>
          <w:tcPr>
            <w:tcW w:w="1275" w:type="dxa"/>
            <w:vAlign w:val="center"/>
          </w:tcPr>
          <w:p w:rsidR="0052425B" w:rsidRPr="0052425B" w:rsidRDefault="0052425B" w:rsidP="002753D4">
            <w:pPr>
              <w:jc w:val="center"/>
              <w:rPr>
                <w:rFonts w:ascii="Times New Roman" w:hAnsi="Times New Roman" w:cs="Times New Roman"/>
                <w:sz w:val="20"/>
                <w:szCs w:val="24"/>
                <w:lang w:val="kk-KZ"/>
              </w:rPr>
            </w:pPr>
            <w:r w:rsidRPr="0052425B">
              <w:rPr>
                <w:rFonts w:ascii="Times New Roman" w:hAnsi="Times New Roman" w:cs="Times New Roman"/>
                <w:sz w:val="20"/>
                <w:szCs w:val="24"/>
                <w:lang w:val="kk-KZ"/>
              </w:rPr>
              <w:t>2022</w:t>
            </w:r>
          </w:p>
        </w:tc>
        <w:tc>
          <w:tcPr>
            <w:tcW w:w="958" w:type="dxa"/>
            <w:vAlign w:val="center"/>
          </w:tcPr>
          <w:p w:rsidR="0052425B" w:rsidRPr="0052425B" w:rsidRDefault="0052425B" w:rsidP="002753D4">
            <w:pPr>
              <w:jc w:val="center"/>
              <w:rPr>
                <w:rFonts w:ascii="Times New Roman" w:hAnsi="Times New Roman" w:cs="Times New Roman"/>
                <w:sz w:val="20"/>
                <w:szCs w:val="24"/>
                <w:lang w:val="kk-KZ"/>
              </w:rPr>
            </w:pPr>
            <w:r w:rsidRPr="0052425B">
              <w:rPr>
                <w:rFonts w:ascii="Times New Roman" w:hAnsi="Times New Roman" w:cs="Times New Roman"/>
                <w:sz w:val="20"/>
                <w:szCs w:val="24"/>
                <w:lang w:val="kk-KZ"/>
              </w:rPr>
              <w:t>2023</w:t>
            </w:r>
          </w:p>
        </w:tc>
      </w:tr>
      <w:tr w:rsidR="00C543A3" w:rsidRPr="0052425B" w:rsidTr="00C543A3">
        <w:tc>
          <w:tcPr>
            <w:tcW w:w="3085" w:type="dxa"/>
            <w:vAlign w:val="center"/>
          </w:tcPr>
          <w:p w:rsidR="00C543A3" w:rsidRPr="0052425B" w:rsidRDefault="007460A8" w:rsidP="007460A8">
            <w:pPr>
              <w:pStyle w:val="HTML"/>
              <w:shd w:val="clear" w:color="auto" w:fill="FFFFFF"/>
              <w:jc w:val="both"/>
              <w:rPr>
                <w:rFonts w:ascii="Times New Roman" w:hAnsi="Times New Roman" w:cs="Times New Roman"/>
                <w:color w:val="212121"/>
                <w:lang w:val="kk-KZ"/>
              </w:rPr>
            </w:pPr>
            <w:r w:rsidRPr="0052425B">
              <w:rPr>
                <w:rFonts w:ascii="Times New Roman" w:hAnsi="Times New Roman" w:cs="Times New Roman"/>
                <w:lang w:val="kk-KZ"/>
              </w:rPr>
              <w:t>А</w:t>
            </w:r>
            <w:r w:rsidRPr="0052425B">
              <w:rPr>
                <w:rFonts w:ascii="Times New Roman" w:hAnsi="Times New Roman" w:cs="Times New Roman"/>
                <w:color w:val="212121"/>
                <w:lang w:val="kk-KZ"/>
              </w:rPr>
              <w:t>ймақтарды дамыту  бағдарламасының аясында өңірлердің экономикалық дамуы шараларын іске асыру</w:t>
            </w:r>
          </w:p>
        </w:tc>
        <w:tc>
          <w:tcPr>
            <w:tcW w:w="992" w:type="dxa"/>
            <w:vAlign w:val="center"/>
          </w:tcPr>
          <w:p w:rsidR="00C543A3" w:rsidRPr="0052425B" w:rsidRDefault="00C543A3" w:rsidP="00FF76FB">
            <w:pPr>
              <w:pStyle w:val="3"/>
              <w:jc w:val="center"/>
              <w:rPr>
                <w:rFonts w:ascii="Times New Roman" w:hAnsi="Times New Roman"/>
                <w:sz w:val="20"/>
                <w:szCs w:val="24"/>
                <w:lang w:val="kk-KZ"/>
              </w:rPr>
            </w:pPr>
          </w:p>
        </w:tc>
        <w:tc>
          <w:tcPr>
            <w:tcW w:w="993" w:type="dxa"/>
            <w:vAlign w:val="center"/>
          </w:tcPr>
          <w:p w:rsidR="00C543A3" w:rsidRPr="0052425B" w:rsidRDefault="00C96803" w:rsidP="00FF76FB">
            <w:pPr>
              <w:pStyle w:val="3"/>
              <w:jc w:val="center"/>
              <w:rPr>
                <w:rFonts w:ascii="Times New Roman" w:hAnsi="Times New Roman"/>
                <w:sz w:val="20"/>
                <w:szCs w:val="24"/>
                <w:lang w:val="kk-KZ"/>
              </w:rPr>
            </w:pPr>
            <w:r w:rsidRPr="0052425B">
              <w:rPr>
                <w:rFonts w:ascii="Times New Roman" w:hAnsi="Times New Roman"/>
                <w:sz w:val="20"/>
                <w:szCs w:val="24"/>
                <w:lang w:val="kk-KZ"/>
              </w:rPr>
              <w:t>1</w:t>
            </w:r>
          </w:p>
        </w:tc>
        <w:tc>
          <w:tcPr>
            <w:tcW w:w="1275" w:type="dxa"/>
            <w:vAlign w:val="center"/>
          </w:tcPr>
          <w:p w:rsidR="00C543A3" w:rsidRPr="0052425B" w:rsidRDefault="00C96803" w:rsidP="00FF76FB">
            <w:pPr>
              <w:pStyle w:val="3"/>
              <w:jc w:val="center"/>
              <w:rPr>
                <w:rFonts w:ascii="Times New Roman" w:hAnsi="Times New Roman"/>
                <w:sz w:val="20"/>
                <w:szCs w:val="24"/>
                <w:lang w:val="kk-KZ"/>
              </w:rPr>
            </w:pPr>
            <w:r w:rsidRPr="0052425B">
              <w:rPr>
                <w:rFonts w:ascii="Times New Roman" w:hAnsi="Times New Roman"/>
                <w:sz w:val="20"/>
                <w:szCs w:val="24"/>
                <w:lang w:val="kk-KZ"/>
              </w:rPr>
              <w:t>1</w:t>
            </w:r>
          </w:p>
        </w:tc>
        <w:tc>
          <w:tcPr>
            <w:tcW w:w="993" w:type="dxa"/>
            <w:vAlign w:val="center"/>
          </w:tcPr>
          <w:p w:rsidR="00C543A3" w:rsidRPr="0052425B" w:rsidRDefault="00C96803" w:rsidP="00FF76FB">
            <w:pPr>
              <w:pStyle w:val="3"/>
              <w:jc w:val="center"/>
              <w:rPr>
                <w:rFonts w:ascii="Times New Roman" w:hAnsi="Times New Roman"/>
                <w:sz w:val="20"/>
                <w:szCs w:val="24"/>
                <w:lang w:val="kk-KZ"/>
              </w:rPr>
            </w:pPr>
            <w:r w:rsidRPr="0052425B">
              <w:rPr>
                <w:rFonts w:ascii="Times New Roman" w:hAnsi="Times New Roman"/>
                <w:sz w:val="20"/>
                <w:szCs w:val="24"/>
                <w:lang w:val="kk-KZ"/>
              </w:rPr>
              <w:t>1</w:t>
            </w:r>
          </w:p>
        </w:tc>
        <w:tc>
          <w:tcPr>
            <w:tcW w:w="1275" w:type="dxa"/>
            <w:vAlign w:val="center"/>
          </w:tcPr>
          <w:p w:rsidR="00C543A3" w:rsidRPr="0052425B" w:rsidRDefault="00C96803" w:rsidP="00FF76FB">
            <w:pPr>
              <w:pStyle w:val="3"/>
              <w:jc w:val="center"/>
              <w:rPr>
                <w:rFonts w:ascii="Times New Roman" w:hAnsi="Times New Roman"/>
                <w:sz w:val="20"/>
                <w:szCs w:val="24"/>
                <w:lang w:val="kk-KZ"/>
              </w:rPr>
            </w:pPr>
            <w:r w:rsidRPr="0052425B">
              <w:rPr>
                <w:rFonts w:ascii="Times New Roman" w:hAnsi="Times New Roman"/>
                <w:sz w:val="20"/>
                <w:szCs w:val="24"/>
                <w:lang w:val="kk-KZ"/>
              </w:rPr>
              <w:t>1</w:t>
            </w:r>
          </w:p>
        </w:tc>
        <w:tc>
          <w:tcPr>
            <w:tcW w:w="958" w:type="dxa"/>
            <w:vAlign w:val="center"/>
          </w:tcPr>
          <w:p w:rsidR="00C543A3" w:rsidRPr="0052425B" w:rsidRDefault="00C96803" w:rsidP="00FF76FB">
            <w:pPr>
              <w:pStyle w:val="3"/>
              <w:jc w:val="center"/>
              <w:rPr>
                <w:rFonts w:ascii="Times New Roman" w:hAnsi="Times New Roman"/>
                <w:sz w:val="20"/>
                <w:szCs w:val="24"/>
                <w:lang w:val="kk-KZ"/>
              </w:rPr>
            </w:pPr>
            <w:r w:rsidRPr="0052425B">
              <w:rPr>
                <w:rFonts w:ascii="Times New Roman" w:hAnsi="Times New Roman"/>
                <w:sz w:val="20"/>
                <w:szCs w:val="24"/>
                <w:lang w:val="kk-KZ"/>
              </w:rPr>
              <w:t>1</w:t>
            </w:r>
          </w:p>
        </w:tc>
      </w:tr>
    </w:tbl>
    <w:p w:rsidR="0051182E" w:rsidRPr="007E422A" w:rsidRDefault="0051182E" w:rsidP="00D85EF6">
      <w:pPr>
        <w:pStyle w:val="3"/>
        <w:jc w:val="both"/>
        <w:rPr>
          <w:rFonts w:ascii="Times New Roman" w:hAnsi="Times New Roman"/>
          <w:sz w:val="24"/>
          <w:szCs w:val="24"/>
          <w:u w:val="single"/>
          <w:lang w:val="kk-KZ"/>
        </w:rPr>
      </w:pPr>
    </w:p>
    <w:p w:rsidR="002E1C7E" w:rsidRPr="0052425B" w:rsidRDefault="0052425B" w:rsidP="0052425B">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ook w:val="04A0" w:firstRow="1" w:lastRow="0" w:firstColumn="1" w:lastColumn="0" w:noHBand="0" w:noVBand="1"/>
      </w:tblPr>
      <w:tblGrid>
        <w:gridCol w:w="2802"/>
        <w:gridCol w:w="992"/>
        <w:gridCol w:w="1104"/>
        <w:gridCol w:w="1306"/>
        <w:gridCol w:w="1275"/>
        <w:gridCol w:w="1134"/>
        <w:gridCol w:w="958"/>
      </w:tblGrid>
      <w:tr w:rsidR="0052425B" w:rsidRPr="0052425B" w:rsidTr="002753D4">
        <w:trPr>
          <w:trHeight w:val="1012"/>
        </w:trPr>
        <w:tc>
          <w:tcPr>
            <w:tcW w:w="2802" w:type="dxa"/>
            <w:vMerge w:val="restart"/>
            <w:vAlign w:val="center"/>
          </w:tcPr>
          <w:p w:rsidR="0052425B" w:rsidRPr="0052425B" w:rsidRDefault="0052425B" w:rsidP="002753D4">
            <w:pPr>
              <w:jc w:val="center"/>
              <w:rPr>
                <w:rFonts w:ascii="Times New Roman" w:hAnsi="Times New Roman" w:cs="Times New Roman"/>
                <w:szCs w:val="24"/>
                <w:lang w:val="kk-KZ"/>
              </w:rPr>
            </w:pPr>
            <w:proofErr w:type="spellStart"/>
            <w:r w:rsidRPr="0052425B">
              <w:rPr>
                <w:rFonts w:ascii="Times New Roman" w:hAnsi="Times New Roman" w:cs="Times New Roman"/>
                <w:color w:val="000000"/>
                <w:szCs w:val="24"/>
              </w:rPr>
              <w:t>Бюджеттік</w:t>
            </w:r>
            <w:proofErr w:type="spellEnd"/>
            <w:r w:rsidRPr="0052425B">
              <w:rPr>
                <w:rFonts w:ascii="Times New Roman" w:hAnsi="Times New Roman" w:cs="Times New Roman"/>
                <w:color w:val="000000"/>
                <w:szCs w:val="24"/>
              </w:rPr>
              <w:t xml:space="preserve"> </w:t>
            </w:r>
            <w:proofErr w:type="spellStart"/>
            <w:proofErr w:type="gramStart"/>
            <w:r w:rsidRPr="0052425B">
              <w:rPr>
                <w:rFonts w:ascii="Times New Roman" w:hAnsi="Times New Roman" w:cs="Times New Roman"/>
                <w:color w:val="000000"/>
                <w:szCs w:val="24"/>
              </w:rPr>
              <w:t>ба</w:t>
            </w:r>
            <w:proofErr w:type="gramEnd"/>
            <w:r w:rsidRPr="0052425B">
              <w:rPr>
                <w:rFonts w:ascii="Times New Roman" w:hAnsi="Times New Roman" w:cs="Times New Roman"/>
                <w:color w:val="000000"/>
                <w:szCs w:val="24"/>
              </w:rPr>
              <w:t>ғдарлама</w:t>
            </w:r>
            <w:proofErr w:type="spellEnd"/>
            <w:r w:rsidRPr="0052425B">
              <w:rPr>
                <w:rFonts w:ascii="Times New Roman" w:hAnsi="Times New Roman" w:cs="Times New Roman"/>
                <w:color w:val="000000"/>
                <w:szCs w:val="24"/>
              </w:rPr>
              <w:t xml:space="preserve"> </w:t>
            </w:r>
            <w:proofErr w:type="spellStart"/>
            <w:r w:rsidRPr="0052425B">
              <w:rPr>
                <w:rFonts w:ascii="Times New Roman" w:hAnsi="Times New Roman" w:cs="Times New Roman"/>
                <w:color w:val="000000"/>
                <w:szCs w:val="24"/>
              </w:rPr>
              <w:t>бойынша</w:t>
            </w:r>
            <w:proofErr w:type="spellEnd"/>
            <w:r w:rsidRPr="0052425B">
              <w:rPr>
                <w:rFonts w:ascii="Times New Roman" w:hAnsi="Times New Roman" w:cs="Times New Roman"/>
                <w:color w:val="000000"/>
                <w:szCs w:val="24"/>
              </w:rPr>
              <w:t xml:space="preserve"> </w:t>
            </w:r>
            <w:proofErr w:type="spellStart"/>
            <w:r w:rsidRPr="0052425B">
              <w:rPr>
                <w:rFonts w:ascii="Times New Roman" w:hAnsi="Times New Roman" w:cs="Times New Roman"/>
                <w:color w:val="000000"/>
                <w:szCs w:val="24"/>
              </w:rPr>
              <w:t>шығыстар</w:t>
            </w:r>
            <w:proofErr w:type="spellEnd"/>
          </w:p>
        </w:tc>
        <w:tc>
          <w:tcPr>
            <w:tcW w:w="992" w:type="dxa"/>
            <w:vMerge w:val="restart"/>
            <w:vAlign w:val="center"/>
          </w:tcPr>
          <w:p w:rsidR="0052425B" w:rsidRPr="0052425B" w:rsidRDefault="0052425B" w:rsidP="002753D4">
            <w:pPr>
              <w:jc w:val="center"/>
              <w:rPr>
                <w:rFonts w:ascii="Times New Roman" w:hAnsi="Times New Roman" w:cs="Times New Roman"/>
                <w:szCs w:val="24"/>
                <w:lang w:val="kk-KZ"/>
              </w:rPr>
            </w:pPr>
            <w:proofErr w:type="spellStart"/>
            <w:r w:rsidRPr="0052425B">
              <w:rPr>
                <w:rFonts w:ascii="Times New Roman" w:hAnsi="Times New Roman" w:cs="Times New Roman"/>
                <w:color w:val="000000"/>
                <w:spacing w:val="2"/>
                <w:szCs w:val="24"/>
                <w:shd w:val="clear" w:color="auto" w:fill="FFFFFF"/>
              </w:rPr>
              <w:t>Өлшем</w:t>
            </w:r>
            <w:proofErr w:type="spellEnd"/>
            <w:r w:rsidRPr="0052425B">
              <w:rPr>
                <w:rFonts w:ascii="Times New Roman" w:hAnsi="Times New Roman" w:cs="Times New Roman"/>
                <w:color w:val="000000"/>
                <w:spacing w:val="2"/>
                <w:szCs w:val="24"/>
                <w:shd w:val="clear" w:color="auto" w:fill="FFFFFF"/>
              </w:rPr>
              <w:t xml:space="preserve"> </w:t>
            </w:r>
            <w:proofErr w:type="spellStart"/>
            <w:r w:rsidRPr="0052425B">
              <w:rPr>
                <w:rFonts w:ascii="Times New Roman" w:hAnsi="Times New Roman" w:cs="Times New Roman"/>
                <w:color w:val="000000"/>
                <w:spacing w:val="2"/>
                <w:szCs w:val="24"/>
                <w:shd w:val="clear" w:color="auto" w:fill="FFFFFF"/>
              </w:rPr>
              <w:t>бірлігі</w:t>
            </w:r>
            <w:proofErr w:type="spellEnd"/>
          </w:p>
        </w:tc>
        <w:tc>
          <w:tcPr>
            <w:tcW w:w="1104" w:type="dxa"/>
            <w:vAlign w:val="center"/>
          </w:tcPr>
          <w:p w:rsidR="0052425B" w:rsidRPr="0052425B" w:rsidRDefault="0052425B" w:rsidP="002753D4">
            <w:pPr>
              <w:pStyle w:val="a3"/>
              <w:spacing w:before="0" w:beforeAutospacing="0" w:after="360" w:afterAutospacing="0" w:line="285" w:lineRule="atLeast"/>
              <w:jc w:val="center"/>
              <w:textAlignment w:val="baseline"/>
              <w:rPr>
                <w:color w:val="000000"/>
                <w:spacing w:val="2"/>
                <w:sz w:val="22"/>
              </w:rPr>
            </w:pPr>
            <w:proofErr w:type="spellStart"/>
            <w:r w:rsidRPr="0052425B">
              <w:rPr>
                <w:color w:val="000000"/>
                <w:spacing w:val="2"/>
                <w:sz w:val="22"/>
              </w:rPr>
              <w:t>Есепті</w:t>
            </w:r>
            <w:proofErr w:type="spellEnd"/>
            <w:r w:rsidRPr="0052425B">
              <w:rPr>
                <w:color w:val="000000"/>
                <w:spacing w:val="2"/>
                <w:sz w:val="22"/>
              </w:rPr>
              <w:t xml:space="preserve"> </w:t>
            </w:r>
            <w:proofErr w:type="spellStart"/>
            <w:r w:rsidRPr="0052425B">
              <w:rPr>
                <w:color w:val="000000"/>
                <w:spacing w:val="2"/>
                <w:sz w:val="22"/>
              </w:rPr>
              <w:t>жыл</w:t>
            </w:r>
            <w:proofErr w:type="spellEnd"/>
          </w:p>
        </w:tc>
        <w:tc>
          <w:tcPr>
            <w:tcW w:w="1306" w:type="dxa"/>
            <w:vAlign w:val="center"/>
          </w:tcPr>
          <w:p w:rsidR="0052425B" w:rsidRPr="0052425B" w:rsidRDefault="0052425B" w:rsidP="002753D4">
            <w:pPr>
              <w:pStyle w:val="a3"/>
              <w:spacing w:before="0" w:beforeAutospacing="0" w:after="360" w:afterAutospacing="0" w:line="285" w:lineRule="atLeast"/>
              <w:jc w:val="center"/>
              <w:textAlignment w:val="baseline"/>
              <w:rPr>
                <w:color w:val="000000"/>
                <w:spacing w:val="2"/>
                <w:sz w:val="22"/>
              </w:rPr>
            </w:pPr>
            <w:proofErr w:type="spellStart"/>
            <w:r w:rsidRPr="0052425B">
              <w:rPr>
                <w:color w:val="000000"/>
                <w:spacing w:val="2"/>
                <w:sz w:val="22"/>
              </w:rPr>
              <w:t>Ағымдағы</w:t>
            </w:r>
            <w:proofErr w:type="spellEnd"/>
            <w:r w:rsidRPr="0052425B">
              <w:rPr>
                <w:color w:val="000000"/>
                <w:spacing w:val="2"/>
                <w:sz w:val="22"/>
              </w:rPr>
              <w:t xml:space="preserve"> </w:t>
            </w:r>
            <w:proofErr w:type="spellStart"/>
            <w:r w:rsidRPr="0052425B">
              <w:rPr>
                <w:color w:val="000000"/>
                <w:spacing w:val="2"/>
                <w:sz w:val="22"/>
              </w:rPr>
              <w:t>жыл</w:t>
            </w:r>
            <w:proofErr w:type="spellEnd"/>
            <w:r w:rsidRPr="0052425B">
              <w:rPr>
                <w:color w:val="000000"/>
                <w:spacing w:val="2"/>
                <w:sz w:val="22"/>
              </w:rPr>
              <w:t xml:space="preserve"> </w:t>
            </w:r>
            <w:proofErr w:type="spellStart"/>
            <w:r w:rsidRPr="0052425B">
              <w:rPr>
                <w:color w:val="000000"/>
                <w:spacing w:val="2"/>
                <w:sz w:val="22"/>
              </w:rPr>
              <w:t>жоспары</w:t>
            </w:r>
            <w:proofErr w:type="spellEnd"/>
          </w:p>
        </w:tc>
        <w:tc>
          <w:tcPr>
            <w:tcW w:w="3367" w:type="dxa"/>
            <w:gridSpan w:val="3"/>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Жоспарлы кезең</w:t>
            </w:r>
          </w:p>
        </w:tc>
      </w:tr>
      <w:tr w:rsidR="0052425B" w:rsidRPr="0052425B" w:rsidTr="002753D4">
        <w:tc>
          <w:tcPr>
            <w:tcW w:w="2802" w:type="dxa"/>
            <w:vMerge/>
            <w:vAlign w:val="center"/>
          </w:tcPr>
          <w:p w:rsidR="0052425B" w:rsidRPr="0052425B" w:rsidRDefault="0052425B" w:rsidP="002753D4">
            <w:pPr>
              <w:jc w:val="center"/>
              <w:rPr>
                <w:rFonts w:ascii="Times New Roman" w:hAnsi="Times New Roman" w:cs="Times New Roman"/>
                <w:szCs w:val="24"/>
                <w:lang w:val="kk-KZ"/>
              </w:rPr>
            </w:pPr>
          </w:p>
        </w:tc>
        <w:tc>
          <w:tcPr>
            <w:tcW w:w="992" w:type="dxa"/>
            <w:vMerge/>
            <w:vAlign w:val="center"/>
          </w:tcPr>
          <w:p w:rsidR="0052425B" w:rsidRPr="0052425B" w:rsidRDefault="0052425B" w:rsidP="002753D4">
            <w:pPr>
              <w:jc w:val="center"/>
              <w:rPr>
                <w:rFonts w:ascii="Times New Roman" w:hAnsi="Times New Roman" w:cs="Times New Roman"/>
                <w:szCs w:val="24"/>
                <w:lang w:val="kk-KZ"/>
              </w:rPr>
            </w:pPr>
          </w:p>
        </w:tc>
        <w:tc>
          <w:tcPr>
            <w:tcW w:w="1104" w:type="dxa"/>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2019</w:t>
            </w:r>
          </w:p>
        </w:tc>
        <w:tc>
          <w:tcPr>
            <w:tcW w:w="1306" w:type="dxa"/>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2020</w:t>
            </w:r>
          </w:p>
        </w:tc>
        <w:tc>
          <w:tcPr>
            <w:tcW w:w="1275" w:type="dxa"/>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2021</w:t>
            </w:r>
          </w:p>
        </w:tc>
        <w:tc>
          <w:tcPr>
            <w:tcW w:w="1134" w:type="dxa"/>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2022</w:t>
            </w:r>
          </w:p>
        </w:tc>
        <w:tc>
          <w:tcPr>
            <w:tcW w:w="958" w:type="dxa"/>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2023</w:t>
            </w:r>
          </w:p>
        </w:tc>
      </w:tr>
      <w:tr w:rsidR="0052425B" w:rsidRPr="0052425B" w:rsidTr="002753D4">
        <w:tc>
          <w:tcPr>
            <w:tcW w:w="2802" w:type="dxa"/>
          </w:tcPr>
          <w:p w:rsidR="0052425B" w:rsidRPr="0052425B" w:rsidRDefault="0052425B" w:rsidP="002753D4">
            <w:pPr>
              <w:pStyle w:val="HTML"/>
              <w:shd w:val="clear" w:color="auto" w:fill="FFFFFF"/>
              <w:jc w:val="both"/>
              <w:rPr>
                <w:rFonts w:ascii="Times New Roman" w:hAnsi="Times New Roman" w:cs="Times New Roman"/>
                <w:sz w:val="22"/>
                <w:lang w:val="kk-KZ"/>
              </w:rPr>
            </w:pPr>
            <w:r w:rsidRPr="0052425B">
              <w:rPr>
                <w:rFonts w:ascii="Times New Roman" w:hAnsi="Times New Roman" w:cs="Times New Roman"/>
                <w:sz w:val="22"/>
                <w:lang w:val="kk-KZ"/>
              </w:rPr>
              <w:t xml:space="preserve">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 </w:t>
            </w:r>
          </w:p>
        </w:tc>
        <w:tc>
          <w:tcPr>
            <w:tcW w:w="992" w:type="dxa"/>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мың теңге</w:t>
            </w:r>
          </w:p>
        </w:tc>
        <w:tc>
          <w:tcPr>
            <w:tcW w:w="1104"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12775</w:t>
            </w:r>
          </w:p>
        </w:tc>
        <w:tc>
          <w:tcPr>
            <w:tcW w:w="1306"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13090</w:t>
            </w:r>
          </w:p>
        </w:tc>
        <w:tc>
          <w:tcPr>
            <w:tcW w:w="1275"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13181</w:t>
            </w:r>
          </w:p>
          <w:p w:rsidR="0052425B" w:rsidRPr="0052425B" w:rsidRDefault="0052425B" w:rsidP="002753D4">
            <w:pPr>
              <w:jc w:val="center"/>
              <w:rPr>
                <w:rFonts w:ascii="Times New Roman" w:hAnsi="Times New Roman"/>
                <w:szCs w:val="24"/>
                <w:lang w:val="kk-KZ"/>
              </w:rPr>
            </w:pPr>
          </w:p>
        </w:tc>
        <w:tc>
          <w:tcPr>
            <w:tcW w:w="1134"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13273</w:t>
            </w:r>
          </w:p>
        </w:tc>
        <w:tc>
          <w:tcPr>
            <w:tcW w:w="958"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13411</w:t>
            </w:r>
          </w:p>
        </w:tc>
      </w:tr>
      <w:tr w:rsidR="0052425B" w:rsidRPr="0052425B" w:rsidTr="002753D4">
        <w:tc>
          <w:tcPr>
            <w:tcW w:w="2802" w:type="dxa"/>
          </w:tcPr>
          <w:p w:rsidR="0052425B" w:rsidRPr="0052425B" w:rsidRDefault="0052425B" w:rsidP="002753D4">
            <w:pPr>
              <w:jc w:val="both"/>
              <w:rPr>
                <w:rFonts w:ascii="Times New Roman" w:hAnsi="Times New Roman" w:cs="Times New Roman"/>
                <w:b/>
                <w:szCs w:val="24"/>
                <w:lang w:val="kk-KZ"/>
              </w:rPr>
            </w:pPr>
            <w:r w:rsidRPr="0052425B">
              <w:rPr>
                <w:rFonts w:ascii="Times New Roman" w:hAnsi="Times New Roman" w:cs="Times New Roman"/>
                <w:b/>
                <w:szCs w:val="24"/>
                <w:lang w:val="kk-KZ"/>
              </w:rPr>
              <w:t>Жалпы бюджеттік бағдарлама бойынша шығыстар</w:t>
            </w:r>
          </w:p>
        </w:tc>
        <w:tc>
          <w:tcPr>
            <w:tcW w:w="992" w:type="dxa"/>
            <w:vAlign w:val="center"/>
          </w:tcPr>
          <w:p w:rsidR="0052425B" w:rsidRPr="0052425B" w:rsidRDefault="0052425B" w:rsidP="002753D4">
            <w:pPr>
              <w:jc w:val="center"/>
              <w:rPr>
                <w:rFonts w:ascii="Times New Roman" w:hAnsi="Times New Roman" w:cs="Times New Roman"/>
                <w:szCs w:val="24"/>
                <w:lang w:val="kk-KZ"/>
              </w:rPr>
            </w:pPr>
            <w:r w:rsidRPr="0052425B">
              <w:rPr>
                <w:rFonts w:ascii="Times New Roman" w:hAnsi="Times New Roman" w:cs="Times New Roman"/>
                <w:szCs w:val="24"/>
                <w:lang w:val="kk-KZ"/>
              </w:rPr>
              <w:t>мың теңге</w:t>
            </w:r>
          </w:p>
        </w:tc>
        <w:tc>
          <w:tcPr>
            <w:tcW w:w="1104"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12775</w:t>
            </w:r>
          </w:p>
        </w:tc>
        <w:tc>
          <w:tcPr>
            <w:tcW w:w="1306"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13090</w:t>
            </w:r>
          </w:p>
        </w:tc>
        <w:tc>
          <w:tcPr>
            <w:tcW w:w="1275"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13181</w:t>
            </w:r>
          </w:p>
        </w:tc>
        <w:tc>
          <w:tcPr>
            <w:tcW w:w="1134"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13273</w:t>
            </w:r>
          </w:p>
        </w:tc>
        <w:tc>
          <w:tcPr>
            <w:tcW w:w="958" w:type="dxa"/>
            <w:vAlign w:val="center"/>
          </w:tcPr>
          <w:p w:rsidR="0052425B" w:rsidRPr="0052425B" w:rsidRDefault="0052425B" w:rsidP="002753D4">
            <w:pPr>
              <w:jc w:val="center"/>
              <w:rPr>
                <w:rFonts w:ascii="Times New Roman" w:hAnsi="Times New Roman"/>
                <w:szCs w:val="24"/>
                <w:lang w:val="kk-KZ"/>
              </w:rPr>
            </w:pPr>
            <w:r w:rsidRPr="0052425B">
              <w:rPr>
                <w:rFonts w:ascii="Times New Roman" w:hAnsi="Times New Roman"/>
                <w:szCs w:val="24"/>
                <w:lang w:val="kk-KZ"/>
              </w:rPr>
              <w:t>13411</w:t>
            </w:r>
          </w:p>
        </w:tc>
      </w:tr>
    </w:tbl>
    <w:p w:rsidR="002E1C7E" w:rsidRPr="0052425B" w:rsidRDefault="002E1C7E" w:rsidP="0077018C">
      <w:pPr>
        <w:spacing w:after="0" w:line="240" w:lineRule="auto"/>
        <w:jc w:val="both"/>
        <w:rPr>
          <w:rFonts w:ascii="Times New Roman" w:hAnsi="Times New Roman"/>
          <w:szCs w:val="24"/>
          <w:lang w:val="kk-KZ"/>
        </w:rPr>
      </w:pPr>
    </w:p>
    <w:p w:rsidR="002E0CE8" w:rsidRDefault="002E0CE8" w:rsidP="002E0CE8">
      <w:pPr>
        <w:rPr>
          <w:b/>
          <w:lang w:val="kk-KZ"/>
        </w:rPr>
      </w:pPr>
    </w:p>
    <w:p w:rsidR="0077018C" w:rsidRDefault="0077018C" w:rsidP="00D1669A">
      <w:pPr>
        <w:pStyle w:val="a3"/>
        <w:spacing w:before="0" w:beforeAutospacing="0" w:after="0" w:afterAutospacing="0"/>
        <w:jc w:val="both"/>
        <w:rPr>
          <w:lang w:val="kk-KZ"/>
        </w:rPr>
      </w:pPr>
    </w:p>
    <w:p w:rsidR="00035015" w:rsidRPr="00035015" w:rsidRDefault="00035015" w:rsidP="00D1669A">
      <w:pPr>
        <w:pStyle w:val="a3"/>
        <w:spacing w:before="0" w:beforeAutospacing="0" w:after="0" w:afterAutospacing="0"/>
        <w:jc w:val="both"/>
        <w:rPr>
          <w:lang w:val="kk-KZ"/>
        </w:rPr>
      </w:pPr>
    </w:p>
    <w:p w:rsidR="00DD2AB9" w:rsidRPr="00710081" w:rsidRDefault="00DD2AB9" w:rsidP="00DD2AB9">
      <w:pPr>
        <w:rPr>
          <w:lang w:val="kk-KZ"/>
        </w:rPr>
      </w:pPr>
    </w:p>
    <w:p w:rsidR="00AE1576" w:rsidRPr="00C96028" w:rsidRDefault="00AE1576">
      <w:pPr>
        <w:rPr>
          <w:lang w:val="kk-KZ"/>
        </w:rPr>
      </w:pPr>
    </w:p>
    <w:sectPr w:rsidR="00AE1576" w:rsidRPr="00C96028"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A1"/>
    <w:rsid w:val="000018C6"/>
    <w:rsid w:val="00006879"/>
    <w:rsid w:val="00020D32"/>
    <w:rsid w:val="000329C6"/>
    <w:rsid w:val="00032E89"/>
    <w:rsid w:val="00035015"/>
    <w:rsid w:val="000365BB"/>
    <w:rsid w:val="0006387E"/>
    <w:rsid w:val="0006787D"/>
    <w:rsid w:val="0007150E"/>
    <w:rsid w:val="000720A3"/>
    <w:rsid w:val="00077C27"/>
    <w:rsid w:val="00077C72"/>
    <w:rsid w:val="000944D0"/>
    <w:rsid w:val="000A4BBB"/>
    <w:rsid w:val="000B31B7"/>
    <w:rsid w:val="000C0B89"/>
    <w:rsid w:val="000C1B1A"/>
    <w:rsid w:val="000C27F3"/>
    <w:rsid w:val="000C3410"/>
    <w:rsid w:val="000C6B3C"/>
    <w:rsid w:val="000D4532"/>
    <w:rsid w:val="000D74FC"/>
    <w:rsid w:val="00124708"/>
    <w:rsid w:val="00187A82"/>
    <w:rsid w:val="00196F35"/>
    <w:rsid w:val="001A00B4"/>
    <w:rsid w:val="001B7783"/>
    <w:rsid w:val="00202216"/>
    <w:rsid w:val="002529C2"/>
    <w:rsid w:val="00253BA4"/>
    <w:rsid w:val="002837B9"/>
    <w:rsid w:val="002A7006"/>
    <w:rsid w:val="002B4B93"/>
    <w:rsid w:val="002D03F5"/>
    <w:rsid w:val="002E0CE8"/>
    <w:rsid w:val="002E1C7E"/>
    <w:rsid w:val="002E58F1"/>
    <w:rsid w:val="002E5BB1"/>
    <w:rsid w:val="002F569A"/>
    <w:rsid w:val="002F6CD3"/>
    <w:rsid w:val="00311E81"/>
    <w:rsid w:val="00324F6D"/>
    <w:rsid w:val="00331DAA"/>
    <w:rsid w:val="00334A8A"/>
    <w:rsid w:val="00335543"/>
    <w:rsid w:val="003356D3"/>
    <w:rsid w:val="00355204"/>
    <w:rsid w:val="0035565D"/>
    <w:rsid w:val="0035693C"/>
    <w:rsid w:val="00360FDB"/>
    <w:rsid w:val="003623E8"/>
    <w:rsid w:val="00371FB2"/>
    <w:rsid w:val="003B1B5F"/>
    <w:rsid w:val="003B7158"/>
    <w:rsid w:val="00401585"/>
    <w:rsid w:val="00405322"/>
    <w:rsid w:val="00411950"/>
    <w:rsid w:val="00436D8C"/>
    <w:rsid w:val="00444127"/>
    <w:rsid w:val="004501A1"/>
    <w:rsid w:val="00453685"/>
    <w:rsid w:val="00456698"/>
    <w:rsid w:val="00466BDD"/>
    <w:rsid w:val="004757A7"/>
    <w:rsid w:val="00485D0D"/>
    <w:rsid w:val="00486A15"/>
    <w:rsid w:val="004A37A4"/>
    <w:rsid w:val="004A58B4"/>
    <w:rsid w:val="004C3A46"/>
    <w:rsid w:val="004E0C98"/>
    <w:rsid w:val="004E4D73"/>
    <w:rsid w:val="004E618D"/>
    <w:rsid w:val="005012CB"/>
    <w:rsid w:val="0051182E"/>
    <w:rsid w:val="00513B7C"/>
    <w:rsid w:val="0052425B"/>
    <w:rsid w:val="00534977"/>
    <w:rsid w:val="00545622"/>
    <w:rsid w:val="00567957"/>
    <w:rsid w:val="00592692"/>
    <w:rsid w:val="005A3407"/>
    <w:rsid w:val="005B4AE8"/>
    <w:rsid w:val="005C05D0"/>
    <w:rsid w:val="005D7978"/>
    <w:rsid w:val="0061465E"/>
    <w:rsid w:val="006319A9"/>
    <w:rsid w:val="006369D8"/>
    <w:rsid w:val="006426B8"/>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460A8"/>
    <w:rsid w:val="00754541"/>
    <w:rsid w:val="00764AFA"/>
    <w:rsid w:val="007668E5"/>
    <w:rsid w:val="0077018C"/>
    <w:rsid w:val="007708C4"/>
    <w:rsid w:val="00785946"/>
    <w:rsid w:val="007C3E4E"/>
    <w:rsid w:val="007D727F"/>
    <w:rsid w:val="007E0D20"/>
    <w:rsid w:val="007E422A"/>
    <w:rsid w:val="007F1F27"/>
    <w:rsid w:val="0085304B"/>
    <w:rsid w:val="008609C3"/>
    <w:rsid w:val="00866A69"/>
    <w:rsid w:val="0088173B"/>
    <w:rsid w:val="00893D1B"/>
    <w:rsid w:val="00893FD6"/>
    <w:rsid w:val="008949E1"/>
    <w:rsid w:val="008C7287"/>
    <w:rsid w:val="008E5B55"/>
    <w:rsid w:val="008E763C"/>
    <w:rsid w:val="008F513D"/>
    <w:rsid w:val="00913CF1"/>
    <w:rsid w:val="00920A29"/>
    <w:rsid w:val="00926912"/>
    <w:rsid w:val="00930F0E"/>
    <w:rsid w:val="009574DE"/>
    <w:rsid w:val="00997709"/>
    <w:rsid w:val="009C4A60"/>
    <w:rsid w:val="009D38F9"/>
    <w:rsid w:val="009E20CD"/>
    <w:rsid w:val="009F0FF4"/>
    <w:rsid w:val="00A13302"/>
    <w:rsid w:val="00A13649"/>
    <w:rsid w:val="00A14B2F"/>
    <w:rsid w:val="00A24385"/>
    <w:rsid w:val="00A276DB"/>
    <w:rsid w:val="00A420E2"/>
    <w:rsid w:val="00A508BB"/>
    <w:rsid w:val="00A60D3D"/>
    <w:rsid w:val="00A82A2D"/>
    <w:rsid w:val="00A92FFB"/>
    <w:rsid w:val="00AB591B"/>
    <w:rsid w:val="00AC5C33"/>
    <w:rsid w:val="00AD10EF"/>
    <w:rsid w:val="00AD5A5A"/>
    <w:rsid w:val="00AE08C0"/>
    <w:rsid w:val="00AE1576"/>
    <w:rsid w:val="00AE38C3"/>
    <w:rsid w:val="00B00EBD"/>
    <w:rsid w:val="00B12D4F"/>
    <w:rsid w:val="00B505BB"/>
    <w:rsid w:val="00B53437"/>
    <w:rsid w:val="00B539CB"/>
    <w:rsid w:val="00B70C9E"/>
    <w:rsid w:val="00B77556"/>
    <w:rsid w:val="00B94262"/>
    <w:rsid w:val="00B95940"/>
    <w:rsid w:val="00BA3816"/>
    <w:rsid w:val="00BB3034"/>
    <w:rsid w:val="00BB7BB9"/>
    <w:rsid w:val="00BC13D1"/>
    <w:rsid w:val="00BD3EEE"/>
    <w:rsid w:val="00BE200C"/>
    <w:rsid w:val="00BF2E77"/>
    <w:rsid w:val="00C06D9A"/>
    <w:rsid w:val="00C21DD6"/>
    <w:rsid w:val="00C44670"/>
    <w:rsid w:val="00C543A3"/>
    <w:rsid w:val="00C564CA"/>
    <w:rsid w:val="00C63766"/>
    <w:rsid w:val="00C96017"/>
    <w:rsid w:val="00C96028"/>
    <w:rsid w:val="00C96803"/>
    <w:rsid w:val="00CA0D39"/>
    <w:rsid w:val="00CB3A70"/>
    <w:rsid w:val="00CE2D1E"/>
    <w:rsid w:val="00CF40C3"/>
    <w:rsid w:val="00D158E3"/>
    <w:rsid w:val="00D1669A"/>
    <w:rsid w:val="00D21EEC"/>
    <w:rsid w:val="00D303E9"/>
    <w:rsid w:val="00D30578"/>
    <w:rsid w:val="00D3408D"/>
    <w:rsid w:val="00D42736"/>
    <w:rsid w:val="00D50E20"/>
    <w:rsid w:val="00D85EF6"/>
    <w:rsid w:val="00DA7AFA"/>
    <w:rsid w:val="00DB474D"/>
    <w:rsid w:val="00DC629C"/>
    <w:rsid w:val="00DD2AB9"/>
    <w:rsid w:val="00DE2B42"/>
    <w:rsid w:val="00DE5DC8"/>
    <w:rsid w:val="00E01137"/>
    <w:rsid w:val="00E2407D"/>
    <w:rsid w:val="00E316FC"/>
    <w:rsid w:val="00E61134"/>
    <w:rsid w:val="00E86D32"/>
    <w:rsid w:val="00E933BF"/>
    <w:rsid w:val="00E94634"/>
    <w:rsid w:val="00EB3D28"/>
    <w:rsid w:val="00ED32D5"/>
    <w:rsid w:val="00F050F8"/>
    <w:rsid w:val="00F16819"/>
    <w:rsid w:val="00F63AFF"/>
    <w:rsid w:val="00FA0BED"/>
    <w:rsid w:val="00FB10DD"/>
    <w:rsid w:val="00FB21F1"/>
    <w:rsid w:val="00FB7591"/>
    <w:rsid w:val="00FB7961"/>
    <w:rsid w:val="00FD2E4D"/>
    <w:rsid w:val="00FD3E09"/>
    <w:rsid w:val="00FF192C"/>
    <w:rsid w:val="00FF7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196F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6F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99"/>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196F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6F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774136618">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Nazim</cp:lastModifiedBy>
  <cp:revision>2</cp:revision>
  <cp:lastPrinted>2020-02-03T04:55:00Z</cp:lastPrinted>
  <dcterms:created xsi:type="dcterms:W3CDTF">2020-04-29T11:24:00Z</dcterms:created>
  <dcterms:modified xsi:type="dcterms:W3CDTF">2020-04-29T11:24:00Z</dcterms:modified>
</cp:coreProperties>
</file>