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338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қаржы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AA2493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4521256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қаржы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ММ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D379E3" w:rsidRDefault="00AA2493" w:rsidP="00034CA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4521256</w:t>
            </w:r>
            <w:r w:rsidR="0023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- 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8234F4" w:rsidRPr="009E23FB">
              <w:rPr>
                <w:rFonts w:asciiTheme="majorHAnsi" w:hAnsiTheme="majorHAnsi"/>
                <w:sz w:val="24"/>
                <w:szCs w:val="24"/>
                <w:lang w:val="kk-KZ"/>
              </w:rPr>
              <w:t>012-Ауданның (облыстық маңызы бар қаланың) жергілікті атқарушы органының резерві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AA2493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бөлім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Рахметова А.Б.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4F4" w:rsidRDefault="00A63E2F" w:rsidP="008234F4">
            <w:pPr>
              <w:spacing w:after="0" w:line="240" w:lineRule="auto"/>
              <w:rPr>
                <w:bCs/>
                <w:lang w:val="kk-KZ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8234F4" w:rsidRPr="00546C9B">
              <w:rPr>
                <w:lang w:val="kk-KZ"/>
              </w:rPr>
              <w:t xml:space="preserve">табиғи және техногендік сипаттағы </w:t>
            </w:r>
            <w:r w:rsidR="008234F4" w:rsidRPr="00834A33">
              <w:rPr>
                <w:bCs/>
                <w:lang w:val="kk-KZ"/>
              </w:rPr>
              <w:t>төтенше жағдайларды жою</w:t>
            </w:r>
            <w:r w:rsidR="008234F4" w:rsidRPr="00546C9B">
              <w:rPr>
                <w:bCs/>
                <w:lang w:val="kk-KZ"/>
              </w:rPr>
              <w:t>ға аудан әкімдігінің қаулысына сәйкес қаражат бөлу</w:t>
            </w:r>
          </w:p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4F4" w:rsidRDefault="00A63E2F" w:rsidP="008234F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34F4" w:rsidRPr="00834A33">
              <w:rPr>
                <w:rFonts w:asciiTheme="majorHAnsi" w:hAnsiTheme="majorHAnsi"/>
                <w:sz w:val="24"/>
                <w:szCs w:val="24"/>
                <w:lang w:val="kk-KZ"/>
              </w:rPr>
              <w:t>Ақшалай қаражаттарды уақытылы бөлу</w:t>
            </w:r>
          </w:p>
          <w:p w:rsidR="00A63E2F" w:rsidRPr="00E91F58" w:rsidRDefault="00A63E2F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D379E3" w:rsidRDefault="00A63E2F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E3">
              <w:rPr>
                <w:rFonts w:asciiTheme="majorHAnsi" w:hAnsiTheme="majorHAnsi"/>
                <w:sz w:val="24"/>
                <w:szCs w:val="24"/>
                <w:lang w:val="kk-KZ"/>
              </w:rPr>
              <w:t>Жергілікті өзін-өзі басқару органдарына берілетін трансферттер</w:t>
            </w:r>
            <w:r w:rsidR="008234F4" w:rsidRPr="005B0562">
              <w:rPr>
                <w:rFonts w:asciiTheme="majorHAnsi" w:hAnsiTheme="majorHAnsi"/>
                <w:sz w:val="24"/>
                <w:szCs w:val="24"/>
                <w:lang w:val="kk-KZ"/>
              </w:rPr>
              <w:t>Ауданның (облыстық маңызы бар қаланың) аумағындағы табиғи және техногенді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 w:rsidR="00A63E2F" w:rsidRPr="00D379E3" w:rsidTr="00AE2173">
        <w:trPr>
          <w:trHeight w:val="241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B3" w:rsidRDefault="00A63E2F" w:rsidP="0032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</w:p>
          <w:p w:rsidR="00A63E2F" w:rsidRPr="00E91F58" w:rsidRDefault="003262B3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Қаржы бөлімінің қызметін қамтамасыз ету</w:t>
            </w:r>
          </w:p>
        </w:tc>
      </w:tr>
      <w:tr w:rsidR="00A63E2F" w:rsidRPr="00D379E3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034CA9" w:rsidRDefault="008234F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23FB">
              <w:rPr>
                <w:rFonts w:asciiTheme="majorHAnsi" w:hAnsiTheme="majorHAnsi"/>
                <w:sz w:val="24"/>
                <w:szCs w:val="24"/>
                <w:lang w:val="kk-KZ"/>
              </w:rPr>
              <w:t>Ауданның (облыстық маңызы бар қаланың) жергілікті атқарушы органының резерві</w:t>
            </w:r>
            <w:r w:rsidRPr="0003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E0C32" w:rsidP="003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E0C32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E0C32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17425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E0C32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18645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E0C32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19950</w:t>
            </w:r>
          </w:p>
        </w:tc>
      </w:tr>
      <w:tr w:rsidR="00DE0C32" w:rsidRPr="00532288" w:rsidTr="00C2134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532288" w:rsidRDefault="00DE0C32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532288" w:rsidRDefault="00DE0C32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17425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18645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19950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4F4" w:rsidRDefault="008234F4" w:rsidP="008234F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100-</w:t>
            </w:r>
            <w:r w:rsidR="00D3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562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Ауданның (облыстық маңызы бар қаланың) аумағындағы табиғи және техногенді сипаттағы төтенше жағдайларды </w:t>
            </w:r>
            <w:proofErr w:type="gramStart"/>
            <w:r w:rsidRPr="005B0562">
              <w:rPr>
                <w:rFonts w:asciiTheme="majorHAnsi" w:hAnsiTheme="majorHAnsi"/>
                <w:sz w:val="24"/>
                <w:szCs w:val="24"/>
                <w:lang w:val="kk-KZ"/>
              </w:rPr>
              <w:t>жою</w:t>
            </w:r>
            <w:proofErr w:type="gramEnd"/>
            <w:r w:rsidRPr="005B0562">
              <w:rPr>
                <w:rFonts w:asciiTheme="majorHAnsi" w:hAnsiTheme="majorHAnsi"/>
                <w:sz w:val="24"/>
                <w:szCs w:val="24"/>
                <w:lang w:val="kk-KZ"/>
              </w:rPr>
              <w:t>ға арналған ауданның (облыстық маңызы бар қаланың) жергілікті атқарушы органының төтенше резерві</w:t>
            </w:r>
          </w:p>
          <w:p w:rsidR="00D91BF5" w:rsidRPr="008234F4" w:rsidRDefault="00D91BF5" w:rsidP="00D37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E0C32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C6277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E0C32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E0C32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16285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E0C32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17425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E0C32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18645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E0C32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19950</w:t>
            </w:r>
          </w:p>
        </w:tc>
      </w:tr>
      <w:tr w:rsidR="00DE0C32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2" w:rsidRPr="00532288" w:rsidRDefault="00DE0C32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532288" w:rsidRDefault="00DE0C32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16285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17425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18645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2" w:rsidRPr="00DE0C32" w:rsidRDefault="00DE0C32" w:rsidP="0038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19950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034C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А. Рахметова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CA9"/>
    <w:rsid w:val="00034F1D"/>
    <w:rsid w:val="00053605"/>
    <w:rsid w:val="000858E9"/>
    <w:rsid w:val="000B6402"/>
    <w:rsid w:val="000E1807"/>
    <w:rsid w:val="001C6635"/>
    <w:rsid w:val="00236EA1"/>
    <w:rsid w:val="002F2F16"/>
    <w:rsid w:val="002F4543"/>
    <w:rsid w:val="003262B3"/>
    <w:rsid w:val="00337CAC"/>
    <w:rsid w:val="00357844"/>
    <w:rsid w:val="0039345D"/>
    <w:rsid w:val="003D2AB3"/>
    <w:rsid w:val="00532288"/>
    <w:rsid w:val="00590E40"/>
    <w:rsid w:val="005A47AE"/>
    <w:rsid w:val="006305E2"/>
    <w:rsid w:val="0063416E"/>
    <w:rsid w:val="006400CD"/>
    <w:rsid w:val="0068284B"/>
    <w:rsid w:val="006A6585"/>
    <w:rsid w:val="006F0783"/>
    <w:rsid w:val="007812A0"/>
    <w:rsid w:val="007B63BB"/>
    <w:rsid w:val="0080115F"/>
    <w:rsid w:val="008234F4"/>
    <w:rsid w:val="008B15E3"/>
    <w:rsid w:val="008C6504"/>
    <w:rsid w:val="008D1480"/>
    <w:rsid w:val="008D1AA2"/>
    <w:rsid w:val="008F771A"/>
    <w:rsid w:val="00910254"/>
    <w:rsid w:val="00922B7D"/>
    <w:rsid w:val="0094196A"/>
    <w:rsid w:val="009540E5"/>
    <w:rsid w:val="009B0519"/>
    <w:rsid w:val="00A613B0"/>
    <w:rsid w:val="00A63E2F"/>
    <w:rsid w:val="00AA2493"/>
    <w:rsid w:val="00AC59A4"/>
    <w:rsid w:val="00AC74A5"/>
    <w:rsid w:val="00AE2173"/>
    <w:rsid w:val="00B43B00"/>
    <w:rsid w:val="00B470B2"/>
    <w:rsid w:val="00B647A1"/>
    <w:rsid w:val="00B75CDB"/>
    <w:rsid w:val="00B82C37"/>
    <w:rsid w:val="00BA5392"/>
    <w:rsid w:val="00C4314A"/>
    <w:rsid w:val="00CF0410"/>
    <w:rsid w:val="00D379E3"/>
    <w:rsid w:val="00D91BF5"/>
    <w:rsid w:val="00DA4720"/>
    <w:rsid w:val="00DC3839"/>
    <w:rsid w:val="00DE0C32"/>
    <w:rsid w:val="00E77CD8"/>
    <w:rsid w:val="00E91F58"/>
    <w:rsid w:val="00EA1423"/>
    <w:rsid w:val="00F14D4F"/>
    <w:rsid w:val="00F23A66"/>
    <w:rsid w:val="00F51A59"/>
    <w:rsid w:val="00FA76D0"/>
    <w:rsid w:val="00FC6277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paragraph" w:styleId="1">
    <w:name w:val="heading 1"/>
    <w:basedOn w:val="a"/>
    <w:next w:val="a"/>
    <w:link w:val="10"/>
    <w:uiPriority w:val="9"/>
    <w:qFormat/>
    <w:rsid w:val="00F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FC6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Пользователь Windows</cp:lastModifiedBy>
  <cp:revision>3</cp:revision>
  <cp:lastPrinted>2018-12-28T12:19:00Z</cp:lastPrinted>
  <dcterms:created xsi:type="dcterms:W3CDTF">2020-04-29T02:00:00Z</dcterms:created>
  <dcterms:modified xsi:type="dcterms:W3CDTF">2020-04-29T03:09:00Z</dcterms:modified>
</cp:coreProperties>
</file>