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Ind w:w="-176" w:type="dxa"/>
        <w:tblLayout w:type="fixed"/>
        <w:tblLook w:val="04A0"/>
      </w:tblPr>
      <w:tblGrid>
        <w:gridCol w:w="3276"/>
        <w:gridCol w:w="1013"/>
        <w:gridCol w:w="1240"/>
        <w:gridCol w:w="1418"/>
        <w:gridCol w:w="64"/>
        <w:gridCol w:w="993"/>
        <w:gridCol w:w="1007"/>
        <w:gridCol w:w="1338"/>
      </w:tblGrid>
      <w:tr w:rsidR="0068284B" w:rsidRPr="00532288" w:rsidTr="00AE2173">
        <w:trPr>
          <w:trHeight w:val="42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RANGE!A1:G70"/>
            <w:bookmarkEnd w:id="0"/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AA2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="00F14D4F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Ақсу</w:t>
            </w:r>
            <w:proofErr w:type="spellEnd"/>
            <w:r w:rsidR="00F14D4F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14D4F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ауданының</w:t>
            </w:r>
            <w:proofErr w:type="spellEnd"/>
            <w:r w:rsidR="00E77CD8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AA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қаржы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8284B" w:rsidRPr="00532288" w:rsidTr="00AE2173">
        <w:trPr>
          <w:trHeight w:val="3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AA2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бө</w:t>
            </w:r>
            <w:proofErr w:type="gram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імі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</w:tr>
      <w:tr w:rsidR="0068284B" w:rsidRPr="00532288" w:rsidTr="00AE2173">
        <w:trPr>
          <w:trHeight w:val="3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00" w:rsidRPr="00532288" w:rsidRDefault="0068284B" w:rsidP="00B75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мекемесі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басшысы</w:t>
            </w:r>
            <w:proofErr w:type="spellEnd"/>
            <w:r w:rsidR="00B75CDB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ның</w:t>
            </w:r>
          </w:p>
        </w:tc>
      </w:tr>
      <w:tr w:rsidR="0068284B" w:rsidRPr="00532288" w:rsidTr="00AE2173">
        <w:trPr>
          <w:trHeight w:val="3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08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0858E9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0858E9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30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желтоқсандағы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8284B" w:rsidRPr="00532288" w:rsidTr="00AE2173">
        <w:trPr>
          <w:trHeight w:val="3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08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0858E9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бұйрығымен</w:t>
            </w:r>
            <w:proofErr w:type="spellEnd"/>
            <w:r w:rsidR="009540E5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0858E9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бекітілді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84B" w:rsidRPr="00532288" w:rsidTr="00AE2173">
        <w:trPr>
          <w:trHeight w:val="3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84B" w:rsidRPr="00532288" w:rsidTr="00AE2173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84B" w:rsidRPr="00532288" w:rsidTr="00AE2173">
        <w:trPr>
          <w:trHeight w:val="375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БЮДЖЕТТІК БАҒДАРЛАМА</w:t>
            </w:r>
          </w:p>
        </w:tc>
      </w:tr>
      <w:tr w:rsidR="0068284B" w:rsidRPr="00532288" w:rsidTr="00AE2173">
        <w:trPr>
          <w:trHeight w:val="360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AA2493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4521256 </w:t>
            </w:r>
            <w:r w:rsidR="0068284B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«</w:t>
            </w:r>
            <w:proofErr w:type="spellStart"/>
            <w:r w:rsidR="00F14D4F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Ақсу</w:t>
            </w:r>
            <w:proofErr w:type="spellEnd"/>
            <w:r w:rsidR="00F14D4F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F14D4F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ауданының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 xml:space="preserve"> қаржы </w:t>
            </w:r>
            <w:proofErr w:type="spellStart"/>
            <w:r w:rsidR="0068284B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бөлімі</w:t>
            </w:r>
            <w:proofErr w:type="spellEnd"/>
            <w:r w:rsidR="0068284B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 xml:space="preserve"> ММ</w:t>
            </w:r>
            <w:r w:rsidR="0068284B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68284B" w:rsidRPr="00532288" w:rsidTr="00AE2173">
        <w:trPr>
          <w:trHeight w:val="330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4B" w:rsidRPr="00532288" w:rsidRDefault="0068284B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</w:t>
            </w:r>
            <w:proofErr w:type="gram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коды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68284B" w:rsidRPr="00532288" w:rsidTr="00AE2173">
        <w:trPr>
          <w:trHeight w:val="375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08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DC3839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  <w:r w:rsidR="000858E9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-202</w:t>
            </w:r>
            <w:r w:rsidR="000858E9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жылдар</w:t>
            </w:r>
            <w:proofErr w:type="gram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ға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арналған</w:t>
            </w:r>
            <w:proofErr w:type="spellEnd"/>
          </w:p>
        </w:tc>
      </w:tr>
      <w:tr w:rsidR="0068284B" w:rsidRPr="00532288" w:rsidTr="00AE2173">
        <w:trPr>
          <w:trHeight w:val="3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84B" w:rsidRPr="00532288" w:rsidTr="00AE2173">
        <w:trPr>
          <w:trHeight w:val="360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</w:t>
            </w:r>
            <w:proofErr w:type="gram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коды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68284B" w:rsidRPr="00532288" w:rsidTr="00AE2173">
        <w:trPr>
          <w:trHeight w:val="1020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34" w:rsidRDefault="00AA2493" w:rsidP="00D6033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4521256</w:t>
            </w:r>
            <w:r w:rsidR="0023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 xml:space="preserve">-  </w:t>
            </w:r>
            <w:r w:rsidR="0068284B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D60334" w:rsidRPr="00B6763D">
              <w:rPr>
                <w:rFonts w:asciiTheme="majorHAnsi" w:hAnsiTheme="majorHAnsi"/>
                <w:sz w:val="24"/>
                <w:szCs w:val="24"/>
                <w:lang w:val="kk-KZ"/>
              </w:rPr>
              <w:t>010   - Жекешелендіру, коммуналдық меншікті басқару,  жекешелендіруден кейінгі қызмет және осыған байланысты дауларды  реттеу</w:t>
            </w:r>
          </w:p>
          <w:p w:rsidR="0068284B" w:rsidRPr="00AA2493" w:rsidRDefault="0068284B" w:rsidP="000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</w:pPr>
          </w:p>
        </w:tc>
      </w:tr>
      <w:tr w:rsidR="0068284B" w:rsidRPr="00532288" w:rsidTr="00AE2173">
        <w:trPr>
          <w:trHeight w:val="360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84B" w:rsidRPr="00AA2493" w:rsidRDefault="0068284B" w:rsidP="00AA2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</w:t>
            </w:r>
            <w:proofErr w:type="gram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A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бөлім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басшысы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A2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Рахметова А.Б.</w:t>
            </w:r>
          </w:p>
        </w:tc>
      </w:tr>
      <w:tr w:rsidR="0068284B" w:rsidRPr="00532288" w:rsidTr="00AE2173">
        <w:trPr>
          <w:trHeight w:val="360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</w:t>
            </w:r>
            <w:proofErr w:type="gram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нормативтік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құқықтық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негізі</w:t>
            </w:r>
            <w:proofErr w:type="spellEnd"/>
          </w:p>
        </w:tc>
      </w:tr>
      <w:tr w:rsidR="0068284B" w:rsidRPr="00532288" w:rsidTr="00AE2173">
        <w:trPr>
          <w:trHeight w:val="3624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4B" w:rsidRPr="00532288" w:rsidRDefault="0068284B" w:rsidP="00085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proofErr w:type="gram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1995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жылғы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30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тамыздағы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Қазақстан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Ре</w:t>
            </w:r>
            <w:r w:rsidRPr="00532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</w:t>
            </w: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публикасының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Конституциясы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, 2008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жылы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4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желтоқсандағы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№ 95-IV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Қазақстан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Республикасының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Бюджеттік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Кодексы, 2015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жылғы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23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қарашадағы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№414-V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Қазақстан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Республикасының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Еңбек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Кодексы, 2008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жылы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10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желтоқсандағы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Қазақстан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Республикасының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Салық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Кодексі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№ 99-IV, 2015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жылы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04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желтоқсандағы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 №434-V «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Мемлекеттік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сатып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алу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туралы</w:t>
            </w:r>
            <w:proofErr w:type="spellEnd"/>
            <w:proofErr w:type="gram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Заң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»,  2015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жылғы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18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қарашадағы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№ 267 «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Сыбайлас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жемқорлыққа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қарсы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іс-қимыл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туралы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» №410-V</w:t>
            </w:r>
            <w:proofErr w:type="gram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</w:t>
            </w:r>
            <w:proofErr w:type="gram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аңы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, 2015жылғы 23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қарашадағы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№ 416-V «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Мемлекеттік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қызмет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туралы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»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Заңы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,  2007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жылғы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12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қаңтардағы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№ 221 «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Жеке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және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Заңды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тұлғалардың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өтініштерін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қарау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тәртібі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туралы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», </w:t>
            </w:r>
            <w:proofErr w:type="spellStart"/>
            <w:r w:rsidR="00F14D4F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Ақсу</w:t>
            </w:r>
            <w:proofErr w:type="spellEnd"/>
            <w:r w:rsidR="00F14D4F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F14D4F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ауданының</w:t>
            </w:r>
            <w:proofErr w:type="spellEnd"/>
            <w:r w:rsidR="00F14D4F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мәслихатының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201</w:t>
            </w:r>
            <w:r w:rsidR="000858E9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9</w:t>
            </w: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жылдың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27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желтоқсандағы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 «</w:t>
            </w:r>
            <w:proofErr w:type="spellStart"/>
            <w:r w:rsidR="00F14D4F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Ақсу</w:t>
            </w:r>
            <w:proofErr w:type="spellEnd"/>
            <w:r w:rsidR="00F14D4F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F14D4F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ауданының</w:t>
            </w:r>
            <w:proofErr w:type="spellEnd"/>
            <w:r w:rsidR="00DC3839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FC6FA0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20</w:t>
            </w:r>
            <w:r w:rsidR="000858E9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20</w:t>
            </w:r>
            <w:r w:rsidR="00DC3839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-202</w:t>
            </w:r>
            <w:r w:rsidR="000858E9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2</w:t>
            </w:r>
            <w:r w:rsidR="00DC3839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 xml:space="preserve"> </w:t>
            </w: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proofErr w:type="gram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жылдар</w:t>
            </w:r>
            <w:proofErr w:type="gram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ға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арналған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бюджеті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туралы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»  № </w:t>
            </w:r>
            <w:r w:rsidR="000858E9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55</w:t>
            </w: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- </w:t>
            </w:r>
            <w:r w:rsidR="000858E9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248</w:t>
            </w: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шешімі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68284B" w:rsidRPr="00532288" w:rsidTr="00AE2173">
        <w:trPr>
          <w:trHeight w:val="360"/>
        </w:trPr>
        <w:tc>
          <w:tcPr>
            <w:tcW w:w="90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</w:t>
            </w:r>
            <w:proofErr w:type="gram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E2F" w:rsidRPr="00532288" w:rsidTr="00AE2173">
        <w:trPr>
          <w:trHeight w:val="360"/>
        </w:trPr>
        <w:tc>
          <w:tcPr>
            <w:tcW w:w="90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3E2F" w:rsidRPr="00532288" w:rsidRDefault="00A63E2F" w:rsidP="00954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емлекеттiк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басқару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деңгейiне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F23A66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F23A66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Аудан</w:t>
            </w:r>
            <w:proofErr w:type="spellEnd"/>
            <w:r w:rsidR="009540E5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ның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3E2F" w:rsidRPr="00532288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84B" w:rsidRPr="00532288" w:rsidTr="00AE2173">
        <w:trPr>
          <w:trHeight w:val="360"/>
        </w:trPr>
        <w:tc>
          <w:tcPr>
            <w:tcW w:w="90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84B" w:rsidRPr="00532288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Мазмұнына байланысты</w:t>
            </w:r>
            <w:r w:rsidR="00F23A66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 xml:space="preserve"> М</w:t>
            </w:r>
            <w:proofErr w:type="spellStart"/>
            <w:r w:rsidR="00F23A66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емлекеттiк</w:t>
            </w:r>
            <w:proofErr w:type="spellEnd"/>
            <w:r w:rsidR="00F23A66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F23A66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функцияларды</w:t>
            </w:r>
            <w:proofErr w:type="spellEnd"/>
            <w:r w:rsidR="00F23A66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="00F23A66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өкiлеттiктердi</w:t>
            </w:r>
            <w:proofErr w:type="spellEnd"/>
            <w:r w:rsidR="00F23A66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F23A66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жүзеге</w:t>
            </w:r>
            <w:proofErr w:type="spellEnd"/>
            <w:r w:rsidR="00F23A66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F23A66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асыру</w:t>
            </w:r>
            <w:proofErr w:type="spellEnd"/>
            <w:r w:rsidR="00F23A66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F23A66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және</w:t>
            </w:r>
            <w:proofErr w:type="spellEnd"/>
            <w:r w:rsidR="00F23A66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F23A66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олардан</w:t>
            </w:r>
            <w:proofErr w:type="spellEnd"/>
            <w:r w:rsidR="00F23A66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F23A66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туындайтын</w:t>
            </w:r>
            <w:proofErr w:type="spellEnd"/>
            <w:r w:rsidR="00F23A66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F23A66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мемлекеттiк</w:t>
            </w:r>
            <w:proofErr w:type="spellEnd"/>
            <w:r w:rsidR="00F23A66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F23A66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қызметтердi</w:t>
            </w:r>
            <w:proofErr w:type="spellEnd"/>
            <w:r w:rsidR="00F23A66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F23A66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көрсету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3A66" w:rsidRPr="00532288" w:rsidTr="00AE2173">
        <w:trPr>
          <w:trHeight w:val="360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3A66" w:rsidRPr="00532288" w:rsidRDefault="00F23A66" w:rsidP="00F2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Іске асыру тәсiлiне қарай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жеке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бюджеттік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бағдарлама</w:t>
            </w:r>
            <w:proofErr w:type="spellEnd"/>
          </w:p>
        </w:tc>
      </w:tr>
      <w:tr w:rsidR="00F23A66" w:rsidRPr="00532288" w:rsidTr="00AE2173">
        <w:trPr>
          <w:trHeight w:val="360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3A66" w:rsidRPr="00532288" w:rsidRDefault="00F23A66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ағымдағы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gram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даму</w:t>
            </w:r>
            <w:proofErr w:type="gram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ағымдағы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бюджеттік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бағдарлама</w:t>
            </w:r>
            <w:proofErr w:type="spellEnd"/>
          </w:p>
        </w:tc>
      </w:tr>
      <w:tr w:rsidR="00A63E2F" w:rsidRPr="00532288" w:rsidTr="00AE2173">
        <w:trPr>
          <w:trHeight w:val="765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3E2F" w:rsidRPr="00532288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D60334">
              <w:rPr>
                <w:rFonts w:asciiTheme="majorHAnsi" w:hAnsiTheme="majorHAnsi"/>
                <w:sz w:val="24"/>
                <w:szCs w:val="24"/>
                <w:lang w:val="kk-KZ"/>
              </w:rPr>
              <w:t>Коммуналдық меншікті басқару жүйесінің тиімділігің жоғарлату</w:t>
            </w:r>
          </w:p>
        </w:tc>
      </w:tr>
      <w:tr w:rsidR="00A63E2F" w:rsidRPr="00532288" w:rsidTr="00AE2173">
        <w:trPr>
          <w:trHeight w:val="780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3E2F" w:rsidRPr="00532288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түпкілікті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нәтижелері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D60334">
              <w:rPr>
                <w:rFonts w:asciiTheme="majorHAnsi" w:hAnsiTheme="majorHAnsi"/>
                <w:sz w:val="24"/>
                <w:szCs w:val="24"/>
                <w:lang w:val="kk-KZ"/>
              </w:rPr>
              <w:t>Тендерлер өткізу және жекешелендіру, мүлікті бағалау</w:t>
            </w:r>
          </w:p>
        </w:tc>
      </w:tr>
      <w:tr w:rsidR="00A63E2F" w:rsidRPr="00AA2493" w:rsidTr="00AE2173">
        <w:trPr>
          <w:trHeight w:val="2412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2B3" w:rsidRDefault="00A63E2F" w:rsidP="00326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Бюджетті</w:t>
            </w:r>
            <w:proofErr w:type="gram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сипаттамасы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негіздемесі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): </w:t>
            </w:r>
          </w:p>
          <w:p w:rsidR="003262B3" w:rsidRDefault="003262B3" w:rsidP="003262B3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kk-KZ"/>
              </w:rPr>
            </w:pPr>
            <w:r>
              <w:rPr>
                <w:rFonts w:asciiTheme="majorHAnsi" w:hAnsiTheme="majorHAnsi"/>
                <w:sz w:val="24"/>
                <w:szCs w:val="24"/>
                <w:lang w:val="kk-KZ"/>
              </w:rPr>
              <w:t>Қаржы бөлімінің қызметін қамтамасыз ету</w:t>
            </w:r>
          </w:p>
          <w:p w:rsidR="00A63E2F" w:rsidRPr="00532288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A63E2F" w:rsidRPr="00AA2493" w:rsidTr="00AE2173">
        <w:trPr>
          <w:trHeight w:val="18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3E2F" w:rsidRPr="00532288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2F" w:rsidRPr="00532288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2F" w:rsidRPr="00532288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2F" w:rsidRPr="00532288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2F" w:rsidRPr="00532288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2F" w:rsidRPr="00532288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2F" w:rsidRPr="00532288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A63E2F" w:rsidRPr="00AA2493" w:rsidTr="00AE2173">
        <w:trPr>
          <w:trHeight w:val="360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3E2F" w:rsidRPr="00532288" w:rsidRDefault="00A63E2F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Бюджеттік бағдарлама бойынша шығыстар, барлығы</w:t>
            </w:r>
          </w:p>
        </w:tc>
      </w:tr>
      <w:tr w:rsidR="00A63E2F" w:rsidRPr="00532288" w:rsidTr="00AE2173">
        <w:trPr>
          <w:trHeight w:val="40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532288" w:rsidRDefault="00A63E2F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шығыстар</w:t>
            </w:r>
            <w:proofErr w:type="spellEnd"/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532288" w:rsidRDefault="00A63E2F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өлшем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бірлігі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тенге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532288" w:rsidRDefault="00A63E2F" w:rsidP="0008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есепті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</w:t>
            </w:r>
            <w:r w:rsidR="000858E9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</w:t>
            </w:r>
          </w:p>
        </w:tc>
        <w:tc>
          <w:tcPr>
            <w:tcW w:w="1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532288" w:rsidRDefault="00A63E2F" w:rsidP="0008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ағымдағы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0858E9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ж.</w:t>
            </w:r>
          </w:p>
        </w:tc>
        <w:tc>
          <w:tcPr>
            <w:tcW w:w="3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E2F" w:rsidRPr="00532288" w:rsidRDefault="00A63E2F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жоспарлы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кезең</w:t>
            </w:r>
            <w:proofErr w:type="spellEnd"/>
          </w:p>
        </w:tc>
      </w:tr>
      <w:tr w:rsidR="00B43B00" w:rsidRPr="00532288" w:rsidTr="00AE2173">
        <w:trPr>
          <w:trHeight w:val="726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E2F" w:rsidRPr="00532288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E2F" w:rsidRPr="00532288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E2F" w:rsidRPr="00532288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E2F" w:rsidRPr="00532288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532288" w:rsidRDefault="00A63E2F" w:rsidP="0008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DC3839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0858E9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532288" w:rsidRDefault="00A63E2F" w:rsidP="0008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0858E9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532288" w:rsidRDefault="00A63E2F" w:rsidP="0008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0858E9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</w:tr>
      <w:tr w:rsidR="00DC3839" w:rsidRPr="00532288" w:rsidTr="00AE2173">
        <w:trPr>
          <w:trHeight w:val="219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34" w:rsidRDefault="00D60334" w:rsidP="00D6033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kk-KZ"/>
              </w:rPr>
            </w:pPr>
            <w:r w:rsidRPr="00B6763D">
              <w:rPr>
                <w:rFonts w:asciiTheme="majorHAnsi" w:hAnsiTheme="majorHAnsi"/>
                <w:sz w:val="24"/>
                <w:szCs w:val="24"/>
                <w:lang w:val="kk-KZ"/>
              </w:rPr>
              <w:t>Жекешелендіру, коммуналдық меншікті басқару,  жекешелендіруден кейінгі қызмет және осыған байланысты дауларды  реттеу</w:t>
            </w:r>
          </w:p>
          <w:p w:rsidR="00DC3839" w:rsidRPr="00034CA9" w:rsidRDefault="00DC3839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839" w:rsidRPr="00532288" w:rsidRDefault="00DC3839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тенге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839" w:rsidRPr="00D60334" w:rsidRDefault="00D60334" w:rsidP="00326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1451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839" w:rsidRPr="00D60334" w:rsidRDefault="00D60334" w:rsidP="00DC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839" w:rsidRPr="00D60334" w:rsidRDefault="00D60334" w:rsidP="00DC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1283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839" w:rsidRPr="00D60334" w:rsidRDefault="00D60334" w:rsidP="00D9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1373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839" w:rsidRPr="00D60334" w:rsidRDefault="00D60334" w:rsidP="00FA7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1469</w:t>
            </w:r>
          </w:p>
        </w:tc>
      </w:tr>
      <w:tr w:rsidR="00FC6277" w:rsidRPr="00532288" w:rsidTr="00C21343">
        <w:trPr>
          <w:trHeight w:val="107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77" w:rsidRPr="00532288" w:rsidRDefault="00FC6277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бағдарлама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шығыстар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77" w:rsidRPr="00532288" w:rsidRDefault="00FC6277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тенге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77" w:rsidRPr="00D60334" w:rsidRDefault="00D60334" w:rsidP="0041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1451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77" w:rsidRPr="00D60334" w:rsidRDefault="00D60334" w:rsidP="0041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1199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77" w:rsidRPr="00D60334" w:rsidRDefault="00D60334" w:rsidP="0041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1283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77" w:rsidRPr="00D60334" w:rsidRDefault="00D60334" w:rsidP="0041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1373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77" w:rsidRPr="00D60334" w:rsidRDefault="00D60334" w:rsidP="0041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1469</w:t>
            </w:r>
          </w:p>
        </w:tc>
      </w:tr>
      <w:tr w:rsidR="00D91BF5" w:rsidRPr="00532288" w:rsidTr="00AE2173">
        <w:trPr>
          <w:trHeight w:val="348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91BF5" w:rsidRPr="00532288" w:rsidTr="00AE2173">
        <w:trPr>
          <w:trHeight w:val="348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91BF5" w:rsidRPr="00532288" w:rsidTr="00AE2173">
        <w:trPr>
          <w:trHeight w:val="348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781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коды мен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</w:tc>
      </w:tr>
      <w:tr w:rsidR="00D91BF5" w:rsidRPr="00532288" w:rsidTr="00AE2173">
        <w:trPr>
          <w:trHeight w:val="348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BF5" w:rsidRPr="00532288" w:rsidRDefault="00D91BF5" w:rsidP="00781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01</w:t>
            </w: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5</w:t>
            </w: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Жергілікті бюджет қаражаты</w:t>
            </w: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есебінен</w:t>
            </w:r>
            <w:proofErr w:type="spellEnd"/>
          </w:p>
        </w:tc>
      </w:tr>
      <w:tr w:rsidR="00D91BF5" w:rsidRPr="00532288" w:rsidTr="00AE2173">
        <w:trPr>
          <w:trHeight w:val="348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781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D91BF5" w:rsidRPr="00532288" w:rsidTr="00AE2173">
        <w:trPr>
          <w:trHeight w:val="348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BF5" w:rsidRPr="00532288" w:rsidRDefault="00D91BF5" w:rsidP="00781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мазмұнына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М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емлекеттiк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функцияларды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өкiлеттiктердi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жүзеге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асыру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және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олардан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туындайтын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мемлекеттiк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қызметтердi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көрсету</w:t>
            </w:r>
            <w:proofErr w:type="spellEnd"/>
          </w:p>
        </w:tc>
      </w:tr>
      <w:tr w:rsidR="00D91BF5" w:rsidRPr="00532288" w:rsidTr="00AE2173">
        <w:trPr>
          <w:trHeight w:val="348"/>
        </w:trPr>
        <w:tc>
          <w:tcPr>
            <w:tcW w:w="10349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781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ағымдағы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/даму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 </w:t>
            </w: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ағымдағы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кіші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бюджетт</w:t>
            </w:r>
            <w:proofErr w:type="gram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i</w:t>
            </w:r>
            <w:proofErr w:type="gram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бағдарлама</w:t>
            </w:r>
            <w:proofErr w:type="spellEnd"/>
          </w:p>
        </w:tc>
      </w:tr>
      <w:tr w:rsidR="00D91BF5" w:rsidRPr="00532288" w:rsidTr="00AE2173">
        <w:trPr>
          <w:trHeight w:val="730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BF5" w:rsidRPr="00532288" w:rsidRDefault="00D91BF5" w:rsidP="0078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сипаттамасы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негіздемесі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Бөлімнің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жұмысын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қамтамасыз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ету</w:t>
            </w:r>
            <w:proofErr w:type="spellEnd"/>
          </w:p>
        </w:tc>
      </w:tr>
      <w:tr w:rsidR="00D91BF5" w:rsidRPr="00532288" w:rsidTr="00AE2173">
        <w:trPr>
          <w:trHeight w:val="360"/>
        </w:trPr>
        <w:tc>
          <w:tcPr>
            <w:tcW w:w="3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1BF5" w:rsidRPr="00532288" w:rsidRDefault="00D91BF5" w:rsidP="001B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91BF5" w:rsidRPr="00532288" w:rsidTr="00AE2173">
        <w:trPr>
          <w:trHeight w:val="528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Тікелей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нәтиже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көрсеткіштері</w:t>
            </w:r>
            <w:proofErr w:type="spellEnd"/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B4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өлшем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бірлігі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FA7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есепті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</w:t>
            </w:r>
            <w:r w:rsidR="00FA76D0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FA7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ағымдағы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FA76D0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жоспарлы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кезең</w:t>
            </w:r>
            <w:proofErr w:type="spellEnd"/>
          </w:p>
        </w:tc>
      </w:tr>
      <w:tr w:rsidR="00D91BF5" w:rsidRPr="00532288" w:rsidTr="00AE2173">
        <w:trPr>
          <w:trHeight w:val="636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FA7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FA76D0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FA7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FA76D0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FA7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FA76D0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</w:tr>
      <w:tr w:rsidR="00D91BF5" w:rsidRPr="00532288" w:rsidTr="00AE2173">
        <w:trPr>
          <w:trHeight w:val="10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Бө</w:t>
            </w:r>
            <w:proofErr w:type="gram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імге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жүктелген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функцияларды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мерзімінде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орындау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1BF5" w:rsidRPr="00532288" w:rsidTr="00AE2173">
        <w:trPr>
          <w:trHeight w:val="348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91BF5" w:rsidRPr="00532288" w:rsidTr="00AE2173">
        <w:trPr>
          <w:trHeight w:val="36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</w:t>
            </w:r>
            <w:proofErr w:type="gram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іші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шығыстар</w:t>
            </w:r>
            <w:proofErr w:type="spellEnd"/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өлшем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бірлігі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тенге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FA7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есепті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</w:t>
            </w:r>
            <w:r w:rsidR="00FA76D0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FA7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ағымдағы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FA76D0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ж.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жоспарлы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кезең</w:t>
            </w:r>
            <w:proofErr w:type="spellEnd"/>
          </w:p>
        </w:tc>
      </w:tr>
      <w:tr w:rsidR="00D91BF5" w:rsidRPr="00532288" w:rsidTr="00AE2173">
        <w:trPr>
          <w:trHeight w:val="36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FA7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FA76D0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FA7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FA76D0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FA7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FA76D0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</w:tr>
      <w:tr w:rsidR="00FC6277" w:rsidRPr="00532288" w:rsidTr="00AE2173">
        <w:trPr>
          <w:trHeight w:val="97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277" w:rsidRPr="00532288" w:rsidRDefault="00FC6277" w:rsidP="00941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22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Жергілікті бюджеттен берілетін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77" w:rsidRPr="00532288" w:rsidRDefault="00FC6277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тенге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77" w:rsidRPr="00D60334" w:rsidRDefault="00D60334" w:rsidP="0041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1450.1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77" w:rsidRPr="00D60334" w:rsidRDefault="00D60334" w:rsidP="0041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1199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77" w:rsidRPr="00D60334" w:rsidRDefault="00D60334" w:rsidP="0041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1283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77" w:rsidRPr="00D60334" w:rsidRDefault="00D60334" w:rsidP="0041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1373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77" w:rsidRPr="00D60334" w:rsidRDefault="00D60334" w:rsidP="0041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1469</w:t>
            </w:r>
          </w:p>
        </w:tc>
      </w:tr>
      <w:tr w:rsidR="00FC6277" w:rsidRPr="00532288" w:rsidTr="00AE2173">
        <w:trPr>
          <w:trHeight w:val="100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277" w:rsidRPr="00532288" w:rsidRDefault="00FC6277" w:rsidP="001B29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Style w:val="s0"/>
                <w:b/>
                <w:sz w:val="24"/>
                <w:szCs w:val="24"/>
              </w:rPr>
              <w:t>Жалпы</w:t>
            </w:r>
            <w:proofErr w:type="spellEnd"/>
            <w:r w:rsidRPr="00532288">
              <w:rPr>
                <w:rStyle w:val="s0"/>
                <w:b/>
                <w:sz w:val="24"/>
                <w:szCs w:val="24"/>
              </w:rPr>
              <w:t xml:space="preserve"> </w:t>
            </w:r>
            <w:proofErr w:type="spellStart"/>
            <w:r w:rsidRPr="00532288">
              <w:rPr>
                <w:rStyle w:val="s0"/>
                <w:b/>
                <w:sz w:val="24"/>
                <w:szCs w:val="24"/>
              </w:rPr>
              <w:t>бюджеттік</w:t>
            </w:r>
            <w:proofErr w:type="spellEnd"/>
            <w:r w:rsidRPr="00532288">
              <w:rPr>
                <w:rStyle w:val="s0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32288">
              <w:rPr>
                <w:rStyle w:val="s0"/>
                <w:b/>
                <w:sz w:val="24"/>
                <w:szCs w:val="24"/>
              </w:rPr>
              <w:t>к</w:t>
            </w:r>
            <w:proofErr w:type="gramEnd"/>
            <w:r w:rsidRPr="00532288">
              <w:rPr>
                <w:rStyle w:val="s0"/>
                <w:b/>
                <w:sz w:val="24"/>
                <w:szCs w:val="24"/>
              </w:rPr>
              <w:t>іші</w:t>
            </w:r>
            <w:proofErr w:type="spellEnd"/>
            <w:r w:rsidRPr="00532288">
              <w:rPr>
                <w:rStyle w:val="s0"/>
                <w:b/>
                <w:sz w:val="24"/>
                <w:szCs w:val="24"/>
              </w:rPr>
              <w:t xml:space="preserve"> </w:t>
            </w:r>
            <w:proofErr w:type="spellStart"/>
            <w:r w:rsidRPr="00532288">
              <w:rPr>
                <w:rStyle w:val="s0"/>
                <w:b/>
                <w:sz w:val="24"/>
                <w:szCs w:val="24"/>
              </w:rPr>
              <w:t>бағдарлама</w:t>
            </w:r>
            <w:proofErr w:type="spellEnd"/>
            <w:r w:rsidRPr="00532288">
              <w:rPr>
                <w:rStyle w:val="s0"/>
                <w:b/>
                <w:sz w:val="24"/>
                <w:szCs w:val="24"/>
              </w:rPr>
              <w:t xml:space="preserve"> </w:t>
            </w:r>
            <w:proofErr w:type="spellStart"/>
            <w:r w:rsidRPr="00532288">
              <w:rPr>
                <w:rStyle w:val="s0"/>
                <w:b/>
                <w:sz w:val="24"/>
                <w:szCs w:val="24"/>
              </w:rPr>
              <w:t>бойынша</w:t>
            </w:r>
            <w:proofErr w:type="spellEnd"/>
            <w:r w:rsidRPr="00532288">
              <w:rPr>
                <w:rStyle w:val="s0"/>
                <w:b/>
                <w:sz w:val="24"/>
                <w:szCs w:val="24"/>
              </w:rPr>
              <w:t xml:space="preserve"> </w:t>
            </w:r>
            <w:proofErr w:type="spellStart"/>
            <w:r w:rsidRPr="00532288">
              <w:rPr>
                <w:rStyle w:val="s0"/>
                <w:b/>
                <w:sz w:val="24"/>
                <w:szCs w:val="24"/>
              </w:rPr>
              <w:t>шығыстар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77" w:rsidRPr="00532288" w:rsidRDefault="00FC6277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тенге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77" w:rsidRPr="00D60334" w:rsidRDefault="00D60334" w:rsidP="0041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D60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1450.1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77" w:rsidRPr="00D60334" w:rsidRDefault="00D60334" w:rsidP="0041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1199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77" w:rsidRPr="00D60334" w:rsidRDefault="00D60334" w:rsidP="0041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1283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77" w:rsidRPr="00D60334" w:rsidRDefault="00D60334" w:rsidP="0041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1373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77" w:rsidRPr="00D60334" w:rsidRDefault="00D60334" w:rsidP="0041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1469</w:t>
            </w:r>
          </w:p>
        </w:tc>
      </w:tr>
    </w:tbl>
    <w:p w:rsidR="0080115F" w:rsidRPr="00532288" w:rsidRDefault="0080115F">
      <w:pPr>
        <w:rPr>
          <w:sz w:val="24"/>
          <w:szCs w:val="24"/>
          <w:lang w:val="kk-KZ"/>
        </w:rPr>
      </w:pPr>
    </w:p>
    <w:p w:rsidR="00B75CDB" w:rsidRPr="00532288" w:rsidRDefault="008B15E3" w:rsidP="00B75C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322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Бөлім </w:t>
      </w:r>
      <w:r w:rsidR="00B75CDB" w:rsidRPr="005322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басшысы                                       </w:t>
      </w:r>
      <w:r w:rsidR="00034CA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А. Рахметова </w:t>
      </w:r>
    </w:p>
    <w:sectPr w:rsidR="00B75CDB" w:rsidRPr="00532288" w:rsidSect="0068284B">
      <w:pgSz w:w="11906" w:h="16838"/>
      <w:pgMar w:top="709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8284B"/>
    <w:rsid w:val="00034CA9"/>
    <w:rsid w:val="00034F1D"/>
    <w:rsid w:val="00053605"/>
    <w:rsid w:val="000858E9"/>
    <w:rsid w:val="000E1807"/>
    <w:rsid w:val="001C6635"/>
    <w:rsid w:val="00236EA1"/>
    <w:rsid w:val="002F2F16"/>
    <w:rsid w:val="002F4543"/>
    <w:rsid w:val="003262B3"/>
    <w:rsid w:val="00337CAC"/>
    <w:rsid w:val="0039345D"/>
    <w:rsid w:val="003D2AB3"/>
    <w:rsid w:val="00532288"/>
    <w:rsid w:val="00590E40"/>
    <w:rsid w:val="005A47AE"/>
    <w:rsid w:val="006305E2"/>
    <w:rsid w:val="0063416E"/>
    <w:rsid w:val="0068284B"/>
    <w:rsid w:val="006A6585"/>
    <w:rsid w:val="006F0783"/>
    <w:rsid w:val="007812A0"/>
    <w:rsid w:val="007B63BB"/>
    <w:rsid w:val="0080115F"/>
    <w:rsid w:val="008B15E3"/>
    <w:rsid w:val="008C6504"/>
    <w:rsid w:val="008E3393"/>
    <w:rsid w:val="008F771A"/>
    <w:rsid w:val="00922B7D"/>
    <w:rsid w:val="0094196A"/>
    <w:rsid w:val="009540E5"/>
    <w:rsid w:val="009B0519"/>
    <w:rsid w:val="00A11A9A"/>
    <w:rsid w:val="00A613B0"/>
    <w:rsid w:val="00A63E2F"/>
    <w:rsid w:val="00AA2493"/>
    <w:rsid w:val="00AC59A4"/>
    <w:rsid w:val="00AC74A5"/>
    <w:rsid w:val="00AE2173"/>
    <w:rsid w:val="00B43B00"/>
    <w:rsid w:val="00B470B2"/>
    <w:rsid w:val="00B647A1"/>
    <w:rsid w:val="00B75CDB"/>
    <w:rsid w:val="00BA5392"/>
    <w:rsid w:val="00C4314A"/>
    <w:rsid w:val="00CF0410"/>
    <w:rsid w:val="00D60334"/>
    <w:rsid w:val="00D91BF5"/>
    <w:rsid w:val="00DA4720"/>
    <w:rsid w:val="00DC3839"/>
    <w:rsid w:val="00E77CD8"/>
    <w:rsid w:val="00EA1423"/>
    <w:rsid w:val="00F14D4F"/>
    <w:rsid w:val="00F23A66"/>
    <w:rsid w:val="00F51A59"/>
    <w:rsid w:val="00FA76D0"/>
    <w:rsid w:val="00FC6277"/>
    <w:rsid w:val="00FC6FA0"/>
    <w:rsid w:val="00FF4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CAC"/>
  </w:style>
  <w:style w:type="paragraph" w:styleId="1">
    <w:name w:val="heading 1"/>
    <w:basedOn w:val="a"/>
    <w:next w:val="a"/>
    <w:link w:val="10"/>
    <w:uiPriority w:val="9"/>
    <w:qFormat/>
    <w:rsid w:val="00FC62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62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B647A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3">
    <w:name w:val="No Spacing"/>
    <w:uiPriority w:val="1"/>
    <w:qFormat/>
    <w:rsid w:val="00FC627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C62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C62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B647A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2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economica</dc:creator>
  <cp:lastModifiedBy>Пользователь Windows</cp:lastModifiedBy>
  <cp:revision>2</cp:revision>
  <cp:lastPrinted>2018-12-28T12:19:00Z</cp:lastPrinted>
  <dcterms:created xsi:type="dcterms:W3CDTF">2020-04-28T15:51:00Z</dcterms:created>
  <dcterms:modified xsi:type="dcterms:W3CDTF">2020-04-28T15:51:00Z</dcterms:modified>
</cp:coreProperties>
</file>