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B65" w:rsidRPr="005A3AAE" w:rsidRDefault="009A0B65" w:rsidP="00343FD7">
      <w:pPr>
        <w:pStyle w:val="a3"/>
        <w:jc w:val="both"/>
        <w:rPr>
          <w:rFonts w:ascii="Times New Roman" w:hAnsi="Times New Roman" w:cs="Times New Roman"/>
          <w:sz w:val="28"/>
          <w:lang w:val="kk-KZ"/>
        </w:rPr>
      </w:pPr>
    </w:p>
    <w:p w:rsidR="00A83A4A" w:rsidRDefault="00A83A4A" w:rsidP="00A83A4A">
      <w:pPr>
        <w:pStyle w:val="a7"/>
        <w:spacing w:before="0" w:beforeAutospacing="0" w:after="60" w:afterAutospacing="0"/>
        <w:jc w:val="right"/>
        <w:rPr>
          <w:lang w:val="kk-KZ"/>
        </w:rPr>
      </w:pPr>
      <w:r>
        <w:rPr>
          <w:lang w:val="kk-KZ"/>
        </w:rPr>
        <w:t xml:space="preserve">«Қарашілік  ауылдық  округі әкімінің </w:t>
      </w:r>
    </w:p>
    <w:p w:rsidR="00A83A4A" w:rsidRDefault="00A83A4A" w:rsidP="00A83A4A">
      <w:pPr>
        <w:pStyle w:val="a7"/>
        <w:spacing w:before="0" w:beforeAutospacing="0" w:after="60" w:afterAutospacing="0"/>
        <w:jc w:val="center"/>
        <w:rPr>
          <w:lang w:val="kk-KZ"/>
        </w:rPr>
      </w:pPr>
      <w:r>
        <w:rPr>
          <w:lang w:val="kk-KZ"/>
        </w:rPr>
        <w:t xml:space="preserve">                                                                                                    аппараты»мм   басшысының   өкімімен </w:t>
      </w:r>
    </w:p>
    <w:p w:rsidR="00A83A4A" w:rsidRDefault="00A83A4A" w:rsidP="00A83A4A">
      <w:pPr>
        <w:pStyle w:val="a7"/>
        <w:spacing w:before="0" w:beforeAutospacing="0" w:after="60" w:afterAutospacing="0"/>
        <w:jc w:val="center"/>
        <w:rPr>
          <w:lang w:val="kk-KZ"/>
        </w:rPr>
      </w:pPr>
      <w:r>
        <w:rPr>
          <w:lang w:val="kk-KZ"/>
        </w:rPr>
        <w:t xml:space="preserve">                                                                                                         бекітілді 20</w:t>
      </w:r>
      <w:r>
        <w:rPr>
          <w:lang w:val="en-US"/>
        </w:rPr>
        <w:t>20</w:t>
      </w:r>
      <w:r>
        <w:rPr>
          <w:lang w:val="kk-KZ"/>
        </w:rPr>
        <w:t>ж9</w:t>
      </w:r>
      <w:r>
        <w:rPr>
          <w:lang w:val="en-US"/>
        </w:rPr>
        <w:t xml:space="preserve"> </w:t>
      </w:r>
      <w:r>
        <w:rPr>
          <w:lang w:val="kk-KZ"/>
        </w:rPr>
        <w:t>қаңтар №4-Ө</w:t>
      </w:r>
    </w:p>
    <w:p w:rsidR="009A0B65" w:rsidRPr="005A3AAE" w:rsidRDefault="009A0B65" w:rsidP="00343FD7">
      <w:pPr>
        <w:pStyle w:val="a3"/>
        <w:jc w:val="both"/>
        <w:rPr>
          <w:rFonts w:ascii="Times New Roman" w:hAnsi="Times New Roman" w:cs="Times New Roman"/>
          <w:sz w:val="28"/>
          <w:lang w:val="kk-KZ"/>
        </w:rPr>
      </w:pPr>
    </w:p>
    <w:p w:rsidR="009A0B65" w:rsidRPr="005A3AAE" w:rsidRDefault="009A0B65" w:rsidP="00343FD7">
      <w:pPr>
        <w:pStyle w:val="a3"/>
        <w:jc w:val="both"/>
        <w:rPr>
          <w:rFonts w:ascii="Times New Roman" w:hAnsi="Times New Roman" w:cs="Times New Roman"/>
          <w:sz w:val="28"/>
          <w:lang w:val="kk-KZ"/>
        </w:rPr>
      </w:pPr>
    </w:p>
    <w:p w:rsidR="009A0B65" w:rsidRPr="009A0B65" w:rsidRDefault="009A0B65" w:rsidP="009A0B65">
      <w:pPr>
        <w:pStyle w:val="a3"/>
        <w:jc w:val="center"/>
        <w:rPr>
          <w:rFonts w:ascii="Times New Roman" w:hAnsi="Times New Roman" w:cs="Times New Roman"/>
          <w:b/>
          <w:sz w:val="28"/>
          <w:lang w:val="kk-KZ"/>
        </w:rPr>
      </w:pPr>
      <w:r w:rsidRPr="009A0B65">
        <w:rPr>
          <w:rFonts w:ascii="Times New Roman" w:hAnsi="Times New Roman" w:cs="Times New Roman"/>
          <w:b/>
          <w:sz w:val="28"/>
          <w:lang w:val="kk-KZ"/>
        </w:rPr>
        <w:t>Бюджеттік бағдарламалар әкімшісінің</w:t>
      </w:r>
    </w:p>
    <w:p w:rsidR="009A0B65" w:rsidRPr="009A0B65" w:rsidRDefault="009A0B65" w:rsidP="009A0B65">
      <w:pPr>
        <w:pStyle w:val="a3"/>
        <w:jc w:val="center"/>
        <w:rPr>
          <w:rFonts w:ascii="Times New Roman" w:hAnsi="Times New Roman" w:cs="Times New Roman"/>
          <w:b/>
          <w:sz w:val="28"/>
          <w:lang w:val="kk-KZ"/>
        </w:rPr>
      </w:pPr>
      <w:r w:rsidRPr="009A0B65">
        <w:rPr>
          <w:rFonts w:ascii="Times New Roman" w:hAnsi="Times New Roman" w:cs="Times New Roman"/>
          <w:b/>
          <w:sz w:val="28"/>
          <w:lang w:val="kk-KZ"/>
        </w:rPr>
        <w:t>БЮДЖЕТТІК БАҒДАРЛАМАСЫ</w:t>
      </w:r>
    </w:p>
    <w:p w:rsidR="009A0B65" w:rsidRPr="009A0B65" w:rsidRDefault="00E21711" w:rsidP="009A0B65">
      <w:pPr>
        <w:pStyle w:val="a3"/>
        <w:jc w:val="center"/>
        <w:rPr>
          <w:rFonts w:ascii="Times New Roman" w:hAnsi="Times New Roman" w:cs="Times New Roman"/>
          <w:b/>
          <w:sz w:val="28"/>
          <w:lang w:val="kk-KZ"/>
        </w:rPr>
      </w:pPr>
      <w:r>
        <w:rPr>
          <w:rFonts w:ascii="Times New Roman" w:hAnsi="Times New Roman" w:cs="Times New Roman"/>
          <w:b/>
          <w:sz w:val="28"/>
          <w:lang w:val="kk-KZ"/>
        </w:rPr>
        <w:t>2020</w:t>
      </w:r>
      <w:r w:rsidR="009A0B65" w:rsidRPr="009A0B65">
        <w:rPr>
          <w:rFonts w:ascii="Times New Roman" w:hAnsi="Times New Roman" w:cs="Times New Roman"/>
          <w:b/>
          <w:sz w:val="28"/>
          <w:lang w:val="kk-KZ"/>
        </w:rPr>
        <w:t xml:space="preserve"> жылға арналған</w:t>
      </w:r>
    </w:p>
    <w:p w:rsidR="009A0B65" w:rsidRDefault="009A0B65" w:rsidP="009A0B65">
      <w:pPr>
        <w:pStyle w:val="a3"/>
        <w:jc w:val="center"/>
        <w:rPr>
          <w:rFonts w:ascii="Times New Roman" w:hAnsi="Times New Roman" w:cs="Times New Roman"/>
          <w:sz w:val="28"/>
          <w:lang w:val="kk-KZ"/>
        </w:rPr>
      </w:pPr>
    </w:p>
    <w:p w:rsidR="009A0B65" w:rsidRDefault="009A0B65" w:rsidP="009A0B65">
      <w:pPr>
        <w:pStyle w:val="a3"/>
        <w:jc w:val="both"/>
        <w:rPr>
          <w:rFonts w:ascii="Times New Roman" w:hAnsi="Times New Roman" w:cs="Times New Roman"/>
          <w:sz w:val="28"/>
          <w:lang w:val="kk-KZ"/>
        </w:rPr>
      </w:pPr>
      <w:r>
        <w:rPr>
          <w:rFonts w:ascii="Times New Roman" w:hAnsi="Times New Roman" w:cs="Times New Roman"/>
          <w:sz w:val="28"/>
          <w:lang w:val="kk-KZ"/>
        </w:rPr>
        <w:tab/>
      </w:r>
      <w:r w:rsidRPr="00410EFC">
        <w:rPr>
          <w:rFonts w:ascii="Times New Roman" w:hAnsi="Times New Roman" w:cs="Times New Roman"/>
          <w:b/>
          <w:sz w:val="28"/>
          <w:u w:val="single"/>
          <w:lang w:val="kk-KZ"/>
        </w:rPr>
        <w:t>12</w:t>
      </w:r>
      <w:r w:rsidR="00A34ADA">
        <w:rPr>
          <w:rFonts w:ascii="Times New Roman" w:hAnsi="Times New Roman" w:cs="Times New Roman"/>
          <w:b/>
          <w:sz w:val="28"/>
          <w:u w:val="single"/>
          <w:lang w:val="kk-KZ"/>
        </w:rPr>
        <w:t>41130</w:t>
      </w:r>
      <w:r w:rsidRPr="00410EFC">
        <w:rPr>
          <w:rFonts w:ascii="Times New Roman" w:hAnsi="Times New Roman" w:cs="Times New Roman"/>
          <w:b/>
          <w:sz w:val="28"/>
          <w:u w:val="single"/>
          <w:lang w:val="kk-KZ"/>
        </w:rPr>
        <w:t xml:space="preserve"> «</w:t>
      </w:r>
      <w:r w:rsidR="00A34ADA">
        <w:rPr>
          <w:rFonts w:ascii="Times New Roman" w:hAnsi="Times New Roman" w:cs="Times New Roman"/>
          <w:b/>
          <w:sz w:val="28"/>
          <w:u w:val="single"/>
          <w:lang w:val="kk-KZ"/>
        </w:rPr>
        <w:t>Қарашілік</w:t>
      </w:r>
      <w:r w:rsidR="009F7B9A" w:rsidRPr="00410EFC">
        <w:rPr>
          <w:rFonts w:ascii="Times New Roman" w:hAnsi="Times New Roman" w:cs="Times New Roman"/>
          <w:b/>
          <w:sz w:val="28"/>
          <w:u w:val="single"/>
          <w:lang w:val="kk-KZ"/>
        </w:rPr>
        <w:t xml:space="preserve"> ауылдық округі әкімінің аппараты</w:t>
      </w:r>
      <w:r w:rsidRPr="00410EFC">
        <w:rPr>
          <w:rFonts w:ascii="Times New Roman" w:hAnsi="Times New Roman" w:cs="Times New Roman"/>
          <w:b/>
          <w:sz w:val="28"/>
          <w:u w:val="single"/>
          <w:lang w:val="kk-KZ"/>
        </w:rPr>
        <w:t>» мемлекеттік мекемесі</w:t>
      </w:r>
    </w:p>
    <w:p w:rsidR="009A0B65" w:rsidRPr="003A06A8" w:rsidRDefault="009A0B65" w:rsidP="009A0B65">
      <w:pPr>
        <w:pStyle w:val="a3"/>
        <w:jc w:val="both"/>
        <w:rPr>
          <w:rFonts w:ascii="Times New Roman" w:hAnsi="Times New Roman" w:cs="Times New Roman"/>
          <w:b/>
          <w:sz w:val="28"/>
          <w:u w:val="single"/>
          <w:lang w:val="kk-KZ"/>
        </w:rPr>
      </w:pPr>
      <w:r>
        <w:rPr>
          <w:rFonts w:ascii="Times New Roman" w:hAnsi="Times New Roman" w:cs="Times New Roman"/>
          <w:sz w:val="28"/>
          <w:lang w:val="kk-KZ"/>
        </w:rPr>
        <w:tab/>
      </w:r>
      <w:r w:rsidR="00AF1545">
        <w:rPr>
          <w:rFonts w:ascii="Times New Roman" w:hAnsi="Times New Roman" w:cs="Times New Roman"/>
          <w:b/>
          <w:sz w:val="28"/>
          <w:u w:val="single"/>
          <w:lang w:val="kk-KZ"/>
        </w:rPr>
        <w:t>013</w:t>
      </w:r>
      <w:r w:rsidRPr="009A0B65">
        <w:rPr>
          <w:rFonts w:ascii="Times New Roman" w:hAnsi="Times New Roman" w:cs="Times New Roman"/>
          <w:b/>
          <w:sz w:val="28"/>
          <w:u w:val="single"/>
          <w:lang w:val="kk-KZ"/>
        </w:rPr>
        <w:t xml:space="preserve"> «</w:t>
      </w:r>
      <w:r w:rsidR="00AF1545" w:rsidRPr="00AF1545">
        <w:rPr>
          <w:rFonts w:ascii="Times New Roman" w:hAnsi="Times New Roman" w:cs="Times New Roman"/>
          <w:b/>
          <w:sz w:val="28"/>
          <w:szCs w:val="28"/>
          <w:u w:val="single"/>
          <w:lang w:val="kk-KZ" w:eastAsia="ko-KR"/>
        </w:rPr>
        <w:t>Аудандық  маңызы  бар  қала ларда  ,ауылдарда,кенттерде , ауылдық  округтерде  автомобиль  жолдарының  жұмыс  істеуін  қамтамассыз  ету</w:t>
      </w:r>
      <w:r w:rsidR="003A06A8">
        <w:rPr>
          <w:rFonts w:ascii="Times New Roman" w:hAnsi="Times New Roman" w:cs="Times New Roman"/>
          <w:b/>
          <w:sz w:val="28"/>
          <w:u w:val="single"/>
          <w:lang w:val="kk-KZ"/>
        </w:rPr>
        <w:t>»</w:t>
      </w:r>
    </w:p>
    <w:p w:rsidR="009A0B65" w:rsidRDefault="009A0B65" w:rsidP="009A0B65">
      <w:pPr>
        <w:pStyle w:val="a3"/>
        <w:jc w:val="both"/>
        <w:rPr>
          <w:rFonts w:ascii="Times New Roman" w:hAnsi="Times New Roman" w:cs="Times New Roman"/>
          <w:sz w:val="28"/>
          <w:lang w:val="kk-KZ"/>
        </w:rPr>
      </w:pPr>
      <w:r>
        <w:rPr>
          <w:rFonts w:ascii="Times New Roman" w:hAnsi="Times New Roman" w:cs="Times New Roman"/>
          <w:sz w:val="28"/>
          <w:lang w:val="kk-KZ"/>
        </w:rPr>
        <w:tab/>
      </w:r>
      <w:r w:rsidR="0055175A">
        <w:rPr>
          <w:rFonts w:ascii="Times New Roman" w:hAnsi="Times New Roman" w:cs="Times New Roman"/>
          <w:sz w:val="28"/>
          <w:lang w:val="kk-KZ"/>
        </w:rPr>
        <w:t>Б</w:t>
      </w:r>
      <w:r w:rsidR="0000115D">
        <w:rPr>
          <w:rFonts w:ascii="Times New Roman" w:hAnsi="Times New Roman" w:cs="Times New Roman"/>
          <w:sz w:val="28"/>
          <w:lang w:val="kk-KZ"/>
        </w:rPr>
        <w:t xml:space="preserve">юджеттік бағдарламаның басшысы </w:t>
      </w:r>
      <w:r w:rsidR="00A34ADA">
        <w:rPr>
          <w:rFonts w:ascii="Times New Roman" w:hAnsi="Times New Roman" w:cs="Times New Roman"/>
          <w:b/>
          <w:sz w:val="28"/>
          <w:u w:val="single"/>
          <w:lang w:val="kk-KZ"/>
        </w:rPr>
        <w:t>Садуақасов Ыдырыс Ғазизұлы</w:t>
      </w:r>
    </w:p>
    <w:p w:rsidR="0000115D" w:rsidRDefault="0000115D" w:rsidP="009A0B65">
      <w:pPr>
        <w:pStyle w:val="a3"/>
        <w:jc w:val="both"/>
        <w:rPr>
          <w:rFonts w:ascii="Times New Roman" w:hAnsi="Times New Roman" w:cs="Times New Roman"/>
          <w:sz w:val="28"/>
          <w:lang w:val="kk-KZ"/>
        </w:rPr>
      </w:pPr>
    </w:p>
    <w:tbl>
      <w:tblPr>
        <w:tblStyle w:val="a4"/>
        <w:tblW w:w="10456" w:type="dxa"/>
        <w:tblLayout w:type="fixed"/>
        <w:tblLook w:val="04A0"/>
      </w:tblPr>
      <w:tblGrid>
        <w:gridCol w:w="3510"/>
        <w:gridCol w:w="1134"/>
        <w:gridCol w:w="1134"/>
        <w:gridCol w:w="1375"/>
        <w:gridCol w:w="185"/>
        <w:gridCol w:w="1134"/>
        <w:gridCol w:w="992"/>
        <w:gridCol w:w="992"/>
      </w:tblGrid>
      <w:tr w:rsidR="0000115D" w:rsidRPr="00A83A4A" w:rsidTr="005A3AAE">
        <w:tc>
          <w:tcPr>
            <w:tcW w:w="4644" w:type="dxa"/>
            <w:gridSpan w:val="2"/>
          </w:tcPr>
          <w:p w:rsidR="0000115D" w:rsidRDefault="0000115D" w:rsidP="009A0B65">
            <w:pPr>
              <w:pStyle w:val="a3"/>
              <w:jc w:val="both"/>
              <w:rPr>
                <w:rFonts w:ascii="Times New Roman" w:hAnsi="Times New Roman" w:cs="Times New Roman"/>
                <w:sz w:val="28"/>
                <w:lang w:val="kk-KZ"/>
              </w:rPr>
            </w:pPr>
            <w:r w:rsidRPr="0001598C">
              <w:rPr>
                <w:rStyle w:val="S0"/>
                <w:sz w:val="28"/>
                <w:szCs w:val="28"/>
                <w:lang w:val="kk-KZ"/>
              </w:rPr>
              <w:t>Бюджеттік бағдарламаның нормативтік құқықтық негізi</w:t>
            </w:r>
          </w:p>
        </w:tc>
        <w:tc>
          <w:tcPr>
            <w:tcW w:w="5812" w:type="dxa"/>
            <w:gridSpan w:val="6"/>
          </w:tcPr>
          <w:p w:rsidR="0000115D" w:rsidRPr="001C1BAD" w:rsidRDefault="00A83A4A" w:rsidP="00671899">
            <w:pPr>
              <w:pStyle w:val="a3"/>
              <w:jc w:val="both"/>
              <w:rPr>
                <w:rFonts w:ascii="Times New Roman" w:hAnsi="Times New Roman" w:cs="Times New Roman"/>
                <w:sz w:val="28"/>
                <w:szCs w:val="28"/>
                <w:lang w:val="kk-KZ"/>
              </w:rPr>
            </w:pPr>
            <w:r w:rsidRPr="00470452">
              <w:rPr>
                <w:rFonts w:ascii="Times New Roman" w:hAnsi="Times New Roman"/>
                <w:sz w:val="24"/>
                <w:szCs w:val="24"/>
                <w:lang w:val="kk-KZ"/>
              </w:rPr>
              <w:t>Қазақ</w:t>
            </w:r>
            <w:r>
              <w:rPr>
                <w:rFonts w:ascii="Times New Roman" w:hAnsi="Times New Roman"/>
                <w:sz w:val="24"/>
                <w:szCs w:val="24"/>
                <w:lang w:val="kk-KZ"/>
              </w:rPr>
              <w:t>стан Республикасының 2008 жылғы                               4</w:t>
            </w:r>
            <w:r w:rsidRPr="00470452">
              <w:rPr>
                <w:rFonts w:ascii="Times New Roman" w:hAnsi="Times New Roman"/>
                <w:sz w:val="24"/>
                <w:szCs w:val="24"/>
                <w:lang w:val="kk-KZ"/>
              </w:rPr>
              <w:t xml:space="preserve"> желтоқсандағы №95-IV «Бюджет Кодексі», Қазақстан Республикасының 2001 жылғы 23 қаңтардағы №148-II «Қазақстан Республикасындағы жергілікті мемлекеттік басқару және өзін-өзі басқару туралы» заңы, </w:t>
            </w:r>
            <w:r w:rsidRPr="00366F85">
              <w:rPr>
                <w:rFonts w:ascii="Times New Roman" w:hAnsi="Times New Roman"/>
                <w:noProof/>
                <w:sz w:val="24"/>
                <w:szCs w:val="24"/>
                <w:lang w:val="kk-KZ"/>
              </w:rPr>
              <w:t>Ақсу аудандық маслихатының 2020 жылғы</w:t>
            </w:r>
            <w:r>
              <w:rPr>
                <w:rFonts w:ascii="Times New Roman" w:hAnsi="Times New Roman"/>
                <w:noProof/>
                <w:sz w:val="24"/>
                <w:szCs w:val="24"/>
                <w:lang w:val="kk-KZ"/>
              </w:rPr>
              <w:t xml:space="preserve"> </w:t>
            </w:r>
            <w:r w:rsidRPr="00366F85">
              <w:rPr>
                <w:rFonts w:ascii="Times New Roman" w:hAnsi="Times New Roman"/>
                <w:noProof/>
                <w:sz w:val="24"/>
                <w:szCs w:val="24"/>
                <w:lang w:val="kk-KZ"/>
              </w:rPr>
              <w:t xml:space="preserve">9 қаңтардағы «Ақсу ауданының ауылдық округтерінің </w:t>
            </w:r>
            <w:r>
              <w:rPr>
                <w:rFonts w:ascii="Times New Roman" w:hAnsi="Times New Roman"/>
                <w:noProof/>
                <w:sz w:val="24"/>
                <w:szCs w:val="24"/>
                <w:lang w:val="kk-KZ"/>
              </w:rPr>
              <w:t xml:space="preserve">                        </w:t>
            </w:r>
            <w:r w:rsidRPr="00366F85">
              <w:rPr>
                <w:rFonts w:ascii="Times New Roman" w:hAnsi="Times New Roman"/>
                <w:noProof/>
                <w:sz w:val="24"/>
                <w:szCs w:val="24"/>
                <w:lang w:val="kk-KZ"/>
              </w:rPr>
              <w:t xml:space="preserve">2020-2022 жылдарға арналған бюджеті туралы» </w:t>
            </w:r>
            <w:r>
              <w:rPr>
                <w:rFonts w:ascii="Times New Roman" w:hAnsi="Times New Roman"/>
                <w:noProof/>
                <w:sz w:val="24"/>
                <w:szCs w:val="24"/>
                <w:lang w:val="kk-KZ"/>
              </w:rPr>
              <w:t xml:space="preserve">             </w:t>
            </w:r>
            <w:r w:rsidRPr="00366F85">
              <w:rPr>
                <w:rFonts w:ascii="Times New Roman" w:hAnsi="Times New Roman"/>
                <w:noProof/>
                <w:sz w:val="24"/>
                <w:szCs w:val="24"/>
                <w:lang w:val="kk-KZ"/>
              </w:rPr>
              <w:t>№56-254 шешімі.</w:t>
            </w:r>
          </w:p>
        </w:tc>
      </w:tr>
      <w:tr w:rsidR="0000115D" w:rsidRPr="00A83A4A" w:rsidTr="005A3AAE">
        <w:tc>
          <w:tcPr>
            <w:tcW w:w="4644" w:type="dxa"/>
            <w:gridSpan w:val="2"/>
          </w:tcPr>
          <w:p w:rsidR="0000115D" w:rsidRDefault="0000115D" w:rsidP="009A0B65">
            <w:pPr>
              <w:pStyle w:val="a3"/>
              <w:jc w:val="both"/>
              <w:rPr>
                <w:rFonts w:ascii="Times New Roman" w:hAnsi="Times New Roman" w:cs="Times New Roman"/>
                <w:sz w:val="28"/>
                <w:lang w:val="kk-KZ"/>
              </w:rPr>
            </w:pPr>
            <w:proofErr w:type="spellStart"/>
            <w:r w:rsidRPr="004D0B54">
              <w:rPr>
                <w:rStyle w:val="S0"/>
                <w:sz w:val="28"/>
                <w:szCs w:val="28"/>
              </w:rPr>
              <w:t>Бюджетті</w:t>
            </w:r>
            <w:proofErr w:type="gramStart"/>
            <w:r w:rsidRPr="004D0B54">
              <w:rPr>
                <w:rStyle w:val="S0"/>
                <w:sz w:val="28"/>
                <w:szCs w:val="28"/>
              </w:rPr>
              <w:t>к</w:t>
            </w:r>
            <w:proofErr w:type="spellEnd"/>
            <w:proofErr w:type="gramEnd"/>
            <w:r w:rsidRPr="004D0B54">
              <w:rPr>
                <w:rStyle w:val="S0"/>
                <w:sz w:val="28"/>
                <w:szCs w:val="28"/>
              </w:rPr>
              <w:t xml:space="preserve"> </w:t>
            </w:r>
            <w:proofErr w:type="spellStart"/>
            <w:r w:rsidRPr="004D0B54">
              <w:rPr>
                <w:rStyle w:val="S0"/>
                <w:sz w:val="28"/>
                <w:szCs w:val="28"/>
              </w:rPr>
              <w:t>бағдарламаның</w:t>
            </w:r>
            <w:proofErr w:type="spellEnd"/>
            <w:r w:rsidRPr="004D0B54">
              <w:rPr>
                <w:rStyle w:val="S0"/>
                <w:sz w:val="28"/>
                <w:szCs w:val="28"/>
              </w:rPr>
              <w:t xml:space="preserve"> </w:t>
            </w:r>
            <w:proofErr w:type="spellStart"/>
            <w:r w:rsidRPr="004D0B54">
              <w:rPr>
                <w:rStyle w:val="S0"/>
                <w:sz w:val="28"/>
                <w:szCs w:val="28"/>
              </w:rPr>
              <w:t>сипаттамасы</w:t>
            </w:r>
            <w:proofErr w:type="spellEnd"/>
            <w:r w:rsidRPr="004D0B54">
              <w:rPr>
                <w:rStyle w:val="S0"/>
                <w:sz w:val="28"/>
                <w:szCs w:val="28"/>
              </w:rPr>
              <w:t xml:space="preserve"> (</w:t>
            </w:r>
            <w:proofErr w:type="spellStart"/>
            <w:r w:rsidRPr="004D0B54">
              <w:rPr>
                <w:rStyle w:val="S0"/>
                <w:sz w:val="28"/>
                <w:szCs w:val="28"/>
              </w:rPr>
              <w:t>негіздемесі</w:t>
            </w:r>
            <w:proofErr w:type="spellEnd"/>
            <w:r w:rsidRPr="004D0B54">
              <w:rPr>
                <w:rStyle w:val="S0"/>
                <w:sz w:val="28"/>
                <w:szCs w:val="28"/>
              </w:rPr>
              <w:t>)</w:t>
            </w:r>
          </w:p>
        </w:tc>
        <w:tc>
          <w:tcPr>
            <w:tcW w:w="5812" w:type="dxa"/>
            <w:gridSpan w:val="6"/>
          </w:tcPr>
          <w:p w:rsidR="0000115D" w:rsidRPr="00AF1545" w:rsidRDefault="00AF1545" w:rsidP="009A0B65">
            <w:pPr>
              <w:pStyle w:val="a3"/>
              <w:jc w:val="both"/>
              <w:rPr>
                <w:rFonts w:ascii="Times New Roman" w:hAnsi="Times New Roman" w:cs="Times New Roman"/>
                <w:sz w:val="28"/>
                <w:lang w:val="kk-KZ"/>
              </w:rPr>
            </w:pPr>
            <w:r w:rsidRPr="00AF1545">
              <w:rPr>
                <w:rFonts w:ascii="Times New Roman" w:hAnsi="Times New Roman" w:cs="Times New Roman"/>
                <w:sz w:val="28"/>
                <w:szCs w:val="28"/>
                <w:lang w:val="kk-KZ" w:eastAsia="ko-KR"/>
              </w:rPr>
              <w:t>Аудандық  маңызы  бар  қала ларда  ,ауылдарда,кенттерде , ауылдық  округтерде  автомобиль  жолдарының  жұмыс  істеуін  қамтамассыз  ету</w:t>
            </w:r>
          </w:p>
        </w:tc>
      </w:tr>
      <w:tr w:rsidR="0000115D" w:rsidTr="005A3AAE">
        <w:trPr>
          <w:trHeight w:val="714"/>
        </w:trPr>
        <w:tc>
          <w:tcPr>
            <w:tcW w:w="4644" w:type="dxa"/>
            <w:gridSpan w:val="2"/>
            <w:vMerge w:val="restart"/>
          </w:tcPr>
          <w:p w:rsidR="0000115D" w:rsidRDefault="0000115D" w:rsidP="009A0B65">
            <w:pPr>
              <w:pStyle w:val="a3"/>
              <w:jc w:val="both"/>
              <w:rPr>
                <w:rFonts w:ascii="Times New Roman" w:hAnsi="Times New Roman" w:cs="Times New Roman"/>
                <w:sz w:val="28"/>
                <w:lang w:val="kk-KZ"/>
              </w:rPr>
            </w:pPr>
            <w:proofErr w:type="spellStart"/>
            <w:r w:rsidRPr="004D0B54">
              <w:rPr>
                <w:rStyle w:val="S0"/>
                <w:sz w:val="28"/>
                <w:szCs w:val="28"/>
              </w:rPr>
              <w:t>Бюджеттік</w:t>
            </w:r>
            <w:proofErr w:type="spellEnd"/>
            <w:r w:rsidRPr="004D0B54">
              <w:rPr>
                <w:rStyle w:val="S0"/>
                <w:sz w:val="28"/>
                <w:szCs w:val="28"/>
              </w:rPr>
              <w:t xml:space="preserve"> </w:t>
            </w:r>
            <w:proofErr w:type="spellStart"/>
            <w:r w:rsidRPr="004D0B54">
              <w:rPr>
                <w:rStyle w:val="S0"/>
                <w:sz w:val="28"/>
                <w:szCs w:val="28"/>
              </w:rPr>
              <w:t>бағдарламаның</w:t>
            </w:r>
            <w:proofErr w:type="spellEnd"/>
            <w:r w:rsidRPr="004D0B54">
              <w:rPr>
                <w:rStyle w:val="S0"/>
                <w:sz w:val="28"/>
                <w:szCs w:val="28"/>
              </w:rPr>
              <w:t xml:space="preserve"> </w:t>
            </w:r>
            <w:proofErr w:type="spellStart"/>
            <w:r w:rsidRPr="004D0B54">
              <w:rPr>
                <w:rStyle w:val="S0"/>
                <w:sz w:val="28"/>
                <w:szCs w:val="28"/>
              </w:rPr>
              <w:t>түр</w:t>
            </w:r>
            <w:proofErr w:type="gramStart"/>
            <w:r w:rsidRPr="004D0B54">
              <w:rPr>
                <w:rStyle w:val="S0"/>
                <w:sz w:val="28"/>
                <w:szCs w:val="28"/>
              </w:rPr>
              <w:t>i</w:t>
            </w:r>
            <w:proofErr w:type="spellEnd"/>
            <w:proofErr w:type="gramEnd"/>
          </w:p>
        </w:tc>
        <w:tc>
          <w:tcPr>
            <w:tcW w:w="2509" w:type="dxa"/>
            <w:gridSpan w:val="2"/>
          </w:tcPr>
          <w:p w:rsidR="0000115D" w:rsidRPr="0000115D" w:rsidRDefault="0000115D" w:rsidP="0000115D">
            <w:pPr>
              <w:pStyle w:val="a3"/>
              <w:rPr>
                <w:rFonts w:ascii="Times New Roman" w:hAnsi="Times New Roman" w:cs="Times New Roman"/>
                <w:sz w:val="28"/>
                <w:szCs w:val="28"/>
              </w:rPr>
            </w:pPr>
            <w:proofErr w:type="spellStart"/>
            <w:r w:rsidRPr="0000115D">
              <w:rPr>
                <w:rStyle w:val="S0"/>
                <w:sz w:val="28"/>
                <w:szCs w:val="28"/>
              </w:rPr>
              <w:t>мемлекеттік</w:t>
            </w:r>
            <w:proofErr w:type="spellEnd"/>
            <w:r w:rsidRPr="0000115D">
              <w:rPr>
                <w:rStyle w:val="S0"/>
                <w:sz w:val="28"/>
                <w:szCs w:val="28"/>
              </w:rPr>
              <w:t xml:space="preserve"> </w:t>
            </w:r>
            <w:proofErr w:type="spellStart"/>
            <w:r w:rsidRPr="0000115D">
              <w:rPr>
                <w:rStyle w:val="S0"/>
                <w:sz w:val="28"/>
                <w:szCs w:val="28"/>
              </w:rPr>
              <w:t>басқару</w:t>
            </w:r>
            <w:proofErr w:type="spellEnd"/>
            <w:r w:rsidRPr="0000115D">
              <w:rPr>
                <w:rStyle w:val="S0"/>
                <w:sz w:val="28"/>
                <w:szCs w:val="28"/>
              </w:rPr>
              <w:t xml:space="preserve"> </w:t>
            </w:r>
            <w:proofErr w:type="spellStart"/>
            <w:r w:rsidRPr="0000115D">
              <w:rPr>
                <w:rStyle w:val="S0"/>
                <w:sz w:val="28"/>
                <w:szCs w:val="28"/>
              </w:rPr>
              <w:t>деңгейіне</w:t>
            </w:r>
            <w:proofErr w:type="spellEnd"/>
            <w:r w:rsidRPr="0000115D">
              <w:rPr>
                <w:rStyle w:val="S0"/>
                <w:sz w:val="28"/>
                <w:szCs w:val="28"/>
              </w:rPr>
              <w:t xml:space="preserve"> </w:t>
            </w:r>
            <w:proofErr w:type="spellStart"/>
            <w:r w:rsidRPr="0000115D">
              <w:rPr>
                <w:rStyle w:val="S0"/>
                <w:sz w:val="28"/>
                <w:szCs w:val="28"/>
              </w:rPr>
              <w:t>байланысты</w:t>
            </w:r>
            <w:proofErr w:type="spellEnd"/>
          </w:p>
        </w:tc>
        <w:tc>
          <w:tcPr>
            <w:tcW w:w="3303" w:type="dxa"/>
            <w:gridSpan w:val="4"/>
          </w:tcPr>
          <w:p w:rsidR="0000115D" w:rsidRPr="0000115D" w:rsidRDefault="0000115D" w:rsidP="0000115D">
            <w:pPr>
              <w:pStyle w:val="a3"/>
              <w:rPr>
                <w:rFonts w:ascii="Times New Roman" w:hAnsi="Times New Roman" w:cs="Times New Roman"/>
                <w:sz w:val="28"/>
                <w:szCs w:val="28"/>
                <w:lang w:val="kk-KZ"/>
              </w:rPr>
            </w:pPr>
            <w:r w:rsidRPr="0000115D">
              <w:rPr>
                <w:rFonts w:ascii="Times New Roman" w:hAnsi="Times New Roman" w:cs="Times New Roman"/>
                <w:sz w:val="28"/>
                <w:szCs w:val="28"/>
                <w:lang w:val="kk-KZ"/>
              </w:rPr>
              <w:t>Ауылдық округтің бюджеттік бағдарламалары</w:t>
            </w:r>
          </w:p>
        </w:tc>
      </w:tr>
      <w:tr w:rsidR="0000115D" w:rsidTr="005A3AAE">
        <w:trPr>
          <w:trHeight w:val="654"/>
        </w:trPr>
        <w:tc>
          <w:tcPr>
            <w:tcW w:w="4644" w:type="dxa"/>
            <w:gridSpan w:val="2"/>
            <w:vMerge/>
          </w:tcPr>
          <w:p w:rsidR="0000115D" w:rsidRPr="004D0B54" w:rsidRDefault="0000115D" w:rsidP="009A0B65">
            <w:pPr>
              <w:pStyle w:val="a3"/>
              <w:jc w:val="both"/>
              <w:rPr>
                <w:rStyle w:val="S0"/>
                <w:sz w:val="28"/>
                <w:szCs w:val="28"/>
              </w:rPr>
            </w:pPr>
          </w:p>
        </w:tc>
        <w:tc>
          <w:tcPr>
            <w:tcW w:w="2509" w:type="dxa"/>
            <w:gridSpan w:val="2"/>
          </w:tcPr>
          <w:p w:rsidR="0000115D" w:rsidRPr="0000115D" w:rsidRDefault="0000115D" w:rsidP="0000115D">
            <w:pPr>
              <w:pStyle w:val="a3"/>
              <w:rPr>
                <w:rFonts w:ascii="Times New Roman" w:hAnsi="Times New Roman" w:cs="Times New Roman"/>
                <w:sz w:val="28"/>
                <w:szCs w:val="28"/>
              </w:rPr>
            </w:pPr>
            <w:proofErr w:type="spellStart"/>
            <w:r w:rsidRPr="0000115D">
              <w:rPr>
                <w:rStyle w:val="S0"/>
                <w:sz w:val="28"/>
                <w:szCs w:val="28"/>
              </w:rPr>
              <w:t>мазмұнына</w:t>
            </w:r>
            <w:proofErr w:type="spellEnd"/>
            <w:r w:rsidRPr="0000115D">
              <w:rPr>
                <w:rStyle w:val="S0"/>
                <w:sz w:val="28"/>
                <w:szCs w:val="28"/>
              </w:rPr>
              <w:t xml:space="preserve"> </w:t>
            </w:r>
            <w:proofErr w:type="spellStart"/>
            <w:r w:rsidRPr="0000115D">
              <w:rPr>
                <w:rStyle w:val="S0"/>
                <w:sz w:val="28"/>
                <w:szCs w:val="28"/>
              </w:rPr>
              <w:t>байланысты</w:t>
            </w:r>
            <w:proofErr w:type="spellEnd"/>
          </w:p>
        </w:tc>
        <w:tc>
          <w:tcPr>
            <w:tcW w:w="3303" w:type="dxa"/>
            <w:gridSpan w:val="4"/>
          </w:tcPr>
          <w:p w:rsidR="0000115D" w:rsidRPr="0000115D" w:rsidRDefault="0000115D" w:rsidP="0000115D">
            <w:pPr>
              <w:pStyle w:val="a3"/>
              <w:rPr>
                <w:rFonts w:ascii="Times New Roman" w:hAnsi="Times New Roman" w:cs="Times New Roman"/>
                <w:sz w:val="28"/>
                <w:szCs w:val="28"/>
                <w:lang w:val="kk-KZ"/>
              </w:rPr>
            </w:pPr>
            <w:r w:rsidRPr="0000115D">
              <w:rPr>
                <w:rFonts w:ascii="Times New Roman" w:hAnsi="Times New Roman" w:cs="Times New Roman"/>
                <w:sz w:val="28"/>
                <w:szCs w:val="28"/>
                <w:lang w:val="kk-KZ"/>
              </w:rPr>
              <w:t>трансферттер</w:t>
            </w:r>
          </w:p>
        </w:tc>
      </w:tr>
      <w:tr w:rsidR="0000115D" w:rsidTr="005A3AAE">
        <w:trPr>
          <w:trHeight w:val="638"/>
        </w:trPr>
        <w:tc>
          <w:tcPr>
            <w:tcW w:w="4644" w:type="dxa"/>
            <w:gridSpan w:val="2"/>
            <w:vMerge/>
          </w:tcPr>
          <w:p w:rsidR="0000115D" w:rsidRPr="004D0B54" w:rsidRDefault="0000115D" w:rsidP="009A0B65">
            <w:pPr>
              <w:pStyle w:val="a3"/>
              <w:jc w:val="both"/>
              <w:rPr>
                <w:rStyle w:val="S0"/>
                <w:sz w:val="28"/>
                <w:szCs w:val="28"/>
              </w:rPr>
            </w:pPr>
          </w:p>
        </w:tc>
        <w:tc>
          <w:tcPr>
            <w:tcW w:w="2509" w:type="dxa"/>
            <w:gridSpan w:val="2"/>
          </w:tcPr>
          <w:p w:rsidR="0000115D" w:rsidRPr="0000115D" w:rsidRDefault="0000115D" w:rsidP="0000115D">
            <w:pPr>
              <w:pStyle w:val="a3"/>
              <w:rPr>
                <w:rFonts w:ascii="Times New Roman" w:hAnsi="Times New Roman" w:cs="Times New Roman"/>
                <w:sz w:val="28"/>
                <w:szCs w:val="28"/>
              </w:rPr>
            </w:pPr>
            <w:proofErr w:type="spellStart"/>
            <w:r w:rsidRPr="0000115D">
              <w:rPr>
                <w:rStyle w:val="S0"/>
                <w:sz w:val="28"/>
                <w:szCs w:val="28"/>
              </w:rPr>
              <w:t>iске</w:t>
            </w:r>
            <w:proofErr w:type="spellEnd"/>
            <w:r w:rsidRPr="0000115D">
              <w:rPr>
                <w:rStyle w:val="S0"/>
                <w:sz w:val="28"/>
                <w:szCs w:val="28"/>
              </w:rPr>
              <w:t xml:space="preserve"> </w:t>
            </w:r>
            <w:proofErr w:type="spellStart"/>
            <w:r w:rsidRPr="0000115D">
              <w:rPr>
                <w:rStyle w:val="S0"/>
                <w:sz w:val="28"/>
                <w:szCs w:val="28"/>
              </w:rPr>
              <w:t>асыру</w:t>
            </w:r>
            <w:proofErr w:type="spellEnd"/>
            <w:r w:rsidRPr="0000115D">
              <w:rPr>
                <w:rStyle w:val="S0"/>
                <w:sz w:val="28"/>
                <w:szCs w:val="28"/>
              </w:rPr>
              <w:t xml:space="preserve"> </w:t>
            </w:r>
            <w:proofErr w:type="spellStart"/>
            <w:r w:rsidRPr="0000115D">
              <w:rPr>
                <w:rStyle w:val="S0"/>
                <w:sz w:val="28"/>
                <w:szCs w:val="28"/>
              </w:rPr>
              <w:t>тәсіліне</w:t>
            </w:r>
            <w:proofErr w:type="spellEnd"/>
            <w:r w:rsidRPr="0000115D">
              <w:rPr>
                <w:rStyle w:val="S0"/>
                <w:sz w:val="28"/>
                <w:szCs w:val="28"/>
              </w:rPr>
              <w:t xml:space="preserve"> </w:t>
            </w:r>
            <w:proofErr w:type="spellStart"/>
            <w:r w:rsidRPr="0000115D">
              <w:rPr>
                <w:rStyle w:val="S0"/>
                <w:sz w:val="28"/>
                <w:szCs w:val="28"/>
              </w:rPr>
              <w:t>қарай</w:t>
            </w:r>
            <w:proofErr w:type="spellEnd"/>
          </w:p>
        </w:tc>
        <w:tc>
          <w:tcPr>
            <w:tcW w:w="3303" w:type="dxa"/>
            <w:gridSpan w:val="4"/>
          </w:tcPr>
          <w:p w:rsidR="0000115D" w:rsidRPr="0000115D" w:rsidRDefault="0000115D" w:rsidP="0000115D">
            <w:pPr>
              <w:pStyle w:val="a3"/>
              <w:rPr>
                <w:rFonts w:ascii="Times New Roman" w:hAnsi="Times New Roman" w:cs="Times New Roman"/>
                <w:sz w:val="28"/>
                <w:szCs w:val="28"/>
                <w:lang w:val="kk-KZ"/>
              </w:rPr>
            </w:pPr>
            <w:r w:rsidRPr="0000115D">
              <w:rPr>
                <w:rFonts w:ascii="Times New Roman" w:hAnsi="Times New Roman" w:cs="Times New Roman"/>
                <w:sz w:val="28"/>
                <w:szCs w:val="28"/>
                <w:lang w:val="kk-KZ"/>
              </w:rPr>
              <w:t>жеке</w:t>
            </w:r>
          </w:p>
        </w:tc>
      </w:tr>
      <w:tr w:rsidR="0000115D" w:rsidTr="005A3AAE">
        <w:trPr>
          <w:trHeight w:val="347"/>
        </w:trPr>
        <w:tc>
          <w:tcPr>
            <w:tcW w:w="4644" w:type="dxa"/>
            <w:gridSpan w:val="2"/>
            <w:vMerge/>
          </w:tcPr>
          <w:p w:rsidR="0000115D" w:rsidRPr="004D0B54" w:rsidRDefault="0000115D" w:rsidP="009A0B65">
            <w:pPr>
              <w:pStyle w:val="a3"/>
              <w:jc w:val="both"/>
              <w:rPr>
                <w:rStyle w:val="S0"/>
                <w:sz w:val="28"/>
                <w:szCs w:val="28"/>
              </w:rPr>
            </w:pPr>
          </w:p>
        </w:tc>
        <w:tc>
          <w:tcPr>
            <w:tcW w:w="2509" w:type="dxa"/>
            <w:gridSpan w:val="2"/>
          </w:tcPr>
          <w:p w:rsidR="0000115D" w:rsidRPr="0000115D" w:rsidRDefault="0000115D" w:rsidP="0000115D">
            <w:pPr>
              <w:pStyle w:val="a3"/>
              <w:rPr>
                <w:rFonts w:ascii="Times New Roman" w:hAnsi="Times New Roman" w:cs="Times New Roman"/>
                <w:sz w:val="28"/>
                <w:szCs w:val="28"/>
              </w:rPr>
            </w:pPr>
            <w:r w:rsidRPr="0000115D">
              <w:rPr>
                <w:rStyle w:val="S0"/>
                <w:sz w:val="28"/>
                <w:szCs w:val="28"/>
              </w:rPr>
              <w:t>ағымдағы/даму</w:t>
            </w:r>
          </w:p>
        </w:tc>
        <w:tc>
          <w:tcPr>
            <w:tcW w:w="3303" w:type="dxa"/>
            <w:gridSpan w:val="4"/>
          </w:tcPr>
          <w:p w:rsidR="0000115D" w:rsidRPr="0000115D" w:rsidRDefault="0000115D" w:rsidP="0000115D">
            <w:pPr>
              <w:pStyle w:val="a3"/>
              <w:rPr>
                <w:rFonts w:ascii="Times New Roman" w:hAnsi="Times New Roman" w:cs="Times New Roman"/>
                <w:sz w:val="28"/>
                <w:szCs w:val="28"/>
                <w:lang w:val="kk-KZ"/>
              </w:rPr>
            </w:pPr>
            <w:r w:rsidRPr="0000115D">
              <w:rPr>
                <w:rFonts w:ascii="Times New Roman" w:hAnsi="Times New Roman" w:cs="Times New Roman"/>
                <w:sz w:val="28"/>
                <w:szCs w:val="28"/>
                <w:lang w:val="kk-KZ"/>
              </w:rPr>
              <w:t>ағымдағы</w:t>
            </w:r>
          </w:p>
        </w:tc>
      </w:tr>
      <w:tr w:rsidR="0000115D" w:rsidRPr="00A83A4A" w:rsidTr="005A3AAE">
        <w:tc>
          <w:tcPr>
            <w:tcW w:w="4644" w:type="dxa"/>
            <w:gridSpan w:val="2"/>
          </w:tcPr>
          <w:p w:rsidR="0000115D" w:rsidRDefault="0000115D" w:rsidP="009A0B65">
            <w:pPr>
              <w:pStyle w:val="a3"/>
              <w:jc w:val="both"/>
              <w:rPr>
                <w:rFonts w:ascii="Times New Roman" w:hAnsi="Times New Roman" w:cs="Times New Roman"/>
                <w:sz w:val="28"/>
                <w:lang w:val="kk-KZ"/>
              </w:rPr>
            </w:pPr>
            <w:proofErr w:type="spellStart"/>
            <w:r w:rsidRPr="004D0B54">
              <w:rPr>
                <w:rStyle w:val="S0"/>
                <w:sz w:val="28"/>
                <w:szCs w:val="28"/>
              </w:rPr>
              <w:t>Бюджеттік</w:t>
            </w:r>
            <w:proofErr w:type="spellEnd"/>
            <w:r w:rsidRPr="004D0B54">
              <w:rPr>
                <w:rStyle w:val="S0"/>
                <w:sz w:val="28"/>
                <w:szCs w:val="28"/>
              </w:rPr>
              <w:t xml:space="preserve"> </w:t>
            </w:r>
            <w:proofErr w:type="spellStart"/>
            <w:r w:rsidRPr="004D0B54">
              <w:rPr>
                <w:rStyle w:val="S0"/>
                <w:sz w:val="28"/>
                <w:szCs w:val="28"/>
              </w:rPr>
              <w:t>бағдарламаның</w:t>
            </w:r>
            <w:proofErr w:type="spellEnd"/>
            <w:r w:rsidRPr="004D0B54">
              <w:rPr>
                <w:rStyle w:val="S0"/>
                <w:sz w:val="28"/>
                <w:szCs w:val="28"/>
              </w:rPr>
              <w:t xml:space="preserve"> </w:t>
            </w:r>
            <w:proofErr w:type="spellStart"/>
            <w:r w:rsidRPr="004D0B54">
              <w:rPr>
                <w:rStyle w:val="S0"/>
                <w:sz w:val="28"/>
                <w:szCs w:val="28"/>
              </w:rPr>
              <w:t>мақсаты</w:t>
            </w:r>
            <w:proofErr w:type="spellEnd"/>
          </w:p>
        </w:tc>
        <w:tc>
          <w:tcPr>
            <w:tcW w:w="5812" w:type="dxa"/>
            <w:gridSpan w:val="6"/>
          </w:tcPr>
          <w:p w:rsidR="00627156" w:rsidRPr="00AF1545" w:rsidRDefault="00AF1545" w:rsidP="007F28AA">
            <w:pPr>
              <w:pStyle w:val="a3"/>
              <w:rPr>
                <w:rFonts w:ascii="Times New Roman" w:hAnsi="Times New Roman" w:cs="Times New Roman"/>
                <w:sz w:val="28"/>
                <w:szCs w:val="28"/>
                <w:lang w:val="kk-KZ"/>
              </w:rPr>
            </w:pPr>
            <w:r w:rsidRPr="00AF1545">
              <w:rPr>
                <w:rFonts w:ascii="Times New Roman" w:hAnsi="Times New Roman" w:cs="Times New Roman"/>
                <w:sz w:val="28"/>
                <w:szCs w:val="28"/>
                <w:lang w:val="kk-KZ" w:eastAsia="ko-KR"/>
              </w:rPr>
              <w:t>Аудандық  маңызы  бар  қала ларда  ,ауылдарда,кенттерде , ауылдық  округтерде  автомобиль  жолдарының  жұмыс  істеуін  қамтамассыз  ету</w:t>
            </w:r>
          </w:p>
        </w:tc>
      </w:tr>
      <w:tr w:rsidR="0000115D" w:rsidRPr="00A83A4A" w:rsidTr="005A3AAE">
        <w:tc>
          <w:tcPr>
            <w:tcW w:w="4644" w:type="dxa"/>
            <w:gridSpan w:val="2"/>
          </w:tcPr>
          <w:p w:rsidR="0000115D" w:rsidRDefault="0000115D" w:rsidP="009A0B65">
            <w:pPr>
              <w:pStyle w:val="a3"/>
              <w:jc w:val="both"/>
              <w:rPr>
                <w:rFonts w:ascii="Times New Roman" w:hAnsi="Times New Roman" w:cs="Times New Roman"/>
                <w:sz w:val="28"/>
                <w:lang w:val="kk-KZ"/>
              </w:rPr>
            </w:pPr>
            <w:proofErr w:type="spellStart"/>
            <w:r w:rsidRPr="004D0B54">
              <w:rPr>
                <w:rStyle w:val="S0"/>
                <w:sz w:val="28"/>
                <w:szCs w:val="28"/>
              </w:rPr>
              <w:t>Бюджеттік</w:t>
            </w:r>
            <w:proofErr w:type="spellEnd"/>
            <w:r w:rsidRPr="004D0B54">
              <w:rPr>
                <w:rStyle w:val="S0"/>
                <w:sz w:val="28"/>
                <w:szCs w:val="28"/>
              </w:rPr>
              <w:t xml:space="preserve"> </w:t>
            </w:r>
            <w:proofErr w:type="spellStart"/>
            <w:r w:rsidRPr="004D0B54">
              <w:rPr>
                <w:rStyle w:val="S0"/>
                <w:sz w:val="28"/>
                <w:szCs w:val="28"/>
              </w:rPr>
              <w:t>бағдарламаның</w:t>
            </w:r>
            <w:proofErr w:type="spellEnd"/>
            <w:r w:rsidRPr="004D0B54">
              <w:rPr>
                <w:rStyle w:val="S0"/>
                <w:sz w:val="28"/>
                <w:szCs w:val="28"/>
              </w:rPr>
              <w:t xml:space="preserve"> </w:t>
            </w:r>
            <w:proofErr w:type="spellStart"/>
            <w:r w:rsidRPr="004D0B54">
              <w:rPr>
                <w:rStyle w:val="S0"/>
                <w:sz w:val="28"/>
                <w:szCs w:val="28"/>
              </w:rPr>
              <w:t>міндеттер</w:t>
            </w:r>
            <w:proofErr w:type="gramStart"/>
            <w:r w:rsidRPr="004D0B54">
              <w:rPr>
                <w:rStyle w:val="S0"/>
                <w:sz w:val="28"/>
                <w:szCs w:val="28"/>
              </w:rPr>
              <w:t>i</w:t>
            </w:r>
            <w:proofErr w:type="spellEnd"/>
            <w:proofErr w:type="gramEnd"/>
          </w:p>
        </w:tc>
        <w:tc>
          <w:tcPr>
            <w:tcW w:w="5812" w:type="dxa"/>
            <w:gridSpan w:val="6"/>
          </w:tcPr>
          <w:p w:rsidR="00627156" w:rsidRPr="00AF1545" w:rsidRDefault="00AF1545" w:rsidP="007F28AA">
            <w:pPr>
              <w:pStyle w:val="a3"/>
              <w:jc w:val="both"/>
              <w:rPr>
                <w:rFonts w:ascii="Times New Roman" w:hAnsi="Times New Roman" w:cs="Times New Roman"/>
                <w:sz w:val="28"/>
                <w:lang w:val="kk-KZ"/>
              </w:rPr>
            </w:pPr>
            <w:r w:rsidRPr="00AF1545">
              <w:rPr>
                <w:rFonts w:ascii="Times New Roman" w:hAnsi="Times New Roman" w:cs="Times New Roman"/>
                <w:sz w:val="28"/>
                <w:szCs w:val="28"/>
                <w:lang w:val="kk-KZ" w:eastAsia="ko-KR"/>
              </w:rPr>
              <w:t>Аудандық  маңызы  бар  қала ларда  ,ауылдарда,кенттерде , ауылдық  округтерде  автомобиль  жолдарының  жұмыс  істеуін  қамтамассыз  ету</w:t>
            </w:r>
          </w:p>
        </w:tc>
      </w:tr>
      <w:tr w:rsidR="0000115D" w:rsidRPr="00A83A4A" w:rsidTr="005A3AAE">
        <w:tc>
          <w:tcPr>
            <w:tcW w:w="4644" w:type="dxa"/>
            <w:gridSpan w:val="2"/>
          </w:tcPr>
          <w:p w:rsidR="0000115D" w:rsidRDefault="0000115D" w:rsidP="009A0B65">
            <w:pPr>
              <w:pStyle w:val="a3"/>
              <w:jc w:val="both"/>
              <w:rPr>
                <w:rFonts w:ascii="Times New Roman" w:hAnsi="Times New Roman" w:cs="Times New Roman"/>
                <w:sz w:val="28"/>
                <w:lang w:val="kk-KZ"/>
              </w:rPr>
            </w:pPr>
            <w:r w:rsidRPr="00415AB9">
              <w:rPr>
                <w:rStyle w:val="S0"/>
                <w:sz w:val="28"/>
                <w:szCs w:val="28"/>
                <w:lang w:val="kk-KZ"/>
              </w:rPr>
              <w:t>Бағдарламаны іске асыру жөніндегі іс-шаралар</w:t>
            </w:r>
          </w:p>
        </w:tc>
        <w:tc>
          <w:tcPr>
            <w:tcW w:w="5812" w:type="dxa"/>
            <w:gridSpan w:val="6"/>
          </w:tcPr>
          <w:p w:rsidR="0000115D" w:rsidRDefault="0000115D" w:rsidP="009A0B65">
            <w:pPr>
              <w:pStyle w:val="a3"/>
              <w:jc w:val="both"/>
              <w:rPr>
                <w:rFonts w:ascii="Times New Roman" w:hAnsi="Times New Roman" w:cs="Times New Roman"/>
                <w:sz w:val="28"/>
                <w:lang w:val="kk-KZ"/>
              </w:rPr>
            </w:pPr>
            <w:r w:rsidRPr="00415AB9">
              <w:rPr>
                <w:rStyle w:val="S0"/>
                <w:sz w:val="28"/>
                <w:szCs w:val="28"/>
                <w:lang w:val="kk-KZ"/>
              </w:rPr>
              <w:t>жоспарлы кезеңде іске асыру мерзімi</w:t>
            </w:r>
          </w:p>
        </w:tc>
      </w:tr>
      <w:tr w:rsidR="0000115D" w:rsidTr="005A3AAE">
        <w:tc>
          <w:tcPr>
            <w:tcW w:w="4644" w:type="dxa"/>
            <w:gridSpan w:val="2"/>
          </w:tcPr>
          <w:p w:rsidR="0000115D" w:rsidRPr="0000115D" w:rsidRDefault="0000115D" w:rsidP="0000115D">
            <w:pPr>
              <w:pStyle w:val="a3"/>
              <w:jc w:val="center"/>
              <w:rPr>
                <w:rFonts w:ascii="Times New Roman" w:hAnsi="Times New Roman" w:cs="Times New Roman"/>
                <w:b/>
                <w:sz w:val="28"/>
                <w:lang w:val="kk-KZ"/>
              </w:rPr>
            </w:pPr>
            <w:r>
              <w:rPr>
                <w:rFonts w:ascii="Times New Roman" w:hAnsi="Times New Roman" w:cs="Times New Roman"/>
                <w:b/>
                <w:sz w:val="28"/>
                <w:lang w:val="kk-KZ"/>
              </w:rPr>
              <w:t>1</w:t>
            </w:r>
          </w:p>
        </w:tc>
        <w:tc>
          <w:tcPr>
            <w:tcW w:w="1134" w:type="dxa"/>
          </w:tcPr>
          <w:p w:rsidR="0000115D" w:rsidRPr="0000115D" w:rsidRDefault="0000115D" w:rsidP="0000115D">
            <w:pPr>
              <w:pStyle w:val="a3"/>
              <w:jc w:val="center"/>
              <w:rPr>
                <w:rFonts w:ascii="Times New Roman" w:hAnsi="Times New Roman" w:cs="Times New Roman"/>
                <w:b/>
                <w:sz w:val="28"/>
                <w:lang w:val="kk-KZ"/>
              </w:rPr>
            </w:pPr>
            <w:r>
              <w:rPr>
                <w:rFonts w:ascii="Times New Roman" w:hAnsi="Times New Roman" w:cs="Times New Roman"/>
                <w:b/>
                <w:sz w:val="28"/>
                <w:lang w:val="kk-KZ"/>
              </w:rPr>
              <w:t>2</w:t>
            </w:r>
          </w:p>
        </w:tc>
        <w:tc>
          <w:tcPr>
            <w:tcW w:w="1560" w:type="dxa"/>
            <w:gridSpan w:val="2"/>
          </w:tcPr>
          <w:p w:rsidR="0000115D" w:rsidRPr="0000115D" w:rsidRDefault="0000115D" w:rsidP="0000115D">
            <w:pPr>
              <w:pStyle w:val="a3"/>
              <w:jc w:val="center"/>
              <w:rPr>
                <w:rFonts w:ascii="Times New Roman" w:hAnsi="Times New Roman" w:cs="Times New Roman"/>
                <w:b/>
                <w:sz w:val="28"/>
                <w:lang w:val="kk-KZ"/>
              </w:rPr>
            </w:pPr>
            <w:r>
              <w:rPr>
                <w:rFonts w:ascii="Times New Roman" w:hAnsi="Times New Roman" w:cs="Times New Roman"/>
                <w:b/>
                <w:sz w:val="28"/>
                <w:lang w:val="kk-KZ"/>
              </w:rPr>
              <w:t>3</w:t>
            </w:r>
          </w:p>
        </w:tc>
        <w:tc>
          <w:tcPr>
            <w:tcW w:w="3118" w:type="dxa"/>
            <w:gridSpan w:val="3"/>
          </w:tcPr>
          <w:p w:rsidR="0000115D" w:rsidRPr="0000115D" w:rsidRDefault="0000115D" w:rsidP="0000115D">
            <w:pPr>
              <w:pStyle w:val="a3"/>
              <w:jc w:val="center"/>
              <w:rPr>
                <w:rFonts w:ascii="Times New Roman" w:hAnsi="Times New Roman" w:cs="Times New Roman"/>
                <w:b/>
                <w:sz w:val="28"/>
                <w:lang w:val="kk-KZ"/>
              </w:rPr>
            </w:pPr>
            <w:r>
              <w:rPr>
                <w:rFonts w:ascii="Times New Roman" w:hAnsi="Times New Roman" w:cs="Times New Roman"/>
                <w:b/>
                <w:sz w:val="28"/>
                <w:lang w:val="kk-KZ"/>
              </w:rPr>
              <w:t>4</w:t>
            </w:r>
          </w:p>
        </w:tc>
      </w:tr>
      <w:tr w:rsidR="00627156" w:rsidTr="005A3AAE">
        <w:tc>
          <w:tcPr>
            <w:tcW w:w="3510" w:type="dxa"/>
            <w:vMerge w:val="restart"/>
          </w:tcPr>
          <w:p w:rsidR="00627156" w:rsidRPr="009622EB" w:rsidRDefault="00627156" w:rsidP="00627156">
            <w:pPr>
              <w:pStyle w:val="a3"/>
              <w:jc w:val="center"/>
              <w:rPr>
                <w:rFonts w:ascii="Times New Roman" w:hAnsi="Times New Roman" w:cs="Times New Roman"/>
                <w:b/>
                <w:sz w:val="28"/>
                <w:lang w:val="kk-KZ"/>
              </w:rPr>
            </w:pPr>
            <w:r w:rsidRPr="009622EB">
              <w:rPr>
                <w:rFonts w:ascii="Times New Roman" w:hAnsi="Times New Roman" w:cs="Times New Roman"/>
                <w:b/>
                <w:sz w:val="28"/>
                <w:lang w:val="kk-KZ"/>
              </w:rPr>
              <w:lastRenderedPageBreak/>
              <w:t>Бюджеттік бағдарлама</w:t>
            </w:r>
          </w:p>
          <w:p w:rsidR="00627156" w:rsidRPr="009622EB" w:rsidRDefault="00627156" w:rsidP="00627156">
            <w:pPr>
              <w:pStyle w:val="a3"/>
              <w:jc w:val="center"/>
              <w:rPr>
                <w:rFonts w:ascii="Times New Roman" w:hAnsi="Times New Roman" w:cs="Times New Roman"/>
                <w:b/>
                <w:sz w:val="28"/>
                <w:lang w:val="kk-KZ"/>
              </w:rPr>
            </w:pPr>
            <w:r w:rsidRPr="009622EB">
              <w:rPr>
                <w:rFonts w:ascii="Times New Roman" w:hAnsi="Times New Roman" w:cs="Times New Roman"/>
                <w:b/>
                <w:sz w:val="28"/>
                <w:lang w:val="kk-KZ"/>
              </w:rPr>
              <w:t>көрсеткіштерінің атауы</w:t>
            </w:r>
          </w:p>
        </w:tc>
        <w:tc>
          <w:tcPr>
            <w:tcW w:w="1134" w:type="dxa"/>
          </w:tcPr>
          <w:p w:rsidR="00627156" w:rsidRPr="009622EB" w:rsidRDefault="00627156" w:rsidP="00627156">
            <w:pPr>
              <w:pStyle w:val="a3"/>
              <w:jc w:val="center"/>
              <w:rPr>
                <w:rFonts w:ascii="Times New Roman" w:hAnsi="Times New Roman" w:cs="Times New Roman"/>
                <w:b/>
                <w:sz w:val="28"/>
                <w:lang w:val="kk-KZ"/>
              </w:rPr>
            </w:pPr>
            <w:r w:rsidRPr="009622EB">
              <w:rPr>
                <w:rFonts w:ascii="Times New Roman" w:hAnsi="Times New Roman" w:cs="Times New Roman"/>
                <w:b/>
                <w:sz w:val="28"/>
                <w:lang w:val="kk-KZ"/>
              </w:rPr>
              <w:t>өлшем</w:t>
            </w:r>
          </w:p>
          <w:p w:rsidR="00627156" w:rsidRPr="009622EB" w:rsidRDefault="00627156" w:rsidP="00627156">
            <w:pPr>
              <w:pStyle w:val="a3"/>
              <w:jc w:val="center"/>
              <w:rPr>
                <w:rFonts w:ascii="Times New Roman" w:hAnsi="Times New Roman" w:cs="Times New Roman"/>
                <w:b/>
                <w:sz w:val="28"/>
                <w:lang w:val="kk-KZ"/>
              </w:rPr>
            </w:pPr>
            <w:r w:rsidRPr="009622EB">
              <w:rPr>
                <w:rFonts w:ascii="Times New Roman" w:hAnsi="Times New Roman" w:cs="Times New Roman"/>
                <w:b/>
                <w:sz w:val="28"/>
                <w:lang w:val="kk-KZ"/>
              </w:rPr>
              <w:t>бірлігі</w:t>
            </w:r>
          </w:p>
        </w:tc>
        <w:tc>
          <w:tcPr>
            <w:tcW w:w="1134" w:type="dxa"/>
          </w:tcPr>
          <w:p w:rsidR="00627156" w:rsidRPr="009622EB" w:rsidRDefault="00627156" w:rsidP="00627156">
            <w:pPr>
              <w:pStyle w:val="a3"/>
              <w:jc w:val="center"/>
              <w:rPr>
                <w:rFonts w:ascii="Times New Roman" w:hAnsi="Times New Roman" w:cs="Times New Roman"/>
                <w:b/>
                <w:sz w:val="28"/>
                <w:lang w:val="kk-KZ"/>
              </w:rPr>
            </w:pPr>
            <w:r w:rsidRPr="009622EB">
              <w:rPr>
                <w:rFonts w:ascii="Times New Roman" w:hAnsi="Times New Roman" w:cs="Times New Roman"/>
                <w:b/>
                <w:sz w:val="28"/>
                <w:lang w:val="kk-KZ"/>
              </w:rPr>
              <w:t>есепті</w:t>
            </w:r>
          </w:p>
          <w:p w:rsidR="00627156" w:rsidRPr="009622EB" w:rsidRDefault="00627156" w:rsidP="00627156">
            <w:pPr>
              <w:pStyle w:val="a3"/>
              <w:jc w:val="center"/>
              <w:rPr>
                <w:rFonts w:ascii="Times New Roman" w:hAnsi="Times New Roman" w:cs="Times New Roman"/>
                <w:b/>
                <w:sz w:val="28"/>
                <w:lang w:val="kk-KZ"/>
              </w:rPr>
            </w:pPr>
            <w:r w:rsidRPr="009622EB">
              <w:rPr>
                <w:rFonts w:ascii="Times New Roman" w:hAnsi="Times New Roman" w:cs="Times New Roman"/>
                <w:b/>
                <w:sz w:val="28"/>
                <w:lang w:val="kk-KZ"/>
              </w:rPr>
              <w:t>жыл</w:t>
            </w:r>
          </w:p>
        </w:tc>
        <w:tc>
          <w:tcPr>
            <w:tcW w:w="1560" w:type="dxa"/>
            <w:gridSpan w:val="2"/>
          </w:tcPr>
          <w:p w:rsidR="00627156" w:rsidRPr="009622EB" w:rsidRDefault="00627156" w:rsidP="00627156">
            <w:pPr>
              <w:pStyle w:val="a3"/>
              <w:jc w:val="center"/>
              <w:rPr>
                <w:rFonts w:ascii="Times New Roman" w:hAnsi="Times New Roman" w:cs="Times New Roman"/>
                <w:b/>
                <w:sz w:val="28"/>
                <w:lang w:val="kk-KZ"/>
              </w:rPr>
            </w:pPr>
            <w:r w:rsidRPr="009622EB">
              <w:rPr>
                <w:rFonts w:ascii="Times New Roman" w:hAnsi="Times New Roman" w:cs="Times New Roman"/>
                <w:b/>
                <w:sz w:val="28"/>
                <w:lang w:val="kk-KZ"/>
              </w:rPr>
              <w:t>ағымдағы</w:t>
            </w:r>
          </w:p>
          <w:p w:rsidR="00627156" w:rsidRPr="009622EB" w:rsidRDefault="00627156" w:rsidP="00627156">
            <w:pPr>
              <w:pStyle w:val="a3"/>
              <w:jc w:val="center"/>
              <w:rPr>
                <w:rFonts w:ascii="Times New Roman" w:hAnsi="Times New Roman" w:cs="Times New Roman"/>
                <w:b/>
                <w:sz w:val="28"/>
                <w:lang w:val="kk-KZ"/>
              </w:rPr>
            </w:pPr>
            <w:r w:rsidRPr="009622EB">
              <w:rPr>
                <w:rFonts w:ascii="Times New Roman" w:hAnsi="Times New Roman" w:cs="Times New Roman"/>
                <w:b/>
                <w:sz w:val="28"/>
                <w:lang w:val="kk-KZ"/>
              </w:rPr>
              <w:t xml:space="preserve">жыл </w:t>
            </w:r>
          </w:p>
          <w:p w:rsidR="00627156" w:rsidRPr="009622EB" w:rsidRDefault="00627156" w:rsidP="00627156">
            <w:pPr>
              <w:pStyle w:val="a3"/>
              <w:jc w:val="center"/>
              <w:rPr>
                <w:rFonts w:ascii="Times New Roman" w:hAnsi="Times New Roman" w:cs="Times New Roman"/>
                <w:b/>
                <w:sz w:val="28"/>
                <w:lang w:val="kk-KZ"/>
              </w:rPr>
            </w:pPr>
            <w:r w:rsidRPr="009622EB">
              <w:rPr>
                <w:rFonts w:ascii="Times New Roman" w:hAnsi="Times New Roman" w:cs="Times New Roman"/>
                <w:b/>
                <w:sz w:val="28"/>
                <w:lang w:val="kk-KZ"/>
              </w:rPr>
              <w:t>жоспары</w:t>
            </w:r>
          </w:p>
        </w:tc>
        <w:tc>
          <w:tcPr>
            <w:tcW w:w="3118" w:type="dxa"/>
            <w:gridSpan w:val="3"/>
          </w:tcPr>
          <w:p w:rsidR="00627156" w:rsidRPr="009622EB" w:rsidRDefault="00627156" w:rsidP="00627156">
            <w:pPr>
              <w:pStyle w:val="a3"/>
              <w:jc w:val="center"/>
              <w:rPr>
                <w:rFonts w:ascii="Times New Roman" w:hAnsi="Times New Roman" w:cs="Times New Roman"/>
                <w:b/>
                <w:sz w:val="28"/>
                <w:lang w:val="kk-KZ"/>
              </w:rPr>
            </w:pPr>
            <w:r w:rsidRPr="009622EB">
              <w:rPr>
                <w:rFonts w:ascii="Times New Roman" w:hAnsi="Times New Roman" w:cs="Times New Roman"/>
                <w:b/>
                <w:sz w:val="28"/>
                <w:lang w:val="kk-KZ"/>
              </w:rPr>
              <w:t>жоспарлы</w:t>
            </w:r>
          </w:p>
          <w:p w:rsidR="00627156" w:rsidRPr="009622EB" w:rsidRDefault="00627156" w:rsidP="00627156">
            <w:pPr>
              <w:pStyle w:val="a3"/>
              <w:jc w:val="center"/>
              <w:rPr>
                <w:rFonts w:ascii="Times New Roman" w:hAnsi="Times New Roman" w:cs="Times New Roman"/>
                <w:b/>
                <w:sz w:val="28"/>
                <w:lang w:val="kk-KZ"/>
              </w:rPr>
            </w:pPr>
            <w:r w:rsidRPr="009622EB">
              <w:rPr>
                <w:rFonts w:ascii="Times New Roman" w:hAnsi="Times New Roman" w:cs="Times New Roman"/>
                <w:b/>
                <w:sz w:val="28"/>
                <w:lang w:val="kk-KZ"/>
              </w:rPr>
              <w:t>кезең</w:t>
            </w:r>
          </w:p>
        </w:tc>
      </w:tr>
      <w:tr w:rsidR="005A3AAE" w:rsidTr="005A3AAE">
        <w:tc>
          <w:tcPr>
            <w:tcW w:w="3510" w:type="dxa"/>
            <w:vMerge/>
          </w:tcPr>
          <w:p w:rsidR="00627156" w:rsidRPr="009622EB" w:rsidRDefault="00627156" w:rsidP="00627156">
            <w:pPr>
              <w:pStyle w:val="a3"/>
              <w:jc w:val="center"/>
              <w:rPr>
                <w:rFonts w:ascii="Times New Roman" w:hAnsi="Times New Roman" w:cs="Times New Roman"/>
                <w:b/>
                <w:sz w:val="28"/>
                <w:lang w:val="kk-KZ"/>
              </w:rPr>
            </w:pPr>
          </w:p>
        </w:tc>
        <w:tc>
          <w:tcPr>
            <w:tcW w:w="1134" w:type="dxa"/>
          </w:tcPr>
          <w:p w:rsidR="00627156" w:rsidRPr="009622EB" w:rsidRDefault="00627156" w:rsidP="00627156">
            <w:pPr>
              <w:pStyle w:val="a3"/>
              <w:jc w:val="center"/>
              <w:rPr>
                <w:rFonts w:ascii="Times New Roman" w:hAnsi="Times New Roman" w:cs="Times New Roman"/>
                <w:b/>
                <w:sz w:val="28"/>
                <w:lang w:val="kk-KZ"/>
              </w:rPr>
            </w:pPr>
            <w:r w:rsidRPr="009622EB">
              <w:rPr>
                <w:rFonts w:ascii="Times New Roman" w:hAnsi="Times New Roman" w:cs="Times New Roman"/>
                <w:b/>
                <w:sz w:val="28"/>
                <w:lang w:val="kk-KZ"/>
              </w:rPr>
              <w:t>мың теңге</w:t>
            </w:r>
          </w:p>
        </w:tc>
        <w:tc>
          <w:tcPr>
            <w:tcW w:w="1134" w:type="dxa"/>
          </w:tcPr>
          <w:p w:rsidR="00627156" w:rsidRPr="009622EB" w:rsidRDefault="00A83A4A" w:rsidP="0039208B">
            <w:pPr>
              <w:pStyle w:val="a3"/>
              <w:jc w:val="center"/>
              <w:rPr>
                <w:rFonts w:ascii="Times New Roman" w:hAnsi="Times New Roman" w:cs="Times New Roman"/>
                <w:b/>
                <w:sz w:val="28"/>
                <w:lang w:val="kk-KZ"/>
              </w:rPr>
            </w:pPr>
            <w:r>
              <w:rPr>
                <w:rFonts w:ascii="Times New Roman" w:hAnsi="Times New Roman" w:cs="Times New Roman"/>
                <w:b/>
                <w:sz w:val="28"/>
                <w:lang w:val="kk-KZ"/>
              </w:rPr>
              <w:t>2019</w:t>
            </w:r>
            <w:r w:rsidR="00627156" w:rsidRPr="009622EB">
              <w:rPr>
                <w:rFonts w:ascii="Times New Roman" w:hAnsi="Times New Roman" w:cs="Times New Roman"/>
                <w:b/>
                <w:sz w:val="28"/>
                <w:lang w:val="kk-KZ"/>
              </w:rPr>
              <w:t>ж</w:t>
            </w:r>
          </w:p>
        </w:tc>
        <w:tc>
          <w:tcPr>
            <w:tcW w:w="1560" w:type="dxa"/>
            <w:gridSpan w:val="2"/>
          </w:tcPr>
          <w:p w:rsidR="00627156" w:rsidRPr="009622EB" w:rsidRDefault="00A83A4A" w:rsidP="001C1BAD">
            <w:pPr>
              <w:pStyle w:val="a3"/>
              <w:jc w:val="center"/>
              <w:rPr>
                <w:rFonts w:ascii="Times New Roman" w:hAnsi="Times New Roman" w:cs="Times New Roman"/>
                <w:b/>
                <w:sz w:val="28"/>
                <w:lang w:val="kk-KZ"/>
              </w:rPr>
            </w:pPr>
            <w:r>
              <w:rPr>
                <w:rFonts w:ascii="Times New Roman" w:hAnsi="Times New Roman" w:cs="Times New Roman"/>
                <w:b/>
                <w:sz w:val="28"/>
                <w:lang w:val="kk-KZ"/>
              </w:rPr>
              <w:t>2020</w:t>
            </w:r>
            <w:r w:rsidR="00627156" w:rsidRPr="009622EB">
              <w:rPr>
                <w:rFonts w:ascii="Times New Roman" w:hAnsi="Times New Roman" w:cs="Times New Roman"/>
                <w:b/>
                <w:sz w:val="28"/>
                <w:lang w:val="kk-KZ"/>
              </w:rPr>
              <w:t>ж</w:t>
            </w:r>
          </w:p>
        </w:tc>
        <w:tc>
          <w:tcPr>
            <w:tcW w:w="1134" w:type="dxa"/>
          </w:tcPr>
          <w:p w:rsidR="00627156" w:rsidRPr="009622EB" w:rsidRDefault="00A83A4A" w:rsidP="00A83A4A">
            <w:pPr>
              <w:pStyle w:val="a3"/>
              <w:jc w:val="center"/>
              <w:rPr>
                <w:rFonts w:ascii="Times New Roman" w:hAnsi="Times New Roman" w:cs="Times New Roman"/>
                <w:b/>
                <w:sz w:val="28"/>
                <w:lang w:val="kk-KZ"/>
              </w:rPr>
            </w:pPr>
            <w:r>
              <w:rPr>
                <w:rFonts w:ascii="Times New Roman" w:hAnsi="Times New Roman" w:cs="Times New Roman"/>
                <w:b/>
                <w:sz w:val="28"/>
                <w:lang w:val="kk-KZ"/>
              </w:rPr>
              <w:t>2021</w:t>
            </w:r>
            <w:r w:rsidR="00627156" w:rsidRPr="009622EB">
              <w:rPr>
                <w:rFonts w:ascii="Times New Roman" w:hAnsi="Times New Roman" w:cs="Times New Roman"/>
                <w:b/>
                <w:sz w:val="28"/>
                <w:lang w:val="kk-KZ"/>
              </w:rPr>
              <w:t>ж</w:t>
            </w:r>
          </w:p>
        </w:tc>
        <w:tc>
          <w:tcPr>
            <w:tcW w:w="992" w:type="dxa"/>
          </w:tcPr>
          <w:p w:rsidR="00627156" w:rsidRPr="009622EB" w:rsidRDefault="00A83A4A" w:rsidP="0039208B">
            <w:pPr>
              <w:pStyle w:val="a3"/>
              <w:jc w:val="center"/>
              <w:rPr>
                <w:rFonts w:ascii="Times New Roman" w:hAnsi="Times New Roman" w:cs="Times New Roman"/>
                <w:b/>
                <w:sz w:val="28"/>
                <w:lang w:val="kk-KZ"/>
              </w:rPr>
            </w:pPr>
            <w:r>
              <w:rPr>
                <w:rFonts w:ascii="Times New Roman" w:hAnsi="Times New Roman" w:cs="Times New Roman"/>
                <w:b/>
                <w:sz w:val="28"/>
                <w:lang w:val="kk-KZ"/>
              </w:rPr>
              <w:t>2022</w:t>
            </w:r>
            <w:r w:rsidR="00627156" w:rsidRPr="009622EB">
              <w:rPr>
                <w:rFonts w:ascii="Times New Roman" w:hAnsi="Times New Roman" w:cs="Times New Roman"/>
                <w:b/>
                <w:sz w:val="28"/>
                <w:lang w:val="kk-KZ"/>
              </w:rPr>
              <w:t>ж</w:t>
            </w:r>
          </w:p>
        </w:tc>
        <w:tc>
          <w:tcPr>
            <w:tcW w:w="992" w:type="dxa"/>
          </w:tcPr>
          <w:p w:rsidR="00627156" w:rsidRPr="009622EB" w:rsidRDefault="00A83A4A" w:rsidP="0039208B">
            <w:pPr>
              <w:pStyle w:val="a3"/>
              <w:jc w:val="center"/>
              <w:rPr>
                <w:rFonts w:ascii="Times New Roman" w:hAnsi="Times New Roman" w:cs="Times New Roman"/>
                <w:b/>
                <w:sz w:val="28"/>
                <w:lang w:val="kk-KZ"/>
              </w:rPr>
            </w:pPr>
            <w:r>
              <w:rPr>
                <w:rFonts w:ascii="Times New Roman" w:hAnsi="Times New Roman" w:cs="Times New Roman"/>
                <w:b/>
                <w:sz w:val="28"/>
                <w:lang w:val="kk-KZ"/>
              </w:rPr>
              <w:t>2023</w:t>
            </w:r>
            <w:r w:rsidR="00627156" w:rsidRPr="009622EB">
              <w:rPr>
                <w:rFonts w:ascii="Times New Roman" w:hAnsi="Times New Roman" w:cs="Times New Roman"/>
                <w:b/>
                <w:sz w:val="28"/>
                <w:lang w:val="kk-KZ"/>
              </w:rPr>
              <w:t>ж</w:t>
            </w:r>
          </w:p>
        </w:tc>
      </w:tr>
      <w:tr w:rsidR="005A3AAE" w:rsidTr="005A3AAE">
        <w:tc>
          <w:tcPr>
            <w:tcW w:w="3510" w:type="dxa"/>
          </w:tcPr>
          <w:p w:rsidR="00627156" w:rsidRDefault="005A3AAE" w:rsidP="00627156">
            <w:pPr>
              <w:pStyle w:val="a3"/>
              <w:jc w:val="center"/>
              <w:rPr>
                <w:rFonts w:ascii="Times New Roman" w:hAnsi="Times New Roman" w:cs="Times New Roman"/>
                <w:sz w:val="28"/>
                <w:lang w:val="kk-KZ"/>
              </w:rPr>
            </w:pPr>
            <w:r>
              <w:rPr>
                <w:rFonts w:ascii="Times New Roman" w:hAnsi="Times New Roman" w:cs="Times New Roman"/>
                <w:sz w:val="28"/>
                <w:lang w:val="kk-KZ"/>
              </w:rPr>
              <w:t>1</w:t>
            </w:r>
          </w:p>
        </w:tc>
        <w:tc>
          <w:tcPr>
            <w:tcW w:w="1134" w:type="dxa"/>
          </w:tcPr>
          <w:p w:rsidR="00627156" w:rsidRDefault="005A3AAE" w:rsidP="00627156">
            <w:pPr>
              <w:pStyle w:val="a3"/>
              <w:jc w:val="center"/>
              <w:rPr>
                <w:rFonts w:ascii="Times New Roman" w:hAnsi="Times New Roman" w:cs="Times New Roman"/>
                <w:sz w:val="28"/>
                <w:lang w:val="kk-KZ"/>
              </w:rPr>
            </w:pPr>
            <w:r>
              <w:rPr>
                <w:rFonts w:ascii="Times New Roman" w:hAnsi="Times New Roman" w:cs="Times New Roman"/>
                <w:sz w:val="28"/>
                <w:lang w:val="kk-KZ"/>
              </w:rPr>
              <w:t>2</w:t>
            </w:r>
          </w:p>
        </w:tc>
        <w:tc>
          <w:tcPr>
            <w:tcW w:w="1134" w:type="dxa"/>
          </w:tcPr>
          <w:p w:rsidR="00627156" w:rsidRDefault="005A3AAE" w:rsidP="00627156">
            <w:pPr>
              <w:pStyle w:val="a3"/>
              <w:jc w:val="center"/>
              <w:rPr>
                <w:rFonts w:ascii="Times New Roman" w:hAnsi="Times New Roman" w:cs="Times New Roman"/>
                <w:sz w:val="28"/>
                <w:lang w:val="kk-KZ"/>
              </w:rPr>
            </w:pPr>
            <w:r>
              <w:rPr>
                <w:rFonts w:ascii="Times New Roman" w:hAnsi="Times New Roman" w:cs="Times New Roman"/>
                <w:sz w:val="28"/>
                <w:lang w:val="kk-KZ"/>
              </w:rPr>
              <w:t>3</w:t>
            </w:r>
          </w:p>
        </w:tc>
        <w:tc>
          <w:tcPr>
            <w:tcW w:w="1560" w:type="dxa"/>
            <w:gridSpan w:val="2"/>
          </w:tcPr>
          <w:p w:rsidR="00627156" w:rsidRDefault="005A3AAE" w:rsidP="00627156">
            <w:pPr>
              <w:pStyle w:val="a3"/>
              <w:jc w:val="center"/>
              <w:rPr>
                <w:rFonts w:ascii="Times New Roman" w:hAnsi="Times New Roman" w:cs="Times New Roman"/>
                <w:sz w:val="28"/>
                <w:lang w:val="kk-KZ"/>
              </w:rPr>
            </w:pPr>
            <w:r>
              <w:rPr>
                <w:rFonts w:ascii="Times New Roman" w:hAnsi="Times New Roman" w:cs="Times New Roman"/>
                <w:sz w:val="28"/>
                <w:lang w:val="kk-KZ"/>
              </w:rPr>
              <w:t>4</w:t>
            </w:r>
          </w:p>
        </w:tc>
        <w:tc>
          <w:tcPr>
            <w:tcW w:w="1134" w:type="dxa"/>
          </w:tcPr>
          <w:p w:rsidR="00627156" w:rsidRDefault="005A3AAE" w:rsidP="00627156">
            <w:pPr>
              <w:pStyle w:val="a3"/>
              <w:jc w:val="center"/>
              <w:rPr>
                <w:rFonts w:ascii="Times New Roman" w:hAnsi="Times New Roman" w:cs="Times New Roman"/>
                <w:sz w:val="28"/>
                <w:lang w:val="kk-KZ"/>
              </w:rPr>
            </w:pPr>
            <w:r>
              <w:rPr>
                <w:rFonts w:ascii="Times New Roman" w:hAnsi="Times New Roman" w:cs="Times New Roman"/>
                <w:sz w:val="28"/>
                <w:lang w:val="kk-KZ"/>
              </w:rPr>
              <w:t>5</w:t>
            </w:r>
          </w:p>
        </w:tc>
        <w:tc>
          <w:tcPr>
            <w:tcW w:w="992" w:type="dxa"/>
          </w:tcPr>
          <w:p w:rsidR="00627156" w:rsidRDefault="005A3AAE" w:rsidP="00627156">
            <w:pPr>
              <w:pStyle w:val="a3"/>
              <w:jc w:val="center"/>
              <w:rPr>
                <w:rFonts w:ascii="Times New Roman" w:hAnsi="Times New Roman" w:cs="Times New Roman"/>
                <w:sz w:val="28"/>
                <w:lang w:val="kk-KZ"/>
              </w:rPr>
            </w:pPr>
            <w:r>
              <w:rPr>
                <w:rFonts w:ascii="Times New Roman" w:hAnsi="Times New Roman" w:cs="Times New Roman"/>
                <w:sz w:val="28"/>
                <w:lang w:val="kk-KZ"/>
              </w:rPr>
              <w:t>6</w:t>
            </w:r>
          </w:p>
        </w:tc>
        <w:tc>
          <w:tcPr>
            <w:tcW w:w="992" w:type="dxa"/>
          </w:tcPr>
          <w:p w:rsidR="00627156" w:rsidRDefault="005A3AAE" w:rsidP="00627156">
            <w:pPr>
              <w:pStyle w:val="a3"/>
              <w:jc w:val="center"/>
              <w:rPr>
                <w:rFonts w:ascii="Times New Roman" w:hAnsi="Times New Roman" w:cs="Times New Roman"/>
                <w:sz w:val="28"/>
                <w:lang w:val="kk-KZ"/>
              </w:rPr>
            </w:pPr>
            <w:r>
              <w:rPr>
                <w:rFonts w:ascii="Times New Roman" w:hAnsi="Times New Roman" w:cs="Times New Roman"/>
                <w:sz w:val="28"/>
                <w:lang w:val="kk-KZ"/>
              </w:rPr>
              <w:t>7</w:t>
            </w:r>
          </w:p>
        </w:tc>
      </w:tr>
      <w:tr w:rsidR="005A3AAE" w:rsidTr="005A3AAE">
        <w:tc>
          <w:tcPr>
            <w:tcW w:w="3510" w:type="dxa"/>
          </w:tcPr>
          <w:p w:rsidR="005A3AAE" w:rsidRDefault="005A3AAE" w:rsidP="005A3AAE">
            <w:pPr>
              <w:pStyle w:val="a3"/>
              <w:rPr>
                <w:rFonts w:ascii="Times New Roman" w:hAnsi="Times New Roman" w:cs="Times New Roman"/>
                <w:sz w:val="28"/>
                <w:lang w:val="kk-KZ"/>
              </w:rPr>
            </w:pPr>
            <w:r>
              <w:rPr>
                <w:rFonts w:ascii="Times New Roman" w:hAnsi="Times New Roman" w:cs="Times New Roman"/>
                <w:sz w:val="28"/>
                <w:lang w:val="kk-KZ"/>
              </w:rPr>
              <w:t>Тікелей нәтиже көрсеткіштері</w:t>
            </w:r>
          </w:p>
          <w:p w:rsidR="008E3147" w:rsidRPr="008E3147" w:rsidRDefault="008E3147" w:rsidP="005A3AAE">
            <w:pPr>
              <w:pStyle w:val="a3"/>
              <w:rPr>
                <w:rFonts w:ascii="Times New Roman" w:hAnsi="Times New Roman" w:cs="Times New Roman"/>
                <w:sz w:val="10"/>
                <w:lang w:val="kk-KZ"/>
              </w:rPr>
            </w:pPr>
          </w:p>
        </w:tc>
        <w:tc>
          <w:tcPr>
            <w:tcW w:w="1134" w:type="dxa"/>
          </w:tcPr>
          <w:p w:rsidR="005A3AAE" w:rsidRDefault="005A3AAE" w:rsidP="00627156">
            <w:pPr>
              <w:pStyle w:val="a3"/>
              <w:jc w:val="center"/>
              <w:rPr>
                <w:rFonts w:ascii="Times New Roman" w:hAnsi="Times New Roman" w:cs="Times New Roman"/>
                <w:sz w:val="28"/>
                <w:lang w:val="kk-KZ"/>
              </w:rPr>
            </w:pPr>
          </w:p>
        </w:tc>
        <w:tc>
          <w:tcPr>
            <w:tcW w:w="1134" w:type="dxa"/>
          </w:tcPr>
          <w:p w:rsidR="005A3AAE" w:rsidRDefault="005A3AAE" w:rsidP="00627156">
            <w:pPr>
              <w:pStyle w:val="a3"/>
              <w:jc w:val="center"/>
              <w:rPr>
                <w:rFonts w:ascii="Times New Roman" w:hAnsi="Times New Roman" w:cs="Times New Roman"/>
                <w:sz w:val="28"/>
                <w:lang w:val="kk-KZ"/>
              </w:rPr>
            </w:pPr>
          </w:p>
        </w:tc>
        <w:tc>
          <w:tcPr>
            <w:tcW w:w="1560" w:type="dxa"/>
            <w:gridSpan w:val="2"/>
          </w:tcPr>
          <w:p w:rsidR="005A3AAE" w:rsidRDefault="005A3AAE" w:rsidP="00627156">
            <w:pPr>
              <w:pStyle w:val="a3"/>
              <w:jc w:val="center"/>
              <w:rPr>
                <w:rFonts w:ascii="Times New Roman" w:hAnsi="Times New Roman" w:cs="Times New Roman"/>
                <w:sz w:val="28"/>
                <w:lang w:val="kk-KZ"/>
              </w:rPr>
            </w:pPr>
          </w:p>
        </w:tc>
        <w:tc>
          <w:tcPr>
            <w:tcW w:w="1134" w:type="dxa"/>
          </w:tcPr>
          <w:p w:rsidR="005A3AAE" w:rsidRDefault="005A3AAE" w:rsidP="00627156">
            <w:pPr>
              <w:pStyle w:val="a3"/>
              <w:jc w:val="center"/>
              <w:rPr>
                <w:rFonts w:ascii="Times New Roman" w:hAnsi="Times New Roman" w:cs="Times New Roman"/>
                <w:sz w:val="28"/>
                <w:lang w:val="kk-KZ"/>
              </w:rPr>
            </w:pPr>
          </w:p>
        </w:tc>
        <w:tc>
          <w:tcPr>
            <w:tcW w:w="992" w:type="dxa"/>
          </w:tcPr>
          <w:p w:rsidR="005A3AAE" w:rsidRDefault="005A3AAE" w:rsidP="00627156">
            <w:pPr>
              <w:pStyle w:val="a3"/>
              <w:jc w:val="center"/>
              <w:rPr>
                <w:rFonts w:ascii="Times New Roman" w:hAnsi="Times New Roman" w:cs="Times New Roman"/>
                <w:sz w:val="28"/>
                <w:lang w:val="kk-KZ"/>
              </w:rPr>
            </w:pPr>
          </w:p>
        </w:tc>
        <w:tc>
          <w:tcPr>
            <w:tcW w:w="992" w:type="dxa"/>
          </w:tcPr>
          <w:p w:rsidR="005A3AAE" w:rsidRDefault="005A3AAE" w:rsidP="00627156">
            <w:pPr>
              <w:pStyle w:val="a3"/>
              <w:jc w:val="center"/>
              <w:rPr>
                <w:rFonts w:ascii="Times New Roman" w:hAnsi="Times New Roman" w:cs="Times New Roman"/>
                <w:sz w:val="28"/>
                <w:lang w:val="kk-KZ"/>
              </w:rPr>
            </w:pPr>
          </w:p>
        </w:tc>
      </w:tr>
      <w:tr w:rsidR="005A3AAE" w:rsidTr="00183E5A">
        <w:tc>
          <w:tcPr>
            <w:tcW w:w="3510" w:type="dxa"/>
            <w:vAlign w:val="center"/>
          </w:tcPr>
          <w:p w:rsidR="00183E5A" w:rsidRPr="00410EFC" w:rsidRDefault="001C1BAD" w:rsidP="00183E5A">
            <w:pPr>
              <w:rPr>
                <w:sz w:val="10"/>
                <w:lang w:val="kk-KZ"/>
              </w:rPr>
            </w:pPr>
            <w:proofErr w:type="spellStart"/>
            <w:r>
              <w:rPr>
                <w:sz w:val="28"/>
                <w:szCs w:val="28"/>
                <w:lang w:eastAsia="ko-KR"/>
              </w:rPr>
              <w:t>Өңірлерді</w:t>
            </w:r>
            <w:proofErr w:type="spellEnd"/>
            <w:r>
              <w:rPr>
                <w:sz w:val="28"/>
                <w:szCs w:val="28"/>
                <w:lang w:eastAsia="ko-KR"/>
              </w:rPr>
              <w:t xml:space="preserve">  </w:t>
            </w:r>
            <w:proofErr w:type="spellStart"/>
            <w:r>
              <w:rPr>
                <w:sz w:val="28"/>
                <w:szCs w:val="28"/>
                <w:lang w:eastAsia="ko-KR"/>
              </w:rPr>
              <w:t>дамытудың</w:t>
            </w:r>
            <w:proofErr w:type="spellEnd"/>
            <w:r>
              <w:rPr>
                <w:sz w:val="28"/>
                <w:szCs w:val="28"/>
                <w:lang w:eastAsia="ko-KR"/>
              </w:rPr>
              <w:t xml:space="preserve">  2020 </w:t>
            </w:r>
            <w:proofErr w:type="spellStart"/>
            <w:proofErr w:type="gramStart"/>
            <w:r>
              <w:rPr>
                <w:sz w:val="28"/>
                <w:szCs w:val="28"/>
                <w:lang w:eastAsia="ko-KR"/>
              </w:rPr>
              <w:t>жыл</w:t>
            </w:r>
            <w:proofErr w:type="gramEnd"/>
            <w:r>
              <w:rPr>
                <w:sz w:val="28"/>
                <w:szCs w:val="28"/>
                <w:lang w:eastAsia="ko-KR"/>
              </w:rPr>
              <w:t>ға</w:t>
            </w:r>
            <w:proofErr w:type="spellEnd"/>
            <w:r>
              <w:rPr>
                <w:sz w:val="28"/>
                <w:szCs w:val="28"/>
                <w:lang w:eastAsia="ko-KR"/>
              </w:rPr>
              <w:t xml:space="preserve">  </w:t>
            </w:r>
            <w:proofErr w:type="spellStart"/>
            <w:r>
              <w:rPr>
                <w:sz w:val="28"/>
                <w:szCs w:val="28"/>
                <w:lang w:eastAsia="ko-KR"/>
              </w:rPr>
              <w:t>дейінгі</w:t>
            </w:r>
            <w:proofErr w:type="spellEnd"/>
            <w:r>
              <w:rPr>
                <w:sz w:val="28"/>
                <w:szCs w:val="28"/>
                <w:lang w:eastAsia="ko-KR"/>
              </w:rPr>
              <w:t xml:space="preserve">  </w:t>
            </w:r>
            <w:proofErr w:type="spellStart"/>
            <w:r>
              <w:rPr>
                <w:sz w:val="28"/>
                <w:szCs w:val="28"/>
                <w:lang w:eastAsia="ko-KR"/>
              </w:rPr>
              <w:t>бағдарламасы</w:t>
            </w:r>
            <w:proofErr w:type="spellEnd"/>
            <w:r>
              <w:rPr>
                <w:sz w:val="28"/>
                <w:szCs w:val="28"/>
                <w:lang w:eastAsia="ko-KR"/>
              </w:rPr>
              <w:t xml:space="preserve">  </w:t>
            </w:r>
            <w:proofErr w:type="spellStart"/>
            <w:r>
              <w:rPr>
                <w:sz w:val="28"/>
                <w:szCs w:val="28"/>
                <w:lang w:eastAsia="ko-KR"/>
              </w:rPr>
              <w:t>шеңберінде</w:t>
            </w:r>
            <w:proofErr w:type="spellEnd"/>
            <w:r>
              <w:rPr>
                <w:sz w:val="28"/>
                <w:szCs w:val="28"/>
                <w:lang w:eastAsia="ko-KR"/>
              </w:rPr>
              <w:t xml:space="preserve">  </w:t>
            </w:r>
            <w:proofErr w:type="spellStart"/>
            <w:r>
              <w:rPr>
                <w:sz w:val="28"/>
                <w:szCs w:val="28"/>
                <w:lang w:eastAsia="ko-KR"/>
              </w:rPr>
              <w:t>өңірлерді</w:t>
            </w:r>
            <w:proofErr w:type="spellEnd"/>
            <w:r>
              <w:rPr>
                <w:sz w:val="28"/>
                <w:szCs w:val="28"/>
                <w:lang w:eastAsia="ko-KR"/>
              </w:rPr>
              <w:t xml:space="preserve">  </w:t>
            </w:r>
            <w:proofErr w:type="spellStart"/>
            <w:r>
              <w:rPr>
                <w:sz w:val="28"/>
                <w:szCs w:val="28"/>
                <w:lang w:eastAsia="ko-KR"/>
              </w:rPr>
              <w:t>экономикалық</w:t>
            </w:r>
            <w:proofErr w:type="spellEnd"/>
            <w:r>
              <w:rPr>
                <w:sz w:val="28"/>
                <w:szCs w:val="28"/>
                <w:lang w:eastAsia="ko-KR"/>
              </w:rPr>
              <w:t xml:space="preserve">  </w:t>
            </w:r>
            <w:proofErr w:type="spellStart"/>
            <w:r>
              <w:rPr>
                <w:sz w:val="28"/>
                <w:szCs w:val="28"/>
                <w:lang w:eastAsia="ko-KR"/>
              </w:rPr>
              <w:t>дамытуға</w:t>
            </w:r>
            <w:proofErr w:type="spellEnd"/>
            <w:r>
              <w:rPr>
                <w:sz w:val="28"/>
                <w:szCs w:val="28"/>
                <w:lang w:eastAsia="ko-KR"/>
              </w:rPr>
              <w:t xml:space="preserve">  </w:t>
            </w:r>
            <w:proofErr w:type="spellStart"/>
            <w:r>
              <w:rPr>
                <w:sz w:val="28"/>
                <w:szCs w:val="28"/>
                <w:lang w:eastAsia="ko-KR"/>
              </w:rPr>
              <w:t>жәрдемдесу</w:t>
            </w:r>
            <w:proofErr w:type="spellEnd"/>
            <w:r>
              <w:rPr>
                <w:sz w:val="28"/>
                <w:szCs w:val="28"/>
                <w:lang w:eastAsia="ko-KR"/>
              </w:rPr>
              <w:t xml:space="preserve">  </w:t>
            </w:r>
            <w:proofErr w:type="spellStart"/>
            <w:r>
              <w:rPr>
                <w:sz w:val="28"/>
                <w:szCs w:val="28"/>
                <w:lang w:eastAsia="ko-KR"/>
              </w:rPr>
              <w:t>бойынша</w:t>
            </w:r>
            <w:proofErr w:type="spellEnd"/>
            <w:r>
              <w:rPr>
                <w:sz w:val="28"/>
                <w:szCs w:val="28"/>
                <w:lang w:eastAsia="ko-KR"/>
              </w:rPr>
              <w:t xml:space="preserve">  </w:t>
            </w:r>
            <w:proofErr w:type="spellStart"/>
            <w:r>
              <w:rPr>
                <w:sz w:val="28"/>
                <w:szCs w:val="28"/>
                <w:lang w:eastAsia="ko-KR"/>
              </w:rPr>
              <w:t>шараларды</w:t>
            </w:r>
            <w:proofErr w:type="spellEnd"/>
            <w:r>
              <w:rPr>
                <w:sz w:val="28"/>
                <w:szCs w:val="28"/>
                <w:lang w:eastAsia="ko-KR"/>
              </w:rPr>
              <w:t xml:space="preserve">  </w:t>
            </w:r>
            <w:proofErr w:type="spellStart"/>
            <w:r>
              <w:rPr>
                <w:sz w:val="28"/>
                <w:szCs w:val="28"/>
                <w:lang w:eastAsia="ko-KR"/>
              </w:rPr>
              <w:t>іске</w:t>
            </w:r>
            <w:proofErr w:type="spellEnd"/>
            <w:r>
              <w:rPr>
                <w:sz w:val="28"/>
                <w:szCs w:val="28"/>
                <w:lang w:eastAsia="ko-KR"/>
              </w:rPr>
              <w:t xml:space="preserve">  </w:t>
            </w:r>
            <w:proofErr w:type="spellStart"/>
            <w:r>
              <w:rPr>
                <w:sz w:val="28"/>
                <w:szCs w:val="28"/>
                <w:lang w:eastAsia="ko-KR"/>
              </w:rPr>
              <w:t>асыру</w:t>
            </w:r>
            <w:proofErr w:type="spellEnd"/>
            <w:r>
              <w:rPr>
                <w:sz w:val="28"/>
                <w:szCs w:val="28"/>
                <w:lang w:eastAsia="ko-KR"/>
              </w:rPr>
              <w:t xml:space="preserve"> </w:t>
            </w:r>
            <w:proofErr w:type="spellStart"/>
            <w:r>
              <w:rPr>
                <w:sz w:val="28"/>
                <w:szCs w:val="28"/>
                <w:lang w:eastAsia="ko-KR"/>
              </w:rPr>
              <w:t>ға</w:t>
            </w:r>
            <w:proofErr w:type="spellEnd"/>
            <w:r>
              <w:rPr>
                <w:sz w:val="28"/>
                <w:szCs w:val="28"/>
                <w:lang w:eastAsia="ko-KR"/>
              </w:rPr>
              <w:t xml:space="preserve">  </w:t>
            </w:r>
            <w:proofErr w:type="spellStart"/>
            <w:r>
              <w:rPr>
                <w:sz w:val="28"/>
                <w:szCs w:val="28"/>
                <w:lang w:eastAsia="ko-KR"/>
              </w:rPr>
              <w:t>ауылдық</w:t>
            </w:r>
            <w:proofErr w:type="spellEnd"/>
            <w:r>
              <w:rPr>
                <w:sz w:val="28"/>
                <w:szCs w:val="28"/>
                <w:lang w:eastAsia="ko-KR"/>
              </w:rPr>
              <w:t xml:space="preserve">  </w:t>
            </w:r>
            <w:proofErr w:type="spellStart"/>
            <w:r>
              <w:rPr>
                <w:sz w:val="28"/>
                <w:szCs w:val="28"/>
                <w:lang w:eastAsia="ko-KR"/>
              </w:rPr>
              <w:t>елді</w:t>
            </w:r>
            <w:proofErr w:type="spellEnd"/>
            <w:r>
              <w:rPr>
                <w:sz w:val="28"/>
                <w:szCs w:val="28"/>
                <w:lang w:eastAsia="ko-KR"/>
              </w:rPr>
              <w:t xml:space="preserve">  </w:t>
            </w:r>
            <w:proofErr w:type="spellStart"/>
            <w:r>
              <w:rPr>
                <w:sz w:val="28"/>
                <w:szCs w:val="28"/>
                <w:lang w:eastAsia="ko-KR"/>
              </w:rPr>
              <w:t>мекендерді</w:t>
            </w:r>
            <w:proofErr w:type="spellEnd"/>
            <w:r>
              <w:rPr>
                <w:sz w:val="28"/>
                <w:szCs w:val="28"/>
                <w:lang w:eastAsia="ko-KR"/>
              </w:rPr>
              <w:t xml:space="preserve">  </w:t>
            </w:r>
            <w:proofErr w:type="spellStart"/>
            <w:r>
              <w:rPr>
                <w:sz w:val="28"/>
                <w:szCs w:val="28"/>
                <w:lang w:eastAsia="ko-KR"/>
              </w:rPr>
              <w:t>жайластыруды</w:t>
            </w:r>
            <w:proofErr w:type="spellEnd"/>
            <w:r>
              <w:rPr>
                <w:sz w:val="28"/>
                <w:szCs w:val="28"/>
                <w:lang w:eastAsia="ko-KR"/>
              </w:rPr>
              <w:t xml:space="preserve">  </w:t>
            </w:r>
            <w:proofErr w:type="spellStart"/>
            <w:r>
              <w:rPr>
                <w:sz w:val="28"/>
                <w:szCs w:val="28"/>
                <w:lang w:eastAsia="ko-KR"/>
              </w:rPr>
              <w:t>шешуге</w:t>
            </w:r>
            <w:proofErr w:type="spellEnd"/>
            <w:r>
              <w:rPr>
                <w:sz w:val="28"/>
                <w:szCs w:val="28"/>
                <w:lang w:eastAsia="ko-KR"/>
              </w:rPr>
              <w:t xml:space="preserve">  </w:t>
            </w:r>
            <w:proofErr w:type="spellStart"/>
            <w:r>
              <w:rPr>
                <w:sz w:val="28"/>
                <w:szCs w:val="28"/>
                <w:lang w:eastAsia="ko-KR"/>
              </w:rPr>
              <w:t>арналған</w:t>
            </w:r>
            <w:proofErr w:type="spellEnd"/>
            <w:r>
              <w:rPr>
                <w:sz w:val="28"/>
                <w:szCs w:val="28"/>
                <w:lang w:eastAsia="ko-KR"/>
              </w:rPr>
              <w:t xml:space="preserve">  </w:t>
            </w:r>
            <w:proofErr w:type="spellStart"/>
            <w:r>
              <w:rPr>
                <w:sz w:val="28"/>
                <w:szCs w:val="28"/>
                <w:lang w:eastAsia="ko-KR"/>
              </w:rPr>
              <w:t>іс-шараларды</w:t>
            </w:r>
            <w:proofErr w:type="spellEnd"/>
            <w:r>
              <w:rPr>
                <w:sz w:val="28"/>
                <w:szCs w:val="28"/>
                <w:lang w:eastAsia="ko-KR"/>
              </w:rPr>
              <w:t xml:space="preserve">  </w:t>
            </w:r>
            <w:proofErr w:type="spellStart"/>
            <w:r>
              <w:rPr>
                <w:sz w:val="28"/>
                <w:szCs w:val="28"/>
                <w:lang w:eastAsia="ko-KR"/>
              </w:rPr>
              <w:t>іске</w:t>
            </w:r>
            <w:proofErr w:type="spellEnd"/>
            <w:r>
              <w:rPr>
                <w:sz w:val="28"/>
                <w:szCs w:val="28"/>
                <w:lang w:eastAsia="ko-KR"/>
              </w:rPr>
              <w:t xml:space="preserve">  </w:t>
            </w:r>
            <w:proofErr w:type="spellStart"/>
            <w:r>
              <w:rPr>
                <w:sz w:val="28"/>
                <w:szCs w:val="28"/>
                <w:lang w:eastAsia="ko-KR"/>
              </w:rPr>
              <w:t>асыру</w:t>
            </w:r>
            <w:proofErr w:type="spellEnd"/>
          </w:p>
        </w:tc>
        <w:tc>
          <w:tcPr>
            <w:tcW w:w="1134" w:type="dxa"/>
          </w:tcPr>
          <w:p w:rsidR="005A3AAE" w:rsidRPr="00410EFC" w:rsidRDefault="005A3AAE" w:rsidP="00282F6F">
            <w:pPr>
              <w:pStyle w:val="a3"/>
              <w:jc w:val="center"/>
              <w:rPr>
                <w:rFonts w:ascii="Times New Roman" w:hAnsi="Times New Roman" w:cs="Times New Roman"/>
                <w:i/>
                <w:sz w:val="28"/>
                <w:lang w:val="kk-KZ"/>
              </w:rPr>
            </w:pPr>
            <w:r w:rsidRPr="00410EFC">
              <w:rPr>
                <w:rFonts w:ascii="Times New Roman" w:hAnsi="Times New Roman" w:cs="Times New Roman"/>
                <w:i/>
                <w:sz w:val="28"/>
                <w:lang w:val="kk-KZ"/>
              </w:rPr>
              <w:t>мың теңге</w:t>
            </w:r>
          </w:p>
        </w:tc>
        <w:tc>
          <w:tcPr>
            <w:tcW w:w="1134" w:type="dxa"/>
          </w:tcPr>
          <w:p w:rsidR="005A3AAE" w:rsidRPr="00410EFC" w:rsidRDefault="00A83A4A" w:rsidP="00627156">
            <w:pPr>
              <w:pStyle w:val="a3"/>
              <w:jc w:val="center"/>
              <w:rPr>
                <w:rFonts w:ascii="Times New Roman" w:hAnsi="Times New Roman" w:cs="Times New Roman"/>
                <w:sz w:val="28"/>
                <w:lang w:val="kk-KZ"/>
              </w:rPr>
            </w:pPr>
            <w:r>
              <w:rPr>
                <w:rFonts w:ascii="Times New Roman" w:hAnsi="Times New Roman" w:cs="Times New Roman"/>
                <w:sz w:val="28"/>
                <w:lang w:val="kk-KZ"/>
              </w:rPr>
              <w:t>427</w:t>
            </w:r>
          </w:p>
        </w:tc>
        <w:tc>
          <w:tcPr>
            <w:tcW w:w="1560" w:type="dxa"/>
            <w:gridSpan w:val="2"/>
          </w:tcPr>
          <w:p w:rsidR="005A3AAE" w:rsidRPr="00410EFC" w:rsidRDefault="00A83A4A" w:rsidP="00627156">
            <w:pPr>
              <w:pStyle w:val="a3"/>
              <w:jc w:val="center"/>
              <w:rPr>
                <w:rFonts w:ascii="Times New Roman" w:hAnsi="Times New Roman" w:cs="Times New Roman"/>
                <w:sz w:val="28"/>
                <w:lang w:val="kk-KZ"/>
              </w:rPr>
            </w:pPr>
            <w:r>
              <w:rPr>
                <w:rFonts w:ascii="Times New Roman" w:hAnsi="Times New Roman" w:cs="Times New Roman"/>
                <w:sz w:val="28"/>
                <w:lang w:val="kk-KZ"/>
              </w:rPr>
              <w:t>340</w:t>
            </w:r>
          </w:p>
        </w:tc>
        <w:tc>
          <w:tcPr>
            <w:tcW w:w="1134" w:type="dxa"/>
          </w:tcPr>
          <w:p w:rsidR="005A3AAE" w:rsidRPr="00671899" w:rsidRDefault="00A83A4A" w:rsidP="00410EFC">
            <w:pPr>
              <w:pStyle w:val="a3"/>
              <w:jc w:val="center"/>
              <w:rPr>
                <w:rFonts w:ascii="Times New Roman" w:hAnsi="Times New Roman" w:cs="Times New Roman"/>
                <w:sz w:val="28"/>
                <w:lang w:val="kk-KZ"/>
              </w:rPr>
            </w:pPr>
            <w:r>
              <w:rPr>
                <w:rFonts w:ascii="Times New Roman" w:hAnsi="Times New Roman" w:cs="Times New Roman"/>
                <w:sz w:val="28"/>
                <w:lang w:val="kk-KZ"/>
              </w:rPr>
              <w:t>363</w:t>
            </w:r>
          </w:p>
        </w:tc>
        <w:tc>
          <w:tcPr>
            <w:tcW w:w="992" w:type="dxa"/>
          </w:tcPr>
          <w:p w:rsidR="005A3AAE" w:rsidRPr="00410EFC" w:rsidRDefault="00A83A4A" w:rsidP="00627156">
            <w:pPr>
              <w:pStyle w:val="a3"/>
              <w:jc w:val="center"/>
              <w:rPr>
                <w:rFonts w:ascii="Times New Roman" w:hAnsi="Times New Roman" w:cs="Times New Roman"/>
                <w:sz w:val="28"/>
                <w:lang w:val="kk-KZ"/>
              </w:rPr>
            </w:pPr>
            <w:r>
              <w:rPr>
                <w:rFonts w:ascii="Times New Roman" w:hAnsi="Times New Roman" w:cs="Times New Roman"/>
                <w:sz w:val="28"/>
                <w:lang w:val="kk-KZ"/>
              </w:rPr>
              <w:t>388</w:t>
            </w:r>
          </w:p>
        </w:tc>
        <w:tc>
          <w:tcPr>
            <w:tcW w:w="992" w:type="dxa"/>
          </w:tcPr>
          <w:p w:rsidR="005A3AAE" w:rsidRPr="00410EFC" w:rsidRDefault="00A83A4A" w:rsidP="00627156">
            <w:pPr>
              <w:pStyle w:val="a3"/>
              <w:jc w:val="center"/>
              <w:rPr>
                <w:rFonts w:ascii="Times New Roman" w:hAnsi="Times New Roman" w:cs="Times New Roman"/>
                <w:sz w:val="28"/>
                <w:lang w:val="kk-KZ"/>
              </w:rPr>
            </w:pPr>
            <w:r>
              <w:rPr>
                <w:rFonts w:ascii="Times New Roman" w:hAnsi="Times New Roman" w:cs="Times New Roman"/>
                <w:sz w:val="28"/>
                <w:lang w:val="kk-KZ"/>
              </w:rPr>
              <w:t>415</w:t>
            </w:r>
          </w:p>
        </w:tc>
      </w:tr>
      <w:tr w:rsidR="005A3AAE" w:rsidTr="005A3AAE">
        <w:tc>
          <w:tcPr>
            <w:tcW w:w="3510" w:type="dxa"/>
          </w:tcPr>
          <w:p w:rsidR="005A3AAE" w:rsidRPr="00410EFC" w:rsidRDefault="005A3AAE" w:rsidP="00183E5A">
            <w:pPr>
              <w:pStyle w:val="a3"/>
              <w:rPr>
                <w:rFonts w:ascii="Times New Roman" w:hAnsi="Times New Roman" w:cs="Times New Roman"/>
                <w:i/>
                <w:sz w:val="28"/>
                <w:lang w:val="kk-KZ"/>
              </w:rPr>
            </w:pPr>
          </w:p>
        </w:tc>
        <w:tc>
          <w:tcPr>
            <w:tcW w:w="1134" w:type="dxa"/>
          </w:tcPr>
          <w:p w:rsidR="005A3AAE" w:rsidRPr="00410EFC" w:rsidRDefault="005A3AAE" w:rsidP="00627156">
            <w:pPr>
              <w:pStyle w:val="a3"/>
              <w:jc w:val="center"/>
              <w:rPr>
                <w:rFonts w:ascii="Times New Roman" w:hAnsi="Times New Roman" w:cs="Times New Roman"/>
                <w:i/>
                <w:sz w:val="28"/>
              </w:rPr>
            </w:pPr>
          </w:p>
        </w:tc>
        <w:tc>
          <w:tcPr>
            <w:tcW w:w="1134" w:type="dxa"/>
          </w:tcPr>
          <w:p w:rsidR="005A3AAE" w:rsidRPr="00410EFC" w:rsidRDefault="005A3AAE" w:rsidP="00627156">
            <w:pPr>
              <w:pStyle w:val="a3"/>
              <w:jc w:val="center"/>
              <w:rPr>
                <w:rFonts w:ascii="Times New Roman" w:hAnsi="Times New Roman" w:cs="Times New Roman"/>
                <w:sz w:val="28"/>
                <w:lang w:val="kk-KZ"/>
              </w:rPr>
            </w:pPr>
          </w:p>
        </w:tc>
        <w:tc>
          <w:tcPr>
            <w:tcW w:w="1560" w:type="dxa"/>
            <w:gridSpan w:val="2"/>
          </w:tcPr>
          <w:p w:rsidR="005A3AAE" w:rsidRPr="00410EFC" w:rsidRDefault="005A3AAE" w:rsidP="00627156">
            <w:pPr>
              <w:pStyle w:val="a3"/>
              <w:jc w:val="center"/>
              <w:rPr>
                <w:rFonts w:ascii="Times New Roman" w:hAnsi="Times New Roman" w:cs="Times New Roman"/>
                <w:sz w:val="28"/>
                <w:lang w:val="kk-KZ"/>
              </w:rPr>
            </w:pPr>
          </w:p>
        </w:tc>
        <w:tc>
          <w:tcPr>
            <w:tcW w:w="1134" w:type="dxa"/>
          </w:tcPr>
          <w:p w:rsidR="005A3AAE" w:rsidRPr="00410EFC" w:rsidRDefault="005A3AAE" w:rsidP="00627156">
            <w:pPr>
              <w:pStyle w:val="a3"/>
              <w:jc w:val="center"/>
              <w:rPr>
                <w:rFonts w:ascii="Times New Roman" w:hAnsi="Times New Roman" w:cs="Times New Roman"/>
                <w:sz w:val="28"/>
                <w:lang w:val="kk-KZ"/>
              </w:rPr>
            </w:pPr>
          </w:p>
        </w:tc>
        <w:tc>
          <w:tcPr>
            <w:tcW w:w="992" w:type="dxa"/>
          </w:tcPr>
          <w:p w:rsidR="005A3AAE" w:rsidRPr="00410EFC" w:rsidRDefault="005A3AAE" w:rsidP="00627156">
            <w:pPr>
              <w:pStyle w:val="a3"/>
              <w:jc w:val="center"/>
              <w:rPr>
                <w:rFonts w:ascii="Times New Roman" w:hAnsi="Times New Roman" w:cs="Times New Roman"/>
                <w:sz w:val="28"/>
                <w:lang w:val="kk-KZ"/>
              </w:rPr>
            </w:pPr>
          </w:p>
        </w:tc>
        <w:tc>
          <w:tcPr>
            <w:tcW w:w="992" w:type="dxa"/>
          </w:tcPr>
          <w:p w:rsidR="005A3AAE" w:rsidRPr="00410EFC" w:rsidRDefault="005A3AAE" w:rsidP="00627156">
            <w:pPr>
              <w:pStyle w:val="a3"/>
              <w:jc w:val="center"/>
              <w:rPr>
                <w:rFonts w:ascii="Times New Roman" w:hAnsi="Times New Roman" w:cs="Times New Roman"/>
                <w:sz w:val="28"/>
                <w:lang w:val="kk-KZ"/>
              </w:rPr>
            </w:pPr>
          </w:p>
        </w:tc>
      </w:tr>
      <w:tr w:rsidR="005A3AAE" w:rsidTr="005A3AAE">
        <w:tc>
          <w:tcPr>
            <w:tcW w:w="3510" w:type="dxa"/>
          </w:tcPr>
          <w:p w:rsidR="005A3AAE" w:rsidRPr="00410EFC" w:rsidRDefault="00183E5A" w:rsidP="00183E5A">
            <w:pPr>
              <w:pStyle w:val="a3"/>
              <w:rPr>
                <w:rFonts w:ascii="Times New Roman" w:hAnsi="Times New Roman" w:cs="Times New Roman"/>
                <w:sz w:val="28"/>
                <w:lang w:val="kk-KZ"/>
              </w:rPr>
            </w:pPr>
            <w:r w:rsidRPr="00410EFC">
              <w:rPr>
                <w:rFonts w:ascii="Times New Roman" w:hAnsi="Times New Roman" w:cs="Times New Roman"/>
                <w:sz w:val="28"/>
                <w:lang w:val="kk-KZ"/>
              </w:rPr>
              <w:t>Сапа көрсеткіштері</w:t>
            </w:r>
          </w:p>
        </w:tc>
        <w:tc>
          <w:tcPr>
            <w:tcW w:w="1134" w:type="dxa"/>
          </w:tcPr>
          <w:p w:rsidR="005A3AAE" w:rsidRPr="00410EFC" w:rsidRDefault="00183E5A" w:rsidP="00627156">
            <w:pPr>
              <w:pStyle w:val="a3"/>
              <w:jc w:val="center"/>
              <w:rPr>
                <w:rFonts w:ascii="Times New Roman" w:hAnsi="Times New Roman" w:cs="Times New Roman"/>
                <w:i/>
                <w:sz w:val="28"/>
                <w:lang w:val="kk-KZ"/>
              </w:rPr>
            </w:pPr>
            <w:r w:rsidRPr="00410EFC">
              <w:rPr>
                <w:rFonts w:ascii="Times New Roman" w:hAnsi="Times New Roman" w:cs="Times New Roman"/>
                <w:i/>
                <w:sz w:val="28"/>
                <w:lang w:val="kk-KZ"/>
              </w:rPr>
              <w:t>%</w:t>
            </w:r>
          </w:p>
        </w:tc>
        <w:tc>
          <w:tcPr>
            <w:tcW w:w="1134" w:type="dxa"/>
          </w:tcPr>
          <w:p w:rsidR="005A3AAE" w:rsidRPr="00410EFC" w:rsidRDefault="005A3AAE" w:rsidP="00627156">
            <w:pPr>
              <w:pStyle w:val="a3"/>
              <w:jc w:val="center"/>
              <w:rPr>
                <w:rFonts w:ascii="Times New Roman" w:hAnsi="Times New Roman" w:cs="Times New Roman"/>
                <w:sz w:val="28"/>
                <w:lang w:val="kk-KZ"/>
              </w:rPr>
            </w:pPr>
          </w:p>
        </w:tc>
        <w:tc>
          <w:tcPr>
            <w:tcW w:w="1560" w:type="dxa"/>
            <w:gridSpan w:val="2"/>
          </w:tcPr>
          <w:p w:rsidR="005A3AAE" w:rsidRPr="00410EFC" w:rsidRDefault="005A3AAE" w:rsidP="00627156">
            <w:pPr>
              <w:pStyle w:val="a3"/>
              <w:jc w:val="center"/>
              <w:rPr>
                <w:rFonts w:ascii="Times New Roman" w:hAnsi="Times New Roman" w:cs="Times New Roman"/>
                <w:sz w:val="28"/>
                <w:lang w:val="kk-KZ"/>
              </w:rPr>
            </w:pPr>
          </w:p>
        </w:tc>
        <w:tc>
          <w:tcPr>
            <w:tcW w:w="1134" w:type="dxa"/>
          </w:tcPr>
          <w:p w:rsidR="005A3AAE" w:rsidRPr="00410EFC" w:rsidRDefault="001C1BAD" w:rsidP="00627156">
            <w:pPr>
              <w:pStyle w:val="a3"/>
              <w:jc w:val="center"/>
              <w:rPr>
                <w:rFonts w:ascii="Times New Roman" w:hAnsi="Times New Roman" w:cs="Times New Roman"/>
                <w:sz w:val="28"/>
                <w:lang w:val="kk-KZ"/>
              </w:rPr>
            </w:pPr>
            <w:r>
              <w:rPr>
                <w:rFonts w:ascii="Times New Roman" w:hAnsi="Times New Roman" w:cs="Times New Roman"/>
                <w:sz w:val="28"/>
                <w:lang w:val="kk-KZ"/>
              </w:rPr>
              <w:t>100</w:t>
            </w:r>
          </w:p>
        </w:tc>
        <w:tc>
          <w:tcPr>
            <w:tcW w:w="992" w:type="dxa"/>
          </w:tcPr>
          <w:p w:rsidR="005A3AAE" w:rsidRPr="00410EFC" w:rsidRDefault="005A3AAE" w:rsidP="00627156">
            <w:pPr>
              <w:pStyle w:val="a3"/>
              <w:jc w:val="center"/>
              <w:rPr>
                <w:rFonts w:ascii="Times New Roman" w:hAnsi="Times New Roman" w:cs="Times New Roman"/>
                <w:sz w:val="28"/>
                <w:lang w:val="kk-KZ"/>
              </w:rPr>
            </w:pPr>
          </w:p>
        </w:tc>
        <w:tc>
          <w:tcPr>
            <w:tcW w:w="992" w:type="dxa"/>
          </w:tcPr>
          <w:p w:rsidR="005A3AAE" w:rsidRPr="00410EFC" w:rsidRDefault="005A3AAE" w:rsidP="00627156">
            <w:pPr>
              <w:pStyle w:val="a3"/>
              <w:jc w:val="center"/>
              <w:rPr>
                <w:rFonts w:ascii="Times New Roman" w:hAnsi="Times New Roman" w:cs="Times New Roman"/>
                <w:sz w:val="28"/>
                <w:lang w:val="kk-KZ"/>
              </w:rPr>
            </w:pPr>
          </w:p>
        </w:tc>
      </w:tr>
      <w:tr w:rsidR="005A3AAE" w:rsidTr="005A3AAE">
        <w:tc>
          <w:tcPr>
            <w:tcW w:w="3510" w:type="dxa"/>
          </w:tcPr>
          <w:p w:rsidR="005A3AAE" w:rsidRPr="00410EFC" w:rsidRDefault="005A3AAE" w:rsidP="00627156">
            <w:pPr>
              <w:pStyle w:val="a3"/>
              <w:jc w:val="center"/>
              <w:rPr>
                <w:rFonts w:ascii="Times New Roman" w:hAnsi="Times New Roman" w:cs="Times New Roman"/>
                <w:sz w:val="28"/>
                <w:lang w:val="kk-KZ"/>
              </w:rPr>
            </w:pPr>
          </w:p>
        </w:tc>
        <w:tc>
          <w:tcPr>
            <w:tcW w:w="1134" w:type="dxa"/>
          </w:tcPr>
          <w:p w:rsidR="005A3AAE" w:rsidRPr="00410EFC" w:rsidRDefault="005A3AAE" w:rsidP="00627156">
            <w:pPr>
              <w:pStyle w:val="a3"/>
              <w:jc w:val="center"/>
              <w:rPr>
                <w:rFonts w:ascii="Times New Roman" w:hAnsi="Times New Roman" w:cs="Times New Roman"/>
                <w:i/>
                <w:sz w:val="28"/>
                <w:lang w:val="kk-KZ"/>
              </w:rPr>
            </w:pPr>
          </w:p>
        </w:tc>
        <w:tc>
          <w:tcPr>
            <w:tcW w:w="1134" w:type="dxa"/>
          </w:tcPr>
          <w:p w:rsidR="005A3AAE" w:rsidRPr="00410EFC" w:rsidRDefault="005A3AAE" w:rsidP="00627156">
            <w:pPr>
              <w:pStyle w:val="a3"/>
              <w:jc w:val="center"/>
              <w:rPr>
                <w:rFonts w:ascii="Times New Roman" w:hAnsi="Times New Roman" w:cs="Times New Roman"/>
                <w:sz w:val="28"/>
                <w:lang w:val="kk-KZ"/>
              </w:rPr>
            </w:pPr>
          </w:p>
        </w:tc>
        <w:tc>
          <w:tcPr>
            <w:tcW w:w="1560" w:type="dxa"/>
            <w:gridSpan w:val="2"/>
          </w:tcPr>
          <w:p w:rsidR="005A3AAE" w:rsidRPr="00410EFC" w:rsidRDefault="005A3AAE" w:rsidP="00627156">
            <w:pPr>
              <w:pStyle w:val="a3"/>
              <w:jc w:val="center"/>
              <w:rPr>
                <w:rFonts w:ascii="Times New Roman" w:hAnsi="Times New Roman" w:cs="Times New Roman"/>
                <w:sz w:val="28"/>
                <w:lang w:val="kk-KZ"/>
              </w:rPr>
            </w:pPr>
          </w:p>
        </w:tc>
        <w:tc>
          <w:tcPr>
            <w:tcW w:w="1134" w:type="dxa"/>
          </w:tcPr>
          <w:p w:rsidR="005A3AAE" w:rsidRPr="00410EFC" w:rsidRDefault="005A3AAE" w:rsidP="00627156">
            <w:pPr>
              <w:pStyle w:val="a3"/>
              <w:jc w:val="center"/>
              <w:rPr>
                <w:rFonts w:ascii="Times New Roman" w:hAnsi="Times New Roman" w:cs="Times New Roman"/>
                <w:sz w:val="28"/>
                <w:lang w:val="kk-KZ"/>
              </w:rPr>
            </w:pPr>
          </w:p>
        </w:tc>
        <w:tc>
          <w:tcPr>
            <w:tcW w:w="992" w:type="dxa"/>
          </w:tcPr>
          <w:p w:rsidR="005A3AAE" w:rsidRPr="00410EFC" w:rsidRDefault="005A3AAE" w:rsidP="00627156">
            <w:pPr>
              <w:pStyle w:val="a3"/>
              <w:jc w:val="center"/>
              <w:rPr>
                <w:rFonts w:ascii="Times New Roman" w:hAnsi="Times New Roman" w:cs="Times New Roman"/>
                <w:sz w:val="28"/>
                <w:lang w:val="kk-KZ"/>
              </w:rPr>
            </w:pPr>
          </w:p>
        </w:tc>
        <w:tc>
          <w:tcPr>
            <w:tcW w:w="992" w:type="dxa"/>
          </w:tcPr>
          <w:p w:rsidR="005A3AAE" w:rsidRPr="00410EFC" w:rsidRDefault="005A3AAE" w:rsidP="00627156">
            <w:pPr>
              <w:pStyle w:val="a3"/>
              <w:jc w:val="center"/>
              <w:rPr>
                <w:rFonts w:ascii="Times New Roman" w:hAnsi="Times New Roman" w:cs="Times New Roman"/>
                <w:sz w:val="28"/>
                <w:lang w:val="kk-KZ"/>
              </w:rPr>
            </w:pPr>
          </w:p>
        </w:tc>
      </w:tr>
      <w:tr w:rsidR="005A3AAE" w:rsidTr="005A3AAE">
        <w:tc>
          <w:tcPr>
            <w:tcW w:w="3510" w:type="dxa"/>
          </w:tcPr>
          <w:p w:rsidR="005A3AAE" w:rsidRPr="00410EFC" w:rsidRDefault="00183E5A" w:rsidP="00183E5A">
            <w:pPr>
              <w:pStyle w:val="a3"/>
              <w:rPr>
                <w:rFonts w:ascii="Times New Roman" w:hAnsi="Times New Roman" w:cs="Times New Roman"/>
                <w:sz w:val="28"/>
                <w:lang w:val="kk-KZ"/>
              </w:rPr>
            </w:pPr>
            <w:r w:rsidRPr="00410EFC">
              <w:rPr>
                <w:rFonts w:ascii="Times New Roman" w:hAnsi="Times New Roman" w:cs="Times New Roman"/>
                <w:sz w:val="28"/>
                <w:lang w:val="kk-KZ"/>
              </w:rPr>
              <w:t>Тиімділік көрсеткіштері</w:t>
            </w:r>
          </w:p>
        </w:tc>
        <w:tc>
          <w:tcPr>
            <w:tcW w:w="1134" w:type="dxa"/>
          </w:tcPr>
          <w:p w:rsidR="005A3AAE" w:rsidRPr="00410EFC" w:rsidRDefault="00183E5A" w:rsidP="00627156">
            <w:pPr>
              <w:pStyle w:val="a3"/>
              <w:jc w:val="center"/>
              <w:rPr>
                <w:rFonts w:ascii="Times New Roman" w:hAnsi="Times New Roman" w:cs="Times New Roman"/>
                <w:i/>
                <w:sz w:val="28"/>
              </w:rPr>
            </w:pPr>
            <w:r w:rsidRPr="00410EFC">
              <w:rPr>
                <w:rFonts w:ascii="Times New Roman" w:hAnsi="Times New Roman" w:cs="Times New Roman"/>
                <w:i/>
                <w:sz w:val="28"/>
              </w:rPr>
              <w:t>%</w:t>
            </w:r>
          </w:p>
        </w:tc>
        <w:tc>
          <w:tcPr>
            <w:tcW w:w="1134" w:type="dxa"/>
          </w:tcPr>
          <w:p w:rsidR="005A3AAE" w:rsidRPr="00410EFC" w:rsidRDefault="005A3AAE" w:rsidP="00627156">
            <w:pPr>
              <w:pStyle w:val="a3"/>
              <w:jc w:val="center"/>
              <w:rPr>
                <w:rFonts w:ascii="Times New Roman" w:hAnsi="Times New Roman" w:cs="Times New Roman"/>
                <w:sz w:val="28"/>
                <w:lang w:val="kk-KZ"/>
              </w:rPr>
            </w:pPr>
          </w:p>
        </w:tc>
        <w:tc>
          <w:tcPr>
            <w:tcW w:w="1560" w:type="dxa"/>
            <w:gridSpan w:val="2"/>
          </w:tcPr>
          <w:p w:rsidR="005A3AAE" w:rsidRPr="00410EFC" w:rsidRDefault="005A3AAE" w:rsidP="00627156">
            <w:pPr>
              <w:pStyle w:val="a3"/>
              <w:jc w:val="center"/>
              <w:rPr>
                <w:rFonts w:ascii="Times New Roman" w:hAnsi="Times New Roman" w:cs="Times New Roman"/>
                <w:sz w:val="28"/>
                <w:lang w:val="kk-KZ"/>
              </w:rPr>
            </w:pPr>
          </w:p>
        </w:tc>
        <w:tc>
          <w:tcPr>
            <w:tcW w:w="1134" w:type="dxa"/>
          </w:tcPr>
          <w:p w:rsidR="005A3AAE" w:rsidRPr="00410EFC" w:rsidRDefault="001C1BAD" w:rsidP="00627156">
            <w:pPr>
              <w:pStyle w:val="a3"/>
              <w:jc w:val="center"/>
              <w:rPr>
                <w:rFonts w:ascii="Times New Roman" w:hAnsi="Times New Roman" w:cs="Times New Roman"/>
                <w:sz w:val="28"/>
                <w:lang w:val="kk-KZ"/>
              </w:rPr>
            </w:pPr>
            <w:r>
              <w:rPr>
                <w:rFonts w:ascii="Times New Roman" w:hAnsi="Times New Roman" w:cs="Times New Roman"/>
                <w:sz w:val="28"/>
                <w:lang w:val="kk-KZ"/>
              </w:rPr>
              <w:t>100</w:t>
            </w:r>
          </w:p>
        </w:tc>
        <w:tc>
          <w:tcPr>
            <w:tcW w:w="992" w:type="dxa"/>
          </w:tcPr>
          <w:p w:rsidR="005A3AAE" w:rsidRPr="00410EFC" w:rsidRDefault="005A3AAE" w:rsidP="00627156">
            <w:pPr>
              <w:pStyle w:val="a3"/>
              <w:jc w:val="center"/>
              <w:rPr>
                <w:rFonts w:ascii="Times New Roman" w:hAnsi="Times New Roman" w:cs="Times New Roman"/>
                <w:sz w:val="28"/>
                <w:lang w:val="kk-KZ"/>
              </w:rPr>
            </w:pPr>
          </w:p>
        </w:tc>
        <w:tc>
          <w:tcPr>
            <w:tcW w:w="992" w:type="dxa"/>
          </w:tcPr>
          <w:p w:rsidR="005A3AAE" w:rsidRPr="00410EFC" w:rsidRDefault="005A3AAE" w:rsidP="00627156">
            <w:pPr>
              <w:pStyle w:val="a3"/>
              <w:jc w:val="center"/>
              <w:rPr>
                <w:rFonts w:ascii="Times New Roman" w:hAnsi="Times New Roman" w:cs="Times New Roman"/>
                <w:sz w:val="28"/>
                <w:lang w:val="kk-KZ"/>
              </w:rPr>
            </w:pPr>
          </w:p>
        </w:tc>
      </w:tr>
      <w:tr w:rsidR="005A3AAE" w:rsidTr="005A3AAE">
        <w:tc>
          <w:tcPr>
            <w:tcW w:w="3510" w:type="dxa"/>
          </w:tcPr>
          <w:p w:rsidR="005A3AAE" w:rsidRPr="00410EFC" w:rsidRDefault="005A3AAE" w:rsidP="00627156">
            <w:pPr>
              <w:pStyle w:val="a3"/>
              <w:jc w:val="center"/>
              <w:rPr>
                <w:rFonts w:ascii="Times New Roman" w:hAnsi="Times New Roman" w:cs="Times New Roman"/>
                <w:sz w:val="28"/>
                <w:lang w:val="kk-KZ"/>
              </w:rPr>
            </w:pPr>
          </w:p>
        </w:tc>
        <w:tc>
          <w:tcPr>
            <w:tcW w:w="1134" w:type="dxa"/>
          </w:tcPr>
          <w:p w:rsidR="005A3AAE" w:rsidRPr="00410EFC" w:rsidRDefault="005A3AAE" w:rsidP="00627156">
            <w:pPr>
              <w:pStyle w:val="a3"/>
              <w:jc w:val="center"/>
              <w:rPr>
                <w:rFonts w:ascii="Times New Roman" w:hAnsi="Times New Roman" w:cs="Times New Roman"/>
                <w:i/>
                <w:sz w:val="28"/>
                <w:lang w:val="kk-KZ"/>
              </w:rPr>
            </w:pPr>
          </w:p>
        </w:tc>
        <w:tc>
          <w:tcPr>
            <w:tcW w:w="1134" w:type="dxa"/>
          </w:tcPr>
          <w:p w:rsidR="005A3AAE" w:rsidRPr="00410EFC" w:rsidRDefault="005A3AAE" w:rsidP="00627156">
            <w:pPr>
              <w:pStyle w:val="a3"/>
              <w:jc w:val="center"/>
              <w:rPr>
                <w:rFonts w:ascii="Times New Roman" w:hAnsi="Times New Roman" w:cs="Times New Roman"/>
                <w:sz w:val="28"/>
                <w:lang w:val="kk-KZ"/>
              </w:rPr>
            </w:pPr>
          </w:p>
        </w:tc>
        <w:tc>
          <w:tcPr>
            <w:tcW w:w="1560" w:type="dxa"/>
            <w:gridSpan w:val="2"/>
          </w:tcPr>
          <w:p w:rsidR="005A3AAE" w:rsidRPr="00410EFC" w:rsidRDefault="005A3AAE" w:rsidP="00627156">
            <w:pPr>
              <w:pStyle w:val="a3"/>
              <w:jc w:val="center"/>
              <w:rPr>
                <w:rFonts w:ascii="Times New Roman" w:hAnsi="Times New Roman" w:cs="Times New Roman"/>
                <w:sz w:val="28"/>
                <w:lang w:val="kk-KZ"/>
              </w:rPr>
            </w:pPr>
          </w:p>
        </w:tc>
        <w:tc>
          <w:tcPr>
            <w:tcW w:w="1134" w:type="dxa"/>
          </w:tcPr>
          <w:p w:rsidR="005A3AAE" w:rsidRPr="00410EFC" w:rsidRDefault="005A3AAE" w:rsidP="00627156">
            <w:pPr>
              <w:pStyle w:val="a3"/>
              <w:jc w:val="center"/>
              <w:rPr>
                <w:rFonts w:ascii="Times New Roman" w:hAnsi="Times New Roman" w:cs="Times New Roman"/>
                <w:sz w:val="28"/>
                <w:lang w:val="kk-KZ"/>
              </w:rPr>
            </w:pPr>
          </w:p>
        </w:tc>
        <w:tc>
          <w:tcPr>
            <w:tcW w:w="992" w:type="dxa"/>
          </w:tcPr>
          <w:p w:rsidR="005A3AAE" w:rsidRPr="00410EFC" w:rsidRDefault="005A3AAE" w:rsidP="00627156">
            <w:pPr>
              <w:pStyle w:val="a3"/>
              <w:jc w:val="center"/>
              <w:rPr>
                <w:rFonts w:ascii="Times New Roman" w:hAnsi="Times New Roman" w:cs="Times New Roman"/>
                <w:sz w:val="28"/>
                <w:lang w:val="kk-KZ"/>
              </w:rPr>
            </w:pPr>
          </w:p>
        </w:tc>
        <w:tc>
          <w:tcPr>
            <w:tcW w:w="992" w:type="dxa"/>
          </w:tcPr>
          <w:p w:rsidR="005A3AAE" w:rsidRPr="00410EFC" w:rsidRDefault="005A3AAE" w:rsidP="00627156">
            <w:pPr>
              <w:pStyle w:val="a3"/>
              <w:jc w:val="center"/>
              <w:rPr>
                <w:rFonts w:ascii="Times New Roman" w:hAnsi="Times New Roman" w:cs="Times New Roman"/>
                <w:sz w:val="28"/>
                <w:lang w:val="kk-KZ"/>
              </w:rPr>
            </w:pPr>
          </w:p>
        </w:tc>
      </w:tr>
      <w:tr w:rsidR="00183E5A" w:rsidTr="005A3AAE">
        <w:tc>
          <w:tcPr>
            <w:tcW w:w="3510" w:type="dxa"/>
          </w:tcPr>
          <w:p w:rsidR="00183E5A" w:rsidRPr="00410EFC" w:rsidRDefault="00183E5A" w:rsidP="00183E5A">
            <w:pPr>
              <w:pStyle w:val="a3"/>
              <w:rPr>
                <w:rFonts w:ascii="Times New Roman" w:hAnsi="Times New Roman" w:cs="Times New Roman"/>
                <w:sz w:val="28"/>
                <w:lang w:val="kk-KZ"/>
              </w:rPr>
            </w:pPr>
            <w:r w:rsidRPr="00410EFC">
              <w:rPr>
                <w:rFonts w:ascii="Times New Roman" w:hAnsi="Times New Roman" w:cs="Times New Roman"/>
                <w:sz w:val="28"/>
                <w:lang w:val="kk-KZ"/>
              </w:rPr>
              <w:t>Бюджет қаражатының көлемі</w:t>
            </w:r>
          </w:p>
        </w:tc>
        <w:tc>
          <w:tcPr>
            <w:tcW w:w="1134" w:type="dxa"/>
          </w:tcPr>
          <w:p w:rsidR="00183E5A" w:rsidRPr="00410EFC" w:rsidRDefault="00183E5A" w:rsidP="00282F6F">
            <w:pPr>
              <w:pStyle w:val="a3"/>
              <w:jc w:val="center"/>
              <w:rPr>
                <w:rFonts w:ascii="Times New Roman" w:hAnsi="Times New Roman" w:cs="Times New Roman"/>
                <w:i/>
                <w:sz w:val="28"/>
                <w:lang w:val="kk-KZ"/>
              </w:rPr>
            </w:pPr>
            <w:r w:rsidRPr="00410EFC">
              <w:rPr>
                <w:rFonts w:ascii="Times New Roman" w:hAnsi="Times New Roman" w:cs="Times New Roman"/>
                <w:i/>
                <w:sz w:val="28"/>
                <w:lang w:val="kk-KZ"/>
              </w:rPr>
              <w:t>мың теңге</w:t>
            </w:r>
          </w:p>
        </w:tc>
        <w:tc>
          <w:tcPr>
            <w:tcW w:w="1134" w:type="dxa"/>
          </w:tcPr>
          <w:p w:rsidR="00183E5A" w:rsidRPr="00410EFC" w:rsidRDefault="00A83A4A" w:rsidP="00627156">
            <w:pPr>
              <w:pStyle w:val="a3"/>
              <w:jc w:val="center"/>
              <w:rPr>
                <w:rFonts w:ascii="Times New Roman" w:hAnsi="Times New Roman" w:cs="Times New Roman"/>
                <w:sz w:val="28"/>
                <w:lang w:val="kk-KZ"/>
              </w:rPr>
            </w:pPr>
            <w:r>
              <w:rPr>
                <w:rFonts w:ascii="Times New Roman" w:hAnsi="Times New Roman" w:cs="Times New Roman"/>
                <w:sz w:val="28"/>
                <w:lang w:val="kk-KZ"/>
              </w:rPr>
              <w:t>427</w:t>
            </w:r>
          </w:p>
        </w:tc>
        <w:tc>
          <w:tcPr>
            <w:tcW w:w="1560" w:type="dxa"/>
            <w:gridSpan w:val="2"/>
          </w:tcPr>
          <w:p w:rsidR="00183E5A" w:rsidRPr="00410EFC" w:rsidRDefault="00A83A4A" w:rsidP="00627156">
            <w:pPr>
              <w:pStyle w:val="a3"/>
              <w:jc w:val="center"/>
              <w:rPr>
                <w:rFonts w:ascii="Times New Roman" w:hAnsi="Times New Roman" w:cs="Times New Roman"/>
                <w:sz w:val="28"/>
                <w:lang w:val="kk-KZ"/>
              </w:rPr>
            </w:pPr>
            <w:r>
              <w:rPr>
                <w:rFonts w:ascii="Times New Roman" w:hAnsi="Times New Roman" w:cs="Times New Roman"/>
                <w:sz w:val="28"/>
                <w:lang w:val="kk-KZ"/>
              </w:rPr>
              <w:t>340</w:t>
            </w:r>
          </w:p>
        </w:tc>
        <w:tc>
          <w:tcPr>
            <w:tcW w:w="1134" w:type="dxa"/>
          </w:tcPr>
          <w:p w:rsidR="00183E5A" w:rsidRPr="00410EFC" w:rsidRDefault="00A83A4A" w:rsidP="00410EFC">
            <w:pPr>
              <w:pStyle w:val="a3"/>
              <w:jc w:val="center"/>
              <w:rPr>
                <w:rFonts w:ascii="Times New Roman" w:hAnsi="Times New Roman" w:cs="Times New Roman"/>
                <w:sz w:val="28"/>
                <w:lang w:val="kk-KZ"/>
              </w:rPr>
            </w:pPr>
            <w:r>
              <w:rPr>
                <w:rFonts w:ascii="Times New Roman" w:hAnsi="Times New Roman" w:cs="Times New Roman"/>
                <w:sz w:val="28"/>
                <w:lang w:val="kk-KZ"/>
              </w:rPr>
              <w:t>363</w:t>
            </w:r>
          </w:p>
        </w:tc>
        <w:tc>
          <w:tcPr>
            <w:tcW w:w="992" w:type="dxa"/>
          </w:tcPr>
          <w:p w:rsidR="00183E5A" w:rsidRPr="00410EFC" w:rsidRDefault="00A83A4A" w:rsidP="00627156">
            <w:pPr>
              <w:pStyle w:val="a3"/>
              <w:jc w:val="center"/>
              <w:rPr>
                <w:rFonts w:ascii="Times New Roman" w:hAnsi="Times New Roman" w:cs="Times New Roman"/>
                <w:sz w:val="28"/>
                <w:lang w:val="kk-KZ"/>
              </w:rPr>
            </w:pPr>
            <w:r>
              <w:rPr>
                <w:rFonts w:ascii="Times New Roman" w:hAnsi="Times New Roman" w:cs="Times New Roman"/>
                <w:sz w:val="28"/>
                <w:lang w:val="kk-KZ"/>
              </w:rPr>
              <w:t>388</w:t>
            </w:r>
          </w:p>
        </w:tc>
        <w:tc>
          <w:tcPr>
            <w:tcW w:w="992" w:type="dxa"/>
          </w:tcPr>
          <w:p w:rsidR="00183E5A" w:rsidRPr="00410EFC" w:rsidRDefault="00A83A4A" w:rsidP="00627156">
            <w:pPr>
              <w:pStyle w:val="a3"/>
              <w:jc w:val="center"/>
              <w:rPr>
                <w:rFonts w:ascii="Times New Roman" w:hAnsi="Times New Roman" w:cs="Times New Roman"/>
                <w:sz w:val="28"/>
                <w:lang w:val="kk-KZ"/>
              </w:rPr>
            </w:pPr>
            <w:r>
              <w:rPr>
                <w:rFonts w:ascii="Times New Roman" w:hAnsi="Times New Roman" w:cs="Times New Roman"/>
                <w:sz w:val="28"/>
                <w:lang w:val="kk-KZ"/>
              </w:rPr>
              <w:t>415</w:t>
            </w:r>
          </w:p>
        </w:tc>
      </w:tr>
    </w:tbl>
    <w:p w:rsidR="00282F6F" w:rsidRDefault="00282F6F" w:rsidP="00282F6F">
      <w:pPr>
        <w:pStyle w:val="a3"/>
        <w:jc w:val="both"/>
        <w:rPr>
          <w:rFonts w:ascii="Times New Roman" w:hAnsi="Times New Roman" w:cs="Times New Roman"/>
          <w:sz w:val="28"/>
          <w:lang w:val="kk-KZ"/>
        </w:rPr>
      </w:pPr>
    </w:p>
    <w:p w:rsidR="00A0198D" w:rsidRDefault="00A0198D" w:rsidP="00282F6F">
      <w:pPr>
        <w:pStyle w:val="a3"/>
        <w:jc w:val="both"/>
        <w:rPr>
          <w:rFonts w:ascii="Times New Roman" w:hAnsi="Times New Roman" w:cs="Times New Roman"/>
          <w:sz w:val="28"/>
          <w:lang w:val="kk-KZ"/>
        </w:rPr>
      </w:pPr>
    </w:p>
    <w:p w:rsidR="00A0198D" w:rsidRPr="00B947A5" w:rsidRDefault="00A0198D" w:rsidP="00A0198D">
      <w:pPr>
        <w:pStyle w:val="a3"/>
        <w:jc w:val="both"/>
        <w:rPr>
          <w:rFonts w:ascii="Times New Roman" w:hAnsi="Times New Roman"/>
          <w:b/>
          <w:sz w:val="28"/>
          <w:lang w:val="kk-KZ"/>
        </w:rPr>
      </w:pPr>
      <w:r w:rsidRPr="00E450BE">
        <w:rPr>
          <w:rFonts w:ascii="Times New Roman" w:hAnsi="Times New Roman"/>
          <w:b/>
          <w:sz w:val="28"/>
          <w:lang w:val="kk-KZ"/>
        </w:rPr>
        <w:t>Мемлекетт</w:t>
      </w:r>
      <w:r w:rsidRPr="00B947A5">
        <w:rPr>
          <w:rFonts w:ascii="Times New Roman" w:hAnsi="Times New Roman"/>
          <w:b/>
          <w:sz w:val="28"/>
          <w:lang w:val="kk-KZ"/>
        </w:rPr>
        <w:t>і</w:t>
      </w:r>
      <w:r w:rsidRPr="00E450BE">
        <w:rPr>
          <w:rFonts w:ascii="Times New Roman" w:hAnsi="Times New Roman"/>
          <w:b/>
          <w:sz w:val="28"/>
          <w:lang w:val="kk-KZ"/>
        </w:rPr>
        <w:t>к мекемен</w:t>
      </w:r>
      <w:r w:rsidRPr="00B947A5">
        <w:rPr>
          <w:rFonts w:ascii="Times New Roman" w:hAnsi="Times New Roman"/>
          <w:b/>
          <w:sz w:val="28"/>
          <w:lang w:val="kk-KZ"/>
        </w:rPr>
        <w:t>ің</w:t>
      </w:r>
      <w:r w:rsidRPr="00E450BE">
        <w:rPr>
          <w:rFonts w:ascii="Times New Roman" w:hAnsi="Times New Roman"/>
          <w:b/>
          <w:sz w:val="28"/>
          <w:lang w:val="kk-KZ"/>
        </w:rPr>
        <w:t xml:space="preserve"> басшысы</w:t>
      </w:r>
      <w:r w:rsidRPr="00B947A5">
        <w:rPr>
          <w:rFonts w:ascii="Times New Roman" w:hAnsi="Times New Roman"/>
          <w:b/>
          <w:sz w:val="28"/>
          <w:lang w:val="kk-KZ"/>
        </w:rPr>
        <w:tab/>
      </w:r>
      <w:r w:rsidRPr="00E450BE">
        <w:rPr>
          <w:rFonts w:ascii="Times New Roman" w:hAnsi="Times New Roman"/>
          <w:b/>
          <w:sz w:val="28"/>
          <w:lang w:val="kk-KZ"/>
        </w:rPr>
        <w:t>_____________</w:t>
      </w:r>
      <w:r w:rsidRPr="00B947A5">
        <w:rPr>
          <w:rFonts w:ascii="Times New Roman" w:hAnsi="Times New Roman"/>
          <w:b/>
          <w:sz w:val="28"/>
          <w:lang w:val="kk-KZ"/>
        </w:rPr>
        <w:t xml:space="preserve"> </w:t>
      </w:r>
      <w:r w:rsidRPr="00B947A5">
        <w:rPr>
          <w:rFonts w:ascii="Times New Roman" w:hAnsi="Times New Roman"/>
          <w:b/>
          <w:sz w:val="28"/>
          <w:lang w:val="kk-KZ"/>
        </w:rPr>
        <w:tab/>
      </w:r>
      <w:r>
        <w:rPr>
          <w:rFonts w:ascii="Times New Roman" w:hAnsi="Times New Roman"/>
          <w:b/>
          <w:sz w:val="28"/>
          <w:lang w:val="kk-KZ"/>
        </w:rPr>
        <w:t>Ы.Садуақасов</w:t>
      </w:r>
    </w:p>
    <w:p w:rsidR="00A0198D" w:rsidRPr="00B947A5" w:rsidRDefault="00A0198D" w:rsidP="00A0198D">
      <w:pPr>
        <w:pStyle w:val="a3"/>
        <w:jc w:val="both"/>
        <w:rPr>
          <w:rFonts w:ascii="Times New Roman" w:hAnsi="Times New Roman"/>
          <w:b/>
          <w:sz w:val="28"/>
          <w:lang w:val="kk-KZ"/>
        </w:rPr>
      </w:pPr>
    </w:p>
    <w:p w:rsidR="00A0198D" w:rsidRPr="00AF0954" w:rsidRDefault="00A0198D" w:rsidP="00A0198D">
      <w:pPr>
        <w:pStyle w:val="a3"/>
        <w:jc w:val="both"/>
        <w:rPr>
          <w:rFonts w:ascii="Times New Roman" w:hAnsi="Times New Roman"/>
          <w:b/>
          <w:sz w:val="28"/>
          <w:lang w:val="kk-KZ"/>
        </w:rPr>
      </w:pPr>
      <w:r w:rsidRPr="00B947A5">
        <w:rPr>
          <w:rFonts w:ascii="Times New Roman" w:hAnsi="Times New Roman"/>
          <w:b/>
          <w:sz w:val="28"/>
          <w:lang w:val="kk-KZ"/>
        </w:rPr>
        <w:t>Бас маман есепші</w:t>
      </w:r>
      <w:r w:rsidRPr="00B947A5">
        <w:rPr>
          <w:rFonts w:ascii="Times New Roman" w:hAnsi="Times New Roman"/>
          <w:b/>
          <w:sz w:val="28"/>
          <w:lang w:val="kk-KZ"/>
        </w:rPr>
        <w:tab/>
      </w:r>
      <w:r w:rsidRPr="00B947A5">
        <w:rPr>
          <w:rFonts w:ascii="Times New Roman" w:hAnsi="Times New Roman"/>
          <w:b/>
          <w:sz w:val="28"/>
          <w:lang w:val="kk-KZ"/>
        </w:rPr>
        <w:tab/>
      </w:r>
      <w:r w:rsidRPr="00B947A5">
        <w:rPr>
          <w:rFonts w:ascii="Times New Roman" w:hAnsi="Times New Roman"/>
          <w:b/>
          <w:sz w:val="28"/>
          <w:lang w:val="kk-KZ"/>
        </w:rPr>
        <w:tab/>
      </w:r>
      <w:r w:rsidRPr="00B947A5">
        <w:rPr>
          <w:rFonts w:ascii="Times New Roman" w:hAnsi="Times New Roman"/>
          <w:b/>
          <w:sz w:val="28"/>
          <w:lang w:val="kk-KZ"/>
        </w:rPr>
        <w:tab/>
      </w:r>
      <w:r w:rsidRPr="00B947A5">
        <w:rPr>
          <w:rFonts w:ascii="Times New Roman" w:hAnsi="Times New Roman"/>
          <w:b/>
          <w:sz w:val="28"/>
        </w:rPr>
        <w:t>_____________</w:t>
      </w:r>
      <w:r>
        <w:rPr>
          <w:rFonts w:ascii="Times New Roman" w:hAnsi="Times New Roman"/>
          <w:b/>
          <w:sz w:val="28"/>
          <w:lang w:val="kk-KZ"/>
        </w:rPr>
        <w:t xml:space="preserve"> </w:t>
      </w:r>
      <w:r>
        <w:rPr>
          <w:rFonts w:ascii="Times New Roman" w:hAnsi="Times New Roman"/>
          <w:b/>
          <w:sz w:val="28"/>
          <w:lang w:val="kk-KZ"/>
        </w:rPr>
        <w:tab/>
        <w:t>Э.Төлеубайқызы</w:t>
      </w:r>
    </w:p>
    <w:p w:rsidR="00A0198D" w:rsidRDefault="00A0198D" w:rsidP="00282F6F">
      <w:pPr>
        <w:pStyle w:val="a3"/>
        <w:jc w:val="both"/>
        <w:rPr>
          <w:rFonts w:ascii="Times New Roman" w:hAnsi="Times New Roman" w:cs="Times New Roman"/>
          <w:sz w:val="28"/>
          <w:lang w:val="kk-KZ"/>
        </w:rPr>
      </w:pPr>
      <w:bookmarkStart w:id="0" w:name="_GoBack"/>
      <w:bookmarkEnd w:id="0"/>
    </w:p>
    <w:sectPr w:rsidR="00A0198D" w:rsidSect="00343FD7">
      <w:pgSz w:w="11906" w:h="16838"/>
      <w:pgMar w:top="709" w:right="849" w:bottom="568"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C6B89"/>
    <w:multiLevelType w:val="hybridMultilevel"/>
    <w:tmpl w:val="25CC4D76"/>
    <w:lvl w:ilvl="0" w:tplc="438CB7C2">
      <w:start w:val="1"/>
      <w:numFmt w:val="decimal"/>
      <w:lvlText w:val="%1."/>
      <w:lvlJc w:val="left"/>
      <w:pPr>
        <w:ind w:left="487" w:hanging="360"/>
      </w:pPr>
      <w:rPr>
        <w:rFonts w:hint="default"/>
      </w:rPr>
    </w:lvl>
    <w:lvl w:ilvl="1" w:tplc="04190019" w:tentative="1">
      <w:start w:val="1"/>
      <w:numFmt w:val="lowerLetter"/>
      <w:lvlText w:val="%2."/>
      <w:lvlJc w:val="left"/>
      <w:pPr>
        <w:ind w:left="1207" w:hanging="360"/>
      </w:pPr>
    </w:lvl>
    <w:lvl w:ilvl="2" w:tplc="0419001B" w:tentative="1">
      <w:start w:val="1"/>
      <w:numFmt w:val="lowerRoman"/>
      <w:lvlText w:val="%3."/>
      <w:lvlJc w:val="right"/>
      <w:pPr>
        <w:ind w:left="1927" w:hanging="180"/>
      </w:pPr>
    </w:lvl>
    <w:lvl w:ilvl="3" w:tplc="0419000F" w:tentative="1">
      <w:start w:val="1"/>
      <w:numFmt w:val="decimal"/>
      <w:lvlText w:val="%4."/>
      <w:lvlJc w:val="left"/>
      <w:pPr>
        <w:ind w:left="2647" w:hanging="360"/>
      </w:pPr>
    </w:lvl>
    <w:lvl w:ilvl="4" w:tplc="04190019" w:tentative="1">
      <w:start w:val="1"/>
      <w:numFmt w:val="lowerLetter"/>
      <w:lvlText w:val="%5."/>
      <w:lvlJc w:val="left"/>
      <w:pPr>
        <w:ind w:left="3367" w:hanging="360"/>
      </w:pPr>
    </w:lvl>
    <w:lvl w:ilvl="5" w:tplc="0419001B" w:tentative="1">
      <w:start w:val="1"/>
      <w:numFmt w:val="lowerRoman"/>
      <w:lvlText w:val="%6."/>
      <w:lvlJc w:val="right"/>
      <w:pPr>
        <w:ind w:left="4087" w:hanging="180"/>
      </w:pPr>
    </w:lvl>
    <w:lvl w:ilvl="6" w:tplc="0419000F" w:tentative="1">
      <w:start w:val="1"/>
      <w:numFmt w:val="decimal"/>
      <w:lvlText w:val="%7."/>
      <w:lvlJc w:val="left"/>
      <w:pPr>
        <w:ind w:left="4807" w:hanging="360"/>
      </w:pPr>
    </w:lvl>
    <w:lvl w:ilvl="7" w:tplc="04190019" w:tentative="1">
      <w:start w:val="1"/>
      <w:numFmt w:val="lowerLetter"/>
      <w:lvlText w:val="%8."/>
      <w:lvlJc w:val="left"/>
      <w:pPr>
        <w:ind w:left="5527" w:hanging="360"/>
      </w:pPr>
    </w:lvl>
    <w:lvl w:ilvl="8" w:tplc="0419001B" w:tentative="1">
      <w:start w:val="1"/>
      <w:numFmt w:val="lowerRoman"/>
      <w:lvlText w:val="%9."/>
      <w:lvlJc w:val="right"/>
      <w:pPr>
        <w:ind w:left="6247" w:hanging="180"/>
      </w:pPr>
    </w:lvl>
  </w:abstractNum>
  <w:abstractNum w:abstractNumId="1">
    <w:nsid w:val="16846E6B"/>
    <w:multiLevelType w:val="hybridMultilevel"/>
    <w:tmpl w:val="D9DC6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0CF12DD"/>
    <w:multiLevelType w:val="hybridMultilevel"/>
    <w:tmpl w:val="66A41646"/>
    <w:lvl w:ilvl="0" w:tplc="51A46912">
      <w:start w:val="1"/>
      <w:numFmt w:val="decimal"/>
      <w:lvlText w:val="%1."/>
      <w:lvlJc w:val="left"/>
      <w:pPr>
        <w:ind w:left="487" w:hanging="360"/>
      </w:pPr>
      <w:rPr>
        <w:rFonts w:hint="default"/>
      </w:rPr>
    </w:lvl>
    <w:lvl w:ilvl="1" w:tplc="04190019" w:tentative="1">
      <w:start w:val="1"/>
      <w:numFmt w:val="lowerLetter"/>
      <w:lvlText w:val="%2."/>
      <w:lvlJc w:val="left"/>
      <w:pPr>
        <w:ind w:left="1207" w:hanging="360"/>
      </w:pPr>
    </w:lvl>
    <w:lvl w:ilvl="2" w:tplc="0419001B" w:tentative="1">
      <w:start w:val="1"/>
      <w:numFmt w:val="lowerRoman"/>
      <w:lvlText w:val="%3."/>
      <w:lvlJc w:val="right"/>
      <w:pPr>
        <w:ind w:left="1927" w:hanging="180"/>
      </w:pPr>
    </w:lvl>
    <w:lvl w:ilvl="3" w:tplc="0419000F" w:tentative="1">
      <w:start w:val="1"/>
      <w:numFmt w:val="decimal"/>
      <w:lvlText w:val="%4."/>
      <w:lvlJc w:val="left"/>
      <w:pPr>
        <w:ind w:left="2647" w:hanging="360"/>
      </w:pPr>
    </w:lvl>
    <w:lvl w:ilvl="4" w:tplc="04190019" w:tentative="1">
      <w:start w:val="1"/>
      <w:numFmt w:val="lowerLetter"/>
      <w:lvlText w:val="%5."/>
      <w:lvlJc w:val="left"/>
      <w:pPr>
        <w:ind w:left="3367" w:hanging="360"/>
      </w:pPr>
    </w:lvl>
    <w:lvl w:ilvl="5" w:tplc="0419001B" w:tentative="1">
      <w:start w:val="1"/>
      <w:numFmt w:val="lowerRoman"/>
      <w:lvlText w:val="%6."/>
      <w:lvlJc w:val="right"/>
      <w:pPr>
        <w:ind w:left="4087" w:hanging="180"/>
      </w:pPr>
    </w:lvl>
    <w:lvl w:ilvl="6" w:tplc="0419000F" w:tentative="1">
      <w:start w:val="1"/>
      <w:numFmt w:val="decimal"/>
      <w:lvlText w:val="%7."/>
      <w:lvlJc w:val="left"/>
      <w:pPr>
        <w:ind w:left="4807" w:hanging="360"/>
      </w:pPr>
    </w:lvl>
    <w:lvl w:ilvl="7" w:tplc="04190019" w:tentative="1">
      <w:start w:val="1"/>
      <w:numFmt w:val="lowerLetter"/>
      <w:lvlText w:val="%8."/>
      <w:lvlJc w:val="left"/>
      <w:pPr>
        <w:ind w:left="5527" w:hanging="360"/>
      </w:pPr>
    </w:lvl>
    <w:lvl w:ilvl="8" w:tplc="0419001B" w:tentative="1">
      <w:start w:val="1"/>
      <w:numFmt w:val="lowerRoman"/>
      <w:lvlText w:val="%9."/>
      <w:lvlJc w:val="right"/>
      <w:pPr>
        <w:ind w:left="6247" w:hanging="180"/>
      </w:pPr>
    </w:lvl>
  </w:abstractNum>
  <w:abstractNum w:abstractNumId="3">
    <w:nsid w:val="757E27E1"/>
    <w:multiLevelType w:val="hybridMultilevel"/>
    <w:tmpl w:val="D3FAC5A4"/>
    <w:lvl w:ilvl="0" w:tplc="E474D7FE">
      <w:start w:val="200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3FD7"/>
    <w:rsid w:val="0000115D"/>
    <w:rsid w:val="00042FAF"/>
    <w:rsid w:val="00183E5A"/>
    <w:rsid w:val="00197031"/>
    <w:rsid w:val="001C1BAD"/>
    <w:rsid w:val="001F0226"/>
    <w:rsid w:val="00282F6F"/>
    <w:rsid w:val="00343FD7"/>
    <w:rsid w:val="003629A5"/>
    <w:rsid w:val="0039208B"/>
    <w:rsid w:val="003A06A8"/>
    <w:rsid w:val="003C476D"/>
    <w:rsid w:val="00410EFC"/>
    <w:rsid w:val="0041706E"/>
    <w:rsid w:val="00466349"/>
    <w:rsid w:val="004F3898"/>
    <w:rsid w:val="00503BE9"/>
    <w:rsid w:val="0055175A"/>
    <w:rsid w:val="00552FA7"/>
    <w:rsid w:val="005A3AAE"/>
    <w:rsid w:val="005F2609"/>
    <w:rsid w:val="00607396"/>
    <w:rsid w:val="00627156"/>
    <w:rsid w:val="00671899"/>
    <w:rsid w:val="006B3B9C"/>
    <w:rsid w:val="007B673D"/>
    <w:rsid w:val="007F28AA"/>
    <w:rsid w:val="008A28EC"/>
    <w:rsid w:val="008A2AF1"/>
    <w:rsid w:val="008E3147"/>
    <w:rsid w:val="009622EB"/>
    <w:rsid w:val="009A0B65"/>
    <w:rsid w:val="009D0E35"/>
    <w:rsid w:val="009D2EC7"/>
    <w:rsid w:val="009E517B"/>
    <w:rsid w:val="009F7B9A"/>
    <w:rsid w:val="00A0198D"/>
    <w:rsid w:val="00A34ADA"/>
    <w:rsid w:val="00A373C9"/>
    <w:rsid w:val="00A41B13"/>
    <w:rsid w:val="00A83A4A"/>
    <w:rsid w:val="00AF1545"/>
    <w:rsid w:val="00AF1F10"/>
    <w:rsid w:val="00B109AA"/>
    <w:rsid w:val="00B8281A"/>
    <w:rsid w:val="00C80DEE"/>
    <w:rsid w:val="00CA3749"/>
    <w:rsid w:val="00CC3569"/>
    <w:rsid w:val="00D471AA"/>
    <w:rsid w:val="00D9759F"/>
    <w:rsid w:val="00DC1F7D"/>
    <w:rsid w:val="00E21711"/>
    <w:rsid w:val="00E95B20"/>
    <w:rsid w:val="00EC06E8"/>
    <w:rsid w:val="00F34427"/>
    <w:rsid w:val="00F35D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15D"/>
    <w:pPr>
      <w:spacing w:after="0" w:line="240" w:lineRule="auto"/>
    </w:pPr>
    <w:rPr>
      <w:rFonts w:ascii="Times New Roman" w:eastAsia="Times New Roman" w:hAnsi="Times New Roman"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43FD7"/>
    <w:pPr>
      <w:spacing w:after="0" w:line="240" w:lineRule="auto"/>
    </w:pPr>
  </w:style>
  <w:style w:type="table" w:styleId="a4">
    <w:name w:val="Table Grid"/>
    <w:basedOn w:val="a1"/>
    <w:uiPriority w:val="39"/>
    <w:rsid w:val="000011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basedOn w:val="a0"/>
    <w:rsid w:val="0000115D"/>
    <w:rPr>
      <w:rFonts w:ascii="Times New Roman" w:hAnsi="Times New Roman" w:cs="Times New Roman" w:hint="default"/>
      <w:b w:val="0"/>
      <w:bCs w:val="0"/>
      <w:i w:val="0"/>
      <w:iCs w:val="0"/>
      <w:strike w:val="0"/>
      <w:dstrike w:val="0"/>
      <w:color w:val="000000"/>
      <w:sz w:val="20"/>
      <w:szCs w:val="20"/>
      <w:u w:val="none"/>
      <w:effect w:val="none"/>
    </w:rPr>
  </w:style>
  <w:style w:type="character" w:styleId="a5">
    <w:name w:val="Hyperlink"/>
    <w:basedOn w:val="a0"/>
    <w:rsid w:val="0000115D"/>
    <w:rPr>
      <w:rFonts w:ascii="Times New Roman" w:hAnsi="Times New Roman" w:cs="Times New Roman" w:hint="default"/>
      <w:b/>
      <w:bCs/>
      <w:i w:val="0"/>
      <w:iCs w:val="0"/>
      <w:color w:val="000080"/>
      <w:sz w:val="20"/>
      <w:szCs w:val="20"/>
      <w:u w:val="single"/>
    </w:rPr>
  </w:style>
  <w:style w:type="paragraph" w:styleId="a6">
    <w:name w:val="List Paragraph"/>
    <w:basedOn w:val="a"/>
    <w:uiPriority w:val="34"/>
    <w:qFormat/>
    <w:rsid w:val="0000115D"/>
    <w:pPr>
      <w:ind w:left="720"/>
      <w:contextualSpacing/>
    </w:pPr>
  </w:style>
  <w:style w:type="paragraph" w:styleId="a7">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8"/>
    <w:rsid w:val="00C80DEE"/>
    <w:pPr>
      <w:spacing w:before="100" w:beforeAutospacing="1" w:after="100" w:afterAutospacing="1"/>
    </w:pPr>
    <w:rPr>
      <w:color w:val="auto"/>
      <w:sz w:val="24"/>
      <w:szCs w:val="24"/>
    </w:rPr>
  </w:style>
  <w:style w:type="character" w:customStyle="1" w:styleId="a8">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7"/>
    <w:rsid w:val="00C80DEE"/>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A34ADA"/>
    <w:rPr>
      <w:rFonts w:ascii="Segoe UI" w:hAnsi="Segoe UI" w:cs="Segoe UI"/>
      <w:sz w:val="18"/>
      <w:szCs w:val="18"/>
    </w:rPr>
  </w:style>
  <w:style w:type="character" w:customStyle="1" w:styleId="aa">
    <w:name w:val="Текст выноски Знак"/>
    <w:basedOn w:val="a0"/>
    <w:link w:val="a9"/>
    <w:uiPriority w:val="99"/>
    <w:semiHidden/>
    <w:rsid w:val="00A34ADA"/>
    <w:rPr>
      <w:rFonts w:ascii="Segoe UI" w:eastAsia="Times New Roman" w:hAnsi="Segoe UI" w:cs="Segoe UI"/>
      <w:color w:val="000000"/>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406</Words>
  <Characters>2319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Ekonomika</dc:creator>
  <cp:lastModifiedBy>User</cp:lastModifiedBy>
  <cp:revision>9</cp:revision>
  <cp:lastPrinted>2019-01-14T12:44:00Z</cp:lastPrinted>
  <dcterms:created xsi:type="dcterms:W3CDTF">2018-03-26T04:30:00Z</dcterms:created>
  <dcterms:modified xsi:type="dcterms:W3CDTF">2020-04-28T05:30:00Z</dcterms:modified>
</cp:coreProperties>
</file>