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76"/>
        <w:gridCol w:w="1013"/>
        <w:gridCol w:w="1240"/>
        <w:gridCol w:w="1482"/>
        <w:gridCol w:w="1070"/>
        <w:gridCol w:w="1010"/>
        <w:gridCol w:w="1187"/>
      </w:tblGrid>
      <w:tr w:rsidR="0068284B" w:rsidRPr="00F14D4F" w:rsidTr="003933DE">
        <w:trPr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68284B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3933DE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F14D4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Ақсу ауданының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білім бөлімі» ММ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00" w:rsidRPr="00F14D4F" w:rsidRDefault="0068284B" w:rsidP="00B7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 мекемесі басшысы</w:t>
            </w:r>
            <w:r w:rsidR="00B75CDB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ның</w:t>
            </w:r>
          </w:p>
        </w:tc>
      </w:tr>
      <w:tr w:rsidR="0068284B" w:rsidRPr="00F14D4F" w:rsidTr="003933DE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4B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B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жылғы  29 желтоқсандағы 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9540E5" w:rsidRDefault="0068284B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бұйрығымен</w:t>
            </w:r>
            <w:r w:rsidR="0095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бекітілді</w:t>
            </w:r>
          </w:p>
        </w:tc>
      </w:tr>
      <w:tr w:rsidR="0068284B" w:rsidRPr="00F14D4F" w:rsidTr="003933DE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БЮДЖЕТТІК БАҒДАРЛАМА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3933DE" w:rsidP="003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464988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 ауданының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білім</w:t>
            </w:r>
            <w:r w:rsidR="0068284B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бөлімі» </w:t>
            </w:r>
          </w:p>
        </w:tc>
      </w:tr>
      <w:tr w:rsidR="0068284B" w:rsidRPr="00F14D4F" w:rsidTr="003933DE">
        <w:trPr>
          <w:trHeight w:val="33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коды және атауы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37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4B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4B6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4B6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жылдарға арналған</w:t>
            </w:r>
          </w:p>
        </w:tc>
      </w:tr>
      <w:tr w:rsidR="0068284B" w:rsidRPr="00F14D4F" w:rsidTr="003933DE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коды және атауы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8284B" w:rsidRPr="00F14D4F" w:rsidTr="003933DE">
        <w:trPr>
          <w:trHeight w:val="102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3933DE" w:rsidRDefault="0068284B" w:rsidP="00C00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00</w:t>
            </w:r>
            <w:r w:rsidR="00C0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9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–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986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Ауданның (облыстық маңызы бар қаланың) мемле</w:t>
            </w:r>
            <w:r w:rsidR="00C0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кеттік білім беру мекемелерін үшін оқулықтар мен оқу-әдістемелік кешендерді сатып алу және жеткізу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3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басшысы </w:t>
            </w:r>
            <w:r w:rsidR="003933DE" w:rsidRPr="003933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>Рамазанов Б.С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бөлім басшысы</w:t>
            </w:r>
          </w:p>
        </w:tc>
      </w:tr>
      <w:tr w:rsidR="0068284B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нормативтік құқықтық негізі</w:t>
            </w:r>
          </w:p>
        </w:tc>
      </w:tr>
      <w:tr w:rsidR="0068284B" w:rsidRPr="00F14D4F" w:rsidTr="003933DE">
        <w:trPr>
          <w:trHeight w:val="3624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284B" w:rsidRPr="00F14D4F" w:rsidRDefault="0068284B" w:rsidP="004B6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1995 жылғы 30 тамыздағы Қазақстан Республикасының Конституциясы, 2008 жылы 4 желтоқсандағы № 95-IV Қазақстан Республикасының Бюджеттік Кодексы, 2015 жылғы 23 қарашадағы №414-V Қазақстан Республикасының Еңбек Кодексы, 2008 жылы 10 желтоқсандағы Қазақстан Республикасының Салық Кодексі № 99-IV, 2015 жылы 04 желтоқсандағы  №434-V «Мемлекеттік сатып алу туралы Заң »,  2015 жылғы 18 қарашадағы № 267 «Сыбайлас жемқорлыққа қарсы іс-қимыл туралы» №410-V Заңы, 2015жылғы 23 қарашадағы № 416-V «Мемлекеттік қызмет туралы» Заңы,  2007 жылғы 12 қаңтардағы № 221 «Жеке және Заңды тұлғалардың өтініштерін қарау тәртібі туралы», 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Ақсу ауданының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мәслихатының 201</w:t>
            </w:r>
            <w:r w:rsidR="004B6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жылдың 27 желтоқсандағы  «</w:t>
            </w:r>
            <w:r w:rsidR="00F14D4F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Ақсу ауданының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20</w:t>
            </w:r>
            <w:r w:rsidR="004B6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21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-202</w:t>
            </w:r>
            <w:r w:rsidR="004B6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жылдарға арналған бюджеті туралы»  № </w:t>
            </w:r>
            <w:r w:rsidR="004B6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55-248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шешімі </w:t>
            </w: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бағдарламаның түрі: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3E2F" w:rsidRPr="00F14D4F" w:rsidRDefault="00A63E2F" w:rsidP="0095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емлекеттiк басқару деңгейiне байланысты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Аудан</w:t>
            </w:r>
            <w:r w:rsidR="0095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284B" w:rsidRPr="00F14D4F" w:rsidTr="003933DE">
        <w:trPr>
          <w:trHeight w:val="360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84B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Мазмұнына байланысты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 xml:space="preserve"> М</w:t>
            </w:r>
            <w:r w:rsidR="00F23A66"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емлекеттiк функцияларды, өкiлеттiктердi жүзеге асыру және олардан туындайтын мемлекеттiк қызметтердi көрсету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14D4F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A66" w:rsidRPr="00F14D4F" w:rsidRDefault="00F23A66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Іске асыру тәсiлiне қарай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жеке бюджеттік бағдарлама</w:t>
            </w:r>
          </w:p>
        </w:tc>
      </w:tr>
      <w:tr w:rsidR="00F23A66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3A66" w:rsidRPr="00F14D4F" w:rsidRDefault="00F23A66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ағымдағы/даму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ағымдағы бюджеттік бағдарлама</w:t>
            </w:r>
          </w:p>
        </w:tc>
      </w:tr>
      <w:tr w:rsidR="00A63E2F" w:rsidRPr="00F14D4F" w:rsidTr="003933DE">
        <w:trPr>
          <w:trHeight w:val="765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мақсаты: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Жүктелген функционалды неғұрлым тиімді орындау үшін бөлімнің қызметін қамтамасыз ету. Бөлімнің қызметіне қажет қамтылу. </w:t>
            </w:r>
          </w:p>
        </w:tc>
      </w:tr>
      <w:tr w:rsidR="00A63E2F" w:rsidRPr="00F14D4F" w:rsidTr="003933DE">
        <w:trPr>
          <w:trHeight w:val="78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Бюджеттік бағдарламаның түпкілікті нәтижелері: </w:t>
            </w: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Бюджеттің қаражатын тиімді пайдалануды қамтамасыз ету</w:t>
            </w:r>
          </w:p>
        </w:tc>
      </w:tr>
      <w:tr w:rsidR="00A63E2F" w:rsidRPr="00F14D4F" w:rsidTr="003933DE">
        <w:trPr>
          <w:trHeight w:val="2412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Бюджеттік бағдарламаның сипаттамасы (негіздемесі): </w:t>
            </w:r>
            <w:r w:rsidR="00C00707" w:rsidRPr="00C0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kk-KZ" w:eastAsia="ru-RU"/>
              </w:rPr>
              <w:t>Ауданның (облыстық маңызы бар қаланың) мемлекеттік білім беру мекемелерін үшін оқулықтар мен оқу-әдістемелік кешендерді сатып алу және жеткізу</w:t>
            </w:r>
          </w:p>
        </w:tc>
      </w:tr>
      <w:tr w:rsidR="00A63E2F" w:rsidRPr="00F14D4F" w:rsidTr="003933DE">
        <w:trPr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3E2F" w:rsidRPr="00F14D4F" w:rsidTr="003933DE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 бойынша шығыстар, барлығы</w:t>
            </w:r>
          </w:p>
        </w:tc>
      </w:tr>
      <w:tr w:rsidR="00A63E2F" w:rsidRPr="00F14D4F" w:rsidTr="003933DE">
        <w:trPr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Бюджеттік бағдарлама бойынша шығыстар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өлшем бірлігі мың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B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есепті жыл 201</w:t>
            </w:r>
            <w:r w:rsidR="004B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B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ағымдағы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жыл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жоспары </w:t>
            </w:r>
            <w:r w:rsidR="004B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2020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жоспарлы кезең</w:t>
            </w:r>
          </w:p>
        </w:tc>
      </w:tr>
      <w:tr w:rsidR="00B43B00" w:rsidRPr="00F14D4F" w:rsidTr="003933DE">
        <w:trPr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2F" w:rsidRPr="00F14D4F" w:rsidRDefault="00A63E2F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4B65D5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2021</w:t>
            </w:r>
            <w:r w:rsidR="00A63E2F"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B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B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2F" w:rsidRPr="00F14D4F" w:rsidRDefault="00A63E2F" w:rsidP="004B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B6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жыл</w:t>
            </w:r>
          </w:p>
        </w:tc>
      </w:tr>
      <w:tr w:rsidR="0094196A" w:rsidRPr="00F14D4F" w:rsidTr="003933DE">
        <w:trPr>
          <w:trHeight w:val="21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C00707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Ауданның (облыстық маңызы бар қаланың) мемлекеттік білім беру мекемелерін үшін оқулықтар мен оқу-әдістемелік кешендерді сатып алу және жеткізу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6A" w:rsidRPr="00F14D4F" w:rsidRDefault="0094196A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мың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C00707" w:rsidRDefault="004B65D5" w:rsidP="00C007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75808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4B65D5" w:rsidP="003933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4B65D5" w:rsidP="0094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70986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D5" w:rsidRDefault="004B65D5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4196A" w:rsidRPr="004B65D5" w:rsidRDefault="004B65D5" w:rsidP="004B65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75955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6A" w:rsidRPr="003933DE" w:rsidRDefault="004B65D5" w:rsidP="0020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81272</w:t>
            </w:r>
          </w:p>
        </w:tc>
      </w:tr>
      <w:tr w:rsidR="00C00707" w:rsidRPr="00B35219" w:rsidTr="004D139D">
        <w:trPr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07" w:rsidRPr="00F14D4F" w:rsidRDefault="00C00707" w:rsidP="00C0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 бюджеттік бағдарлама бойынша шығыстар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707" w:rsidRPr="00F14D4F" w:rsidRDefault="00C00707" w:rsidP="00C0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4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мың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4B65D5" w:rsidP="00C00707">
            <w:pPr>
              <w:rPr>
                <w:lang w:val="kk-KZ"/>
              </w:rPr>
            </w:pPr>
            <w:r>
              <w:rPr>
                <w:lang w:val="kk-KZ"/>
              </w:rPr>
              <w:t>75808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4B65D5" w:rsidP="00C00707">
            <w:pPr>
              <w:rPr>
                <w:lang w:val="kk-KZ"/>
              </w:rPr>
            </w:pPr>
            <w:r>
              <w:rPr>
                <w:lang w:val="kk-KZ"/>
              </w:rPr>
              <w:t>66342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4B65D5" w:rsidP="00C00707">
            <w:pPr>
              <w:rPr>
                <w:lang w:val="kk-KZ"/>
              </w:rPr>
            </w:pPr>
            <w:r>
              <w:rPr>
                <w:lang w:val="kk-KZ"/>
              </w:rPr>
              <w:t>70986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4B65D5" w:rsidP="00C00707">
            <w:pPr>
              <w:rPr>
                <w:lang w:val="kk-KZ"/>
              </w:rPr>
            </w:pPr>
            <w:r>
              <w:rPr>
                <w:lang w:val="kk-KZ"/>
              </w:rPr>
              <w:t>75955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07" w:rsidRPr="00C00707" w:rsidRDefault="004B65D5" w:rsidP="00C00707">
            <w:pPr>
              <w:rPr>
                <w:lang w:val="kk-KZ"/>
              </w:rPr>
            </w:pPr>
            <w:r>
              <w:rPr>
                <w:lang w:val="kk-KZ"/>
              </w:rPr>
              <w:t>81272</w:t>
            </w:r>
            <w:bookmarkStart w:id="1" w:name="_GoBack"/>
            <w:bookmarkEnd w:id="1"/>
          </w:p>
        </w:tc>
      </w:tr>
      <w:tr w:rsidR="007812A0" w:rsidRPr="00F14D4F" w:rsidTr="003933DE">
        <w:trPr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2A0" w:rsidRPr="00F14D4F" w:rsidRDefault="007812A0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7812A0" w:rsidRPr="00F14D4F" w:rsidTr="009868AA">
        <w:trPr>
          <w:trHeight w:val="360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A0" w:rsidRPr="00F14D4F" w:rsidRDefault="007812A0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A0" w:rsidRPr="00F14D4F" w:rsidTr="009868AA">
        <w:trPr>
          <w:trHeight w:val="348"/>
        </w:trPr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2A0" w:rsidRPr="00F14D4F" w:rsidRDefault="007812A0" w:rsidP="00B64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115F" w:rsidRPr="00F14D4F" w:rsidRDefault="0080115F">
      <w:pPr>
        <w:rPr>
          <w:lang w:val="kk-KZ"/>
        </w:rPr>
      </w:pPr>
    </w:p>
    <w:p w:rsidR="00B75CDB" w:rsidRPr="00F14D4F" w:rsidRDefault="00B75CDB" w:rsidP="00393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14D4F"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ауданының білім</w:t>
      </w: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бөлімі» </w:t>
      </w:r>
    </w:p>
    <w:p w:rsidR="00B75CDB" w:rsidRPr="00B75CDB" w:rsidRDefault="00B75CDB" w:rsidP="00B75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4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мекемесінің басшысы                                       </w:t>
      </w:r>
      <w:r w:rsidR="003933DE">
        <w:rPr>
          <w:rFonts w:ascii="Times New Roman" w:hAnsi="Times New Roman" w:cs="Times New Roman"/>
          <w:b/>
          <w:sz w:val="28"/>
          <w:szCs w:val="28"/>
          <w:lang w:val="kk-KZ"/>
        </w:rPr>
        <w:t>Б.Рамазанов</w:t>
      </w:r>
      <w:r w:rsidRPr="00B75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B75CDB" w:rsidRPr="00B75CDB" w:rsidSect="003933D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4B"/>
    <w:rsid w:val="00053605"/>
    <w:rsid w:val="00337CAC"/>
    <w:rsid w:val="003933DE"/>
    <w:rsid w:val="003D2AB3"/>
    <w:rsid w:val="004B65D5"/>
    <w:rsid w:val="0068284B"/>
    <w:rsid w:val="006A6585"/>
    <w:rsid w:val="007812A0"/>
    <w:rsid w:val="007B63BB"/>
    <w:rsid w:val="0080115F"/>
    <w:rsid w:val="008F771A"/>
    <w:rsid w:val="00922B7D"/>
    <w:rsid w:val="0094196A"/>
    <w:rsid w:val="009540E5"/>
    <w:rsid w:val="009868AA"/>
    <w:rsid w:val="009B0519"/>
    <w:rsid w:val="009F39D2"/>
    <w:rsid w:val="00A63E2F"/>
    <w:rsid w:val="00AC74A5"/>
    <w:rsid w:val="00B35219"/>
    <w:rsid w:val="00B43B00"/>
    <w:rsid w:val="00B470B2"/>
    <w:rsid w:val="00B647A1"/>
    <w:rsid w:val="00B75CDB"/>
    <w:rsid w:val="00C00707"/>
    <w:rsid w:val="00CD7A11"/>
    <w:rsid w:val="00DA4720"/>
    <w:rsid w:val="00EA1423"/>
    <w:rsid w:val="00F14D4F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EBB3"/>
  <w15:docId w15:val="{15C2E1D7-C073-4DEB-8B5F-846F9C5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economica</dc:creator>
  <cp:lastModifiedBy>Пользователь Windows</cp:lastModifiedBy>
  <cp:revision>7</cp:revision>
  <cp:lastPrinted>2018-12-28T12:19:00Z</cp:lastPrinted>
  <dcterms:created xsi:type="dcterms:W3CDTF">2019-01-11T06:35:00Z</dcterms:created>
  <dcterms:modified xsi:type="dcterms:W3CDTF">2020-04-15T04:21:00Z</dcterms:modified>
</cp:coreProperties>
</file>