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257" w:rsidRPr="00533B0C" w:rsidRDefault="00BA0697" w:rsidP="00BA0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>Балпық</w:t>
      </w:r>
      <w:r w:rsidR="00CC3257" w:rsidRPr="00533B0C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 xml:space="preserve"> ауылдық округінің 2019 жылының, жарты жылдығына    арналған ауылдық бюджетінің</w:t>
      </w:r>
    </w:p>
    <w:p w:rsidR="00E34F8D" w:rsidRPr="00533B0C" w:rsidRDefault="00CC3257" w:rsidP="00BA0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</w:pPr>
      <w:r w:rsidRPr="00533B0C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>азаматтық бюджеті</w:t>
      </w:r>
    </w:p>
    <w:p w:rsidR="00CC3257" w:rsidRDefault="00CC3257" w:rsidP="00CC32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 w:eastAsia="ru-RU"/>
        </w:rPr>
      </w:pPr>
    </w:p>
    <w:p w:rsidR="00B12299" w:rsidRDefault="00B12299" w:rsidP="00D313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B1229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"</w:t>
      </w:r>
      <w:r w:rsidR="00CC3257" w:rsidRPr="00CC3257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="00686236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Балпық</w:t>
      </w:r>
      <w:r w:rsidR="00CC3257" w:rsidRPr="00C8520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ауылдық округі әкімінің аппараты</w:t>
      </w:r>
      <w:r w:rsidR="00CC3257" w:rsidRPr="00B1229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Pr="00B1229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" мемлекеттік мекемесінің 2019 жылға арналған бюджеті </w:t>
      </w:r>
      <w:r w:rsidR="0068623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527186</w:t>
      </w:r>
      <w:r w:rsidRPr="00B1229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,0 мың теңгені құрайды, оның ішінде:</w:t>
      </w:r>
    </w:p>
    <w:p w:rsidR="00DC3E96" w:rsidRPr="00E375B0" w:rsidRDefault="0081148F" w:rsidP="00645D02">
      <w:pPr>
        <w:pStyle w:val="a3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123001000</w:t>
      </w:r>
      <w:r w:rsidR="00B12299" w:rsidRPr="00B1229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бағдарламасына 201</w:t>
      </w:r>
      <w:r w:rsidR="00DC3E9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7 </w:t>
      </w:r>
      <w:r w:rsidR="00B12299" w:rsidRPr="00B1229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жылы </w:t>
      </w:r>
      <w:r w:rsidR="00DC3E9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–</w:t>
      </w:r>
      <w:r w:rsidR="00B12299" w:rsidRPr="00B1229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="005D46D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32097</w:t>
      </w:r>
      <w:r w:rsidR="00DC3E9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,0</w:t>
      </w:r>
      <w:r w:rsidR="00B12299" w:rsidRPr="00B1229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мың теңге бөлінді, оның ішінде </w:t>
      </w:r>
      <w:r w:rsidR="00DC3E9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штаттық бірліктің саны бойынша енбеқ ақы мен табыс салықтар т б , жарты жылдықта </w:t>
      </w:r>
      <w:r w:rsidR="00607A8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6842,3</w:t>
      </w:r>
      <w:r w:rsidR="004D0EF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мың тенге игерілді</w:t>
      </w:r>
      <w:r w:rsidR="00B822A4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,</w:t>
      </w:r>
      <w:r w:rsidR="00B12299" w:rsidRPr="00B1229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сауықтыру </w:t>
      </w:r>
      <w:r w:rsidR="00607A8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1783,9</w:t>
      </w:r>
      <w:r w:rsidR="00B12299" w:rsidRPr="00B1229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мың теңге, </w:t>
      </w:r>
      <w:r w:rsidR="00800824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сыйақы</w:t>
      </w:r>
      <w:r w:rsidR="00607A8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492,8</w:t>
      </w:r>
      <w:r w:rsidR="00B12299" w:rsidRPr="00B1229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мың теңге,әлеуметтік салық-</w:t>
      </w:r>
      <w:r w:rsidR="00607A8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410,8</w:t>
      </w:r>
      <w:r w:rsidR="00B12299" w:rsidRPr="00B1229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мың теңге, әлеуметтік аударым-</w:t>
      </w:r>
      <w:r w:rsidR="00607A8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328,0</w:t>
      </w:r>
      <w:r w:rsidR="00B12299" w:rsidRPr="00B1229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мың теңге, </w:t>
      </w:r>
      <w:r w:rsidR="00B12299" w:rsidRPr="00F5218F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автокөлікті сақтандыру-</w:t>
      </w:r>
      <w:r w:rsidR="00800824" w:rsidRPr="00F5218F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0</w:t>
      </w:r>
      <w:r w:rsidR="00B12299" w:rsidRPr="00B1229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мың теңге, </w:t>
      </w:r>
      <w:r w:rsidR="00B12299" w:rsidRPr="00F5218F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медициналық сақтандыру-</w:t>
      </w:r>
      <w:r w:rsidR="00800824" w:rsidRPr="00F5218F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0</w:t>
      </w:r>
      <w:r w:rsidR="00851045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мың</w:t>
      </w:r>
      <w:r w:rsidR="00851045" w:rsidRPr="00851045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="00B12299" w:rsidRPr="00B1229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теңге,техникалық қызметкерлердің еңбекақысы-</w:t>
      </w:r>
      <w:r w:rsidR="00800824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="00A13D5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1464,0</w:t>
      </w:r>
      <w:r w:rsidR="00B12299" w:rsidRPr="00B1229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мың теңге, техникалық қызметкерлердің салықтары-</w:t>
      </w:r>
      <w:r w:rsidR="00A13D5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148,7</w:t>
      </w:r>
      <w:r w:rsidR="00B12299" w:rsidRPr="00B1229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мың теңге, бензин сатып алу-</w:t>
      </w:r>
      <w:r w:rsidR="0050219B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650,7</w:t>
      </w:r>
      <w:r w:rsidR="00B12299" w:rsidRPr="00B1229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мың теңге,кеңсе</w:t>
      </w:r>
      <w:r w:rsidR="00851045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және </w:t>
      </w:r>
      <w:r w:rsidR="00851045" w:rsidRPr="00E375B0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шару</w:t>
      </w:r>
      <w:r w:rsidR="00F5218F" w:rsidRPr="00E375B0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а</w:t>
      </w:r>
      <w:r w:rsidR="00851045" w:rsidRPr="00E375B0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шылық</w:t>
      </w:r>
      <w:r w:rsidR="00B12299" w:rsidRPr="00E375B0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тауарларын, автокөлікке қосалқы бөлшектер сатып алу-</w:t>
      </w:r>
      <w:r w:rsidR="0050219B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658</w:t>
      </w:r>
      <w:r w:rsidR="00800824" w:rsidRPr="00E375B0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,</w:t>
      </w:r>
      <w:r w:rsidR="00D54BB4" w:rsidRPr="00E375B0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1</w:t>
      </w:r>
      <w:r w:rsidR="00B12299" w:rsidRPr="00E375B0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мың теңге, </w:t>
      </w:r>
      <w:r w:rsidR="00B97DCF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коммуналдық қызметтер-</w:t>
      </w:r>
      <w:r w:rsidR="00D62D75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178,1 мын тенге,</w:t>
      </w:r>
      <w:r w:rsidR="00343262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="00800824" w:rsidRPr="00E375B0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Интернет </w:t>
      </w:r>
      <w:r w:rsidR="00851045" w:rsidRPr="00E375B0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және байланыс </w:t>
      </w:r>
      <w:r w:rsidR="00800824" w:rsidRPr="00E375B0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қызмет</w:t>
      </w:r>
      <w:r w:rsidR="00851045" w:rsidRPr="00E375B0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теріне </w:t>
      </w:r>
      <w:r w:rsidR="00F71F8B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–</w:t>
      </w:r>
      <w:r w:rsidR="00851045" w:rsidRPr="00E375B0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="00F71F8B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120,6</w:t>
      </w:r>
      <w:r w:rsidR="00800824" w:rsidRPr="00E375B0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мың тенге, Банк қызметтер, оргтехниканы жондеу қызметтер, авто көлікті техникалык қызметтер және Парус Каз бағ</w:t>
      </w:r>
      <w:r w:rsidR="00F71F8B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дарманы техниқалық сүйелдемеге-496,7</w:t>
      </w:r>
      <w:r w:rsidR="00800824" w:rsidRPr="00E375B0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мың тенге жумсалды, Іс-сапарға </w:t>
      </w:r>
      <w:r w:rsidR="005F45D2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114,3</w:t>
      </w:r>
      <w:r w:rsidR="00800824" w:rsidRPr="00E375B0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тенге , Қоршаған ортаға (эмиссия окружающей среды)-</w:t>
      </w:r>
      <w:r w:rsidR="005F45D2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23</w:t>
      </w:r>
      <w:r w:rsidRPr="00E375B0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,0 тенге </w:t>
      </w:r>
      <w:r w:rsidR="00645D02" w:rsidRPr="00E375B0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қаражаттар 2017 жылдың жарты жылдықта </w:t>
      </w:r>
      <w:r w:rsidR="005F45D2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13721,1</w:t>
      </w:r>
      <w:r w:rsidR="00EA670A" w:rsidRPr="00E375B0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мың тенге</w:t>
      </w:r>
      <w:r w:rsidR="00645D02" w:rsidRPr="00E375B0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игерілді </w:t>
      </w:r>
    </w:p>
    <w:p w:rsidR="00426DFF" w:rsidRPr="00E375B0" w:rsidRDefault="0081148F" w:rsidP="00D31383">
      <w:pPr>
        <w:pStyle w:val="a3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E375B0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124</w:t>
      </w:r>
      <w:r w:rsidR="00426DFF" w:rsidRPr="00E375B0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0010</w:t>
      </w:r>
      <w:r w:rsidRPr="00E375B0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00 </w:t>
      </w:r>
      <w:r w:rsidR="00426DFF" w:rsidRPr="00E375B0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бағдарламасына 2018 жылы – </w:t>
      </w:r>
      <w:r w:rsidR="001717CB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27043</w:t>
      </w:r>
      <w:r w:rsidR="00426DFF" w:rsidRPr="00E375B0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,0 мың теңге бөлінді, оның ішінде штаттық бірліктің саны бойынша енбеқ ақы мен табыс салықтар т б , жарты жылдықта </w:t>
      </w:r>
      <w:r w:rsidR="006C3417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6163,3</w:t>
      </w:r>
      <w:r w:rsidR="00426DFF" w:rsidRPr="00E375B0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мың тенге игерілді-. сауықтыру </w:t>
      </w:r>
      <w:r w:rsidR="006C3417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1635,2 мың теңге, сыйақы-61,2</w:t>
      </w:r>
      <w:r w:rsidR="00426DFF" w:rsidRPr="00E375B0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мың теңге,әлеуметтік салық-</w:t>
      </w:r>
      <w:r w:rsidR="0066494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297,0</w:t>
      </w:r>
      <w:r w:rsidR="00426DFF" w:rsidRPr="00E375B0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мың теңге, әлеуметтік аударым-</w:t>
      </w:r>
      <w:r w:rsidR="0066494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173,1</w:t>
      </w:r>
      <w:r w:rsidR="00F5218F" w:rsidRPr="00E375B0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="00426DFF" w:rsidRPr="00E375B0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мың теңге, автокөлікті сақтандыру-</w:t>
      </w:r>
      <w:r w:rsidR="00F5218F" w:rsidRPr="00E375B0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0,0</w:t>
      </w:r>
      <w:r w:rsidR="00426DFF" w:rsidRPr="00E375B0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мың теңге, медициналық сақтандыру-</w:t>
      </w:r>
      <w:r w:rsidR="006A3F6F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82,4</w:t>
      </w:r>
      <w:r w:rsidR="00426DFF" w:rsidRPr="00E375B0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мың теңге,техникалық қызметкерлердің еңбекақысы- </w:t>
      </w:r>
      <w:r w:rsidR="006A3F6F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1440,3</w:t>
      </w:r>
      <w:r w:rsidR="00426DFF" w:rsidRPr="00E375B0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мың теңге, техникалық қызметкерлердің салықтары-</w:t>
      </w:r>
      <w:r w:rsidR="00E866F2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135,3</w:t>
      </w:r>
      <w:r w:rsidR="00426DFF" w:rsidRPr="00E375B0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мың теңге, бензин сатып алу-</w:t>
      </w:r>
      <w:r w:rsidR="00C4179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459,9 </w:t>
      </w:r>
      <w:r w:rsidR="00426DFF" w:rsidRPr="00E375B0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мың теңге,</w:t>
      </w:r>
      <w:r w:rsidR="00F5218F" w:rsidRPr="00E375B0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="00426DFF" w:rsidRPr="00E375B0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кеңсе</w:t>
      </w:r>
      <w:r w:rsidR="00F5218F" w:rsidRPr="00E375B0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және шаруашылық</w:t>
      </w:r>
      <w:r w:rsidR="00426DFF" w:rsidRPr="00E375B0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тауарларын, автокөлікке қосалқы бөлшектер сатып алу-</w:t>
      </w:r>
      <w:r w:rsidR="00C4179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574,2</w:t>
      </w:r>
      <w:r w:rsidR="00426DFF" w:rsidRPr="00E375B0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мың теңге, </w:t>
      </w:r>
      <w:r w:rsidR="000E4AC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коммуналдық қызметтер- 614,5 </w:t>
      </w:r>
      <w:r w:rsidR="00426DFF" w:rsidRPr="00E375B0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Интернет</w:t>
      </w:r>
      <w:r w:rsidR="00645D02" w:rsidRPr="00E375B0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және байланыс </w:t>
      </w:r>
      <w:r w:rsidR="00426DFF" w:rsidRPr="00E375B0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жүйесіне қызмет корсету-</w:t>
      </w:r>
      <w:r w:rsidR="00B97DCF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172,2</w:t>
      </w:r>
      <w:r w:rsidR="00426DFF" w:rsidRPr="00E375B0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мың тенге, Банк қызметтер, оргтехниканы жондеу қызметтер, авто көлікті техникалык қызметтер және Парус Каз бағдарманы техниқалық сүйелдемеге-</w:t>
      </w:r>
      <w:r w:rsidR="000E4AC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567,3</w:t>
      </w:r>
      <w:r w:rsidR="00426DFF" w:rsidRPr="00E375B0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мың тенге жумсалды, Қоршаған ортаға (эмиссия окружающей среды)-</w:t>
      </w:r>
      <w:r w:rsidR="00645D02" w:rsidRPr="00E375B0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0</w:t>
      </w:r>
      <w:r w:rsidR="00426DFF" w:rsidRPr="00E375B0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,0 тенге  қаражаттар 2018 жылдың жарты жылдықта </w:t>
      </w:r>
      <w:r w:rsidR="005570A4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12451,6</w:t>
      </w:r>
      <w:r w:rsidR="001F1054" w:rsidRPr="00E375B0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мың тенге</w:t>
      </w:r>
      <w:r w:rsidR="00426DFF" w:rsidRPr="00E375B0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игерілді </w:t>
      </w:r>
    </w:p>
    <w:p w:rsidR="00426DFF" w:rsidRDefault="00645D02" w:rsidP="00475B41">
      <w:pPr>
        <w:pStyle w:val="a3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E375B0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124</w:t>
      </w:r>
      <w:r w:rsidR="00426DFF" w:rsidRPr="00E375B0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001011/015 бағдарламасына 2019 жылы – </w:t>
      </w:r>
      <w:r w:rsidR="007A053B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40315,0</w:t>
      </w:r>
      <w:r w:rsidR="00426DFF" w:rsidRPr="00E375B0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мың теңге бөлінді, оның ішінде штаттық бірліктің саны бойынша енбеқ ақы мен табыс салықтар т б , жарты жылдықта </w:t>
      </w:r>
      <w:r w:rsidR="003658D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7259,1</w:t>
      </w:r>
      <w:r w:rsidR="00426DFF" w:rsidRPr="00E375B0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мың тенге игерілді-. сауықтыру </w:t>
      </w:r>
      <w:r w:rsidR="0075672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1395,8</w:t>
      </w:r>
      <w:r w:rsidR="00426DFF" w:rsidRPr="00E375B0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мың теңге, сыйақы-</w:t>
      </w:r>
      <w:r w:rsidR="00DF1ACE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61,2</w:t>
      </w:r>
      <w:r w:rsidR="00426DFF" w:rsidRPr="00E375B0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мың теңге,әлеуметтік салық-</w:t>
      </w:r>
      <w:r w:rsidR="00A00F18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370,1</w:t>
      </w:r>
      <w:r w:rsidR="00426DFF" w:rsidRPr="00E375B0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мың теңге, әлеуметтік аударым-</w:t>
      </w:r>
      <w:r w:rsidR="00A00F18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214,7</w:t>
      </w:r>
      <w:r w:rsidR="00426DFF" w:rsidRPr="00E375B0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мың теңге, автокөлікті сақтандыру-</w:t>
      </w:r>
      <w:r w:rsidR="00385969" w:rsidRPr="00E375B0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0,0</w:t>
      </w:r>
      <w:r w:rsidR="00426DFF" w:rsidRPr="00E375B0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мың теңге, медициналық сақтандыру-</w:t>
      </w:r>
      <w:r w:rsidR="00983EC4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98,6</w:t>
      </w:r>
      <w:r w:rsidR="00426DFF" w:rsidRPr="00E375B0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мың теңге,техникалық қызметкерлердің еңбекақысы- </w:t>
      </w:r>
      <w:r w:rsidR="00242F5C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1940,3</w:t>
      </w:r>
      <w:r w:rsidR="00426DFF" w:rsidRPr="00E375B0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мың теңге, техникалық қызметкерлердің салықтары-</w:t>
      </w:r>
      <w:r w:rsidR="00475B4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178,8</w:t>
      </w:r>
      <w:r w:rsidR="00426DFF" w:rsidRPr="00E375B0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мың теңге, бензин сатып алу-</w:t>
      </w:r>
      <w:r w:rsidR="00841855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418</w:t>
      </w:r>
      <w:r w:rsidR="00385969" w:rsidRPr="00E375B0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,1</w:t>
      </w:r>
      <w:r w:rsidR="00426DFF" w:rsidRPr="00E375B0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мың теңге,кеңсе</w:t>
      </w:r>
      <w:r w:rsidR="00385969" w:rsidRPr="00E375B0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және шаруашылық</w:t>
      </w:r>
      <w:r w:rsidR="00426DFF" w:rsidRPr="00E375B0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тауарларын, автокөлікке қосалқы бөлшектер сатып алу-</w:t>
      </w:r>
      <w:r w:rsidR="00EF446E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525,5</w:t>
      </w:r>
      <w:r w:rsidR="00426DFF" w:rsidRPr="00E375B0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мың теңге,</w:t>
      </w:r>
      <w:r w:rsidR="00F92C9E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="00F92C9E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lastRenderedPageBreak/>
        <w:t>коммуналдық қызметтерге – 644,4,</w:t>
      </w:r>
      <w:r w:rsidR="00426DFF" w:rsidRPr="00E375B0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Интернет</w:t>
      </w:r>
      <w:r w:rsidR="00385969" w:rsidRPr="00E375B0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және байланыс</w:t>
      </w:r>
      <w:r w:rsidR="00426DFF" w:rsidRPr="00E375B0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жүйесіне қызмет корсету-</w:t>
      </w:r>
      <w:r w:rsidR="00EF18C2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192,6</w:t>
      </w:r>
      <w:r w:rsidR="00426DFF" w:rsidRPr="00E375B0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мың тенге, Банк</w:t>
      </w:r>
      <w:r w:rsidR="00426DFF" w:rsidRPr="00426DFF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қызметтер, оргтехниканы жондеу қызметтер, авто көлікті техникалык қызметтер және Парус Каз бағдарманы техниқалық сүйелдемеге</w:t>
      </w:r>
      <w:r w:rsidR="0083247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="00DF497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–</w:t>
      </w:r>
      <w:r w:rsidR="0083247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="00DF497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9833,6</w:t>
      </w:r>
      <w:r w:rsidR="0038596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мың тенге жумсалды,</w:t>
      </w:r>
      <w:r w:rsidR="00385969" w:rsidRPr="00426DFF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Іс-сапарға </w:t>
      </w:r>
      <w:r w:rsidR="00F5787B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157,0</w:t>
      </w:r>
      <w:r w:rsidR="0038596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тенге</w:t>
      </w:r>
      <w:r w:rsidR="00385969" w:rsidRPr="00426DFF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, </w:t>
      </w:r>
      <w:r w:rsidR="00426DFF" w:rsidRPr="00426DFF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Қоршаған ортаға (эмиссия окружающей среды)</w:t>
      </w:r>
      <w:r w:rsidR="00EC32CF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– 0,0</w:t>
      </w:r>
      <w:r w:rsidR="00426DFF" w:rsidRPr="00426DFF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тенге  қаражаттар 201</w:t>
      </w:r>
      <w:r w:rsidR="00426DFF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9</w:t>
      </w:r>
      <w:r w:rsidR="00426DFF" w:rsidRPr="00426DFF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жылдың жарты</w:t>
      </w:r>
      <w:r w:rsidR="00CF39FE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жылдықта 22818,2</w:t>
      </w:r>
      <w:r w:rsidR="005B66E3" w:rsidRPr="00E375B0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мың тенге</w:t>
      </w:r>
      <w:r w:rsidR="00426DFF" w:rsidRPr="00426DFF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игерілді </w:t>
      </w:r>
      <w:r w:rsidR="005B66E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.</w:t>
      </w:r>
    </w:p>
    <w:p w:rsidR="006F4CCC" w:rsidRDefault="001070CA" w:rsidP="006F4CCC">
      <w:pPr>
        <w:pStyle w:val="a3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E375B0">
        <w:rPr>
          <w:rFonts w:ascii="Times New Roman" w:hAnsi="Times New Roman" w:cs="Times New Roman"/>
          <w:bCs/>
          <w:iCs/>
          <w:sz w:val="28"/>
          <w:szCs w:val="28"/>
          <w:lang w:val="kk-KZ" w:eastAsia="ru-RU"/>
        </w:rPr>
        <w:t>124</w:t>
      </w:r>
      <w:r w:rsidR="006E6408" w:rsidRPr="00E375B0">
        <w:rPr>
          <w:rFonts w:ascii="Times New Roman" w:hAnsi="Times New Roman" w:cs="Times New Roman"/>
          <w:bCs/>
          <w:iCs/>
          <w:sz w:val="28"/>
          <w:szCs w:val="28"/>
          <w:lang w:val="kk-KZ" w:eastAsia="ru-RU"/>
        </w:rPr>
        <w:t>00500015</w:t>
      </w:r>
      <w:r w:rsidRPr="00E375B0">
        <w:rPr>
          <w:rFonts w:ascii="Times New Roman" w:hAnsi="Times New Roman" w:cs="Times New Roman"/>
          <w:bCs/>
          <w:iCs/>
          <w:sz w:val="28"/>
          <w:szCs w:val="28"/>
          <w:lang w:val="kk-KZ" w:eastAsia="ru-RU"/>
        </w:rPr>
        <w:t>3</w:t>
      </w:r>
      <w:r w:rsidR="006E6408" w:rsidRPr="00E375B0">
        <w:rPr>
          <w:rFonts w:ascii="Times New Roman" w:hAnsi="Times New Roman" w:cs="Times New Roman"/>
          <w:bCs/>
          <w:iCs/>
          <w:sz w:val="28"/>
          <w:szCs w:val="28"/>
          <w:lang w:val="kk-KZ" w:eastAsia="ru-RU"/>
        </w:rPr>
        <w:t xml:space="preserve">- </w:t>
      </w:r>
      <w:r w:rsidRPr="00E375B0">
        <w:rPr>
          <w:rFonts w:ascii="Times New Roman" w:hAnsi="Times New Roman" w:cs="Times New Roman"/>
          <w:bCs/>
          <w:iCs/>
          <w:sz w:val="28"/>
          <w:szCs w:val="28"/>
          <w:lang w:val="kk-KZ" w:eastAsia="ru-RU"/>
        </w:rPr>
        <w:t xml:space="preserve">Ауылдық жерлерде оқушыларды жақын жердегі мектепке дейін тегін алып баруды және одан алып қайтуды ұйымдастыру </w:t>
      </w:r>
      <w:r w:rsidR="00055464">
        <w:rPr>
          <w:rFonts w:ascii="Times New Roman" w:hAnsi="Times New Roman" w:cs="Times New Roman"/>
          <w:bCs/>
          <w:iCs/>
          <w:sz w:val="28"/>
          <w:szCs w:val="28"/>
          <w:lang w:val="kk-KZ" w:eastAsia="ru-RU"/>
        </w:rPr>
        <w:t xml:space="preserve">бағдарламасына 2018 жылы 738,0 </w:t>
      </w:r>
      <w:r w:rsidR="006F4CCC" w:rsidRPr="00E375B0">
        <w:rPr>
          <w:rFonts w:ascii="Times New Roman" w:hAnsi="Times New Roman" w:cs="Times New Roman"/>
          <w:bCs/>
          <w:iCs/>
          <w:sz w:val="28"/>
          <w:szCs w:val="28"/>
          <w:lang w:val="kk-KZ" w:eastAsia="ru-RU"/>
        </w:rPr>
        <w:t xml:space="preserve">мың теңге бөлінді </w:t>
      </w:r>
      <w:r w:rsidR="00055464">
        <w:rPr>
          <w:rFonts w:ascii="Times New Roman" w:hAnsi="Times New Roman" w:cs="Times New Roman"/>
          <w:sz w:val="28"/>
          <w:lang w:val="kk-KZ" w:eastAsia="ru-RU"/>
        </w:rPr>
        <w:t>жарты жылда 66,4</w:t>
      </w:r>
      <w:r w:rsidR="008A26A1" w:rsidRPr="00E375B0">
        <w:rPr>
          <w:rFonts w:ascii="Times New Roman" w:hAnsi="Times New Roman" w:cs="Times New Roman"/>
          <w:sz w:val="28"/>
          <w:lang w:val="kk-KZ" w:eastAsia="ru-RU"/>
        </w:rPr>
        <w:t xml:space="preserve"> </w:t>
      </w:r>
      <w:r w:rsidR="006F4CCC" w:rsidRPr="00E375B0">
        <w:rPr>
          <w:rFonts w:ascii="Times New Roman" w:hAnsi="Times New Roman" w:cs="Times New Roman"/>
          <w:sz w:val="28"/>
          <w:lang w:val="kk-KZ" w:eastAsia="ru-RU"/>
        </w:rPr>
        <w:t>мың теңге игерілді</w:t>
      </w:r>
      <w:r w:rsidR="006F4CCC" w:rsidRPr="00E375B0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.</w:t>
      </w:r>
      <w:r w:rsidR="006322B4">
        <w:rPr>
          <w:rFonts w:ascii="Times New Roman" w:hAnsi="Times New Roman" w:cs="Times New Roman"/>
          <w:bCs/>
          <w:iCs/>
          <w:sz w:val="28"/>
          <w:szCs w:val="28"/>
          <w:lang w:val="kk-KZ" w:eastAsia="ru-RU"/>
        </w:rPr>
        <w:t xml:space="preserve"> 2019 жылға 931</w:t>
      </w:r>
      <w:r w:rsidR="008A26A1" w:rsidRPr="00E375B0">
        <w:rPr>
          <w:rFonts w:ascii="Times New Roman" w:hAnsi="Times New Roman" w:cs="Times New Roman"/>
          <w:bCs/>
          <w:iCs/>
          <w:sz w:val="28"/>
          <w:szCs w:val="28"/>
          <w:lang w:val="kk-KZ" w:eastAsia="ru-RU"/>
        </w:rPr>
        <w:t xml:space="preserve">,0 мың теңге бөлінді </w:t>
      </w:r>
      <w:r w:rsidR="006322B4">
        <w:rPr>
          <w:rFonts w:ascii="Times New Roman" w:hAnsi="Times New Roman" w:cs="Times New Roman"/>
          <w:sz w:val="28"/>
          <w:lang w:val="kk-KZ" w:eastAsia="ru-RU"/>
        </w:rPr>
        <w:t>жарты жылда 469,7</w:t>
      </w:r>
      <w:r w:rsidR="008A26A1" w:rsidRPr="00E375B0">
        <w:rPr>
          <w:rFonts w:ascii="Times New Roman" w:hAnsi="Times New Roman" w:cs="Times New Roman"/>
          <w:sz w:val="28"/>
          <w:lang w:val="kk-KZ" w:eastAsia="ru-RU"/>
        </w:rPr>
        <w:t xml:space="preserve"> мың теңге игерілді</w:t>
      </w:r>
      <w:r w:rsidR="008A26A1" w:rsidRPr="00E375B0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.</w:t>
      </w:r>
    </w:p>
    <w:p w:rsidR="00533B0C" w:rsidRPr="00E375B0" w:rsidRDefault="00533B0C" w:rsidP="00533B0C">
      <w:pPr>
        <w:pStyle w:val="a3"/>
        <w:ind w:firstLine="708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kk-KZ" w:eastAsia="ru-RU"/>
        </w:rPr>
      </w:pPr>
      <w:r w:rsidRPr="00E375B0">
        <w:rPr>
          <w:rFonts w:ascii="Times New Roman" w:hAnsi="Times New Roman" w:cs="Times New Roman"/>
          <w:sz w:val="28"/>
          <w:szCs w:val="28"/>
          <w:lang w:val="kk-KZ"/>
        </w:rPr>
        <w:t>124008015</w:t>
      </w:r>
      <w:r w:rsidR="00E375B0" w:rsidRPr="00E375B0">
        <w:rPr>
          <w:rFonts w:ascii="Times New Roman" w:hAnsi="Times New Roman" w:cs="Times New Roman"/>
          <w:sz w:val="28"/>
          <w:szCs w:val="28"/>
          <w:lang w:val="kk-KZ"/>
        </w:rPr>
        <w:t>151/159</w:t>
      </w:r>
      <w:r w:rsidRPr="00E375B0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E375B0">
        <w:rPr>
          <w:lang w:val="kk-KZ"/>
        </w:rPr>
        <w:t xml:space="preserve"> </w:t>
      </w:r>
      <w:r w:rsidRPr="00E375B0">
        <w:rPr>
          <w:rFonts w:ascii="Times New Roman" w:hAnsi="Times New Roman" w:cs="Times New Roman"/>
          <w:sz w:val="28"/>
          <w:szCs w:val="28"/>
          <w:lang w:val="kk-KZ"/>
        </w:rPr>
        <w:t>Елді мекендердегі көшелерді</w:t>
      </w:r>
      <w:r w:rsidR="00A4497F">
        <w:rPr>
          <w:rFonts w:ascii="Times New Roman" w:hAnsi="Times New Roman" w:cs="Times New Roman"/>
          <w:sz w:val="28"/>
          <w:szCs w:val="28"/>
          <w:lang w:val="kk-KZ"/>
        </w:rPr>
        <w:t xml:space="preserve"> жарықтандыруға 2018 жылы 7450,0</w:t>
      </w:r>
      <w:r w:rsidRPr="00E375B0">
        <w:rPr>
          <w:rFonts w:ascii="Times New Roman" w:hAnsi="Times New Roman" w:cs="Times New Roman"/>
          <w:sz w:val="28"/>
          <w:szCs w:val="28"/>
          <w:lang w:val="kk-KZ"/>
        </w:rPr>
        <w:t xml:space="preserve"> мың теңге бөлін</w:t>
      </w:r>
      <w:r w:rsidR="00EA3C26">
        <w:rPr>
          <w:rFonts w:ascii="Times New Roman" w:hAnsi="Times New Roman" w:cs="Times New Roman"/>
          <w:sz w:val="28"/>
          <w:szCs w:val="28"/>
          <w:lang w:val="kk-KZ"/>
        </w:rPr>
        <w:t>іп, 30 маусымға игерілгені-</w:t>
      </w:r>
      <w:r w:rsidRPr="00E375B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A172E">
        <w:rPr>
          <w:rFonts w:ascii="Times New Roman" w:hAnsi="Times New Roman" w:cs="Times New Roman"/>
          <w:sz w:val="28"/>
          <w:szCs w:val="28"/>
          <w:lang w:val="kk-KZ"/>
        </w:rPr>
        <w:t xml:space="preserve">3866,9 </w:t>
      </w:r>
      <w:r w:rsidR="005F7D2C">
        <w:rPr>
          <w:rFonts w:ascii="Times New Roman" w:hAnsi="Times New Roman" w:cs="Times New Roman"/>
          <w:sz w:val="28"/>
          <w:szCs w:val="28"/>
          <w:lang w:val="kk-KZ"/>
        </w:rPr>
        <w:t>мың теңге. 2019 жылға 15625</w:t>
      </w:r>
      <w:r w:rsidRPr="00E375B0">
        <w:rPr>
          <w:rFonts w:ascii="Times New Roman" w:hAnsi="Times New Roman" w:cs="Times New Roman"/>
          <w:sz w:val="28"/>
          <w:szCs w:val="28"/>
          <w:lang w:val="kk-KZ"/>
        </w:rPr>
        <w:t xml:space="preserve">,0 мың теңге бөлініп </w:t>
      </w:r>
      <w:r w:rsidRPr="00E375B0">
        <w:rPr>
          <w:rFonts w:ascii="Times New Roman" w:hAnsi="Times New Roman" w:cs="Times New Roman"/>
          <w:sz w:val="28"/>
          <w:lang w:val="kk-KZ" w:eastAsia="ru-RU"/>
        </w:rPr>
        <w:t>жарты жыл</w:t>
      </w:r>
      <w:r w:rsidR="00E951F9">
        <w:rPr>
          <w:rFonts w:ascii="Times New Roman" w:hAnsi="Times New Roman" w:cs="Times New Roman"/>
          <w:sz w:val="28"/>
          <w:lang w:val="kk-KZ" w:eastAsia="ru-RU"/>
        </w:rPr>
        <w:t>да 5270,9</w:t>
      </w:r>
      <w:r w:rsidRPr="00E375B0">
        <w:rPr>
          <w:rFonts w:ascii="Times New Roman" w:hAnsi="Times New Roman" w:cs="Times New Roman"/>
          <w:sz w:val="28"/>
          <w:lang w:val="kk-KZ" w:eastAsia="ru-RU"/>
        </w:rPr>
        <w:t xml:space="preserve"> мың теңге игерілді</w:t>
      </w:r>
      <w:r w:rsidRPr="00E375B0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.</w:t>
      </w:r>
    </w:p>
    <w:p w:rsidR="00533B0C" w:rsidRPr="00E375B0" w:rsidRDefault="00533B0C" w:rsidP="00533B0C">
      <w:pPr>
        <w:pStyle w:val="a3"/>
        <w:ind w:firstLine="708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kk-KZ" w:eastAsia="ru-RU"/>
        </w:rPr>
      </w:pPr>
      <w:r w:rsidRPr="00E375B0">
        <w:rPr>
          <w:rFonts w:ascii="Times New Roman" w:hAnsi="Times New Roman" w:cs="Times New Roman"/>
          <w:sz w:val="28"/>
          <w:szCs w:val="28"/>
          <w:lang w:val="kk-KZ"/>
        </w:rPr>
        <w:t>124009000159- Елді мекендердің санитариясын қамтамасыз</w:t>
      </w:r>
      <w:r w:rsidR="00616D87">
        <w:rPr>
          <w:rFonts w:ascii="Times New Roman" w:hAnsi="Times New Roman" w:cs="Times New Roman"/>
          <w:sz w:val="28"/>
          <w:szCs w:val="28"/>
          <w:lang w:val="kk-KZ"/>
        </w:rPr>
        <w:t xml:space="preserve"> етуге 2018 жылы 8553,0</w:t>
      </w:r>
      <w:r w:rsidRPr="00E375B0">
        <w:rPr>
          <w:rFonts w:ascii="Times New Roman" w:hAnsi="Times New Roman" w:cs="Times New Roman"/>
          <w:sz w:val="28"/>
          <w:szCs w:val="28"/>
          <w:lang w:val="kk-KZ"/>
        </w:rPr>
        <w:t xml:space="preserve"> мың те</w:t>
      </w:r>
      <w:r w:rsidR="007867D6">
        <w:rPr>
          <w:rFonts w:ascii="Times New Roman" w:hAnsi="Times New Roman" w:cs="Times New Roman"/>
          <w:sz w:val="28"/>
          <w:szCs w:val="28"/>
          <w:lang w:val="kk-KZ"/>
        </w:rPr>
        <w:t>нге ,жарты жылдын игеріліу-4 420,2</w:t>
      </w:r>
      <w:r w:rsidR="006F4539">
        <w:rPr>
          <w:rFonts w:ascii="Times New Roman" w:hAnsi="Times New Roman" w:cs="Times New Roman"/>
          <w:sz w:val="28"/>
          <w:szCs w:val="28"/>
          <w:lang w:val="kk-KZ"/>
        </w:rPr>
        <w:t xml:space="preserve"> мың теңге, 2019 жылда 10275,0</w:t>
      </w:r>
      <w:r w:rsidRPr="00E375B0">
        <w:rPr>
          <w:rFonts w:ascii="Times New Roman" w:hAnsi="Times New Roman" w:cs="Times New Roman"/>
          <w:sz w:val="28"/>
          <w:szCs w:val="28"/>
          <w:lang w:val="kk-KZ"/>
        </w:rPr>
        <w:t xml:space="preserve"> мың тенге</w:t>
      </w:r>
      <w:bookmarkStart w:id="0" w:name="_GoBack"/>
      <w:bookmarkEnd w:id="0"/>
      <w:r w:rsidRPr="00E375B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F4539">
        <w:rPr>
          <w:rFonts w:ascii="Times New Roman" w:hAnsi="Times New Roman" w:cs="Times New Roman"/>
          <w:sz w:val="28"/>
          <w:lang w:val="kk-KZ" w:eastAsia="ru-RU"/>
        </w:rPr>
        <w:t>бөлініп жарты жылда 5079,7</w:t>
      </w:r>
      <w:r w:rsidRPr="00E375B0">
        <w:rPr>
          <w:rFonts w:ascii="Times New Roman" w:hAnsi="Times New Roman" w:cs="Times New Roman"/>
          <w:sz w:val="28"/>
          <w:lang w:val="kk-KZ" w:eastAsia="ru-RU"/>
        </w:rPr>
        <w:t xml:space="preserve"> мың теңге игерілді</w:t>
      </w:r>
      <w:r w:rsidRPr="00E375B0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.</w:t>
      </w:r>
    </w:p>
    <w:p w:rsidR="00533B0C" w:rsidRPr="00E375B0" w:rsidRDefault="00533B0C" w:rsidP="00533B0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375B0">
        <w:rPr>
          <w:rFonts w:ascii="Times New Roman" w:hAnsi="Times New Roman" w:cs="Times New Roman"/>
          <w:sz w:val="28"/>
          <w:szCs w:val="28"/>
          <w:lang w:val="kk-KZ"/>
        </w:rPr>
        <w:t>124011015159-2018 жылы елді мекендерді абаттан</w:t>
      </w:r>
      <w:r w:rsidR="00421493">
        <w:rPr>
          <w:rFonts w:ascii="Times New Roman" w:hAnsi="Times New Roman" w:cs="Times New Roman"/>
          <w:sz w:val="28"/>
          <w:szCs w:val="28"/>
          <w:lang w:val="kk-KZ"/>
        </w:rPr>
        <w:t>дыру мен көгалдандыру үшін 26121,0</w:t>
      </w:r>
      <w:r w:rsidR="00D10AF3">
        <w:rPr>
          <w:rFonts w:ascii="Times New Roman" w:hAnsi="Times New Roman" w:cs="Times New Roman"/>
          <w:sz w:val="28"/>
          <w:szCs w:val="28"/>
          <w:lang w:val="kk-KZ"/>
        </w:rPr>
        <w:t xml:space="preserve"> мың тенге, игерілгені 23631,3</w:t>
      </w:r>
      <w:r w:rsidR="00022941">
        <w:rPr>
          <w:rFonts w:ascii="Times New Roman" w:hAnsi="Times New Roman" w:cs="Times New Roman"/>
          <w:sz w:val="28"/>
          <w:szCs w:val="28"/>
          <w:lang w:val="kk-KZ"/>
        </w:rPr>
        <w:t xml:space="preserve"> мың теңге,2019 жылға 104398,0</w:t>
      </w:r>
      <w:r w:rsidRPr="00E375B0">
        <w:rPr>
          <w:rFonts w:ascii="Times New Roman" w:hAnsi="Times New Roman" w:cs="Times New Roman"/>
          <w:sz w:val="28"/>
          <w:szCs w:val="28"/>
          <w:lang w:val="kk-KZ"/>
        </w:rPr>
        <w:t xml:space="preserve"> мың тенге қарастыры</w:t>
      </w:r>
      <w:r w:rsidR="00E8355A">
        <w:rPr>
          <w:rFonts w:ascii="Times New Roman" w:hAnsi="Times New Roman" w:cs="Times New Roman"/>
          <w:sz w:val="28"/>
          <w:szCs w:val="28"/>
          <w:lang w:val="kk-KZ"/>
        </w:rPr>
        <w:t>лып жарты жылда игерілгені 30077,6</w:t>
      </w:r>
      <w:r w:rsidRPr="00E375B0">
        <w:rPr>
          <w:rFonts w:ascii="Times New Roman" w:hAnsi="Times New Roman" w:cs="Times New Roman"/>
          <w:sz w:val="28"/>
          <w:szCs w:val="28"/>
          <w:lang w:val="kk-KZ"/>
        </w:rPr>
        <w:t xml:space="preserve"> мың тенге. </w:t>
      </w:r>
    </w:p>
    <w:p w:rsidR="00533B0C" w:rsidRPr="00E375B0" w:rsidRDefault="00533B0C" w:rsidP="00533B0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375B0">
        <w:rPr>
          <w:rFonts w:ascii="Times New Roman" w:hAnsi="Times New Roman" w:cs="Times New Roman"/>
          <w:sz w:val="28"/>
          <w:szCs w:val="28"/>
          <w:lang w:val="kk-KZ"/>
        </w:rPr>
        <w:t>124013000159-</w:t>
      </w:r>
      <w:r w:rsidRPr="00E375B0">
        <w:rPr>
          <w:lang w:val="kk-KZ"/>
        </w:rPr>
        <w:t xml:space="preserve"> </w:t>
      </w:r>
      <w:r w:rsidRPr="00E375B0">
        <w:rPr>
          <w:rFonts w:ascii="Times New Roman" w:hAnsi="Times New Roman" w:cs="Times New Roman"/>
          <w:sz w:val="28"/>
          <w:szCs w:val="28"/>
          <w:lang w:val="kk-KZ"/>
        </w:rPr>
        <w:t>Аудандық маңызы бар қалаларда, ауылдарда, кенттерде, ауылдық округтерде автомобиль жолдарының жұмыс істеуін қ</w:t>
      </w:r>
      <w:r w:rsidR="00CF462D">
        <w:rPr>
          <w:rFonts w:ascii="Times New Roman" w:hAnsi="Times New Roman" w:cs="Times New Roman"/>
          <w:sz w:val="28"/>
          <w:szCs w:val="28"/>
          <w:lang w:val="kk-KZ"/>
        </w:rPr>
        <w:t>амтамасыз етуге 2019 жылы 18895,0</w:t>
      </w:r>
      <w:r w:rsidRPr="00E375B0">
        <w:rPr>
          <w:rFonts w:ascii="Times New Roman" w:hAnsi="Times New Roman" w:cs="Times New Roman"/>
          <w:sz w:val="28"/>
          <w:szCs w:val="28"/>
          <w:lang w:val="kk-KZ"/>
        </w:rPr>
        <w:t xml:space="preserve"> мың теңге бөлін</w:t>
      </w:r>
      <w:r w:rsidR="00CF462D">
        <w:rPr>
          <w:rFonts w:ascii="Times New Roman" w:hAnsi="Times New Roman" w:cs="Times New Roman"/>
          <w:sz w:val="28"/>
          <w:szCs w:val="28"/>
          <w:lang w:val="kk-KZ"/>
        </w:rPr>
        <w:t xml:space="preserve">ді, жарты жылды игерілген  7394,8 </w:t>
      </w:r>
      <w:r w:rsidRPr="00E375B0">
        <w:rPr>
          <w:rFonts w:ascii="Times New Roman" w:hAnsi="Times New Roman" w:cs="Times New Roman"/>
          <w:sz w:val="28"/>
          <w:szCs w:val="28"/>
          <w:lang w:val="kk-KZ"/>
        </w:rPr>
        <w:t xml:space="preserve">мын тенге. </w:t>
      </w:r>
    </w:p>
    <w:p w:rsidR="00533B0C" w:rsidRPr="00E375B0" w:rsidRDefault="00533B0C" w:rsidP="00E375B0">
      <w:pPr>
        <w:pStyle w:val="a3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  <w:lang w:val="kk-KZ" w:eastAsia="ru-RU"/>
        </w:rPr>
      </w:pPr>
      <w:r w:rsidRPr="00E375B0">
        <w:rPr>
          <w:rFonts w:ascii="Times New Roman" w:hAnsi="Times New Roman" w:cs="Times New Roman"/>
          <w:bCs/>
          <w:iCs/>
          <w:sz w:val="28"/>
          <w:szCs w:val="28"/>
          <w:lang w:val="kk-KZ" w:eastAsia="ru-RU"/>
        </w:rPr>
        <w:t>124022000414/416-"мемлекеттік органның күрделі шығыстары" бағдарламасына 2017 жылға материалдық-техник</w:t>
      </w:r>
      <w:r w:rsidR="00C952ED">
        <w:rPr>
          <w:rFonts w:ascii="Times New Roman" w:hAnsi="Times New Roman" w:cs="Times New Roman"/>
          <w:bCs/>
          <w:iCs/>
          <w:sz w:val="28"/>
          <w:szCs w:val="28"/>
          <w:lang w:val="kk-KZ" w:eastAsia="ru-RU"/>
        </w:rPr>
        <w:t>алық базаны нығайтуға – 4614,0</w:t>
      </w:r>
      <w:r w:rsidRPr="00E375B0">
        <w:rPr>
          <w:rFonts w:ascii="Times New Roman" w:hAnsi="Times New Roman" w:cs="Times New Roman"/>
          <w:bCs/>
          <w:iCs/>
          <w:sz w:val="28"/>
          <w:szCs w:val="28"/>
          <w:lang w:val="kk-KZ" w:eastAsia="ru-RU"/>
        </w:rPr>
        <w:t xml:space="preserve"> мың </w:t>
      </w:r>
      <w:r w:rsidRPr="00E375B0">
        <w:rPr>
          <w:rFonts w:ascii="Times New Roman" w:hAnsi="Times New Roman" w:cs="Times New Roman"/>
          <w:sz w:val="28"/>
          <w:szCs w:val="28"/>
          <w:lang w:val="kk-KZ" w:eastAsia="ru-RU"/>
        </w:rPr>
        <w:t>теңге бөлінді.</w:t>
      </w:r>
      <w:r w:rsidR="00C952E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2017 жылдың 30 маусымына 200,0</w:t>
      </w:r>
      <w:r w:rsidRPr="00E375B0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мың теңгесі</w:t>
      </w:r>
      <w:r w:rsidR="00E375B0" w:rsidRPr="00E375B0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игерілді.</w:t>
      </w:r>
      <w:r w:rsidR="00E375B0" w:rsidRPr="00E375B0">
        <w:rPr>
          <w:rFonts w:ascii="Times New Roman" w:hAnsi="Times New Roman" w:cs="Times New Roman"/>
          <w:bCs/>
          <w:iCs/>
          <w:sz w:val="28"/>
          <w:szCs w:val="28"/>
          <w:lang w:val="kk-KZ" w:eastAsia="ru-RU"/>
        </w:rPr>
        <w:t xml:space="preserve"> 2019 жылға 828,0 мың теңге </w:t>
      </w:r>
      <w:r w:rsidR="00E375B0" w:rsidRPr="00E375B0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бөлінді </w:t>
      </w:r>
      <w:r w:rsidR="00C952ED">
        <w:rPr>
          <w:rFonts w:ascii="Times New Roman" w:hAnsi="Times New Roman" w:cs="Times New Roman"/>
          <w:sz w:val="28"/>
          <w:lang w:val="kk-KZ" w:eastAsia="ru-RU"/>
        </w:rPr>
        <w:t>жарты жылда 0</w:t>
      </w:r>
      <w:r w:rsidR="00E375B0" w:rsidRPr="00E375B0">
        <w:rPr>
          <w:rFonts w:ascii="Times New Roman" w:hAnsi="Times New Roman" w:cs="Times New Roman"/>
          <w:sz w:val="28"/>
          <w:lang w:val="kk-KZ" w:eastAsia="ru-RU"/>
        </w:rPr>
        <w:t>,0 мың теңге игерілді</w:t>
      </w:r>
      <w:r w:rsidR="00E375B0" w:rsidRPr="00E375B0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.</w:t>
      </w:r>
    </w:p>
    <w:p w:rsidR="00E375B0" w:rsidRPr="00E375B0" w:rsidRDefault="00DD64BF" w:rsidP="00E375B0">
      <w:pPr>
        <w:pStyle w:val="a3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E375B0">
        <w:rPr>
          <w:rFonts w:ascii="Times New Roman" w:hAnsi="Times New Roman" w:cs="Times New Roman"/>
          <w:sz w:val="28"/>
          <w:lang w:val="kk-KZ" w:eastAsia="ru-RU"/>
        </w:rPr>
        <w:t>124</w:t>
      </w:r>
      <w:r w:rsidR="00B12299" w:rsidRPr="00E375B0">
        <w:rPr>
          <w:rFonts w:ascii="Times New Roman" w:hAnsi="Times New Roman" w:cs="Times New Roman"/>
          <w:sz w:val="28"/>
          <w:lang w:val="kk-KZ" w:eastAsia="ru-RU"/>
        </w:rPr>
        <w:t>0</w:t>
      </w:r>
      <w:r w:rsidRPr="00E375B0">
        <w:rPr>
          <w:rFonts w:ascii="Times New Roman" w:hAnsi="Times New Roman" w:cs="Times New Roman"/>
          <w:sz w:val="28"/>
          <w:lang w:val="kk-KZ" w:eastAsia="ru-RU"/>
        </w:rPr>
        <w:t>40</w:t>
      </w:r>
      <w:r w:rsidR="00B12299" w:rsidRPr="00E375B0">
        <w:rPr>
          <w:rFonts w:ascii="Times New Roman" w:hAnsi="Times New Roman" w:cs="Times New Roman"/>
          <w:sz w:val="28"/>
          <w:lang w:val="kk-KZ" w:eastAsia="ru-RU"/>
        </w:rPr>
        <w:t xml:space="preserve">000159 - </w:t>
      </w:r>
      <w:r w:rsidRPr="00E375B0">
        <w:rPr>
          <w:rFonts w:ascii="Times New Roman" w:hAnsi="Times New Roman" w:cs="Times New Roman"/>
          <w:sz w:val="28"/>
          <w:lang w:val="kk-KZ" w:eastAsia="ru-RU"/>
        </w:rPr>
        <w:t xml:space="preserve">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 </w:t>
      </w:r>
      <w:r w:rsidR="00B12299" w:rsidRPr="00E375B0">
        <w:rPr>
          <w:rFonts w:ascii="Times New Roman" w:hAnsi="Times New Roman" w:cs="Times New Roman"/>
          <w:sz w:val="28"/>
          <w:lang w:val="kk-KZ" w:eastAsia="ru-RU"/>
        </w:rPr>
        <w:t xml:space="preserve">бағдарламасына </w:t>
      </w:r>
      <w:r w:rsidR="005D717A">
        <w:rPr>
          <w:rFonts w:ascii="Times New Roman" w:hAnsi="Times New Roman" w:cs="Times New Roman"/>
          <w:sz w:val="28"/>
          <w:lang w:val="kk-KZ" w:eastAsia="ru-RU"/>
        </w:rPr>
        <w:t xml:space="preserve">-  </w:t>
      </w:r>
      <w:r w:rsidR="003417DA">
        <w:rPr>
          <w:rFonts w:ascii="Times New Roman" w:hAnsi="Times New Roman" w:cs="Times New Roman"/>
          <w:sz w:val="28"/>
          <w:lang w:val="kk-KZ" w:eastAsia="ru-RU"/>
        </w:rPr>
        <w:t>2018 жылға 13052</w:t>
      </w:r>
      <w:r w:rsidRPr="00E375B0">
        <w:rPr>
          <w:rFonts w:ascii="Times New Roman" w:hAnsi="Times New Roman" w:cs="Times New Roman"/>
          <w:sz w:val="28"/>
          <w:lang w:val="kk-KZ" w:eastAsia="ru-RU"/>
        </w:rPr>
        <w:t xml:space="preserve">,0 мың </w:t>
      </w:r>
      <w:r w:rsidR="003417DA">
        <w:rPr>
          <w:rFonts w:ascii="Times New Roman" w:hAnsi="Times New Roman" w:cs="Times New Roman"/>
          <w:sz w:val="28"/>
          <w:lang w:val="kk-KZ" w:eastAsia="ru-RU"/>
        </w:rPr>
        <w:t>теңге бөлініп жарты жылда 11840,0</w:t>
      </w:r>
      <w:r w:rsidRPr="00E375B0">
        <w:rPr>
          <w:rFonts w:ascii="Times New Roman" w:hAnsi="Times New Roman" w:cs="Times New Roman"/>
          <w:sz w:val="28"/>
          <w:lang w:val="kk-KZ" w:eastAsia="ru-RU"/>
        </w:rPr>
        <w:t xml:space="preserve"> мың теңге игерілді</w:t>
      </w:r>
      <w:r w:rsidR="00664A4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.2019 жылы 12019</w:t>
      </w:r>
      <w:r w:rsidRPr="00E375B0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,0 </w:t>
      </w:r>
      <w:r w:rsidRPr="00E375B0">
        <w:rPr>
          <w:rFonts w:ascii="Times New Roman" w:hAnsi="Times New Roman" w:cs="Times New Roman"/>
          <w:sz w:val="28"/>
          <w:lang w:val="kk-KZ" w:eastAsia="ru-RU"/>
        </w:rPr>
        <w:t xml:space="preserve">мың </w:t>
      </w:r>
      <w:r w:rsidR="00496E1C">
        <w:rPr>
          <w:rFonts w:ascii="Times New Roman" w:hAnsi="Times New Roman" w:cs="Times New Roman"/>
          <w:sz w:val="28"/>
          <w:lang w:val="kk-KZ" w:eastAsia="ru-RU"/>
        </w:rPr>
        <w:t>теңге бөлініп жарты жылда 4233,3</w:t>
      </w:r>
      <w:r w:rsidRPr="00E375B0">
        <w:rPr>
          <w:rFonts w:ascii="Times New Roman" w:hAnsi="Times New Roman" w:cs="Times New Roman"/>
          <w:sz w:val="28"/>
          <w:lang w:val="kk-KZ" w:eastAsia="ru-RU"/>
        </w:rPr>
        <w:t xml:space="preserve"> мың теңге игерілді</w:t>
      </w:r>
      <w:r w:rsidRPr="00E375B0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.</w:t>
      </w:r>
    </w:p>
    <w:p w:rsidR="00533B0C" w:rsidRDefault="0050101C" w:rsidP="00533B0C">
      <w:pPr>
        <w:pStyle w:val="a3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kk-KZ" w:eastAsia="ru-RU"/>
        </w:rPr>
        <w:t>124004</w:t>
      </w:r>
      <w:r w:rsidR="00533B0C" w:rsidRPr="00E375B0">
        <w:rPr>
          <w:rFonts w:ascii="Times New Roman" w:hAnsi="Times New Roman" w:cs="Times New Roman"/>
          <w:bCs/>
          <w:iCs/>
          <w:sz w:val="28"/>
          <w:szCs w:val="28"/>
          <w:lang w:val="kk-KZ" w:eastAsia="ru-RU"/>
        </w:rPr>
        <w:t>011/015-</w:t>
      </w:r>
      <w:r w:rsidR="00533B0C" w:rsidRPr="00E375B0">
        <w:rPr>
          <w:color w:val="000000"/>
          <w:sz w:val="28"/>
          <w:szCs w:val="28"/>
          <w:lang w:val="kk-KZ"/>
        </w:rPr>
        <w:t xml:space="preserve"> </w:t>
      </w:r>
      <w:r w:rsidR="00533B0C" w:rsidRPr="00E375B0">
        <w:rPr>
          <w:rFonts w:ascii="Times New Roman" w:hAnsi="Times New Roman" w:cs="Times New Roman"/>
          <w:sz w:val="28"/>
          <w:szCs w:val="28"/>
          <w:lang w:val="kk-KZ"/>
        </w:rPr>
        <w:t>Мектепке дейінгі білім беру ұйымдарында мемлекеттік білім беру тапсырысын іске асыруға</w:t>
      </w:r>
      <w:r w:rsidR="00E054E4">
        <w:rPr>
          <w:rFonts w:ascii="Times New Roman" w:hAnsi="Times New Roman" w:cs="Times New Roman"/>
          <w:bCs/>
          <w:iCs/>
          <w:sz w:val="28"/>
          <w:szCs w:val="28"/>
          <w:lang w:val="kk-KZ" w:eastAsia="ru-RU"/>
        </w:rPr>
        <w:t xml:space="preserve"> 2018 жылы 204068,0</w:t>
      </w:r>
      <w:r w:rsidR="0009093C">
        <w:rPr>
          <w:rFonts w:ascii="Times New Roman" w:hAnsi="Times New Roman" w:cs="Times New Roman"/>
          <w:bCs/>
          <w:iCs/>
          <w:sz w:val="28"/>
          <w:szCs w:val="28"/>
          <w:lang w:val="kk-KZ" w:eastAsia="ru-RU"/>
        </w:rPr>
        <w:t xml:space="preserve"> мың теңге, 2019 жылға 120320,0</w:t>
      </w:r>
      <w:r w:rsidR="00533B0C" w:rsidRPr="00E375B0">
        <w:rPr>
          <w:rFonts w:ascii="Times New Roman" w:hAnsi="Times New Roman" w:cs="Times New Roman"/>
          <w:bCs/>
          <w:iCs/>
          <w:sz w:val="28"/>
          <w:szCs w:val="28"/>
          <w:lang w:val="kk-KZ" w:eastAsia="ru-RU"/>
        </w:rPr>
        <w:t xml:space="preserve"> мың теңге қарастырылды. </w:t>
      </w:r>
    </w:p>
    <w:p w:rsidR="00BC51AE" w:rsidRPr="00E375B0" w:rsidRDefault="00BC51AE" w:rsidP="00BC51AE">
      <w:pPr>
        <w:pStyle w:val="a3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kk-KZ" w:eastAsia="ru-RU"/>
        </w:rPr>
        <w:t>124041</w:t>
      </w:r>
      <w:r w:rsidRPr="00E375B0">
        <w:rPr>
          <w:rFonts w:ascii="Times New Roman" w:hAnsi="Times New Roman" w:cs="Times New Roman"/>
          <w:bCs/>
          <w:iCs/>
          <w:sz w:val="28"/>
          <w:szCs w:val="28"/>
          <w:lang w:val="kk-KZ" w:eastAsia="ru-RU"/>
        </w:rPr>
        <w:t>011/015-</w:t>
      </w:r>
      <w:r w:rsidRPr="00E375B0">
        <w:rPr>
          <w:color w:val="000000"/>
          <w:sz w:val="28"/>
          <w:szCs w:val="28"/>
          <w:lang w:val="kk-KZ"/>
        </w:rPr>
        <w:t xml:space="preserve"> </w:t>
      </w:r>
      <w:r w:rsidRPr="00E375B0">
        <w:rPr>
          <w:rFonts w:ascii="Times New Roman" w:hAnsi="Times New Roman" w:cs="Times New Roman"/>
          <w:sz w:val="28"/>
          <w:szCs w:val="28"/>
          <w:lang w:val="kk-KZ"/>
        </w:rPr>
        <w:t>Мектепке дейінгі білім беру ұйымдарында мемлекеттік білім беру тапсырысын іске асыруға</w:t>
      </w:r>
      <w:r>
        <w:rPr>
          <w:rFonts w:ascii="Times New Roman" w:hAnsi="Times New Roman" w:cs="Times New Roman"/>
          <w:bCs/>
          <w:iCs/>
          <w:sz w:val="28"/>
          <w:szCs w:val="28"/>
          <w:lang w:val="kk-KZ" w:eastAsia="ru-RU"/>
        </w:rPr>
        <w:t xml:space="preserve"> 2019 жылға 165824,0</w:t>
      </w:r>
      <w:r w:rsidRPr="00E375B0">
        <w:rPr>
          <w:rFonts w:ascii="Times New Roman" w:hAnsi="Times New Roman" w:cs="Times New Roman"/>
          <w:bCs/>
          <w:iCs/>
          <w:sz w:val="28"/>
          <w:szCs w:val="28"/>
          <w:lang w:val="kk-KZ" w:eastAsia="ru-RU"/>
        </w:rPr>
        <w:t xml:space="preserve"> мың теңге қарастырылды. </w:t>
      </w:r>
    </w:p>
    <w:p w:rsidR="00BC51AE" w:rsidRPr="00E375B0" w:rsidRDefault="00BC51AE" w:rsidP="00533B0C">
      <w:pPr>
        <w:pStyle w:val="a3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  <w:lang w:val="kk-KZ" w:eastAsia="ru-RU"/>
        </w:rPr>
      </w:pPr>
    </w:p>
    <w:p w:rsidR="00533B0C" w:rsidRPr="00E375B0" w:rsidRDefault="00533B0C" w:rsidP="00E2111F">
      <w:pPr>
        <w:pStyle w:val="a3"/>
        <w:ind w:firstLine="708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kk-KZ" w:eastAsia="ru-RU"/>
        </w:rPr>
      </w:pPr>
    </w:p>
    <w:p w:rsidR="00215E88" w:rsidRPr="00E375B0" w:rsidRDefault="00215E88" w:rsidP="00B12299">
      <w:pPr>
        <w:pStyle w:val="a3"/>
        <w:ind w:firstLine="708"/>
        <w:jc w:val="both"/>
        <w:rPr>
          <w:rFonts w:ascii="Times New Roman" w:hAnsi="Times New Roman" w:cs="Times New Roman"/>
          <w:sz w:val="28"/>
          <w:lang w:val="kk-KZ" w:eastAsia="ru-RU"/>
        </w:rPr>
      </w:pPr>
      <w:r w:rsidRPr="00E375B0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124045000159- Аудандық маңызы бар қалаларда, ауылдарда, кенттерде, ауылдық округтерде автомобиль жолдарын күрделі және </w:t>
      </w:r>
      <w:r w:rsidR="00A721D2">
        <w:rPr>
          <w:rFonts w:ascii="Times New Roman" w:hAnsi="Times New Roman" w:cs="Times New Roman"/>
          <w:sz w:val="28"/>
          <w:szCs w:val="28"/>
          <w:lang w:val="kk-KZ"/>
        </w:rPr>
        <w:t>орташа жөндеуге 2019 жылы 14928,0</w:t>
      </w:r>
      <w:r w:rsidRPr="00E375B0">
        <w:rPr>
          <w:rFonts w:ascii="Times New Roman" w:hAnsi="Times New Roman" w:cs="Times New Roman"/>
          <w:sz w:val="28"/>
          <w:szCs w:val="28"/>
          <w:lang w:val="kk-KZ"/>
        </w:rPr>
        <w:t xml:space="preserve"> мың тенге бөлінді,</w:t>
      </w:r>
      <w:r w:rsidR="00A721D2">
        <w:rPr>
          <w:rFonts w:ascii="Times New Roman" w:hAnsi="Times New Roman" w:cs="Times New Roman"/>
          <w:sz w:val="28"/>
          <w:lang w:val="kk-KZ" w:eastAsia="ru-RU"/>
        </w:rPr>
        <w:t xml:space="preserve"> жарты жылда 7340,1</w:t>
      </w:r>
      <w:r w:rsidRPr="00E375B0">
        <w:rPr>
          <w:rFonts w:ascii="Times New Roman" w:hAnsi="Times New Roman" w:cs="Times New Roman"/>
          <w:sz w:val="28"/>
          <w:lang w:val="kk-KZ" w:eastAsia="ru-RU"/>
        </w:rPr>
        <w:t xml:space="preserve"> мың теңге игерілді.</w:t>
      </w:r>
    </w:p>
    <w:p w:rsidR="00215E88" w:rsidRDefault="00215E88" w:rsidP="00B12299">
      <w:pPr>
        <w:pStyle w:val="a3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E375B0">
        <w:rPr>
          <w:rFonts w:ascii="Times New Roman" w:hAnsi="Times New Roman" w:cs="Times New Roman"/>
          <w:sz w:val="28"/>
          <w:lang w:val="kk-KZ" w:eastAsia="ru-RU"/>
        </w:rPr>
        <w:t>124053000159-Аудандық маңызы бар қаланың, ауылдың, кенттің, ауылдық округтің коммуналд</w:t>
      </w:r>
      <w:r w:rsidR="00623BD8">
        <w:rPr>
          <w:rFonts w:ascii="Times New Roman" w:hAnsi="Times New Roman" w:cs="Times New Roman"/>
          <w:sz w:val="28"/>
          <w:lang w:val="kk-KZ" w:eastAsia="ru-RU"/>
        </w:rPr>
        <w:t>ық мүлкін басқару 2019 жылы 75,0</w:t>
      </w:r>
      <w:r w:rsidRPr="00E375B0">
        <w:rPr>
          <w:rFonts w:ascii="Times New Roman" w:hAnsi="Times New Roman" w:cs="Times New Roman"/>
          <w:sz w:val="28"/>
          <w:lang w:val="kk-KZ" w:eastAsia="ru-RU"/>
        </w:rPr>
        <w:t xml:space="preserve"> мың тенге бөлініп, жарты жылда 13,8 мың тенге игерілді</w:t>
      </w:r>
      <w:r w:rsidRPr="00E375B0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.</w:t>
      </w:r>
    </w:p>
    <w:sectPr w:rsidR="00215E88" w:rsidSect="00E91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799A"/>
    <w:rsid w:val="00015D12"/>
    <w:rsid w:val="00022941"/>
    <w:rsid w:val="00035FA5"/>
    <w:rsid w:val="00055464"/>
    <w:rsid w:val="000847E4"/>
    <w:rsid w:val="0009093C"/>
    <w:rsid w:val="000E4AC9"/>
    <w:rsid w:val="001070CA"/>
    <w:rsid w:val="001717CB"/>
    <w:rsid w:val="001C46A3"/>
    <w:rsid w:val="001C6372"/>
    <w:rsid w:val="001E5BE3"/>
    <w:rsid w:val="001F1054"/>
    <w:rsid w:val="00215E88"/>
    <w:rsid w:val="00242F5C"/>
    <w:rsid w:val="00254C4D"/>
    <w:rsid w:val="00292CE9"/>
    <w:rsid w:val="002942AE"/>
    <w:rsid w:val="003417DA"/>
    <w:rsid w:val="00343262"/>
    <w:rsid w:val="003658D6"/>
    <w:rsid w:val="0038474A"/>
    <w:rsid w:val="00385969"/>
    <w:rsid w:val="003B64E1"/>
    <w:rsid w:val="00421493"/>
    <w:rsid w:val="00426DFF"/>
    <w:rsid w:val="00447D02"/>
    <w:rsid w:val="00462A7C"/>
    <w:rsid w:val="00475B41"/>
    <w:rsid w:val="00496E1C"/>
    <w:rsid w:val="004A714F"/>
    <w:rsid w:val="004D0855"/>
    <w:rsid w:val="004D0EF9"/>
    <w:rsid w:val="004E5CFA"/>
    <w:rsid w:val="0050101C"/>
    <w:rsid w:val="0050219B"/>
    <w:rsid w:val="00533B0C"/>
    <w:rsid w:val="005570A4"/>
    <w:rsid w:val="00583747"/>
    <w:rsid w:val="005B66E3"/>
    <w:rsid w:val="005D4506"/>
    <w:rsid w:val="005D46DA"/>
    <w:rsid w:val="005D717A"/>
    <w:rsid w:val="005F45D2"/>
    <w:rsid w:val="005F7D2C"/>
    <w:rsid w:val="00601B45"/>
    <w:rsid w:val="00607A83"/>
    <w:rsid w:val="00616D87"/>
    <w:rsid w:val="00623BD8"/>
    <w:rsid w:val="006322B4"/>
    <w:rsid w:val="00645D02"/>
    <w:rsid w:val="00664941"/>
    <w:rsid w:val="00664A41"/>
    <w:rsid w:val="00686236"/>
    <w:rsid w:val="006A172E"/>
    <w:rsid w:val="006A3F6F"/>
    <w:rsid w:val="006C3417"/>
    <w:rsid w:val="006E6408"/>
    <w:rsid w:val="006F4539"/>
    <w:rsid w:val="006F4CCC"/>
    <w:rsid w:val="0074037E"/>
    <w:rsid w:val="0075672D"/>
    <w:rsid w:val="007867D6"/>
    <w:rsid w:val="0079513B"/>
    <w:rsid w:val="007A053B"/>
    <w:rsid w:val="007D2F0B"/>
    <w:rsid w:val="007D728A"/>
    <w:rsid w:val="00800824"/>
    <w:rsid w:val="0081148F"/>
    <w:rsid w:val="0083247A"/>
    <w:rsid w:val="008335D5"/>
    <w:rsid w:val="00841855"/>
    <w:rsid w:val="00851045"/>
    <w:rsid w:val="008A25F2"/>
    <w:rsid w:val="008A26A1"/>
    <w:rsid w:val="008C7AE4"/>
    <w:rsid w:val="00904B70"/>
    <w:rsid w:val="00983EC4"/>
    <w:rsid w:val="00A00F18"/>
    <w:rsid w:val="00A13D53"/>
    <w:rsid w:val="00A4497F"/>
    <w:rsid w:val="00A721D2"/>
    <w:rsid w:val="00A94B98"/>
    <w:rsid w:val="00B12299"/>
    <w:rsid w:val="00B469BD"/>
    <w:rsid w:val="00B822A4"/>
    <w:rsid w:val="00B82C48"/>
    <w:rsid w:val="00B87074"/>
    <w:rsid w:val="00B97DCF"/>
    <w:rsid w:val="00BA0697"/>
    <w:rsid w:val="00BC51AE"/>
    <w:rsid w:val="00C3766D"/>
    <w:rsid w:val="00C4179A"/>
    <w:rsid w:val="00C952ED"/>
    <w:rsid w:val="00C9799A"/>
    <w:rsid w:val="00CC3257"/>
    <w:rsid w:val="00CF39FE"/>
    <w:rsid w:val="00CF462D"/>
    <w:rsid w:val="00D10AF3"/>
    <w:rsid w:val="00D23D9F"/>
    <w:rsid w:val="00D31383"/>
    <w:rsid w:val="00D36AC5"/>
    <w:rsid w:val="00D54BB4"/>
    <w:rsid w:val="00D62D75"/>
    <w:rsid w:val="00D670AC"/>
    <w:rsid w:val="00D81821"/>
    <w:rsid w:val="00DB240A"/>
    <w:rsid w:val="00DC3E96"/>
    <w:rsid w:val="00DD5795"/>
    <w:rsid w:val="00DD64BF"/>
    <w:rsid w:val="00DE3A3C"/>
    <w:rsid w:val="00DF1ACE"/>
    <w:rsid w:val="00DF497D"/>
    <w:rsid w:val="00E054E4"/>
    <w:rsid w:val="00E2111F"/>
    <w:rsid w:val="00E246A2"/>
    <w:rsid w:val="00E34F8D"/>
    <w:rsid w:val="00E375B0"/>
    <w:rsid w:val="00E82241"/>
    <w:rsid w:val="00E8355A"/>
    <w:rsid w:val="00E866F2"/>
    <w:rsid w:val="00E91B2A"/>
    <w:rsid w:val="00E951F9"/>
    <w:rsid w:val="00EA3C26"/>
    <w:rsid w:val="00EA670A"/>
    <w:rsid w:val="00EC32CF"/>
    <w:rsid w:val="00EF18C2"/>
    <w:rsid w:val="00EF446E"/>
    <w:rsid w:val="00F5218F"/>
    <w:rsid w:val="00F5787B"/>
    <w:rsid w:val="00F71F8B"/>
    <w:rsid w:val="00F7451D"/>
    <w:rsid w:val="00F92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13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3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5762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SS</cp:lastModifiedBy>
  <cp:revision>125</cp:revision>
  <cp:lastPrinted>2020-03-28T08:14:00Z</cp:lastPrinted>
  <dcterms:created xsi:type="dcterms:W3CDTF">2020-03-27T10:18:00Z</dcterms:created>
  <dcterms:modified xsi:type="dcterms:W3CDTF">2020-03-31T09:07:00Z</dcterms:modified>
</cp:coreProperties>
</file>