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18" w:rsidRDefault="00E37DCA" w:rsidP="00584F1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FCA">
        <w:rPr>
          <w:rFonts w:ascii="Times New Roman" w:hAnsi="Times New Roman" w:cs="Times New Roman"/>
          <w:b/>
          <w:sz w:val="28"/>
          <w:szCs w:val="28"/>
        </w:rPr>
        <w:t>«</w:t>
      </w:r>
      <w:r w:rsidR="0058747D" w:rsidRPr="00C76FCA">
        <w:rPr>
          <w:rFonts w:ascii="Times New Roman" w:hAnsi="Times New Roman" w:cs="Times New Roman"/>
          <w:b/>
          <w:sz w:val="28"/>
          <w:szCs w:val="28"/>
          <w:lang w:val="kk-KZ"/>
        </w:rPr>
        <w:t>Панфилов ауданының білім бөлімі</w:t>
      </w:r>
      <w:r w:rsidRPr="00C76FCA">
        <w:rPr>
          <w:rFonts w:ascii="Times New Roman" w:hAnsi="Times New Roman" w:cs="Times New Roman"/>
          <w:b/>
          <w:sz w:val="28"/>
          <w:szCs w:val="28"/>
        </w:rPr>
        <w:t>» ММ</w:t>
      </w:r>
      <w:r w:rsidRPr="000465AD">
        <w:rPr>
          <w:rFonts w:ascii="Times New Roman" w:hAnsi="Times New Roman" w:cs="Times New Roman"/>
          <w:sz w:val="28"/>
          <w:szCs w:val="28"/>
        </w:rPr>
        <w:t>-нің</w:t>
      </w:r>
    </w:p>
    <w:p w:rsidR="0058747D" w:rsidRDefault="00584F18" w:rsidP="00584F1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F1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E7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84F18">
        <w:rPr>
          <w:rFonts w:ascii="Times New Roman" w:hAnsi="Times New Roman" w:cs="Times New Roman"/>
          <w:sz w:val="28"/>
          <w:szCs w:val="28"/>
        </w:rPr>
        <w:t>қаржы</w:t>
      </w:r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r w:rsidRPr="00584F18">
        <w:rPr>
          <w:rFonts w:ascii="Times New Roman" w:hAnsi="Times New Roman" w:cs="Times New Roman"/>
          <w:sz w:val="28"/>
          <w:szCs w:val="28"/>
        </w:rPr>
        <w:t>арналған</w:t>
      </w:r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r w:rsidRPr="00584F18">
        <w:rPr>
          <w:rFonts w:ascii="Times New Roman" w:hAnsi="Times New Roman" w:cs="Times New Roman"/>
          <w:sz w:val="28"/>
          <w:szCs w:val="28"/>
        </w:rPr>
        <w:t>бағдарламаларды (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r w:rsidRPr="00584F18">
        <w:rPr>
          <w:rFonts w:ascii="Times New Roman" w:hAnsi="Times New Roman" w:cs="Times New Roman"/>
          <w:sz w:val="28"/>
          <w:szCs w:val="28"/>
        </w:rPr>
        <w:t xml:space="preserve">бағдарламаларды) 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DE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F18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</w:p>
    <w:p w:rsidR="0058747D" w:rsidRPr="005F2586" w:rsidRDefault="0058747D" w:rsidP="000465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21A" w:rsidRDefault="00E37DCA" w:rsidP="005F2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47D">
        <w:rPr>
          <w:rFonts w:ascii="Times New Roman" w:hAnsi="Times New Roman" w:cs="Times New Roman"/>
          <w:b/>
          <w:sz w:val="28"/>
          <w:szCs w:val="28"/>
        </w:rPr>
        <w:t>ТҮСІНДІРМЕ ЖАЗБА</w:t>
      </w:r>
    </w:p>
    <w:p w:rsidR="0045621A" w:rsidRPr="005F2586" w:rsidRDefault="00493D91" w:rsidP="00493D91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D91">
        <w:rPr>
          <w:rFonts w:ascii="Times New Roman" w:hAnsi="Times New Roman" w:cs="Times New Roman"/>
          <w:sz w:val="28"/>
          <w:szCs w:val="28"/>
          <w:lang w:val="kk-KZ"/>
        </w:rPr>
        <w:t>005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D91">
        <w:rPr>
          <w:rFonts w:ascii="Times New Roman" w:hAnsi="Times New Roman" w:cs="Times New Roman"/>
          <w:sz w:val="28"/>
          <w:szCs w:val="28"/>
          <w:lang w:val="kk-KZ"/>
        </w:rPr>
        <w:t>«Ауданның мемлекеттік білім беру мекемелер үшін оқулықтар мен оқу-әдiстемелiк кешендерді сатып алу және жеткізу»</w:t>
      </w:r>
      <w:bookmarkStart w:id="0" w:name="_GoBack"/>
      <w:bookmarkEnd w:id="0"/>
    </w:p>
    <w:p w:rsidR="00171C78" w:rsidRPr="00512C9A" w:rsidRDefault="0045621A" w:rsidP="002F0A6E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2586">
        <w:rPr>
          <w:rFonts w:ascii="Times New Roman" w:hAnsi="Times New Roman" w:cs="Times New Roman"/>
          <w:sz w:val="28"/>
          <w:szCs w:val="28"/>
          <w:lang w:val="kk-KZ"/>
        </w:rPr>
        <w:t>«Панфилов ауданының білім бөлімі» мемлекеттік мекемесі</w:t>
      </w:r>
      <w:r w:rsidR="006676F8" w:rsidRPr="005F258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512C9A" w:rsidRPr="00512C9A">
        <w:rPr>
          <w:rFonts w:ascii="Times New Roman" w:hAnsi="Times New Roman" w:cs="Times New Roman"/>
          <w:sz w:val="28"/>
          <w:szCs w:val="28"/>
          <w:lang w:val="kk-KZ"/>
        </w:rPr>
        <w:t>білім беру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 xml:space="preserve"> мекемелеріне о</w:t>
      </w:r>
      <w:r w:rsidR="00843295" w:rsidRPr="00843295">
        <w:rPr>
          <w:rFonts w:ascii="Times New Roman" w:hAnsi="Times New Roman" w:cs="Times New Roman"/>
          <w:sz w:val="28"/>
          <w:szCs w:val="28"/>
          <w:lang w:val="kk-KZ"/>
        </w:rPr>
        <w:t>қулықтар мен оқу-әдістемелік кітаптар сатып алу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512C9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D1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DCA" w:rsidRPr="00512C9A">
        <w:rPr>
          <w:rFonts w:ascii="Times New Roman" w:hAnsi="Times New Roman" w:cs="Times New Roman"/>
          <w:sz w:val="28"/>
          <w:szCs w:val="28"/>
        </w:rPr>
        <w:t>201</w:t>
      </w:r>
      <w:r w:rsidR="000C7ED9" w:rsidRPr="00512C9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5D1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32B2" w:rsidRPr="00512C9A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Pr="00512C9A">
        <w:rPr>
          <w:rFonts w:ascii="Times New Roman" w:hAnsi="Times New Roman" w:cs="Times New Roman"/>
          <w:sz w:val="28"/>
          <w:szCs w:val="28"/>
          <w:lang w:val="kk-KZ"/>
        </w:rPr>
        <w:t>ы төлемдер бойынша қаржыландыру жоспарының орындалуы: 00</w:t>
      </w:r>
      <w:r w:rsidR="005D1BBE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512C9A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 бойынша бөлінген қаржы: 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>323060</w:t>
      </w:r>
      <w:r w:rsidRPr="00512C9A">
        <w:rPr>
          <w:rFonts w:ascii="Times New Roman" w:hAnsi="Times New Roman" w:cs="Times New Roman"/>
          <w:sz w:val="28"/>
          <w:szCs w:val="28"/>
          <w:lang w:val="kk-KZ"/>
        </w:rPr>
        <w:t xml:space="preserve">,0 мың теңге, </w:t>
      </w:r>
      <w:r w:rsidR="006676F8" w:rsidRPr="00512C9A">
        <w:rPr>
          <w:rFonts w:ascii="Times New Roman" w:hAnsi="Times New Roman" w:cs="Times New Roman"/>
          <w:sz w:val="28"/>
          <w:szCs w:val="28"/>
          <w:lang w:val="kk-KZ"/>
        </w:rPr>
        <w:t xml:space="preserve">игерілгені 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>323060</w:t>
      </w:r>
      <w:r w:rsidR="000C1BBF" w:rsidRPr="00512C9A">
        <w:rPr>
          <w:rFonts w:ascii="Times New Roman" w:hAnsi="Times New Roman" w:cs="Times New Roman"/>
          <w:sz w:val="28"/>
          <w:szCs w:val="28"/>
          <w:lang w:val="kk-KZ"/>
        </w:rPr>
        <w:t>,0 мың теңге</w:t>
      </w:r>
      <w:r w:rsidR="008432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71C78" w:rsidRPr="005F2586" w:rsidRDefault="00171C78" w:rsidP="00A777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586">
        <w:rPr>
          <w:rFonts w:ascii="Times New Roman" w:hAnsi="Times New Roman" w:cs="Times New Roman"/>
          <w:sz w:val="28"/>
          <w:szCs w:val="28"/>
          <w:lang w:val="kk-KZ"/>
        </w:rPr>
        <w:t>Бюджеттік бағдарламалардың нәтиже көрсеткіштері:</w:t>
      </w:r>
    </w:p>
    <w:p w:rsidR="00171C78" w:rsidRPr="005F2586" w:rsidRDefault="00843295" w:rsidP="00A777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93D91">
        <w:rPr>
          <w:rFonts w:ascii="Times New Roman" w:hAnsi="Times New Roman" w:cs="Times New Roman"/>
          <w:sz w:val="28"/>
          <w:szCs w:val="28"/>
          <w:lang w:val="kk-KZ"/>
        </w:rPr>
        <w:t>005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3D91">
        <w:rPr>
          <w:rFonts w:ascii="Times New Roman" w:hAnsi="Times New Roman" w:cs="Times New Roman"/>
          <w:sz w:val="28"/>
          <w:szCs w:val="28"/>
          <w:lang w:val="kk-KZ"/>
        </w:rPr>
        <w:t>«Ауданның мемлекеттік білім беру мекемелер үшін оқулықтар мен оқу-әдiстемелiк кешендерді сатып алу және жеткізу»</w:t>
      </w:r>
      <w:r w:rsidR="00171C78"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бюджеттік бағдарламасы бойынша көзделген қаражат:</w:t>
      </w:r>
    </w:p>
    <w:p w:rsidR="00A77713" w:rsidRPr="005F2586" w:rsidRDefault="00A77713" w:rsidP="00A777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4E13E0">
        <w:rPr>
          <w:rFonts w:ascii="Times New Roman" w:hAnsi="Times New Roman" w:cs="Times New Roman"/>
          <w:color w:val="000000"/>
          <w:sz w:val="28"/>
          <w:szCs w:val="28"/>
          <w:lang w:val="kk-KZ"/>
        </w:rPr>
        <w:t>00</w:t>
      </w: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«Жергілікті бюджет қаражаты есебінен»</w:t>
      </w:r>
    </w:p>
    <w:p w:rsidR="00234468" w:rsidRPr="00FE2806" w:rsidRDefault="00234468" w:rsidP="002344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-153 ерекшелік к</w:t>
      </w:r>
      <w:r w:rsidRPr="00FE2806">
        <w:rPr>
          <w:rFonts w:ascii="Times New Roman" w:hAnsi="Times New Roman" w:cs="Times New Roman"/>
          <w:color w:val="000000"/>
          <w:sz w:val="28"/>
          <w:szCs w:val="28"/>
          <w:lang w:val="kk-KZ"/>
        </w:rPr>
        <w:t>өлiктiк қызмет көрсетулерге ақы төлеу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D2296" w:rsidRPr="005F2586" w:rsidRDefault="00234468" w:rsidP="00A777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-419 ерекшелік ө</w:t>
      </w:r>
      <w:r w:rsidRPr="00234468">
        <w:rPr>
          <w:rFonts w:ascii="Times New Roman" w:hAnsi="Times New Roman" w:cs="Times New Roman"/>
          <w:color w:val="000000"/>
          <w:sz w:val="28"/>
          <w:szCs w:val="28"/>
          <w:lang w:val="kk-KZ"/>
        </w:rPr>
        <w:t>зге де негізгі құралдарды сатып алу</w:t>
      </w:r>
      <w:r w:rsidR="00B95257"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95257" w:rsidRPr="005F2586" w:rsidRDefault="00B95257" w:rsidP="00A777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Пайыздық қатынаста көрсеткіштер жоспарланған көлемге бюджет қаражатын игерудің 100%-ын құрады.</w:t>
      </w:r>
    </w:p>
    <w:p w:rsidR="00B95257" w:rsidRPr="005F2586" w:rsidRDefault="00B95257" w:rsidP="00B95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Дебиторлық және кредиторлық берешектің болуы: </w:t>
      </w:r>
    </w:p>
    <w:p w:rsidR="00B95257" w:rsidRPr="005F2586" w:rsidRDefault="00B95257" w:rsidP="00B952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>2019 жылдың басында және аяғында дебиторлық және кредиторлық берешек жоқ.</w:t>
      </w:r>
    </w:p>
    <w:p w:rsidR="00B95257" w:rsidRPr="005F2586" w:rsidRDefault="00B95257" w:rsidP="00B9525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2586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Бақылау органдары жүргізген тексерулер: 2019 ж. жүргізілген жоқ.</w:t>
      </w:r>
    </w:p>
    <w:p w:rsidR="00B95257" w:rsidRPr="005F2586" w:rsidRDefault="00B95257" w:rsidP="00B9525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D7972" w:rsidRPr="005F2586" w:rsidRDefault="001D7972" w:rsidP="00584F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7972" w:rsidRPr="005F2586" w:rsidRDefault="001D7972" w:rsidP="00584F1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D7972" w:rsidRPr="005F2586" w:rsidSect="0070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560"/>
    <w:multiLevelType w:val="hybridMultilevel"/>
    <w:tmpl w:val="3A3C7046"/>
    <w:lvl w:ilvl="0" w:tplc="961E8906">
      <w:start w:val="1"/>
      <w:numFmt w:val="decimalZero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33C15"/>
    <w:multiLevelType w:val="hybridMultilevel"/>
    <w:tmpl w:val="B956B862"/>
    <w:lvl w:ilvl="0" w:tplc="13F02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2667A8"/>
    <w:multiLevelType w:val="hybridMultilevel"/>
    <w:tmpl w:val="403E10C0"/>
    <w:lvl w:ilvl="0" w:tplc="4FA04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6A4F"/>
    <w:multiLevelType w:val="hybridMultilevel"/>
    <w:tmpl w:val="240AE996"/>
    <w:lvl w:ilvl="0" w:tplc="6E10EEF0">
      <w:start w:val="1"/>
      <w:numFmt w:val="decimalZero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F4229"/>
    <w:multiLevelType w:val="hybridMultilevel"/>
    <w:tmpl w:val="E3DE8166"/>
    <w:lvl w:ilvl="0" w:tplc="F2845A90">
      <w:start w:val="1"/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876"/>
    <w:rsid w:val="000465AD"/>
    <w:rsid w:val="000C1BBF"/>
    <w:rsid w:val="000C7ED9"/>
    <w:rsid w:val="001049E6"/>
    <w:rsid w:val="00171C78"/>
    <w:rsid w:val="001D7972"/>
    <w:rsid w:val="00234468"/>
    <w:rsid w:val="0026284B"/>
    <w:rsid w:val="002C2FF9"/>
    <w:rsid w:val="002D2296"/>
    <w:rsid w:val="002F0A6E"/>
    <w:rsid w:val="0045621A"/>
    <w:rsid w:val="00493D91"/>
    <w:rsid w:val="004B2454"/>
    <w:rsid w:val="004E13E0"/>
    <w:rsid w:val="00512C9A"/>
    <w:rsid w:val="00584F18"/>
    <w:rsid w:val="0058747D"/>
    <w:rsid w:val="005B15F2"/>
    <w:rsid w:val="005D1BBE"/>
    <w:rsid w:val="005F2586"/>
    <w:rsid w:val="00611BB3"/>
    <w:rsid w:val="006676F8"/>
    <w:rsid w:val="00706876"/>
    <w:rsid w:val="00707369"/>
    <w:rsid w:val="00707636"/>
    <w:rsid w:val="00816C8E"/>
    <w:rsid w:val="00843295"/>
    <w:rsid w:val="00894F84"/>
    <w:rsid w:val="008B32B2"/>
    <w:rsid w:val="009A1F83"/>
    <w:rsid w:val="00A77713"/>
    <w:rsid w:val="00B116DA"/>
    <w:rsid w:val="00B95257"/>
    <w:rsid w:val="00C57825"/>
    <w:rsid w:val="00C76FCA"/>
    <w:rsid w:val="00D80536"/>
    <w:rsid w:val="00DE7B25"/>
    <w:rsid w:val="00E37DCA"/>
    <w:rsid w:val="00E81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2020-03-02T04:33:00Z</dcterms:created>
  <dcterms:modified xsi:type="dcterms:W3CDTF">2020-03-03T16:53:00Z</dcterms:modified>
</cp:coreProperties>
</file>