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7A73F0">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B7425B">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B219B2">
        <w:rPr>
          <w:sz w:val="22"/>
          <w:szCs w:val="22"/>
        </w:rPr>
        <w:t>0</w:t>
      </w:r>
      <w:r w:rsidR="00B219B2">
        <w:rPr>
          <w:sz w:val="22"/>
          <w:szCs w:val="22"/>
          <w:lang w:val="kk-KZ"/>
        </w:rPr>
        <w:t>40</w:t>
      </w:r>
      <w:r w:rsidR="00C379C7" w:rsidRPr="00C379C7">
        <w:rPr>
          <w:sz w:val="22"/>
          <w:szCs w:val="22"/>
        </w:rPr>
        <w:t xml:space="preserve"> «</w:t>
      </w:r>
      <w:r w:rsidR="00B219B2">
        <w:rPr>
          <w:sz w:val="22"/>
          <w:szCs w:val="22"/>
          <w:lang w:val="kk-KZ"/>
        </w:rPr>
        <w:t>Реализация мер по содействию экономическому развитию регионов в рамках Программы развития регионов до 2020 года</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A51993" w:rsidRDefault="009C4B97" w:rsidP="009C4B97">
      <w:pPr>
        <w:spacing w:line="240" w:lineRule="auto"/>
        <w:jc w:val="both"/>
        <w:rPr>
          <w:rFonts w:ascii="Times New Roman" w:hAnsi="Times New Roman" w:cs="Times New Roman"/>
          <w:u w:val="single"/>
          <w:lang w:val="kk-KZ"/>
        </w:rPr>
      </w:pPr>
      <w:r w:rsidRPr="009C4B97">
        <w:rPr>
          <w:rFonts w:ascii="Times New Roman" w:hAnsi="Times New Roman" w:cs="Times New Roman"/>
          <w:color w:val="000000"/>
        </w:rPr>
        <w:t xml:space="preserve">в зависимости от </w:t>
      </w:r>
      <w:proofErr w:type="gramStart"/>
      <w:r w:rsidRPr="009C4B97">
        <w:rPr>
          <w:rFonts w:ascii="Times New Roman" w:hAnsi="Times New Roman" w:cs="Times New Roman"/>
          <w:color w:val="000000"/>
        </w:rPr>
        <w:t>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w:t>
      </w:r>
      <w:r w:rsidR="00D6252F" w:rsidRPr="009C4B97">
        <w:rPr>
          <w:rFonts w:ascii="Times New Roman" w:hAnsi="Times New Roman" w:cs="Times New Roman"/>
          <w:u w:val="single"/>
        </w:rPr>
        <w:t>осуществление</w:t>
      </w:r>
      <w:proofErr w:type="gramEnd"/>
      <w:r w:rsidR="00D6252F" w:rsidRPr="009C4B97">
        <w:rPr>
          <w:rFonts w:ascii="Times New Roman" w:hAnsi="Times New Roman" w:cs="Times New Roman"/>
          <w:u w:val="single"/>
        </w:rPr>
        <w:t xml:space="preserve">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A51993" w:rsidRDefault="000D58CD" w:rsidP="00CB0CB1">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Развития территории округа, который предпологается достичь при выполнении бюджетной программы в пределах полномочий, определенный Положением о ГУ «Аппарата акима Балпыкского сельского округа Каратальского района»</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E243CA">
              <w:rPr>
                <w:rFonts w:ascii="Times New Roman" w:hAnsi="Times New Roman" w:cs="Times New Roman"/>
                <w:sz w:val="20"/>
                <w:szCs w:val="20"/>
              </w:rPr>
              <w:t xml:space="preserve"> на 201</w:t>
            </w:r>
            <w:r w:rsidR="00DA7726">
              <w:rPr>
                <w:rFonts w:ascii="Times New Roman" w:hAnsi="Times New Roman" w:cs="Times New Roman"/>
                <w:sz w:val="20"/>
                <w:szCs w:val="20"/>
                <w:lang w:val="kk-KZ"/>
              </w:rPr>
              <w:t>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D58CD" w:rsidP="009C4B97">
            <w:pPr>
              <w:spacing w:line="240" w:lineRule="auto"/>
              <w:jc w:val="center"/>
              <w:rPr>
                <w:rFonts w:ascii="Times New Roman" w:hAnsi="Times New Roman" w:cs="Times New Roman"/>
                <w:lang w:val="kk-KZ"/>
              </w:rPr>
            </w:pPr>
            <w:r>
              <w:rPr>
                <w:rFonts w:ascii="Times New Roman" w:hAnsi="Times New Roman" w:cs="Times New Roman"/>
                <w:lang w:val="kk-KZ"/>
              </w:rPr>
              <w:t>12716</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D58CD" w:rsidP="009C4B97">
            <w:pPr>
              <w:spacing w:line="240" w:lineRule="auto"/>
              <w:jc w:val="center"/>
              <w:rPr>
                <w:rFonts w:ascii="Times New Roman" w:hAnsi="Times New Roman" w:cs="Times New Roman"/>
                <w:lang w:val="kk-KZ"/>
              </w:rPr>
            </w:pPr>
            <w:r>
              <w:rPr>
                <w:rFonts w:ascii="Times New Roman" w:hAnsi="Times New Roman" w:cs="Times New Roman"/>
                <w:lang w:val="kk-KZ"/>
              </w:rPr>
              <w:t>12716</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0D58CD" w:rsidRDefault="000D58CD" w:rsidP="00A51993">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sidRPr="000D58CD">
              <w:rPr>
                <w:rFonts w:ascii="Times New Roman" w:hAnsi="Times New Roman" w:cs="Times New Roman"/>
                <w:sz w:val="20"/>
                <w:szCs w:val="20"/>
                <w:lang w:val="kk-KZ"/>
              </w:rPr>
              <w:lastRenderedPageBreak/>
              <w:t>Реализация мер по содействию экономическому развитию регионов в рамках Программы развития регионов до 2020 года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D58CD" w:rsidP="00170CC9">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D58CD" w:rsidP="00170CC9">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bookmarkStart w:id="0" w:name="_GoBack"/>
            <w:bookmarkEnd w:id="0"/>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DA7726">
              <w:rPr>
                <w:rFonts w:ascii="Times New Roman" w:hAnsi="Times New Roman" w:cs="Times New Roman"/>
                <w:sz w:val="20"/>
                <w:szCs w:val="20"/>
              </w:rPr>
              <w:t xml:space="preserve"> округа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DA7726">
              <w:rPr>
                <w:rFonts w:ascii="Times New Roman" w:hAnsi="Times New Roman" w:cs="Times New Roman"/>
                <w:sz w:val="20"/>
                <w:szCs w:val="20"/>
              </w:rPr>
              <w:t>округа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t>Р.Тасыбаев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B1B71"/>
    <w:rsid w:val="000C6AA2"/>
    <w:rsid w:val="000D5490"/>
    <w:rsid w:val="000D58CD"/>
    <w:rsid w:val="000F2F13"/>
    <w:rsid w:val="001107DC"/>
    <w:rsid w:val="00111379"/>
    <w:rsid w:val="00111E2C"/>
    <w:rsid w:val="001546AB"/>
    <w:rsid w:val="00160E98"/>
    <w:rsid w:val="00170CC9"/>
    <w:rsid w:val="00176B7A"/>
    <w:rsid w:val="001878F8"/>
    <w:rsid w:val="001945BB"/>
    <w:rsid w:val="001D5785"/>
    <w:rsid w:val="001E63F7"/>
    <w:rsid w:val="00303D24"/>
    <w:rsid w:val="00372753"/>
    <w:rsid w:val="00384FA3"/>
    <w:rsid w:val="00416A59"/>
    <w:rsid w:val="00430CBC"/>
    <w:rsid w:val="0049466A"/>
    <w:rsid w:val="00507D00"/>
    <w:rsid w:val="0062247B"/>
    <w:rsid w:val="006424F8"/>
    <w:rsid w:val="00676F81"/>
    <w:rsid w:val="006877BE"/>
    <w:rsid w:val="00693DE1"/>
    <w:rsid w:val="00695A4E"/>
    <w:rsid w:val="00710505"/>
    <w:rsid w:val="007565C4"/>
    <w:rsid w:val="007A73F0"/>
    <w:rsid w:val="007E6635"/>
    <w:rsid w:val="00823B83"/>
    <w:rsid w:val="00831C16"/>
    <w:rsid w:val="0085250D"/>
    <w:rsid w:val="00892924"/>
    <w:rsid w:val="008B4CDC"/>
    <w:rsid w:val="008D30BB"/>
    <w:rsid w:val="008D6004"/>
    <w:rsid w:val="00946771"/>
    <w:rsid w:val="00965ECC"/>
    <w:rsid w:val="00970A03"/>
    <w:rsid w:val="00971580"/>
    <w:rsid w:val="00997C03"/>
    <w:rsid w:val="009C07CA"/>
    <w:rsid w:val="009C4B97"/>
    <w:rsid w:val="009E5A8E"/>
    <w:rsid w:val="00A25D07"/>
    <w:rsid w:val="00A51993"/>
    <w:rsid w:val="00A62FDF"/>
    <w:rsid w:val="00AA5845"/>
    <w:rsid w:val="00AC0C50"/>
    <w:rsid w:val="00B219B2"/>
    <w:rsid w:val="00B302DF"/>
    <w:rsid w:val="00B7425B"/>
    <w:rsid w:val="00BA0C63"/>
    <w:rsid w:val="00BB11F8"/>
    <w:rsid w:val="00BC09DB"/>
    <w:rsid w:val="00BC3F51"/>
    <w:rsid w:val="00BE6B65"/>
    <w:rsid w:val="00C2139B"/>
    <w:rsid w:val="00C379C7"/>
    <w:rsid w:val="00C56914"/>
    <w:rsid w:val="00C8573D"/>
    <w:rsid w:val="00CB0CB1"/>
    <w:rsid w:val="00D30835"/>
    <w:rsid w:val="00D521DB"/>
    <w:rsid w:val="00D6252F"/>
    <w:rsid w:val="00D85BF5"/>
    <w:rsid w:val="00DA7726"/>
    <w:rsid w:val="00E243CA"/>
    <w:rsid w:val="00E26550"/>
    <w:rsid w:val="00E64113"/>
    <w:rsid w:val="00EC7DC1"/>
    <w:rsid w:val="00ED1672"/>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41A4"/>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5B02-985B-4200-B56F-E2732B4C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2017-04-27T03:51:00Z</cp:lastPrinted>
  <dcterms:created xsi:type="dcterms:W3CDTF">2020-03-02T05:17:00Z</dcterms:created>
  <dcterms:modified xsi:type="dcterms:W3CDTF">2020-03-02T05:24:00Z</dcterms:modified>
</cp:coreProperties>
</file>