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6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3BF8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Отчёту о реализации бюджетных программ</w:t>
      </w:r>
    </w:p>
    <w:p w:rsidR="00B43BF8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финансов города Усть-Каменогорска</w:t>
      </w:r>
    </w:p>
    <w:p w:rsidR="00B43BF8" w:rsidRPr="008935BF" w:rsidRDefault="00B43BF8" w:rsidP="00D22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33602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2866" w:rsidRDefault="00D22866" w:rsidP="00D22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BF8" w:rsidRPr="00524C53" w:rsidRDefault="00B43BF8" w:rsidP="00B43BF8">
      <w:pPr>
        <w:jc w:val="both"/>
        <w:rPr>
          <w:rFonts w:ascii="Times New Roman" w:hAnsi="Times New Roman"/>
          <w:b/>
          <w:sz w:val="28"/>
          <w:szCs w:val="28"/>
        </w:rPr>
      </w:pPr>
      <w:r w:rsidRPr="00524C53">
        <w:rPr>
          <w:rFonts w:ascii="Times New Roman" w:hAnsi="Times New Roman"/>
          <w:b/>
          <w:sz w:val="28"/>
          <w:szCs w:val="28"/>
        </w:rPr>
        <w:t xml:space="preserve">1. Бюджетная программа 001 </w:t>
      </w:r>
      <w:r w:rsidR="00524C53">
        <w:rPr>
          <w:rFonts w:ascii="Times New Roman" w:hAnsi="Times New Roman"/>
          <w:b/>
          <w:sz w:val="28"/>
          <w:szCs w:val="28"/>
        </w:rPr>
        <w:t>«</w:t>
      </w:r>
      <w:r w:rsidRPr="00524C53">
        <w:rPr>
          <w:rFonts w:ascii="Times New Roman" w:hAnsi="Times New Roman"/>
          <w:b/>
          <w:sz w:val="28"/>
          <w:szCs w:val="28"/>
        </w:rPr>
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</w:r>
      <w:r w:rsidR="00524C53">
        <w:rPr>
          <w:rFonts w:ascii="Times New Roman" w:hAnsi="Times New Roman"/>
          <w:b/>
          <w:sz w:val="28"/>
          <w:szCs w:val="28"/>
        </w:rPr>
        <w:t>»</w:t>
      </w:r>
    </w:p>
    <w:p w:rsidR="00EC1DCC" w:rsidRDefault="00BF72F3" w:rsidP="00B20A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финансирования исполнен на 100%, </w:t>
      </w:r>
      <w:r w:rsidR="00756743">
        <w:rPr>
          <w:rFonts w:ascii="Times New Roman" w:hAnsi="Times New Roman"/>
          <w:sz w:val="28"/>
          <w:szCs w:val="28"/>
        </w:rPr>
        <w:t xml:space="preserve">при плане </w:t>
      </w:r>
      <w:r w:rsidR="004936CB">
        <w:rPr>
          <w:rFonts w:ascii="Times New Roman" w:hAnsi="Times New Roman"/>
          <w:sz w:val="28"/>
          <w:szCs w:val="28"/>
        </w:rPr>
        <w:t>54 304,9</w:t>
      </w:r>
      <w:r w:rsidR="00756743">
        <w:rPr>
          <w:rFonts w:ascii="Times New Roman" w:hAnsi="Times New Roman"/>
          <w:sz w:val="28"/>
          <w:szCs w:val="28"/>
        </w:rPr>
        <w:t xml:space="preserve"> тыс. тенге </w:t>
      </w:r>
      <w:r>
        <w:rPr>
          <w:rFonts w:ascii="Times New Roman" w:hAnsi="Times New Roman"/>
          <w:sz w:val="28"/>
          <w:szCs w:val="28"/>
        </w:rPr>
        <w:t xml:space="preserve">средства освоены </w:t>
      </w:r>
      <w:r w:rsidR="00756743">
        <w:rPr>
          <w:rFonts w:ascii="Times New Roman" w:hAnsi="Times New Roman"/>
          <w:sz w:val="28"/>
          <w:szCs w:val="28"/>
        </w:rPr>
        <w:t xml:space="preserve">в сумме </w:t>
      </w:r>
      <w:r w:rsidR="004936CB">
        <w:rPr>
          <w:rFonts w:ascii="Times New Roman" w:hAnsi="Times New Roman"/>
          <w:sz w:val="28"/>
          <w:szCs w:val="28"/>
        </w:rPr>
        <w:t>54 304</w:t>
      </w:r>
      <w:r w:rsidR="00756743">
        <w:rPr>
          <w:rFonts w:ascii="Times New Roman" w:hAnsi="Times New Roman"/>
          <w:sz w:val="28"/>
          <w:szCs w:val="28"/>
        </w:rPr>
        <w:t xml:space="preserve">,4 тыс. тенге, </w:t>
      </w:r>
      <w:r>
        <w:rPr>
          <w:rFonts w:ascii="Times New Roman" w:hAnsi="Times New Roman"/>
          <w:sz w:val="28"/>
          <w:szCs w:val="28"/>
        </w:rPr>
        <w:t xml:space="preserve">текущий остаток </w:t>
      </w:r>
      <w:r w:rsidR="00756743">
        <w:rPr>
          <w:rFonts w:ascii="Times New Roman" w:hAnsi="Times New Roman"/>
          <w:sz w:val="28"/>
          <w:szCs w:val="28"/>
        </w:rPr>
        <w:t xml:space="preserve">по программе </w:t>
      </w:r>
      <w:r w:rsidR="004936CB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тыс. тенге</w:t>
      </w:r>
      <w:r w:rsidR="00EC1DCC">
        <w:rPr>
          <w:rFonts w:ascii="Times New Roman" w:hAnsi="Times New Roman"/>
          <w:sz w:val="28"/>
          <w:szCs w:val="28"/>
        </w:rPr>
        <w:t>.</w:t>
      </w:r>
    </w:p>
    <w:p w:rsidR="00BF72F3" w:rsidRDefault="00BF72F3" w:rsidP="00B20A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Предусмотренные бюджетные средства были направлены на выполнение следующих мероприятий:</w:t>
      </w:r>
    </w:p>
    <w:p w:rsidR="00756743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содержание отдела финансов, </w:t>
      </w:r>
    </w:p>
    <w:p w:rsidR="00BF72F3" w:rsidRDefault="0075674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F72F3">
        <w:rPr>
          <w:rFonts w:ascii="Times New Roman" w:hAnsi="Times New Roman"/>
          <w:sz w:val="28"/>
          <w:szCs w:val="28"/>
        </w:rPr>
        <w:t xml:space="preserve">оплата труда </w:t>
      </w:r>
      <w:r w:rsidR="000035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F72F3">
        <w:rPr>
          <w:rFonts w:ascii="Times New Roman" w:hAnsi="Times New Roman"/>
          <w:sz w:val="28"/>
          <w:szCs w:val="28"/>
        </w:rPr>
        <w:t xml:space="preserve">государственным служащим </w:t>
      </w:r>
      <w:r w:rsidR="00D16F98">
        <w:rPr>
          <w:rFonts w:ascii="Times New Roman" w:hAnsi="Times New Roman"/>
          <w:sz w:val="28"/>
          <w:szCs w:val="28"/>
        </w:rPr>
        <w:t xml:space="preserve">(штатная численность Отдела увеличена на 4 единицы с 1 мая 2017 года) </w:t>
      </w:r>
      <w:r w:rsidR="00BF72F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8 </w:t>
      </w:r>
      <w:r w:rsidR="00BF72F3">
        <w:rPr>
          <w:rFonts w:ascii="Times New Roman" w:hAnsi="Times New Roman"/>
          <w:sz w:val="28"/>
          <w:szCs w:val="28"/>
        </w:rPr>
        <w:t xml:space="preserve">внештатным </w:t>
      </w:r>
      <w:r w:rsidR="00003579">
        <w:rPr>
          <w:rFonts w:ascii="Times New Roman" w:hAnsi="Times New Roman"/>
          <w:sz w:val="28"/>
          <w:szCs w:val="28"/>
        </w:rPr>
        <w:t>единицам</w:t>
      </w:r>
      <w:r w:rsidR="00BF72F3">
        <w:rPr>
          <w:rFonts w:ascii="Times New Roman" w:hAnsi="Times New Roman"/>
          <w:sz w:val="28"/>
          <w:szCs w:val="28"/>
        </w:rPr>
        <w:t>;</w:t>
      </w:r>
    </w:p>
    <w:p w:rsidR="00BE28DF" w:rsidRDefault="00BE28DF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оплата налогов и других обязательных платежей в бюджет;</w:t>
      </w:r>
    </w:p>
    <w:p w:rsidR="00BE28DF" w:rsidRDefault="00BE28DF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перечисление пенсионных взносов;</w:t>
      </w:r>
    </w:p>
    <w:p w:rsidR="00BF72F3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оплата коммунальных услуг и услуг связи по заключенным договорам в соответствии с принятыми обязательствами;</w:t>
      </w:r>
    </w:p>
    <w:p w:rsidR="00756743" w:rsidRDefault="0075674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обеспечение работников канцелярскими товарами;</w:t>
      </w:r>
    </w:p>
    <w:p w:rsidR="00756743" w:rsidRDefault="0075674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приобретение бензина для 1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втомобиля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56743" w:rsidRDefault="003A03B8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Достижение прямых результатов:</w:t>
      </w:r>
    </w:p>
    <w:p w:rsidR="00BF72F3" w:rsidRPr="00622CCA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bCs/>
          <w:sz w:val="28"/>
          <w:szCs w:val="28"/>
        </w:rPr>
        <w:t xml:space="preserve">– </w:t>
      </w:r>
      <w:r w:rsidRPr="00622CCA">
        <w:rPr>
          <w:rFonts w:ascii="Times New Roman" w:hAnsi="Times New Roman"/>
          <w:sz w:val="28"/>
          <w:szCs w:val="28"/>
        </w:rPr>
        <w:t>Проведение ежемесячного  мониторинга посредством  регулярного и систематического сбора, отслеживания и анализа данных по поступлениям от продажи гражданам квартир</w:t>
      </w:r>
      <w:r w:rsidR="003A03B8">
        <w:rPr>
          <w:rFonts w:ascii="Times New Roman" w:hAnsi="Times New Roman"/>
          <w:sz w:val="28"/>
          <w:szCs w:val="28"/>
        </w:rPr>
        <w:t xml:space="preserve"> – 100%</w:t>
      </w:r>
      <w:r w:rsidRPr="00622CCA">
        <w:rPr>
          <w:rFonts w:ascii="Times New Roman" w:hAnsi="Times New Roman"/>
          <w:sz w:val="28"/>
          <w:szCs w:val="28"/>
        </w:rPr>
        <w:t>;</w:t>
      </w:r>
    </w:p>
    <w:p w:rsidR="00BF72F3" w:rsidRPr="00622CCA" w:rsidRDefault="00BF72F3" w:rsidP="00FA3C3E">
      <w:pPr>
        <w:jc w:val="both"/>
        <w:rPr>
          <w:rFonts w:ascii="Times New Roman" w:hAnsi="Times New Roman"/>
          <w:bCs/>
          <w:sz w:val="28"/>
          <w:szCs w:val="28"/>
        </w:rPr>
      </w:pPr>
      <w:r w:rsidRPr="00622CCA">
        <w:rPr>
          <w:rFonts w:ascii="Times New Roman" w:hAnsi="Times New Roman"/>
          <w:sz w:val="28"/>
          <w:szCs w:val="28"/>
        </w:rPr>
        <w:t xml:space="preserve">– </w:t>
      </w:r>
      <w:r w:rsidRPr="00622CCA">
        <w:rPr>
          <w:rFonts w:ascii="Times New Roman" w:hAnsi="Times New Roman"/>
          <w:bCs/>
          <w:sz w:val="28"/>
          <w:szCs w:val="28"/>
        </w:rPr>
        <w:t>Ежемесячное обеспечение анализа исполнения поступлений в разрезе видов налогов и платежей</w:t>
      </w:r>
      <w:r w:rsidR="003A03B8">
        <w:rPr>
          <w:rFonts w:ascii="Times New Roman" w:hAnsi="Times New Roman"/>
          <w:bCs/>
          <w:sz w:val="28"/>
          <w:szCs w:val="28"/>
        </w:rPr>
        <w:t xml:space="preserve"> – 100%</w:t>
      </w:r>
      <w:r w:rsidRPr="00622CCA">
        <w:rPr>
          <w:rFonts w:ascii="Times New Roman" w:hAnsi="Times New Roman"/>
          <w:bCs/>
          <w:sz w:val="28"/>
          <w:szCs w:val="28"/>
        </w:rPr>
        <w:t>;</w:t>
      </w:r>
    </w:p>
    <w:p w:rsidR="00BF72F3" w:rsidRPr="00622CCA" w:rsidRDefault="00BF72F3" w:rsidP="00FA3C3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22CCA">
        <w:rPr>
          <w:rFonts w:ascii="Times New Roman" w:hAnsi="Times New Roman"/>
          <w:bCs/>
          <w:sz w:val="28"/>
          <w:szCs w:val="28"/>
        </w:rPr>
        <w:t xml:space="preserve">– </w:t>
      </w:r>
      <w:r w:rsidRPr="00622CCA">
        <w:rPr>
          <w:rFonts w:ascii="Times New Roman" w:hAnsi="Times New Roman"/>
          <w:sz w:val="28"/>
          <w:szCs w:val="28"/>
          <w:lang w:val="kk-KZ"/>
        </w:rPr>
        <w:t>Подготовка ежемесячной информации по освоению бюджетных средств</w:t>
      </w:r>
      <w:r w:rsidRPr="00622CCA">
        <w:rPr>
          <w:rFonts w:ascii="Times New Roman" w:hAnsi="Times New Roman"/>
          <w:sz w:val="28"/>
          <w:szCs w:val="28"/>
        </w:rPr>
        <w:t>, с</w:t>
      </w:r>
      <w:r w:rsidRPr="00622CCA">
        <w:rPr>
          <w:rFonts w:ascii="Times New Roman" w:hAnsi="Times New Roman"/>
          <w:sz w:val="28"/>
          <w:szCs w:val="28"/>
          <w:lang w:val="kk-KZ"/>
        </w:rPr>
        <w:t xml:space="preserve"> указанием причин неосвоения</w:t>
      </w:r>
      <w:r w:rsidR="003A03B8">
        <w:rPr>
          <w:rFonts w:ascii="Times New Roman" w:hAnsi="Times New Roman"/>
          <w:sz w:val="28"/>
          <w:szCs w:val="28"/>
          <w:lang w:val="kk-KZ"/>
        </w:rPr>
        <w:t xml:space="preserve"> – 100%</w:t>
      </w:r>
      <w:r w:rsidRPr="00622CCA">
        <w:rPr>
          <w:rFonts w:ascii="Times New Roman" w:hAnsi="Times New Roman"/>
          <w:sz w:val="28"/>
          <w:szCs w:val="28"/>
          <w:lang w:val="kk-KZ"/>
        </w:rPr>
        <w:t>;</w:t>
      </w:r>
    </w:p>
    <w:p w:rsidR="00BF72F3" w:rsidRPr="00622CCA" w:rsidRDefault="00BF72F3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622CCA" w:rsidRPr="00622CCA">
        <w:rPr>
          <w:rFonts w:ascii="Times New Roman" w:hAnsi="Times New Roman"/>
          <w:sz w:val="28"/>
          <w:szCs w:val="28"/>
        </w:rPr>
        <w:t>Своевременное формирование  отчета об исполнении городского бюджета</w:t>
      </w:r>
      <w:r w:rsidR="003A03B8">
        <w:rPr>
          <w:rFonts w:ascii="Times New Roman" w:hAnsi="Times New Roman"/>
          <w:sz w:val="28"/>
          <w:szCs w:val="28"/>
        </w:rPr>
        <w:t xml:space="preserve"> – 100%</w:t>
      </w:r>
      <w:r w:rsidR="00622CCA" w:rsidRPr="00622CCA">
        <w:rPr>
          <w:rFonts w:ascii="Times New Roman" w:hAnsi="Times New Roman"/>
          <w:sz w:val="28"/>
          <w:szCs w:val="28"/>
        </w:rPr>
        <w:t>;</w:t>
      </w:r>
    </w:p>
    <w:p w:rsidR="00622CCA" w:rsidRPr="00622CCA" w:rsidRDefault="00622CCA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sz w:val="28"/>
          <w:szCs w:val="28"/>
        </w:rPr>
        <w:t>– Подготовка информации о реализации целевых трансфертов и кредитов, выделенных из вышестоящих бюджетов</w:t>
      </w:r>
      <w:r w:rsidR="003A03B8">
        <w:rPr>
          <w:rFonts w:ascii="Times New Roman" w:hAnsi="Times New Roman"/>
          <w:sz w:val="28"/>
          <w:szCs w:val="28"/>
        </w:rPr>
        <w:t xml:space="preserve"> – 100%</w:t>
      </w:r>
      <w:r w:rsidRPr="00622CCA">
        <w:rPr>
          <w:rFonts w:ascii="Times New Roman" w:hAnsi="Times New Roman"/>
          <w:sz w:val="28"/>
          <w:szCs w:val="28"/>
        </w:rPr>
        <w:t>;</w:t>
      </w:r>
    </w:p>
    <w:p w:rsidR="00622CCA" w:rsidRPr="00622CCA" w:rsidRDefault="00622CCA" w:rsidP="00003579">
      <w:pPr>
        <w:pStyle w:val="a5"/>
        <w:rPr>
          <w:bCs/>
          <w:sz w:val="28"/>
          <w:szCs w:val="28"/>
        </w:rPr>
      </w:pPr>
      <w:r w:rsidRPr="00622CCA">
        <w:rPr>
          <w:sz w:val="28"/>
          <w:szCs w:val="28"/>
        </w:rPr>
        <w:t xml:space="preserve">– </w:t>
      </w:r>
      <w:r w:rsidR="00003579" w:rsidRPr="00003579">
        <w:rPr>
          <w:bCs/>
          <w:sz w:val="28"/>
          <w:szCs w:val="28"/>
        </w:rPr>
        <w:t>Обеспечение оценки эффективности местных исполнительных органов по достижению показателей бюджетных программ</w:t>
      </w:r>
      <w:r w:rsidR="00003579">
        <w:rPr>
          <w:bCs/>
          <w:i/>
          <w:sz w:val="20"/>
          <w:szCs w:val="20"/>
        </w:rPr>
        <w:t xml:space="preserve"> </w:t>
      </w:r>
      <w:r w:rsidR="003A03B8">
        <w:rPr>
          <w:bCs/>
          <w:sz w:val="28"/>
          <w:szCs w:val="28"/>
        </w:rPr>
        <w:t>– 100%</w:t>
      </w:r>
      <w:r w:rsidRPr="00622CCA">
        <w:rPr>
          <w:bCs/>
          <w:sz w:val="28"/>
          <w:szCs w:val="28"/>
        </w:rPr>
        <w:t>;</w:t>
      </w:r>
    </w:p>
    <w:p w:rsidR="00622CCA" w:rsidRPr="00622CCA" w:rsidRDefault="00622CCA" w:rsidP="00FA3C3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CCA">
        <w:rPr>
          <w:rFonts w:ascii="Times New Roman" w:hAnsi="Times New Roman"/>
          <w:bCs/>
          <w:sz w:val="28"/>
          <w:szCs w:val="28"/>
        </w:rPr>
        <w:t xml:space="preserve">– </w:t>
      </w:r>
      <w:r w:rsidRPr="00622CCA">
        <w:rPr>
          <w:rFonts w:ascii="Times New Roman" w:hAnsi="Times New Roman"/>
          <w:color w:val="000000"/>
          <w:sz w:val="28"/>
          <w:szCs w:val="28"/>
        </w:rPr>
        <w:t>Заключение договоров имущественного найма (аренды) городского коммунального имущества</w:t>
      </w:r>
      <w:r w:rsidR="003A03B8">
        <w:rPr>
          <w:rFonts w:ascii="Times New Roman" w:hAnsi="Times New Roman"/>
          <w:color w:val="000000"/>
          <w:sz w:val="28"/>
          <w:szCs w:val="28"/>
        </w:rPr>
        <w:t xml:space="preserve"> – 10</w:t>
      </w:r>
      <w:r w:rsidR="007A6385">
        <w:rPr>
          <w:rFonts w:ascii="Times New Roman" w:hAnsi="Times New Roman"/>
          <w:color w:val="000000"/>
          <w:sz w:val="28"/>
          <w:szCs w:val="28"/>
        </w:rPr>
        <w:t>6,5</w:t>
      </w:r>
      <w:r w:rsidR="003A03B8">
        <w:rPr>
          <w:rFonts w:ascii="Times New Roman" w:hAnsi="Times New Roman"/>
          <w:color w:val="000000"/>
          <w:sz w:val="28"/>
          <w:szCs w:val="28"/>
        </w:rPr>
        <w:t>%</w:t>
      </w:r>
      <w:r w:rsidR="007A6385">
        <w:rPr>
          <w:rFonts w:ascii="Times New Roman" w:hAnsi="Times New Roman"/>
          <w:color w:val="000000"/>
          <w:sz w:val="28"/>
          <w:szCs w:val="28"/>
        </w:rPr>
        <w:t>, т.к. фактически обратилось заявителей больше, чем было запланировано, договоров заключено больше на 11 ед.</w:t>
      </w:r>
      <w:r w:rsidRPr="00622CCA">
        <w:rPr>
          <w:rFonts w:ascii="Times New Roman" w:hAnsi="Times New Roman"/>
          <w:color w:val="000000"/>
          <w:sz w:val="28"/>
          <w:szCs w:val="28"/>
        </w:rPr>
        <w:t>;</w:t>
      </w:r>
    </w:p>
    <w:p w:rsidR="00003579" w:rsidRDefault="00622CCA" w:rsidP="00FA3C3E">
      <w:pPr>
        <w:jc w:val="both"/>
        <w:rPr>
          <w:rFonts w:ascii="Times New Roman" w:hAnsi="Times New Roman"/>
          <w:sz w:val="28"/>
          <w:szCs w:val="28"/>
        </w:rPr>
      </w:pPr>
      <w:r w:rsidRPr="00622C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03579" w:rsidRPr="00003579">
        <w:rPr>
          <w:rFonts w:ascii="Times New Roman" w:hAnsi="Times New Roman"/>
          <w:sz w:val="28"/>
          <w:szCs w:val="28"/>
        </w:rPr>
        <w:t>Сбор и обобщение информации по конкурсам и аукционам государственных закупок по городу Усть-Каменогорску</w:t>
      </w:r>
      <w:r w:rsidR="00003579">
        <w:rPr>
          <w:rFonts w:ascii="Times New Roman" w:hAnsi="Times New Roman"/>
          <w:sz w:val="28"/>
          <w:szCs w:val="28"/>
        </w:rPr>
        <w:t xml:space="preserve"> </w:t>
      </w:r>
      <w:r w:rsidR="00361D73">
        <w:rPr>
          <w:rFonts w:ascii="Times New Roman" w:hAnsi="Times New Roman"/>
          <w:sz w:val="28"/>
          <w:szCs w:val="28"/>
        </w:rPr>
        <w:t>– 100%</w:t>
      </w:r>
      <w:r w:rsidR="00003579">
        <w:rPr>
          <w:rFonts w:ascii="Times New Roman" w:hAnsi="Times New Roman"/>
          <w:sz w:val="28"/>
          <w:szCs w:val="28"/>
        </w:rPr>
        <w:t>;</w:t>
      </w:r>
    </w:p>
    <w:p w:rsidR="00622CCA" w:rsidRPr="00D06663" w:rsidRDefault="00003579" w:rsidP="00FA3C3E">
      <w:pPr>
        <w:jc w:val="both"/>
        <w:rPr>
          <w:rFonts w:ascii="Times New Roman" w:hAnsi="Times New Roman"/>
          <w:sz w:val="28"/>
          <w:szCs w:val="28"/>
        </w:rPr>
      </w:pPr>
      <w:r w:rsidRPr="00D06663">
        <w:rPr>
          <w:rFonts w:ascii="Times New Roman" w:hAnsi="Times New Roman"/>
          <w:sz w:val="28"/>
          <w:szCs w:val="28"/>
        </w:rPr>
        <w:t xml:space="preserve">– </w:t>
      </w:r>
      <w:r w:rsidR="00D06663" w:rsidRPr="00D06663">
        <w:rPr>
          <w:rFonts w:ascii="Times New Roman" w:hAnsi="Times New Roman"/>
          <w:sz w:val="28"/>
          <w:szCs w:val="28"/>
        </w:rPr>
        <w:t>Организация и проведение конкурсов Единым организатором государственных закупок согласно перечню</w:t>
      </w:r>
      <w:r w:rsidR="00D06663" w:rsidRPr="00D06663">
        <w:rPr>
          <w:rFonts w:ascii="Times New Roman" w:hAnsi="Times New Roman"/>
          <w:sz w:val="28"/>
          <w:szCs w:val="28"/>
        </w:rPr>
        <w:t xml:space="preserve"> – 100%</w:t>
      </w:r>
      <w:r w:rsidR="00622CCA" w:rsidRPr="00D06663">
        <w:rPr>
          <w:rFonts w:ascii="Times New Roman" w:hAnsi="Times New Roman"/>
          <w:sz w:val="28"/>
          <w:szCs w:val="28"/>
        </w:rPr>
        <w:t>.</w:t>
      </w:r>
    </w:p>
    <w:p w:rsidR="00AA1555" w:rsidRDefault="00AA1555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4223">
        <w:rPr>
          <w:rFonts w:ascii="Times New Roman" w:hAnsi="Times New Roman"/>
          <w:sz w:val="28"/>
          <w:szCs w:val="28"/>
        </w:rPr>
        <w:t>За последние 3 года средства ежегодно осваивались на 100%.</w:t>
      </w:r>
    </w:p>
    <w:p w:rsidR="00834223" w:rsidRDefault="00834223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4D4946">
        <w:rPr>
          <w:rFonts w:ascii="Times New Roman" w:hAnsi="Times New Roman"/>
          <w:sz w:val="28"/>
          <w:szCs w:val="28"/>
        </w:rPr>
        <w:t>конец</w:t>
      </w:r>
      <w:proofErr w:type="gramEnd"/>
      <w:r w:rsidR="004D4946">
        <w:rPr>
          <w:rFonts w:ascii="Times New Roman" w:hAnsi="Times New Roman"/>
          <w:sz w:val="28"/>
          <w:szCs w:val="28"/>
        </w:rPr>
        <w:t xml:space="preserve"> </w:t>
      </w:r>
      <w:r w:rsidR="0000357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имеется небольшая дебиторская задолженность в сумме 2,</w:t>
      </w:r>
      <w:r w:rsidR="00D477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тыс. тенге</w:t>
      </w:r>
      <w:r w:rsidR="00D477D2">
        <w:rPr>
          <w:rFonts w:ascii="Times New Roman" w:hAnsi="Times New Roman"/>
          <w:sz w:val="28"/>
          <w:szCs w:val="28"/>
        </w:rPr>
        <w:t xml:space="preserve"> по экологическим выплатам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D477D2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в сравнении </w:t>
      </w:r>
      <w:r w:rsidR="004D4946">
        <w:rPr>
          <w:rFonts w:ascii="Times New Roman" w:hAnsi="Times New Roman"/>
          <w:sz w:val="28"/>
          <w:szCs w:val="28"/>
        </w:rPr>
        <w:t xml:space="preserve">с </w:t>
      </w:r>
      <w:r w:rsidR="009A4806">
        <w:rPr>
          <w:rFonts w:ascii="Times New Roman" w:hAnsi="Times New Roman"/>
          <w:sz w:val="28"/>
          <w:szCs w:val="28"/>
        </w:rPr>
        <w:t>началом</w:t>
      </w:r>
      <w:r w:rsidR="004D4946">
        <w:rPr>
          <w:rFonts w:ascii="Times New Roman" w:hAnsi="Times New Roman"/>
          <w:sz w:val="28"/>
          <w:szCs w:val="28"/>
        </w:rPr>
        <w:t xml:space="preserve"> 201</w:t>
      </w:r>
      <w:r w:rsidR="00D477D2">
        <w:rPr>
          <w:rFonts w:ascii="Times New Roman" w:hAnsi="Times New Roman"/>
          <w:sz w:val="28"/>
          <w:szCs w:val="28"/>
        </w:rPr>
        <w:t>7</w:t>
      </w:r>
      <w:r w:rsidR="004D4946">
        <w:rPr>
          <w:rFonts w:ascii="Times New Roman" w:hAnsi="Times New Roman"/>
          <w:sz w:val="28"/>
          <w:szCs w:val="28"/>
        </w:rPr>
        <w:t xml:space="preserve"> года </w:t>
      </w:r>
      <w:r w:rsidR="00D477D2">
        <w:rPr>
          <w:rFonts w:ascii="Times New Roman" w:hAnsi="Times New Roman"/>
          <w:sz w:val="28"/>
          <w:szCs w:val="28"/>
        </w:rPr>
        <w:t>на 90,1</w:t>
      </w:r>
      <w:r w:rsidR="004D4946">
        <w:rPr>
          <w:rFonts w:ascii="Times New Roman" w:hAnsi="Times New Roman"/>
          <w:sz w:val="28"/>
          <w:szCs w:val="28"/>
        </w:rPr>
        <w:t xml:space="preserve"> тыс. тенге. </w:t>
      </w:r>
    </w:p>
    <w:p w:rsidR="004D4946" w:rsidRPr="00622CCA" w:rsidRDefault="004D4946" w:rsidP="00F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Кредиторская задолженность на конец 201</w:t>
      </w:r>
      <w:r w:rsidR="009A48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сложилась в сумме </w:t>
      </w:r>
      <w:r w:rsidR="009A4806">
        <w:rPr>
          <w:rFonts w:ascii="Times New Roman" w:hAnsi="Times New Roman"/>
          <w:sz w:val="28"/>
          <w:szCs w:val="28"/>
        </w:rPr>
        <w:t xml:space="preserve">34,5 </w:t>
      </w:r>
      <w:r>
        <w:rPr>
          <w:rFonts w:ascii="Times New Roman" w:hAnsi="Times New Roman"/>
          <w:sz w:val="28"/>
          <w:szCs w:val="28"/>
        </w:rPr>
        <w:t xml:space="preserve">тыс. тенге за </w:t>
      </w:r>
      <w:r w:rsidR="009A4806">
        <w:rPr>
          <w:rFonts w:ascii="Times New Roman" w:hAnsi="Times New Roman"/>
          <w:sz w:val="28"/>
          <w:szCs w:val="28"/>
        </w:rPr>
        <w:t xml:space="preserve">коммунальные </w:t>
      </w:r>
      <w:r>
        <w:rPr>
          <w:rFonts w:ascii="Times New Roman" w:hAnsi="Times New Roman"/>
          <w:sz w:val="28"/>
          <w:szCs w:val="28"/>
        </w:rPr>
        <w:t xml:space="preserve">услуги, на начало года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</w:t>
      </w:r>
      <w:r w:rsidR="009A4806">
        <w:rPr>
          <w:rFonts w:ascii="Times New Roman" w:hAnsi="Times New Roman"/>
          <w:sz w:val="28"/>
          <w:szCs w:val="28"/>
        </w:rPr>
        <w:t>105,2</w:t>
      </w:r>
      <w:r>
        <w:rPr>
          <w:rFonts w:ascii="Times New Roman" w:hAnsi="Times New Roman"/>
          <w:sz w:val="28"/>
          <w:szCs w:val="28"/>
        </w:rPr>
        <w:t xml:space="preserve"> </w:t>
      </w:r>
      <w:r w:rsidR="0078700D">
        <w:rPr>
          <w:rFonts w:ascii="Times New Roman" w:hAnsi="Times New Roman"/>
          <w:sz w:val="28"/>
          <w:szCs w:val="28"/>
        </w:rPr>
        <w:t xml:space="preserve">тыс. тенге </w:t>
      </w:r>
      <w:r>
        <w:rPr>
          <w:rFonts w:ascii="Times New Roman" w:hAnsi="Times New Roman"/>
          <w:sz w:val="28"/>
          <w:szCs w:val="28"/>
        </w:rPr>
        <w:t>по командировочным расходам</w:t>
      </w:r>
      <w:r w:rsidR="009A4806">
        <w:rPr>
          <w:rFonts w:ascii="Times New Roman" w:hAnsi="Times New Roman"/>
          <w:sz w:val="28"/>
          <w:szCs w:val="28"/>
        </w:rPr>
        <w:t>, снижение на 70,7 тыс. тенге</w:t>
      </w:r>
      <w:r>
        <w:rPr>
          <w:rFonts w:ascii="Times New Roman" w:hAnsi="Times New Roman"/>
          <w:sz w:val="28"/>
          <w:szCs w:val="28"/>
        </w:rPr>
        <w:t>.</w:t>
      </w:r>
    </w:p>
    <w:p w:rsidR="0082076E" w:rsidRDefault="0078700D" w:rsidP="00FA3C3E">
      <w:pPr>
        <w:jc w:val="both"/>
        <w:rPr>
          <w:rFonts w:ascii="Times New Roman" w:hAnsi="Times New Roman"/>
          <w:sz w:val="28"/>
          <w:szCs w:val="28"/>
        </w:rPr>
      </w:pPr>
      <w:r w:rsidRPr="0058752B">
        <w:rPr>
          <w:rFonts w:ascii="Times New Roman" w:hAnsi="Times New Roman"/>
          <w:sz w:val="28"/>
          <w:szCs w:val="28"/>
        </w:rPr>
        <w:tab/>
      </w:r>
    </w:p>
    <w:p w:rsidR="00D85208" w:rsidRPr="00D85208" w:rsidRDefault="002179BE" w:rsidP="00D8520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85208" w:rsidRPr="00D85208">
        <w:rPr>
          <w:rFonts w:ascii="Times New Roman" w:hAnsi="Times New Roman"/>
          <w:b/>
          <w:sz w:val="28"/>
          <w:szCs w:val="28"/>
        </w:rPr>
        <w:t xml:space="preserve">. Бюджетная программа </w:t>
      </w:r>
      <w:r w:rsidR="00D85208" w:rsidRPr="00D85208">
        <w:rPr>
          <w:rFonts w:ascii="Times New Roman" w:hAnsi="Times New Roman"/>
          <w:b/>
          <w:bCs/>
          <w:sz w:val="28"/>
          <w:szCs w:val="28"/>
        </w:rPr>
        <w:t>006 Возврат неиспользованных (недоиспользованных) целевых трансфертов</w:t>
      </w:r>
      <w:r w:rsidR="00D85208">
        <w:rPr>
          <w:rFonts w:ascii="Times New Roman" w:hAnsi="Times New Roman"/>
          <w:b/>
          <w:bCs/>
          <w:sz w:val="28"/>
          <w:szCs w:val="28"/>
        </w:rPr>
        <w:t>.</w:t>
      </w:r>
    </w:p>
    <w:p w:rsidR="00957927" w:rsidRDefault="00957927" w:rsidP="009579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на 100%, кассовые расходы произведены на сумму </w:t>
      </w:r>
      <w:r w:rsidR="00AE5878">
        <w:rPr>
          <w:rFonts w:ascii="Times New Roman" w:hAnsi="Times New Roman"/>
          <w:sz w:val="28"/>
          <w:szCs w:val="28"/>
        </w:rPr>
        <w:t>76 007,0</w:t>
      </w:r>
      <w:r>
        <w:rPr>
          <w:rFonts w:ascii="Times New Roman" w:hAnsi="Times New Roman"/>
          <w:sz w:val="28"/>
          <w:szCs w:val="28"/>
        </w:rPr>
        <w:t xml:space="preserve"> тыс. тен</w:t>
      </w:r>
      <w:r w:rsidR="00AE5878">
        <w:rPr>
          <w:rFonts w:ascii="Times New Roman" w:hAnsi="Times New Roman"/>
          <w:sz w:val="28"/>
          <w:szCs w:val="28"/>
        </w:rPr>
        <w:t>ге при плане 76 007,0 тыс. тенге</w:t>
      </w:r>
      <w:r>
        <w:rPr>
          <w:rFonts w:ascii="Times New Roman" w:hAnsi="Times New Roman"/>
          <w:sz w:val="28"/>
          <w:szCs w:val="28"/>
        </w:rPr>
        <w:t>.</w:t>
      </w:r>
    </w:p>
    <w:p w:rsidR="00957927" w:rsidRDefault="00957927" w:rsidP="009579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C95A58">
        <w:rPr>
          <w:rFonts w:ascii="Times New Roman" w:hAnsi="Times New Roman"/>
          <w:sz w:val="28"/>
          <w:szCs w:val="28"/>
        </w:rPr>
        <w:t>озвращены недоиспользованные трансферты, выделенные из вышестоящего бюджета в 201</w:t>
      </w:r>
      <w:r w:rsidR="002179BE">
        <w:rPr>
          <w:rFonts w:ascii="Times New Roman" w:hAnsi="Times New Roman"/>
          <w:sz w:val="28"/>
          <w:szCs w:val="28"/>
        </w:rPr>
        <w:t>6</w:t>
      </w:r>
      <w:r w:rsidR="00C95A5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  <w:r w:rsidR="00C911F1">
        <w:rPr>
          <w:rFonts w:ascii="Times New Roman" w:hAnsi="Times New Roman"/>
          <w:sz w:val="28"/>
          <w:szCs w:val="28"/>
        </w:rPr>
        <w:t xml:space="preserve"> Прямые и конечные результаты по программе достигнуты полностью.</w:t>
      </w:r>
    </w:p>
    <w:p w:rsidR="00957927" w:rsidRDefault="00957927" w:rsidP="009579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последние 3 года средства ежегодно осваивались на 100%.</w:t>
      </w:r>
    </w:p>
    <w:p w:rsidR="00957927" w:rsidRDefault="00957927" w:rsidP="009579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нет.</w:t>
      </w:r>
    </w:p>
    <w:p w:rsidR="00D85208" w:rsidRDefault="00D85208" w:rsidP="009B2183">
      <w:pPr>
        <w:jc w:val="both"/>
        <w:rPr>
          <w:rFonts w:ascii="Times New Roman" w:hAnsi="Times New Roman"/>
          <w:sz w:val="28"/>
          <w:szCs w:val="28"/>
        </w:rPr>
      </w:pPr>
    </w:p>
    <w:p w:rsidR="0012248D" w:rsidRDefault="00CB65E0" w:rsidP="0012248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2248D" w:rsidRPr="0012248D">
        <w:rPr>
          <w:rFonts w:ascii="Times New Roman" w:hAnsi="Times New Roman"/>
          <w:b/>
          <w:sz w:val="28"/>
          <w:szCs w:val="28"/>
        </w:rPr>
        <w:t>. Бюджетная программа 008 Погашение долга местного исполнительного органа перед вышестоящим бюджетом</w:t>
      </w:r>
      <w:r w:rsidR="0012248D">
        <w:rPr>
          <w:rFonts w:ascii="Times New Roman" w:hAnsi="Times New Roman"/>
          <w:b/>
          <w:sz w:val="28"/>
          <w:szCs w:val="28"/>
        </w:rPr>
        <w:t>.</w:t>
      </w:r>
    </w:p>
    <w:p w:rsidR="0012248D" w:rsidRDefault="0012248D" w:rsidP="001224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плана финансирование в полном объёме на 100%, кассовы</w:t>
      </w:r>
      <w:r w:rsidR="0012766D">
        <w:rPr>
          <w:rFonts w:ascii="Times New Roman" w:hAnsi="Times New Roman"/>
          <w:sz w:val="28"/>
          <w:szCs w:val="28"/>
        </w:rPr>
        <w:t xml:space="preserve">е расходы произведены на сумму </w:t>
      </w:r>
      <w:r w:rsidR="001373AA">
        <w:rPr>
          <w:rFonts w:ascii="Times New Roman" w:hAnsi="Times New Roman"/>
          <w:sz w:val="28"/>
          <w:szCs w:val="28"/>
        </w:rPr>
        <w:t xml:space="preserve">309 517,8 тыс. тенге при плане на 2017 год </w:t>
      </w:r>
      <w:r w:rsidR="0012766D">
        <w:rPr>
          <w:rFonts w:ascii="Times New Roman" w:hAnsi="Times New Roman"/>
          <w:sz w:val="28"/>
          <w:szCs w:val="28"/>
        </w:rPr>
        <w:t>309 518</w:t>
      </w:r>
      <w:r>
        <w:rPr>
          <w:rFonts w:ascii="Times New Roman" w:hAnsi="Times New Roman"/>
          <w:sz w:val="28"/>
          <w:szCs w:val="28"/>
        </w:rPr>
        <w:t>,0 тыс. тенге</w:t>
      </w:r>
      <w:r w:rsidR="001373AA">
        <w:rPr>
          <w:rFonts w:ascii="Times New Roman" w:hAnsi="Times New Roman"/>
          <w:sz w:val="28"/>
          <w:szCs w:val="28"/>
        </w:rPr>
        <w:t>, остаток 0,2 тыс. тенге</w:t>
      </w:r>
      <w:r>
        <w:rPr>
          <w:rFonts w:ascii="Times New Roman" w:hAnsi="Times New Roman"/>
          <w:sz w:val="28"/>
          <w:szCs w:val="28"/>
        </w:rPr>
        <w:t>.</w:t>
      </w:r>
    </w:p>
    <w:p w:rsidR="0012248D" w:rsidRDefault="0012248D" w:rsidP="00122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Возвращены </w:t>
      </w:r>
      <w:r w:rsidR="00AB090A">
        <w:rPr>
          <w:rFonts w:ascii="Times New Roman" w:hAnsi="Times New Roman"/>
          <w:sz w:val="28"/>
          <w:szCs w:val="28"/>
        </w:rPr>
        <w:t>кредиты</w:t>
      </w:r>
      <w:r>
        <w:rPr>
          <w:rFonts w:ascii="Times New Roman" w:hAnsi="Times New Roman"/>
          <w:sz w:val="28"/>
          <w:szCs w:val="28"/>
        </w:rPr>
        <w:t xml:space="preserve">, выделенные из </w:t>
      </w:r>
      <w:r w:rsidR="0012766D">
        <w:rPr>
          <w:rFonts w:ascii="Times New Roman" w:hAnsi="Times New Roman"/>
          <w:sz w:val="28"/>
          <w:szCs w:val="28"/>
        </w:rPr>
        <w:t xml:space="preserve">республиканского бюджета в 2012 году </w:t>
      </w:r>
      <w:r w:rsidR="001373AA">
        <w:rPr>
          <w:rFonts w:ascii="Times New Roman" w:hAnsi="Times New Roman"/>
          <w:sz w:val="28"/>
          <w:szCs w:val="28"/>
        </w:rPr>
        <w:t xml:space="preserve">кредитным договором № 1 от 29.03.2012 года, </w:t>
      </w:r>
      <w:r w:rsidR="0012766D">
        <w:rPr>
          <w:rFonts w:ascii="Times New Roman" w:hAnsi="Times New Roman"/>
          <w:sz w:val="28"/>
          <w:szCs w:val="28"/>
        </w:rPr>
        <w:t>в сумме 200 774,0 тыс. тенге</w:t>
      </w:r>
      <w:r w:rsidR="001373AA">
        <w:rPr>
          <w:rFonts w:ascii="Times New Roman" w:hAnsi="Times New Roman"/>
          <w:sz w:val="28"/>
          <w:szCs w:val="28"/>
        </w:rPr>
        <w:t>, а также кредиты областного бюджета по кредитному договору № 25 от 20.04.2016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373AA">
        <w:rPr>
          <w:rFonts w:ascii="Times New Roman" w:hAnsi="Times New Roman"/>
          <w:sz w:val="28"/>
          <w:szCs w:val="28"/>
        </w:rPr>
        <w:t>сумме 108 743,8</w:t>
      </w:r>
      <w:r w:rsidR="00D63FD6">
        <w:rPr>
          <w:rFonts w:ascii="Times New Roman" w:hAnsi="Times New Roman"/>
          <w:sz w:val="28"/>
          <w:szCs w:val="28"/>
        </w:rPr>
        <w:t xml:space="preserve"> тыс. тенге</w:t>
      </w:r>
      <w:r>
        <w:rPr>
          <w:rFonts w:ascii="Times New Roman" w:hAnsi="Times New Roman"/>
          <w:sz w:val="28"/>
          <w:szCs w:val="28"/>
        </w:rPr>
        <w:t>.</w:t>
      </w:r>
    </w:p>
    <w:p w:rsidR="001A74B3" w:rsidRDefault="0012248D" w:rsidP="00122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74B3"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12248D" w:rsidRDefault="0012248D" w:rsidP="001A74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3 года средства ежегодно осваивались на 100%.</w:t>
      </w:r>
    </w:p>
    <w:p w:rsidR="0012248D" w:rsidRDefault="0012248D" w:rsidP="001224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нет.</w:t>
      </w:r>
    </w:p>
    <w:p w:rsidR="00002473" w:rsidRDefault="00002473" w:rsidP="0012248D">
      <w:pPr>
        <w:jc w:val="both"/>
        <w:rPr>
          <w:rFonts w:ascii="Times New Roman" w:hAnsi="Times New Roman"/>
          <w:sz w:val="28"/>
          <w:szCs w:val="28"/>
        </w:rPr>
      </w:pPr>
    </w:p>
    <w:p w:rsidR="00002473" w:rsidRPr="00485127" w:rsidRDefault="00B22790" w:rsidP="0012248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2473" w:rsidRPr="00485127">
        <w:rPr>
          <w:rFonts w:ascii="Times New Roman" w:hAnsi="Times New Roman"/>
          <w:b/>
          <w:sz w:val="28"/>
          <w:szCs w:val="28"/>
        </w:rPr>
        <w:t>. Бюджетная программа</w:t>
      </w:r>
      <w:r w:rsidR="00485127" w:rsidRPr="00485127">
        <w:rPr>
          <w:rFonts w:ascii="Times New Roman" w:hAnsi="Times New Roman"/>
          <w:b/>
          <w:sz w:val="28"/>
          <w:szCs w:val="28"/>
        </w:rPr>
        <w:t xml:space="preserve"> 010 Приватизация, управление коммунальным имуществом, </w:t>
      </w:r>
      <w:proofErr w:type="spellStart"/>
      <w:r w:rsidR="00485127" w:rsidRPr="00485127">
        <w:rPr>
          <w:rFonts w:ascii="Times New Roman" w:hAnsi="Times New Roman"/>
          <w:b/>
          <w:sz w:val="28"/>
          <w:szCs w:val="28"/>
        </w:rPr>
        <w:t>постприватизационная</w:t>
      </w:r>
      <w:proofErr w:type="spellEnd"/>
      <w:r w:rsidR="00485127" w:rsidRPr="00485127">
        <w:rPr>
          <w:rFonts w:ascii="Times New Roman" w:hAnsi="Times New Roman"/>
          <w:b/>
          <w:sz w:val="28"/>
          <w:szCs w:val="28"/>
        </w:rPr>
        <w:t xml:space="preserve"> деятельность и регулирование споров, связанных с этим</w:t>
      </w:r>
      <w:r w:rsidR="00485127">
        <w:rPr>
          <w:rFonts w:ascii="Times New Roman" w:hAnsi="Times New Roman"/>
          <w:b/>
          <w:sz w:val="28"/>
          <w:szCs w:val="28"/>
        </w:rPr>
        <w:t>.</w:t>
      </w:r>
    </w:p>
    <w:p w:rsidR="00485127" w:rsidRDefault="00485127" w:rsidP="004851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в полном объёме на 100%, кассовые расходы произведены на сумму </w:t>
      </w:r>
      <w:r w:rsidR="00683713">
        <w:rPr>
          <w:rFonts w:ascii="Times New Roman" w:hAnsi="Times New Roman"/>
          <w:sz w:val="28"/>
          <w:szCs w:val="28"/>
        </w:rPr>
        <w:t>289</w:t>
      </w:r>
      <w:r>
        <w:rPr>
          <w:rFonts w:ascii="Times New Roman" w:hAnsi="Times New Roman"/>
          <w:sz w:val="28"/>
          <w:szCs w:val="28"/>
        </w:rPr>
        <w:t>,0 тыс. тенге.</w:t>
      </w:r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 w:rsidRPr="00485127">
        <w:rPr>
          <w:rFonts w:ascii="Times New Roman" w:hAnsi="Times New Roman"/>
          <w:sz w:val="28"/>
          <w:szCs w:val="28"/>
        </w:rPr>
        <w:tab/>
        <w:t xml:space="preserve">На приватизацию переданы </w:t>
      </w:r>
      <w:r w:rsidR="00251701">
        <w:rPr>
          <w:rFonts w:ascii="Times New Roman" w:hAnsi="Times New Roman"/>
          <w:sz w:val="28"/>
          <w:szCs w:val="28"/>
        </w:rPr>
        <w:t>13</w:t>
      </w:r>
      <w:r w:rsidRPr="00485127">
        <w:rPr>
          <w:rFonts w:ascii="Times New Roman" w:hAnsi="Times New Roman"/>
          <w:sz w:val="28"/>
          <w:szCs w:val="28"/>
        </w:rPr>
        <w:t xml:space="preserve"> объект</w:t>
      </w:r>
      <w:r w:rsidR="00251701">
        <w:rPr>
          <w:rFonts w:ascii="Times New Roman" w:hAnsi="Times New Roman"/>
          <w:sz w:val="28"/>
          <w:szCs w:val="28"/>
        </w:rPr>
        <w:t>ов</w:t>
      </w:r>
      <w:r w:rsidRPr="00485127">
        <w:rPr>
          <w:rFonts w:ascii="Times New Roman" w:hAnsi="Times New Roman"/>
          <w:sz w:val="28"/>
          <w:szCs w:val="28"/>
        </w:rPr>
        <w:t xml:space="preserve">, </w:t>
      </w:r>
      <w:r w:rsidRPr="00485127">
        <w:rPr>
          <w:rFonts w:ascii="Times New Roman" w:hAnsi="Times New Roman"/>
          <w:sz w:val="28"/>
          <w:szCs w:val="28"/>
          <w:lang w:val="kk-KZ"/>
        </w:rPr>
        <w:t xml:space="preserve">в т.ч.: </w:t>
      </w:r>
      <w:r w:rsidRPr="00485127">
        <w:rPr>
          <w:rFonts w:ascii="Times New Roman" w:hAnsi="Times New Roman"/>
          <w:sz w:val="28"/>
          <w:szCs w:val="28"/>
        </w:rPr>
        <w:t>1</w:t>
      </w:r>
      <w:r w:rsidR="00251701">
        <w:rPr>
          <w:rFonts w:ascii="Times New Roman" w:hAnsi="Times New Roman"/>
          <w:sz w:val="28"/>
          <w:szCs w:val="28"/>
        </w:rPr>
        <w:t>1</w:t>
      </w:r>
      <w:r w:rsidRPr="00485127">
        <w:rPr>
          <w:rFonts w:ascii="Times New Roman" w:hAnsi="Times New Roman"/>
          <w:sz w:val="28"/>
          <w:szCs w:val="28"/>
        </w:rPr>
        <w:t xml:space="preserve"> автомобилей, </w:t>
      </w:r>
      <w:r w:rsidR="00251701">
        <w:rPr>
          <w:rFonts w:ascii="Times New Roman" w:hAnsi="Times New Roman"/>
          <w:sz w:val="28"/>
          <w:szCs w:val="28"/>
        </w:rPr>
        <w:t>1</w:t>
      </w:r>
      <w:r w:rsidRPr="00485127">
        <w:rPr>
          <w:rFonts w:ascii="Times New Roman" w:hAnsi="Times New Roman"/>
          <w:sz w:val="28"/>
          <w:szCs w:val="28"/>
        </w:rPr>
        <w:t xml:space="preserve"> подвальн</w:t>
      </w:r>
      <w:r w:rsidR="00251701">
        <w:rPr>
          <w:rFonts w:ascii="Times New Roman" w:hAnsi="Times New Roman"/>
          <w:sz w:val="28"/>
          <w:szCs w:val="28"/>
        </w:rPr>
        <w:t>ое</w:t>
      </w:r>
      <w:r w:rsidRPr="00485127">
        <w:rPr>
          <w:rFonts w:ascii="Times New Roman" w:hAnsi="Times New Roman"/>
          <w:sz w:val="28"/>
          <w:szCs w:val="28"/>
        </w:rPr>
        <w:t xml:space="preserve"> помещени</w:t>
      </w:r>
      <w:r w:rsidR="00251701">
        <w:rPr>
          <w:rFonts w:ascii="Times New Roman" w:hAnsi="Times New Roman"/>
          <w:sz w:val="28"/>
          <w:szCs w:val="28"/>
        </w:rPr>
        <w:t>е</w:t>
      </w:r>
      <w:r w:rsidRPr="00485127">
        <w:rPr>
          <w:rFonts w:ascii="Times New Roman" w:hAnsi="Times New Roman"/>
          <w:sz w:val="28"/>
          <w:szCs w:val="28"/>
        </w:rPr>
        <w:t xml:space="preserve">, </w:t>
      </w:r>
      <w:r w:rsidR="00251701">
        <w:rPr>
          <w:rFonts w:ascii="Times New Roman" w:hAnsi="Times New Roman"/>
          <w:sz w:val="28"/>
          <w:szCs w:val="28"/>
        </w:rPr>
        <w:t>49</w:t>
      </w:r>
      <w:r w:rsidRPr="00485127">
        <w:rPr>
          <w:rFonts w:ascii="Times New Roman" w:hAnsi="Times New Roman"/>
          <w:sz w:val="28"/>
          <w:szCs w:val="28"/>
        </w:rPr>
        <w:t>% доли участия в ТОО «</w:t>
      </w:r>
      <w:r w:rsidRPr="00485127">
        <w:rPr>
          <w:rFonts w:ascii="Times New Roman" w:hAnsi="Times New Roman"/>
          <w:sz w:val="28"/>
          <w:szCs w:val="28"/>
          <w:lang w:val="kk-KZ"/>
        </w:rPr>
        <w:t>Өскемен-</w:t>
      </w:r>
      <w:r w:rsidR="00251701">
        <w:rPr>
          <w:rFonts w:ascii="Times New Roman" w:hAnsi="Times New Roman"/>
          <w:sz w:val="28"/>
          <w:szCs w:val="28"/>
          <w:lang w:val="kk-KZ"/>
        </w:rPr>
        <w:t>Т</w:t>
      </w:r>
      <w:r w:rsidRPr="00485127">
        <w:rPr>
          <w:rFonts w:ascii="Times New Roman" w:hAnsi="Times New Roman"/>
          <w:sz w:val="28"/>
          <w:szCs w:val="28"/>
          <w:lang w:val="kk-KZ"/>
        </w:rPr>
        <w:t>азалық»</w:t>
      </w:r>
      <w:r w:rsidRPr="00485127">
        <w:rPr>
          <w:rFonts w:ascii="Times New Roman" w:hAnsi="Times New Roman"/>
          <w:sz w:val="28"/>
          <w:szCs w:val="28"/>
        </w:rPr>
        <w:t>.</w:t>
      </w:r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достижения показателей прямого результата:</w:t>
      </w:r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 w:rsidRPr="0048512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485127">
        <w:rPr>
          <w:rFonts w:ascii="Times New Roman" w:hAnsi="Times New Roman"/>
          <w:sz w:val="28"/>
          <w:szCs w:val="28"/>
        </w:rPr>
        <w:t xml:space="preserve">беспечение оценки имущества – </w:t>
      </w:r>
      <w:r w:rsidR="00251701">
        <w:rPr>
          <w:rFonts w:ascii="Times New Roman" w:hAnsi="Times New Roman"/>
          <w:sz w:val="28"/>
          <w:szCs w:val="28"/>
        </w:rPr>
        <w:t>118,2</w:t>
      </w:r>
      <w:r w:rsidRPr="00485127">
        <w:rPr>
          <w:rFonts w:ascii="Times New Roman" w:hAnsi="Times New Roman"/>
          <w:sz w:val="28"/>
          <w:szCs w:val="28"/>
        </w:rPr>
        <w:t xml:space="preserve"> % – оценены 1</w:t>
      </w:r>
      <w:r w:rsidR="00251701">
        <w:rPr>
          <w:rFonts w:ascii="Times New Roman" w:hAnsi="Times New Roman"/>
          <w:sz w:val="28"/>
          <w:szCs w:val="28"/>
        </w:rPr>
        <w:t>3</w:t>
      </w:r>
      <w:r w:rsidRPr="00485127">
        <w:rPr>
          <w:rFonts w:ascii="Times New Roman" w:hAnsi="Times New Roman"/>
          <w:sz w:val="28"/>
          <w:szCs w:val="28"/>
        </w:rPr>
        <w:t xml:space="preserve"> объектов вместо запланированных 1</w:t>
      </w:r>
      <w:r w:rsidR="00251701">
        <w:rPr>
          <w:rFonts w:ascii="Times New Roman" w:hAnsi="Times New Roman"/>
          <w:sz w:val="28"/>
          <w:szCs w:val="28"/>
        </w:rPr>
        <w:t>1</w:t>
      </w:r>
      <w:r w:rsidRPr="00485127">
        <w:rPr>
          <w:rFonts w:ascii="Times New Roman" w:hAnsi="Times New Roman"/>
          <w:sz w:val="28"/>
          <w:szCs w:val="28"/>
        </w:rPr>
        <w:t xml:space="preserve">, т.к. в декабре дополнительно </w:t>
      </w:r>
      <w:proofErr w:type="gramStart"/>
      <w:r w:rsidRPr="00485127">
        <w:rPr>
          <w:rFonts w:ascii="Times New Roman" w:hAnsi="Times New Roman"/>
          <w:sz w:val="28"/>
          <w:szCs w:val="28"/>
        </w:rPr>
        <w:t>оценен</w:t>
      </w:r>
      <w:proofErr w:type="gramEnd"/>
      <w:r w:rsidRPr="00485127">
        <w:rPr>
          <w:rFonts w:ascii="Times New Roman" w:hAnsi="Times New Roman"/>
          <w:sz w:val="28"/>
          <w:szCs w:val="28"/>
        </w:rPr>
        <w:t xml:space="preserve"> </w:t>
      </w:r>
      <w:r w:rsidR="00251701">
        <w:rPr>
          <w:rFonts w:ascii="Times New Roman" w:hAnsi="Times New Roman"/>
          <w:sz w:val="28"/>
          <w:szCs w:val="28"/>
        </w:rPr>
        <w:t>2</w:t>
      </w:r>
      <w:r w:rsidRPr="00485127">
        <w:rPr>
          <w:rFonts w:ascii="Times New Roman" w:hAnsi="Times New Roman"/>
          <w:sz w:val="28"/>
          <w:szCs w:val="28"/>
        </w:rPr>
        <w:t xml:space="preserve"> внеплановы</w:t>
      </w:r>
      <w:r w:rsidR="00251701">
        <w:rPr>
          <w:rFonts w:ascii="Times New Roman" w:hAnsi="Times New Roman"/>
          <w:sz w:val="28"/>
          <w:szCs w:val="28"/>
        </w:rPr>
        <w:t>х</w:t>
      </w:r>
      <w:r w:rsidRPr="00485127">
        <w:rPr>
          <w:rFonts w:ascii="Times New Roman" w:hAnsi="Times New Roman"/>
          <w:sz w:val="28"/>
          <w:szCs w:val="28"/>
        </w:rPr>
        <w:t xml:space="preserve"> автомобил</w:t>
      </w:r>
      <w:r w:rsidR="00251701">
        <w:rPr>
          <w:rFonts w:ascii="Times New Roman" w:hAnsi="Times New Roman"/>
          <w:sz w:val="28"/>
          <w:szCs w:val="28"/>
        </w:rPr>
        <w:t>я</w:t>
      </w:r>
      <w:r w:rsidRPr="00485127">
        <w:rPr>
          <w:rFonts w:ascii="Times New Roman" w:hAnsi="Times New Roman"/>
          <w:sz w:val="28"/>
          <w:szCs w:val="28"/>
        </w:rPr>
        <w:t xml:space="preserve">, заявка от балансодержателя поступила в </w:t>
      </w:r>
      <w:r w:rsidR="00251701">
        <w:rPr>
          <w:rFonts w:ascii="Times New Roman" w:hAnsi="Times New Roman"/>
          <w:sz w:val="28"/>
          <w:szCs w:val="28"/>
        </w:rPr>
        <w:t>конце</w:t>
      </w:r>
      <w:r w:rsidRPr="00485127">
        <w:rPr>
          <w:rFonts w:ascii="Times New Roman" w:hAnsi="Times New Roman"/>
          <w:sz w:val="28"/>
          <w:szCs w:val="28"/>
        </w:rPr>
        <w:t xml:space="preserve"> 201</w:t>
      </w:r>
      <w:r w:rsidR="00251701">
        <w:rPr>
          <w:rFonts w:ascii="Times New Roman" w:hAnsi="Times New Roman"/>
          <w:sz w:val="28"/>
          <w:szCs w:val="28"/>
        </w:rPr>
        <w:t>7</w:t>
      </w:r>
      <w:r w:rsidRPr="0048512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105F11" w:rsidRPr="00105F11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 w:rsidRPr="00105F11">
        <w:rPr>
          <w:rFonts w:ascii="Times New Roman" w:hAnsi="Times New Roman"/>
          <w:sz w:val="28"/>
          <w:szCs w:val="28"/>
        </w:rPr>
        <w:t xml:space="preserve">– </w:t>
      </w:r>
      <w:r w:rsidR="002D45F2">
        <w:rPr>
          <w:rFonts w:ascii="Times New Roman" w:hAnsi="Times New Roman"/>
          <w:sz w:val="28"/>
          <w:szCs w:val="28"/>
        </w:rPr>
        <w:t>о</w:t>
      </w:r>
      <w:r w:rsidRPr="00105F11">
        <w:rPr>
          <w:rFonts w:ascii="Times New Roman" w:hAnsi="Times New Roman"/>
          <w:sz w:val="28"/>
          <w:szCs w:val="28"/>
        </w:rPr>
        <w:t xml:space="preserve">пределение печатного издания и опубликование извещения о проведении торгов </w:t>
      </w:r>
      <w:r w:rsidR="002D45F2">
        <w:rPr>
          <w:rFonts w:ascii="Times New Roman" w:hAnsi="Times New Roman"/>
          <w:sz w:val="28"/>
          <w:szCs w:val="28"/>
        </w:rPr>
        <w:t xml:space="preserve">– </w:t>
      </w:r>
      <w:r w:rsidR="0028690C" w:rsidRPr="00105F11">
        <w:rPr>
          <w:rFonts w:ascii="Times New Roman" w:hAnsi="Times New Roman"/>
          <w:sz w:val="28"/>
          <w:szCs w:val="28"/>
        </w:rPr>
        <w:t>1</w:t>
      </w:r>
      <w:r w:rsidR="00251701">
        <w:rPr>
          <w:rFonts w:ascii="Times New Roman" w:hAnsi="Times New Roman"/>
          <w:sz w:val="28"/>
          <w:szCs w:val="28"/>
        </w:rPr>
        <w:t>20</w:t>
      </w:r>
      <w:r w:rsidR="0028690C" w:rsidRPr="00105F11">
        <w:rPr>
          <w:rFonts w:ascii="Times New Roman" w:hAnsi="Times New Roman"/>
          <w:sz w:val="28"/>
          <w:szCs w:val="28"/>
        </w:rPr>
        <w:t xml:space="preserve">% – опубликовано </w:t>
      </w:r>
      <w:r w:rsidR="00251701">
        <w:rPr>
          <w:rFonts w:ascii="Times New Roman" w:hAnsi="Times New Roman"/>
          <w:sz w:val="28"/>
          <w:szCs w:val="28"/>
        </w:rPr>
        <w:t>6</w:t>
      </w:r>
      <w:r w:rsidR="0028690C" w:rsidRPr="00105F11">
        <w:rPr>
          <w:rFonts w:ascii="Times New Roman" w:hAnsi="Times New Roman"/>
          <w:sz w:val="28"/>
          <w:szCs w:val="28"/>
        </w:rPr>
        <w:t xml:space="preserve"> объявлений вместо </w:t>
      </w:r>
      <w:r w:rsidR="00251701">
        <w:rPr>
          <w:rFonts w:ascii="Times New Roman" w:hAnsi="Times New Roman"/>
          <w:sz w:val="28"/>
          <w:szCs w:val="28"/>
        </w:rPr>
        <w:t>5</w:t>
      </w:r>
      <w:r w:rsidR="0028690C" w:rsidRPr="00105F11">
        <w:rPr>
          <w:rFonts w:ascii="Times New Roman" w:hAnsi="Times New Roman"/>
          <w:sz w:val="28"/>
          <w:szCs w:val="28"/>
        </w:rPr>
        <w:t xml:space="preserve"> из-за дополнительных объектов в конце года</w:t>
      </w:r>
      <w:r w:rsidR="00105F11" w:rsidRPr="00105F11">
        <w:rPr>
          <w:rFonts w:ascii="Times New Roman" w:hAnsi="Times New Roman"/>
          <w:sz w:val="28"/>
          <w:szCs w:val="28"/>
        </w:rPr>
        <w:t>;</w:t>
      </w:r>
    </w:p>
    <w:p w:rsidR="00485127" w:rsidRDefault="00105F11" w:rsidP="00485127">
      <w:pPr>
        <w:jc w:val="both"/>
        <w:rPr>
          <w:rFonts w:ascii="Times New Roman" w:hAnsi="Times New Roman"/>
          <w:sz w:val="28"/>
          <w:szCs w:val="28"/>
        </w:rPr>
      </w:pPr>
      <w:r w:rsidRPr="00105F11">
        <w:rPr>
          <w:rFonts w:ascii="Times New Roman" w:hAnsi="Times New Roman"/>
          <w:sz w:val="28"/>
          <w:szCs w:val="28"/>
        </w:rPr>
        <w:t xml:space="preserve">– </w:t>
      </w:r>
      <w:r w:rsidR="002D45F2">
        <w:rPr>
          <w:rFonts w:ascii="Times New Roman" w:hAnsi="Times New Roman"/>
          <w:sz w:val="28"/>
          <w:szCs w:val="28"/>
        </w:rPr>
        <w:t>з</w:t>
      </w:r>
      <w:r w:rsidRPr="00105F11">
        <w:rPr>
          <w:rFonts w:ascii="Times New Roman" w:hAnsi="Times New Roman"/>
          <w:sz w:val="28"/>
          <w:szCs w:val="28"/>
        </w:rPr>
        <w:t xml:space="preserve">аключение договора купли-продажи по результатам торгов </w:t>
      </w:r>
      <w:r w:rsidR="002D45F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05F11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05F11">
        <w:rPr>
          <w:rFonts w:ascii="Times New Roman" w:hAnsi="Times New Roman"/>
          <w:sz w:val="28"/>
          <w:szCs w:val="28"/>
        </w:rPr>
        <w:t xml:space="preserve"> достигнут на 8</w:t>
      </w:r>
      <w:r w:rsidR="00251701">
        <w:rPr>
          <w:rFonts w:ascii="Times New Roman" w:hAnsi="Times New Roman"/>
          <w:sz w:val="28"/>
          <w:szCs w:val="28"/>
        </w:rPr>
        <w:t>3</w:t>
      </w:r>
      <w:r w:rsidRPr="00105F11">
        <w:rPr>
          <w:rFonts w:ascii="Times New Roman" w:hAnsi="Times New Roman"/>
          <w:sz w:val="28"/>
          <w:szCs w:val="28"/>
        </w:rPr>
        <w:t>,</w:t>
      </w:r>
      <w:r w:rsidR="00251701">
        <w:rPr>
          <w:rFonts w:ascii="Times New Roman" w:hAnsi="Times New Roman"/>
          <w:sz w:val="28"/>
          <w:szCs w:val="28"/>
        </w:rPr>
        <w:t>3</w:t>
      </w:r>
      <w:r w:rsidRPr="00105F11">
        <w:rPr>
          <w:rFonts w:ascii="Times New Roman" w:hAnsi="Times New Roman"/>
          <w:sz w:val="28"/>
          <w:szCs w:val="28"/>
        </w:rPr>
        <w:t xml:space="preserve">%, т.к. заключено всего </w:t>
      </w:r>
      <w:r w:rsidR="00251701">
        <w:rPr>
          <w:rFonts w:ascii="Times New Roman" w:hAnsi="Times New Roman"/>
          <w:sz w:val="28"/>
          <w:szCs w:val="28"/>
        </w:rPr>
        <w:t>5</w:t>
      </w:r>
      <w:r w:rsidRPr="00105F11">
        <w:rPr>
          <w:rFonts w:ascii="Times New Roman" w:hAnsi="Times New Roman"/>
          <w:sz w:val="28"/>
          <w:szCs w:val="28"/>
        </w:rPr>
        <w:t xml:space="preserve"> договоров купли-продажи объектов вместо запланированных </w:t>
      </w:r>
      <w:r w:rsidR="00251701">
        <w:rPr>
          <w:rFonts w:ascii="Times New Roman" w:hAnsi="Times New Roman"/>
          <w:sz w:val="28"/>
          <w:szCs w:val="28"/>
        </w:rPr>
        <w:t>6</w:t>
      </w:r>
      <w:r w:rsidRPr="00105F11">
        <w:rPr>
          <w:rFonts w:ascii="Times New Roman" w:hAnsi="Times New Roman"/>
          <w:sz w:val="28"/>
          <w:szCs w:val="28"/>
        </w:rPr>
        <w:t xml:space="preserve">, по причине не состоявшихся торгов по приватизации </w:t>
      </w:r>
      <w:r w:rsidR="00251701">
        <w:rPr>
          <w:rFonts w:ascii="Times New Roman" w:hAnsi="Times New Roman"/>
          <w:sz w:val="28"/>
          <w:szCs w:val="28"/>
        </w:rPr>
        <w:t>49</w:t>
      </w:r>
      <w:r w:rsidR="00251701" w:rsidRPr="00485127">
        <w:rPr>
          <w:rFonts w:ascii="Times New Roman" w:hAnsi="Times New Roman"/>
          <w:sz w:val="28"/>
          <w:szCs w:val="28"/>
        </w:rPr>
        <w:t>% доли участия в ТОО «</w:t>
      </w:r>
      <w:r w:rsidR="00251701" w:rsidRPr="00485127">
        <w:rPr>
          <w:rFonts w:ascii="Times New Roman" w:hAnsi="Times New Roman"/>
          <w:sz w:val="28"/>
          <w:szCs w:val="28"/>
          <w:lang w:val="kk-KZ"/>
        </w:rPr>
        <w:t>Өскемен-</w:t>
      </w:r>
      <w:r w:rsidR="00251701">
        <w:rPr>
          <w:rFonts w:ascii="Times New Roman" w:hAnsi="Times New Roman"/>
          <w:sz w:val="28"/>
          <w:szCs w:val="28"/>
          <w:lang w:val="kk-KZ"/>
        </w:rPr>
        <w:t>Т</w:t>
      </w:r>
      <w:r w:rsidR="00251701" w:rsidRPr="00485127">
        <w:rPr>
          <w:rFonts w:ascii="Times New Roman" w:hAnsi="Times New Roman"/>
          <w:sz w:val="28"/>
          <w:szCs w:val="28"/>
          <w:lang w:val="kk-KZ"/>
        </w:rPr>
        <w:t>азалық»</w:t>
      </w:r>
      <w:r w:rsidR="00485127" w:rsidRPr="00105F11">
        <w:rPr>
          <w:rFonts w:ascii="Times New Roman" w:hAnsi="Times New Roman"/>
          <w:sz w:val="28"/>
          <w:szCs w:val="28"/>
        </w:rPr>
        <w:t>.</w:t>
      </w:r>
    </w:p>
    <w:p w:rsidR="001A7CC5" w:rsidRPr="00105F11" w:rsidRDefault="001A7CC5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485127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последние 3 года средства ежегодно осваивались на 100%.</w:t>
      </w:r>
    </w:p>
    <w:p w:rsidR="009B2183" w:rsidRDefault="00485127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</w:t>
      </w:r>
      <w:r w:rsidR="003D6F49">
        <w:rPr>
          <w:rFonts w:ascii="Times New Roman" w:hAnsi="Times New Roman"/>
          <w:sz w:val="28"/>
          <w:szCs w:val="28"/>
        </w:rPr>
        <w:t>.</w:t>
      </w:r>
    </w:p>
    <w:p w:rsidR="003D6F49" w:rsidRDefault="003D6F49" w:rsidP="00485127">
      <w:pPr>
        <w:jc w:val="both"/>
        <w:rPr>
          <w:rFonts w:ascii="Times New Roman" w:hAnsi="Times New Roman"/>
          <w:sz w:val="28"/>
          <w:szCs w:val="28"/>
        </w:rPr>
      </w:pPr>
    </w:p>
    <w:p w:rsidR="003D6F49" w:rsidRDefault="00B22790" w:rsidP="004851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D6F49" w:rsidRPr="003D6F49">
        <w:rPr>
          <w:rFonts w:ascii="Times New Roman" w:hAnsi="Times New Roman"/>
          <w:b/>
          <w:sz w:val="28"/>
          <w:szCs w:val="28"/>
        </w:rPr>
        <w:t>. Бюджетная программа 012 Резерв местного исполнительного органа района (города областного значения)</w:t>
      </w:r>
      <w:r w:rsidR="003D6F49">
        <w:rPr>
          <w:rFonts w:ascii="Times New Roman" w:hAnsi="Times New Roman"/>
          <w:b/>
          <w:sz w:val="28"/>
          <w:szCs w:val="28"/>
        </w:rPr>
        <w:t>.</w:t>
      </w:r>
    </w:p>
    <w:p w:rsidR="003D6F49" w:rsidRDefault="003D6F49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распределяемая, поэтому кассового исполнения и достижения </w:t>
      </w:r>
      <w:r w:rsidR="00E1359A">
        <w:rPr>
          <w:rFonts w:ascii="Times New Roman" w:hAnsi="Times New Roman"/>
          <w:sz w:val="28"/>
          <w:szCs w:val="28"/>
        </w:rPr>
        <w:t xml:space="preserve">прямых </w:t>
      </w:r>
      <w:r>
        <w:rPr>
          <w:rFonts w:ascii="Times New Roman" w:hAnsi="Times New Roman"/>
          <w:sz w:val="28"/>
          <w:szCs w:val="28"/>
        </w:rPr>
        <w:t>результатов по этой программе нет.</w:t>
      </w:r>
    </w:p>
    <w:p w:rsidR="00E1359A" w:rsidRDefault="00E1359A" w:rsidP="00485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</w:t>
      </w:r>
      <w:r w:rsidR="00E950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уточненном бюджете города была утверждена сумма </w:t>
      </w:r>
      <w:r w:rsidR="00E950A2">
        <w:rPr>
          <w:rFonts w:ascii="Times New Roman" w:hAnsi="Times New Roman"/>
          <w:sz w:val="28"/>
          <w:szCs w:val="28"/>
        </w:rPr>
        <w:t>74 153,2</w:t>
      </w:r>
      <w:r>
        <w:rPr>
          <w:rFonts w:ascii="Times New Roman" w:hAnsi="Times New Roman"/>
          <w:sz w:val="28"/>
          <w:szCs w:val="28"/>
        </w:rPr>
        <w:t xml:space="preserve"> тыс. тенге, постановлениями акимата города были выделены средства в сумме </w:t>
      </w:r>
      <w:r w:rsidR="00E950A2">
        <w:rPr>
          <w:rFonts w:ascii="Times New Roman" w:hAnsi="Times New Roman"/>
          <w:sz w:val="28"/>
          <w:szCs w:val="28"/>
        </w:rPr>
        <w:t>31 229,2</w:t>
      </w:r>
      <w:r>
        <w:rPr>
          <w:rFonts w:ascii="Times New Roman" w:hAnsi="Times New Roman"/>
          <w:sz w:val="28"/>
          <w:szCs w:val="28"/>
        </w:rPr>
        <w:t xml:space="preserve"> тыс. тенге, остались нераспределенными </w:t>
      </w:r>
      <w:r w:rsidR="00E950A2">
        <w:rPr>
          <w:rFonts w:ascii="Times New Roman" w:hAnsi="Times New Roman"/>
          <w:sz w:val="28"/>
          <w:szCs w:val="28"/>
        </w:rPr>
        <w:t>42 924,0</w:t>
      </w:r>
      <w:r>
        <w:rPr>
          <w:rFonts w:ascii="Times New Roman" w:hAnsi="Times New Roman"/>
          <w:sz w:val="28"/>
          <w:szCs w:val="28"/>
        </w:rPr>
        <w:t xml:space="preserve"> тыс. тенге</w:t>
      </w:r>
      <w:r w:rsidR="00E30CCA">
        <w:rPr>
          <w:rFonts w:ascii="Times New Roman" w:hAnsi="Times New Roman"/>
          <w:sz w:val="28"/>
          <w:szCs w:val="28"/>
        </w:rPr>
        <w:t>.</w:t>
      </w:r>
    </w:p>
    <w:p w:rsidR="00E30CCA" w:rsidRDefault="00E30CCA" w:rsidP="00485127">
      <w:pPr>
        <w:jc w:val="both"/>
        <w:rPr>
          <w:rFonts w:ascii="Times New Roman" w:hAnsi="Times New Roman"/>
          <w:sz w:val="28"/>
          <w:szCs w:val="28"/>
        </w:rPr>
      </w:pPr>
    </w:p>
    <w:p w:rsidR="005F5914" w:rsidRDefault="00B22790" w:rsidP="005F59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30CCA" w:rsidRPr="005F5914">
        <w:rPr>
          <w:rFonts w:ascii="Times New Roman" w:hAnsi="Times New Roman"/>
          <w:b/>
          <w:sz w:val="28"/>
          <w:szCs w:val="28"/>
        </w:rPr>
        <w:t xml:space="preserve">. </w:t>
      </w:r>
      <w:r w:rsidR="005F5914" w:rsidRPr="005F5914">
        <w:rPr>
          <w:rFonts w:ascii="Times New Roman" w:hAnsi="Times New Roman"/>
          <w:b/>
          <w:sz w:val="28"/>
          <w:szCs w:val="28"/>
        </w:rPr>
        <w:t>Бюджетная программа 013 Обслуживание долга местных исполнительных органов по выплате вознаграждений и иных платежей по займам из областного бюджета</w:t>
      </w:r>
      <w:r w:rsidR="005F5914">
        <w:rPr>
          <w:rFonts w:ascii="Times New Roman" w:hAnsi="Times New Roman"/>
          <w:b/>
          <w:sz w:val="28"/>
          <w:szCs w:val="28"/>
        </w:rPr>
        <w:t>.</w:t>
      </w:r>
    </w:p>
    <w:p w:rsidR="00AC2F35" w:rsidRDefault="00EF63AD" w:rsidP="005F59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При плане </w:t>
      </w:r>
      <w:r w:rsidR="00AC2F35">
        <w:rPr>
          <w:rFonts w:ascii="Times New Roman" w:hAnsi="Times New Roman"/>
          <w:sz w:val="28"/>
          <w:szCs w:val="28"/>
        </w:rPr>
        <w:t>4 601,5</w:t>
      </w:r>
      <w:r w:rsidRPr="00EF63AD">
        <w:rPr>
          <w:rFonts w:ascii="Times New Roman" w:hAnsi="Times New Roman"/>
          <w:sz w:val="28"/>
          <w:szCs w:val="28"/>
        </w:rPr>
        <w:t xml:space="preserve"> тыс. тенге, кассовое исполнение </w:t>
      </w:r>
      <w:r w:rsidR="00AC2F35">
        <w:rPr>
          <w:rFonts w:ascii="Times New Roman" w:eastAsiaTheme="minorHAnsi" w:hAnsi="Times New Roman"/>
          <w:color w:val="000000"/>
          <w:sz w:val="28"/>
          <w:szCs w:val="28"/>
        </w:rPr>
        <w:t>4 601,5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 тыс. тенге, освоение </w:t>
      </w:r>
      <w:r w:rsidR="00AC2F35">
        <w:rPr>
          <w:rFonts w:ascii="Times New Roman" w:eastAsiaTheme="minorHAnsi" w:hAnsi="Times New Roman"/>
          <w:color w:val="000000"/>
          <w:sz w:val="28"/>
          <w:szCs w:val="28"/>
        </w:rPr>
        <w:t>100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%</w:t>
      </w:r>
      <w:r w:rsidR="00AC2F35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AC2F35" w:rsidRDefault="00AC2F35" w:rsidP="005F59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Вознаграждение </w:t>
      </w:r>
      <w:proofErr w:type="gramStart"/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за пользование кредитами перечислены в областной бюджет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в полном объёме в соответствии с условиями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заключенных кредитных договоров.</w:t>
      </w:r>
    </w:p>
    <w:p w:rsidR="00AC2F35" w:rsidRDefault="00AC2F35" w:rsidP="00AC2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AC2F35" w:rsidRDefault="00AC2F35" w:rsidP="005F591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В 2014 и 2015 года </w:t>
      </w:r>
      <w:r>
        <w:rPr>
          <w:rFonts w:ascii="Times New Roman" w:hAnsi="Times New Roman"/>
          <w:sz w:val="28"/>
          <w:szCs w:val="28"/>
        </w:rPr>
        <w:t>средства осваивались на 100%</w:t>
      </w:r>
      <w:r>
        <w:rPr>
          <w:rFonts w:ascii="Times New Roman" w:hAnsi="Times New Roman"/>
          <w:sz w:val="28"/>
          <w:szCs w:val="28"/>
        </w:rPr>
        <w:t xml:space="preserve">, в 2016 году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в связи с неисполнением доход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ной части городского бюджета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и отсутствием средств на </w:t>
      </w:r>
      <w:r>
        <w:rPr>
          <w:rFonts w:ascii="Times New Roman" w:eastAsiaTheme="minorHAnsi" w:hAnsi="Times New Roman"/>
          <w:color w:val="000000"/>
          <w:sz w:val="28"/>
          <w:szCs w:val="28"/>
        </w:rPr>
        <w:t>контрольном счёте наличности города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пеня за несвоевременное погашение кредита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выплачена не в полном объёме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исполнение по программе составило </w:t>
      </w:r>
      <w:r w:rsidR="00C4549D">
        <w:rPr>
          <w:rFonts w:ascii="Times New Roman" w:eastAsiaTheme="minorHAnsi" w:hAnsi="Times New Roman"/>
          <w:color w:val="000000"/>
          <w:sz w:val="28"/>
          <w:szCs w:val="28"/>
        </w:rPr>
        <w:t>25,4%</w:t>
      </w:r>
      <w:r>
        <w:rPr>
          <w:rFonts w:ascii="Times New Roman" w:hAnsi="Times New Roman"/>
          <w:sz w:val="28"/>
          <w:szCs w:val="28"/>
        </w:rPr>
        <w:t>.</w:t>
      </w:r>
    </w:p>
    <w:p w:rsidR="00E30CCA" w:rsidRDefault="00E30CCA" w:rsidP="00485127">
      <w:pPr>
        <w:jc w:val="both"/>
        <w:rPr>
          <w:rFonts w:ascii="Times New Roman" w:hAnsi="Times New Roman"/>
          <w:b/>
          <w:sz w:val="28"/>
          <w:szCs w:val="28"/>
        </w:rPr>
      </w:pPr>
    </w:p>
    <w:p w:rsidR="00185976" w:rsidRDefault="00B22790" w:rsidP="0018597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D78B7" w:rsidRPr="00185976">
        <w:rPr>
          <w:rFonts w:ascii="Times New Roman" w:hAnsi="Times New Roman"/>
          <w:b/>
          <w:sz w:val="28"/>
          <w:szCs w:val="28"/>
        </w:rPr>
        <w:t xml:space="preserve">. Бюджетная программа </w:t>
      </w:r>
      <w:r w:rsidR="00185976" w:rsidRPr="00185976">
        <w:rPr>
          <w:rFonts w:ascii="Times New Roman" w:hAnsi="Times New Roman"/>
          <w:b/>
          <w:bCs/>
          <w:sz w:val="28"/>
          <w:szCs w:val="28"/>
        </w:rPr>
        <w:t>016 Возврат использованных не по целевому назначению целевых трансфертов</w:t>
      </w:r>
      <w:r w:rsidR="00185976">
        <w:rPr>
          <w:rFonts w:ascii="Times New Roman" w:hAnsi="Times New Roman"/>
          <w:b/>
          <w:bCs/>
          <w:sz w:val="28"/>
          <w:szCs w:val="28"/>
        </w:rPr>
        <w:t>.</w:t>
      </w:r>
    </w:p>
    <w:p w:rsidR="008B2E5C" w:rsidRDefault="008B2E5C" w:rsidP="008B2E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плана финансировани</w:t>
      </w:r>
      <w:r w:rsidR="009506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полном объёме на 100%, кассовые расходы произведены на сумму </w:t>
      </w:r>
      <w:r w:rsidR="006B384E">
        <w:rPr>
          <w:rFonts w:ascii="Times New Roman" w:hAnsi="Times New Roman"/>
          <w:sz w:val="28"/>
          <w:szCs w:val="28"/>
        </w:rPr>
        <w:t>1 451,6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5C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тенге.</w:t>
      </w:r>
    </w:p>
    <w:p w:rsidR="008B2E5C" w:rsidRPr="00F561FA" w:rsidRDefault="008B2E5C" w:rsidP="008B2E5C">
      <w:pPr>
        <w:jc w:val="both"/>
        <w:rPr>
          <w:rFonts w:ascii="Times New Roman" w:hAnsi="Times New Roman"/>
          <w:sz w:val="28"/>
          <w:szCs w:val="28"/>
        </w:rPr>
      </w:pPr>
      <w:r w:rsidRPr="00F561FA">
        <w:rPr>
          <w:rFonts w:ascii="Times New Roman" w:hAnsi="Times New Roman"/>
          <w:sz w:val="28"/>
          <w:szCs w:val="28"/>
        </w:rPr>
        <w:tab/>
      </w:r>
      <w:r w:rsidR="00051B71">
        <w:rPr>
          <w:rFonts w:ascii="Times New Roman" w:hAnsi="Times New Roman"/>
          <w:sz w:val="28"/>
          <w:szCs w:val="28"/>
        </w:rPr>
        <w:t>Произведён в</w:t>
      </w:r>
      <w:r w:rsidR="00F561FA" w:rsidRPr="00F561FA">
        <w:rPr>
          <w:rFonts w:ascii="Times New Roman" w:hAnsi="Times New Roman"/>
          <w:sz w:val="28"/>
          <w:szCs w:val="28"/>
        </w:rPr>
        <w:t xml:space="preserve">озврат целевых трансфертов, использованных не по целевому назначению </w:t>
      </w:r>
      <w:r w:rsidR="006B384E" w:rsidRPr="006B384E">
        <w:rPr>
          <w:rFonts w:ascii="Times New Roman" w:hAnsi="Times New Roman"/>
          <w:sz w:val="28"/>
          <w:szCs w:val="28"/>
        </w:rPr>
        <w:t xml:space="preserve">в КГКП «Детский </w:t>
      </w:r>
      <w:proofErr w:type="gramStart"/>
      <w:r w:rsidR="006B384E" w:rsidRPr="006B384E">
        <w:rPr>
          <w:rFonts w:ascii="Times New Roman" w:hAnsi="Times New Roman"/>
          <w:sz w:val="28"/>
          <w:szCs w:val="28"/>
        </w:rPr>
        <w:t>сад-ясли</w:t>
      </w:r>
      <w:proofErr w:type="gramEnd"/>
      <w:r w:rsidR="006B384E" w:rsidRPr="006B384E">
        <w:rPr>
          <w:rFonts w:ascii="Times New Roman" w:hAnsi="Times New Roman"/>
          <w:sz w:val="28"/>
          <w:szCs w:val="28"/>
        </w:rPr>
        <w:t xml:space="preserve"> № 15 «</w:t>
      </w:r>
      <w:proofErr w:type="spellStart"/>
      <w:r w:rsidR="006B384E" w:rsidRPr="006B384E">
        <w:rPr>
          <w:rFonts w:ascii="Times New Roman" w:hAnsi="Times New Roman"/>
          <w:sz w:val="28"/>
          <w:szCs w:val="28"/>
        </w:rPr>
        <w:t>Рахат</w:t>
      </w:r>
      <w:proofErr w:type="spellEnd"/>
      <w:r w:rsidR="006B384E" w:rsidRPr="006B384E">
        <w:rPr>
          <w:rFonts w:ascii="Times New Roman" w:hAnsi="Times New Roman"/>
          <w:sz w:val="28"/>
          <w:szCs w:val="28"/>
        </w:rPr>
        <w:t>»</w:t>
      </w:r>
      <w:r w:rsidR="006B384E" w:rsidRPr="006B384E">
        <w:rPr>
          <w:rFonts w:ascii="Times New Roman" w:hAnsi="Times New Roman"/>
          <w:sz w:val="28"/>
          <w:szCs w:val="28"/>
        </w:rPr>
        <w:t>.</w:t>
      </w:r>
    </w:p>
    <w:p w:rsidR="0010773F" w:rsidRPr="00105F11" w:rsidRDefault="00F561FA" w:rsidP="001077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773F"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10773F" w:rsidRDefault="0010773F" w:rsidP="00F561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2014 и 2015 годах расходы по программе не производились, в 2016 году средства освоены на 100%.</w:t>
      </w:r>
    </w:p>
    <w:p w:rsidR="00F561FA" w:rsidRDefault="00F561FA" w:rsidP="001077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Дебиторской и кредиторской задолженностей нет.</w:t>
      </w:r>
    </w:p>
    <w:p w:rsidR="008B2E5C" w:rsidRDefault="008B2E5C" w:rsidP="008B2E5C">
      <w:pPr>
        <w:jc w:val="both"/>
        <w:rPr>
          <w:rFonts w:ascii="Times New Roman" w:hAnsi="Times New Roman"/>
          <w:sz w:val="28"/>
          <w:szCs w:val="28"/>
        </w:rPr>
      </w:pPr>
    </w:p>
    <w:p w:rsidR="00B22790" w:rsidRDefault="00B22790" w:rsidP="00B2279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85976">
        <w:rPr>
          <w:rFonts w:ascii="Times New Roman" w:hAnsi="Times New Roman"/>
          <w:b/>
          <w:sz w:val="28"/>
          <w:szCs w:val="28"/>
        </w:rPr>
        <w:t xml:space="preserve">. Бюджетная программа </w:t>
      </w:r>
      <w:r>
        <w:rPr>
          <w:rFonts w:ascii="Times New Roman" w:hAnsi="Times New Roman"/>
          <w:b/>
          <w:bCs/>
          <w:sz w:val="28"/>
          <w:szCs w:val="28"/>
        </w:rPr>
        <w:t xml:space="preserve">018 Капитальные </w:t>
      </w:r>
      <w:r w:rsidR="0095066B">
        <w:rPr>
          <w:rFonts w:ascii="Times New Roman" w:hAnsi="Times New Roman"/>
          <w:b/>
          <w:bCs/>
          <w:sz w:val="28"/>
          <w:szCs w:val="28"/>
        </w:rPr>
        <w:t>расходы государственных органов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22790" w:rsidRDefault="0095066B" w:rsidP="00B227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При плане </w:t>
      </w:r>
      <w:r>
        <w:rPr>
          <w:rFonts w:ascii="Times New Roman" w:eastAsiaTheme="minorHAnsi" w:hAnsi="Times New Roman"/>
          <w:color w:val="000000"/>
          <w:sz w:val="28"/>
          <w:szCs w:val="28"/>
        </w:rPr>
        <w:t>1 857,9</w:t>
      </w:r>
      <w:r w:rsidRPr="00EF63AD">
        <w:rPr>
          <w:rFonts w:ascii="Times New Roman" w:hAnsi="Times New Roman"/>
          <w:sz w:val="28"/>
          <w:szCs w:val="28"/>
        </w:rPr>
        <w:t xml:space="preserve"> тыс. тенге, кассовое исполнение </w:t>
      </w:r>
      <w:r>
        <w:rPr>
          <w:rFonts w:ascii="Times New Roman" w:eastAsiaTheme="minorHAnsi" w:hAnsi="Times New Roman"/>
          <w:color w:val="000000"/>
          <w:sz w:val="28"/>
          <w:szCs w:val="28"/>
        </w:rPr>
        <w:t>1 857,4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 xml:space="preserve"> тыс. тенге, освоение </w:t>
      </w:r>
      <w:r>
        <w:rPr>
          <w:rFonts w:ascii="Times New Roman" w:eastAsiaTheme="minorHAnsi" w:hAnsi="Times New Roman"/>
          <w:color w:val="000000"/>
          <w:sz w:val="28"/>
          <w:szCs w:val="28"/>
        </w:rPr>
        <w:t>100</w:t>
      </w:r>
      <w:r w:rsidRPr="00EF63AD">
        <w:rPr>
          <w:rFonts w:ascii="Times New Roman" w:eastAsiaTheme="minorHAnsi" w:hAnsi="Times New Roman"/>
          <w:color w:val="000000"/>
          <w:sz w:val="28"/>
          <w:szCs w:val="28"/>
        </w:rPr>
        <w:t>%</w:t>
      </w:r>
      <w:r>
        <w:rPr>
          <w:rFonts w:ascii="Times New Roman" w:eastAsiaTheme="minorHAnsi" w:hAnsi="Times New Roman"/>
          <w:color w:val="000000"/>
          <w:sz w:val="28"/>
          <w:szCs w:val="28"/>
        </w:rPr>
        <w:t>, остаток сре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>умме 0,5 тыс. тенге за счет экономии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B22790" w:rsidRPr="00676344" w:rsidRDefault="00B22790" w:rsidP="00B22790">
      <w:pPr>
        <w:jc w:val="both"/>
        <w:rPr>
          <w:rFonts w:ascii="Times New Roman" w:hAnsi="Times New Roman"/>
          <w:sz w:val="28"/>
          <w:szCs w:val="28"/>
        </w:rPr>
      </w:pPr>
      <w:r w:rsidRPr="00676344">
        <w:rPr>
          <w:rFonts w:ascii="Times New Roman" w:hAnsi="Times New Roman"/>
          <w:sz w:val="28"/>
          <w:szCs w:val="28"/>
        </w:rPr>
        <w:tab/>
      </w:r>
      <w:proofErr w:type="gramStart"/>
      <w:r w:rsidR="00676344" w:rsidRPr="00676344">
        <w:rPr>
          <w:rFonts w:ascii="Times New Roman" w:hAnsi="Times New Roman"/>
          <w:sz w:val="28"/>
          <w:szCs w:val="28"/>
        </w:rPr>
        <w:t>П</w:t>
      </w:r>
      <w:r w:rsidR="00676344">
        <w:rPr>
          <w:rFonts w:ascii="Times New Roman" w:hAnsi="Times New Roman"/>
          <w:sz w:val="28"/>
          <w:szCs w:val="28"/>
        </w:rPr>
        <w:t>о программе п</w:t>
      </w:r>
      <w:r w:rsidR="00676344" w:rsidRPr="00676344">
        <w:rPr>
          <w:rFonts w:ascii="Times New Roman" w:hAnsi="Times New Roman"/>
          <w:sz w:val="28"/>
          <w:szCs w:val="28"/>
        </w:rPr>
        <w:t>риобретены 1 ноутбук, 3 компьютера, 2 МФУ, 5 моноблоков, 1 комплект офисной мебели</w:t>
      </w:r>
      <w:r w:rsidR="00676344" w:rsidRPr="00676344">
        <w:rPr>
          <w:rFonts w:ascii="Times New Roman" w:hAnsi="Times New Roman"/>
          <w:sz w:val="28"/>
          <w:szCs w:val="28"/>
        </w:rPr>
        <w:t>.</w:t>
      </w:r>
      <w:proofErr w:type="gramEnd"/>
    </w:p>
    <w:p w:rsidR="00B22790" w:rsidRPr="00105F11" w:rsidRDefault="00B22790" w:rsidP="00B227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Прямые и конечные результаты по программе достигнуты полностью.</w:t>
      </w:r>
    </w:p>
    <w:p w:rsidR="00B22790" w:rsidRDefault="00B22790" w:rsidP="00B227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2014</w:t>
      </w:r>
      <w:r w:rsidR="00FF738E" w:rsidRPr="00FF738E">
        <w:rPr>
          <w:rFonts w:ascii="Times New Roman" w:hAnsi="Times New Roman"/>
          <w:sz w:val="28"/>
          <w:szCs w:val="28"/>
        </w:rPr>
        <w:t xml:space="preserve"> </w:t>
      </w:r>
      <w:r w:rsidR="00FF738E">
        <w:rPr>
          <w:rFonts w:ascii="Times New Roman" w:hAnsi="Times New Roman"/>
          <w:sz w:val="28"/>
          <w:szCs w:val="28"/>
        </w:rPr>
        <w:t xml:space="preserve">году </w:t>
      </w:r>
      <w:r w:rsidR="00FF738E">
        <w:rPr>
          <w:rFonts w:ascii="Times New Roman" w:hAnsi="Times New Roman"/>
          <w:sz w:val="28"/>
          <w:szCs w:val="28"/>
        </w:rPr>
        <w:t>средства освоены на 100%</w:t>
      </w:r>
      <w:r w:rsidR="00FF738E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2015 </w:t>
      </w:r>
      <w:r w:rsidR="00FF738E">
        <w:rPr>
          <w:rFonts w:ascii="Times New Roman" w:hAnsi="Times New Roman"/>
          <w:sz w:val="28"/>
          <w:szCs w:val="28"/>
        </w:rPr>
        <w:t xml:space="preserve">и </w:t>
      </w:r>
      <w:r w:rsidR="00FF738E">
        <w:rPr>
          <w:rFonts w:ascii="Times New Roman" w:hAnsi="Times New Roman"/>
          <w:sz w:val="28"/>
          <w:szCs w:val="28"/>
        </w:rPr>
        <w:t>2016</w:t>
      </w:r>
      <w:r w:rsidR="00FF7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годах расходы по программе не производились.</w:t>
      </w:r>
    </w:p>
    <w:p w:rsidR="00B22790" w:rsidRDefault="00B22790" w:rsidP="00B227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Дебиторской и кредиторской задолженностей нет.</w:t>
      </w:r>
    </w:p>
    <w:p w:rsidR="00B22790" w:rsidRDefault="00B22790" w:rsidP="008B2E5C">
      <w:pPr>
        <w:jc w:val="both"/>
        <w:rPr>
          <w:rFonts w:ascii="Times New Roman" w:hAnsi="Times New Roman"/>
          <w:sz w:val="28"/>
          <w:szCs w:val="28"/>
        </w:rPr>
      </w:pPr>
    </w:p>
    <w:p w:rsidR="004B3A7A" w:rsidRDefault="004B3A7A" w:rsidP="004B3A7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B3A7A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9. </w:t>
      </w:r>
      <w:r w:rsidRPr="004B3A7A">
        <w:rPr>
          <w:rFonts w:ascii="Times New Roman" w:hAnsi="Times New Roman"/>
          <w:b/>
          <w:sz w:val="28"/>
          <w:szCs w:val="28"/>
        </w:rPr>
        <w:t>Бюджетная программа 021 Возврат неиспользованных бюджетных кредитов, выданных из местного бюджета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3A7A" w:rsidRPr="004B3A7A" w:rsidRDefault="004B3A7A" w:rsidP="004B3A7A">
      <w:pPr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в полном объёме на 100%, кассовые расходы произведены на </w:t>
      </w:r>
      <w:r w:rsidRPr="004B3A7A">
        <w:rPr>
          <w:rFonts w:ascii="Times New Roman" w:hAnsi="Times New Roman"/>
          <w:sz w:val="28"/>
          <w:szCs w:val="28"/>
        </w:rPr>
        <w:t xml:space="preserve">сумму </w:t>
      </w:r>
      <w:r w:rsidR="00FA0A55">
        <w:rPr>
          <w:rFonts w:ascii="Times New Roman" w:hAnsi="Times New Roman"/>
          <w:sz w:val="28"/>
          <w:szCs w:val="28"/>
        </w:rPr>
        <w:t>152 116,1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A7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тенге.</w:t>
      </w:r>
    </w:p>
    <w:p w:rsidR="00185976" w:rsidRPr="004B3A7A" w:rsidRDefault="004B3A7A" w:rsidP="004B3A7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B3A7A">
        <w:rPr>
          <w:rFonts w:ascii="Times New Roman" w:hAnsi="Times New Roman"/>
          <w:sz w:val="28"/>
          <w:szCs w:val="28"/>
        </w:rPr>
        <w:t>Произведен возврат неиспользованной суммы кредита, полученного из вышестоящего бюджета за счет средств Национального фонда РК в 201</w:t>
      </w:r>
      <w:r w:rsidR="00FA0A55">
        <w:rPr>
          <w:rFonts w:ascii="Times New Roman" w:hAnsi="Times New Roman"/>
          <w:sz w:val="28"/>
          <w:szCs w:val="28"/>
        </w:rPr>
        <w:t>6</w:t>
      </w:r>
      <w:r w:rsidRPr="004B3A7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FA0A55" w:rsidRPr="00105F11" w:rsidRDefault="004B3A7A" w:rsidP="00FA0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A55"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FA0A55" w:rsidRDefault="00FA0A55" w:rsidP="00FA0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2014 и 2015 годах расходы по программе не производились, в 2016 году средства освоены на 100%.</w:t>
      </w:r>
    </w:p>
    <w:p w:rsidR="004B3A7A" w:rsidRDefault="004B3A7A" w:rsidP="00FA0A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Дебиторской и кредиторской задолженностей нет.</w:t>
      </w:r>
    </w:p>
    <w:p w:rsidR="000D78B7" w:rsidRDefault="000D78B7" w:rsidP="00485127">
      <w:pPr>
        <w:jc w:val="both"/>
        <w:rPr>
          <w:rFonts w:ascii="Times New Roman" w:hAnsi="Times New Roman"/>
          <w:b/>
          <w:sz w:val="28"/>
          <w:szCs w:val="28"/>
        </w:rPr>
      </w:pPr>
    </w:p>
    <w:p w:rsidR="00281C2F" w:rsidRPr="00281C2F" w:rsidRDefault="00E86D5F" w:rsidP="00281C2F">
      <w:pPr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86D5F">
        <w:rPr>
          <w:rFonts w:ascii="Times New Roman" w:hAnsi="Times New Roman"/>
          <w:b/>
          <w:sz w:val="28"/>
          <w:szCs w:val="28"/>
        </w:rPr>
        <w:t xml:space="preserve">10. Бюджетная программа 024 Целевые текущие трансферты </w:t>
      </w:r>
      <w:r w:rsidR="00281C2F" w:rsidRPr="00281C2F">
        <w:rPr>
          <w:rFonts w:ascii="Times New Roman" w:hAnsi="Times New Roman"/>
          <w:b/>
          <w:sz w:val="28"/>
          <w:szCs w:val="28"/>
        </w:rPr>
        <w:t>из нижестоящего бюджета на компенсацию потерь вышестоящего бюджета в связи с изменением законодательства</w:t>
      </w:r>
      <w:r w:rsidR="00281C2F">
        <w:rPr>
          <w:rFonts w:ascii="Times New Roman" w:hAnsi="Times New Roman"/>
          <w:b/>
          <w:sz w:val="28"/>
          <w:szCs w:val="28"/>
        </w:rPr>
        <w:t>.</w:t>
      </w:r>
      <w:r w:rsidR="00281C2F" w:rsidRPr="00281C2F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</w:p>
    <w:p w:rsidR="00033755" w:rsidRDefault="00033755" w:rsidP="00281C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в полном объёме на 100%, кассовые расходы произведены на сумму </w:t>
      </w:r>
      <w:r w:rsidR="00281C2F">
        <w:rPr>
          <w:rFonts w:ascii="Times New Roman" w:hAnsi="Times New Roman"/>
          <w:sz w:val="28"/>
          <w:szCs w:val="28"/>
        </w:rPr>
        <w:t>40 191</w:t>
      </w:r>
      <w:r w:rsidRPr="0003375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75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тенге.</w:t>
      </w:r>
    </w:p>
    <w:p w:rsidR="00033755" w:rsidRPr="00033755" w:rsidRDefault="00033755" w:rsidP="00033755">
      <w:pPr>
        <w:jc w:val="both"/>
        <w:rPr>
          <w:rFonts w:ascii="Times New Roman" w:hAnsi="Times New Roman"/>
          <w:sz w:val="28"/>
          <w:szCs w:val="28"/>
        </w:rPr>
      </w:pPr>
      <w:r w:rsidRPr="00033755">
        <w:rPr>
          <w:rFonts w:ascii="Times New Roman" w:hAnsi="Times New Roman"/>
          <w:sz w:val="28"/>
          <w:szCs w:val="28"/>
        </w:rPr>
        <w:tab/>
      </w:r>
      <w:r w:rsidRPr="00033755">
        <w:rPr>
          <w:rFonts w:ascii="Times New Roman" w:hAnsi="Times New Roman"/>
          <w:bCs/>
          <w:sz w:val="28"/>
          <w:szCs w:val="28"/>
        </w:rPr>
        <w:t xml:space="preserve">Своевременно </w:t>
      </w:r>
      <w:proofErr w:type="gramStart"/>
      <w:r w:rsidR="006E64BB" w:rsidRPr="00033755">
        <w:rPr>
          <w:rFonts w:ascii="Times New Roman" w:hAnsi="Times New Roman"/>
          <w:bCs/>
          <w:sz w:val="28"/>
          <w:szCs w:val="28"/>
        </w:rPr>
        <w:t xml:space="preserve">в соответствии с планом финансирования </w:t>
      </w:r>
      <w:r w:rsidRPr="00033755">
        <w:rPr>
          <w:rFonts w:ascii="Times New Roman" w:hAnsi="Times New Roman"/>
          <w:bCs/>
          <w:sz w:val="28"/>
          <w:szCs w:val="28"/>
        </w:rPr>
        <w:t>перечислен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033755">
        <w:rPr>
          <w:rFonts w:ascii="Times New Roman" w:hAnsi="Times New Roman"/>
          <w:bCs/>
          <w:sz w:val="28"/>
          <w:szCs w:val="28"/>
        </w:rPr>
        <w:t xml:space="preserve"> в вышестоящий бюджет трансферт</w:t>
      </w:r>
      <w:r>
        <w:rPr>
          <w:rFonts w:ascii="Times New Roman" w:hAnsi="Times New Roman"/>
          <w:bCs/>
          <w:sz w:val="28"/>
          <w:szCs w:val="28"/>
        </w:rPr>
        <w:t>ы</w:t>
      </w:r>
      <w:r w:rsidRPr="00033755">
        <w:rPr>
          <w:rFonts w:ascii="Times New Roman" w:hAnsi="Times New Roman"/>
          <w:bCs/>
          <w:sz w:val="28"/>
          <w:szCs w:val="28"/>
        </w:rPr>
        <w:t xml:space="preserve"> </w:t>
      </w:r>
      <w:r w:rsidR="00281C2F" w:rsidRPr="00A57A02">
        <w:rPr>
          <w:rFonts w:ascii="Times New Roman" w:hAnsi="Times New Roman"/>
          <w:sz w:val="28"/>
          <w:szCs w:val="28"/>
        </w:rPr>
        <w:t>в связи с уменьшением</w:t>
      </w:r>
      <w:proofErr w:type="gramEnd"/>
      <w:r w:rsidR="00281C2F" w:rsidRPr="00A57A02">
        <w:rPr>
          <w:rFonts w:ascii="Times New Roman" w:hAnsi="Times New Roman"/>
          <w:sz w:val="28"/>
          <w:szCs w:val="28"/>
        </w:rPr>
        <w:t xml:space="preserve"> ставок по отчислениям работодателей на обязательное социальное медицинское страхование</w:t>
      </w:r>
      <w:r w:rsidRPr="00033755">
        <w:rPr>
          <w:rFonts w:ascii="Times New Roman" w:hAnsi="Times New Roman"/>
          <w:sz w:val="28"/>
          <w:szCs w:val="28"/>
        </w:rPr>
        <w:t>.</w:t>
      </w:r>
    </w:p>
    <w:p w:rsidR="00E4305F" w:rsidRDefault="00033755" w:rsidP="00033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05F"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033755" w:rsidRDefault="00033755" w:rsidP="00E430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3 года средства ежегодно осваивались на 100%.</w:t>
      </w:r>
    </w:p>
    <w:p w:rsidR="00033755" w:rsidRDefault="00033755" w:rsidP="00033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нет.</w:t>
      </w:r>
    </w:p>
    <w:p w:rsidR="00044185" w:rsidRDefault="00044185" w:rsidP="00044185">
      <w:pPr>
        <w:jc w:val="both"/>
        <w:rPr>
          <w:rFonts w:ascii="Times New Roman" w:hAnsi="Times New Roman"/>
          <w:sz w:val="28"/>
          <w:szCs w:val="28"/>
        </w:rPr>
      </w:pPr>
    </w:p>
    <w:p w:rsidR="00044185" w:rsidRPr="00CE72C3" w:rsidRDefault="00CB4273" w:rsidP="00485127">
      <w:pPr>
        <w:jc w:val="both"/>
        <w:rPr>
          <w:rFonts w:ascii="Times New Roman" w:hAnsi="Times New Roman"/>
          <w:b/>
          <w:sz w:val="28"/>
          <w:szCs w:val="28"/>
        </w:rPr>
      </w:pPr>
      <w:r w:rsidRPr="005E7817">
        <w:rPr>
          <w:rFonts w:ascii="Times New Roman" w:hAnsi="Times New Roman"/>
          <w:b/>
          <w:sz w:val="28"/>
          <w:szCs w:val="28"/>
        </w:rPr>
        <w:t xml:space="preserve">11. </w:t>
      </w:r>
      <w:r w:rsidR="009D0173" w:rsidRPr="005E7817">
        <w:rPr>
          <w:rFonts w:ascii="Times New Roman" w:hAnsi="Times New Roman"/>
          <w:b/>
          <w:sz w:val="28"/>
          <w:szCs w:val="28"/>
        </w:rPr>
        <w:t xml:space="preserve">Бюджетная программа </w:t>
      </w:r>
      <w:r w:rsidR="005E7817" w:rsidRPr="005E7817">
        <w:rPr>
          <w:rFonts w:ascii="Times New Roman" w:hAnsi="Times New Roman"/>
          <w:b/>
          <w:sz w:val="28"/>
          <w:szCs w:val="28"/>
        </w:rPr>
        <w:t>0</w:t>
      </w:r>
      <w:r w:rsidR="00970872">
        <w:rPr>
          <w:rFonts w:ascii="Times New Roman" w:hAnsi="Times New Roman"/>
          <w:b/>
          <w:sz w:val="28"/>
          <w:szCs w:val="28"/>
        </w:rPr>
        <w:t>28</w:t>
      </w:r>
      <w:r w:rsidR="005E7817" w:rsidRPr="005E7817">
        <w:rPr>
          <w:rFonts w:ascii="Times New Roman" w:hAnsi="Times New Roman"/>
          <w:b/>
          <w:sz w:val="28"/>
          <w:szCs w:val="28"/>
        </w:rPr>
        <w:t xml:space="preserve"> </w:t>
      </w:r>
      <w:r w:rsidR="00CE72C3" w:rsidRPr="00CE72C3">
        <w:rPr>
          <w:rFonts w:ascii="Times New Roman" w:hAnsi="Times New Roman"/>
          <w:b/>
          <w:sz w:val="28"/>
          <w:szCs w:val="28"/>
        </w:rPr>
        <w:t>Приобретение имущества в коммунальную собственность</w:t>
      </w:r>
      <w:r w:rsidR="005E7817" w:rsidRPr="00CE72C3">
        <w:rPr>
          <w:rFonts w:ascii="Times New Roman" w:hAnsi="Times New Roman"/>
          <w:b/>
          <w:sz w:val="28"/>
          <w:szCs w:val="28"/>
        </w:rPr>
        <w:t>.</w:t>
      </w:r>
    </w:p>
    <w:p w:rsidR="005E7817" w:rsidRDefault="005E7817" w:rsidP="005E78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в полном объёме на 100%, кассовые расходы произведены на сумму </w:t>
      </w:r>
      <w:r w:rsidR="00CE72C3">
        <w:rPr>
          <w:rFonts w:ascii="Times New Roman" w:hAnsi="Times New Roman"/>
          <w:sz w:val="28"/>
          <w:szCs w:val="28"/>
        </w:rPr>
        <w:t>25 400,0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17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тенге.</w:t>
      </w:r>
    </w:p>
    <w:p w:rsidR="005E7817" w:rsidRPr="00AB460E" w:rsidRDefault="005E7817" w:rsidP="005E7817">
      <w:pPr>
        <w:jc w:val="both"/>
        <w:rPr>
          <w:rFonts w:ascii="Times New Roman" w:hAnsi="Times New Roman"/>
          <w:sz w:val="28"/>
          <w:szCs w:val="28"/>
        </w:rPr>
      </w:pPr>
      <w:r w:rsidRPr="00AB460E">
        <w:rPr>
          <w:rFonts w:ascii="Times New Roman" w:hAnsi="Times New Roman"/>
          <w:sz w:val="28"/>
          <w:szCs w:val="28"/>
        </w:rPr>
        <w:tab/>
      </w:r>
      <w:r w:rsidR="00AB460E" w:rsidRPr="00AB460E">
        <w:rPr>
          <w:rFonts w:ascii="Times New Roman" w:hAnsi="Times New Roman"/>
          <w:sz w:val="28"/>
          <w:szCs w:val="28"/>
        </w:rPr>
        <w:t xml:space="preserve">По программе </w:t>
      </w:r>
      <w:proofErr w:type="gramStart"/>
      <w:r w:rsidR="00AB460E" w:rsidRPr="00AB460E">
        <w:rPr>
          <w:rFonts w:ascii="Times New Roman" w:hAnsi="Times New Roman"/>
          <w:sz w:val="28"/>
          <w:szCs w:val="28"/>
        </w:rPr>
        <w:t>приобретены</w:t>
      </w:r>
      <w:proofErr w:type="gramEnd"/>
      <w:r w:rsidR="00AB460E" w:rsidRPr="00AB4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60E" w:rsidRPr="00AB460E">
        <w:rPr>
          <w:rFonts w:ascii="Times New Roman" w:hAnsi="Times New Roman"/>
          <w:sz w:val="28"/>
          <w:szCs w:val="28"/>
        </w:rPr>
        <w:t>ледоскалывающ</w:t>
      </w:r>
      <w:r w:rsidR="00AB460E" w:rsidRPr="00AB460E">
        <w:rPr>
          <w:rFonts w:ascii="Times New Roman" w:hAnsi="Times New Roman"/>
          <w:sz w:val="28"/>
          <w:szCs w:val="28"/>
        </w:rPr>
        <w:t>ая</w:t>
      </w:r>
      <w:proofErr w:type="spellEnd"/>
      <w:r w:rsidR="00AB460E" w:rsidRPr="00AB460E">
        <w:rPr>
          <w:rFonts w:ascii="Times New Roman" w:hAnsi="Times New Roman"/>
          <w:sz w:val="28"/>
          <w:szCs w:val="28"/>
        </w:rPr>
        <w:t xml:space="preserve"> фрез</w:t>
      </w:r>
      <w:r w:rsidR="00AB460E" w:rsidRPr="00AB460E">
        <w:rPr>
          <w:rFonts w:ascii="Times New Roman" w:hAnsi="Times New Roman"/>
          <w:sz w:val="28"/>
          <w:szCs w:val="28"/>
        </w:rPr>
        <w:t>а</w:t>
      </w:r>
      <w:r w:rsidR="00AB460E" w:rsidRPr="00AB460E">
        <w:rPr>
          <w:rFonts w:ascii="Times New Roman" w:hAnsi="Times New Roman"/>
          <w:sz w:val="28"/>
          <w:szCs w:val="28"/>
        </w:rPr>
        <w:t xml:space="preserve"> для тротуаров и помещени</w:t>
      </w:r>
      <w:r w:rsidR="00AB460E" w:rsidRPr="00AB460E">
        <w:rPr>
          <w:rFonts w:ascii="Times New Roman" w:hAnsi="Times New Roman"/>
          <w:sz w:val="28"/>
          <w:szCs w:val="28"/>
        </w:rPr>
        <w:t xml:space="preserve">е </w:t>
      </w:r>
      <w:r w:rsidR="00AB460E" w:rsidRPr="00AB460E">
        <w:rPr>
          <w:rFonts w:ascii="Times New Roman" w:hAnsi="Times New Roman"/>
          <w:sz w:val="28"/>
          <w:szCs w:val="28"/>
        </w:rPr>
        <w:t>на первом этаже</w:t>
      </w:r>
      <w:r w:rsidRPr="00AB460E">
        <w:rPr>
          <w:rFonts w:ascii="Times New Roman" w:hAnsi="Times New Roman"/>
          <w:sz w:val="28"/>
          <w:szCs w:val="28"/>
        </w:rPr>
        <w:t>.</w:t>
      </w:r>
    </w:p>
    <w:p w:rsidR="006640E3" w:rsidRDefault="00D27999" w:rsidP="00D279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40E3"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D27999" w:rsidRDefault="00D27999" w:rsidP="006640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3 года подобные расходы не производились.</w:t>
      </w:r>
    </w:p>
    <w:p w:rsidR="005E7817" w:rsidRDefault="005E7817" w:rsidP="00D279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Дебиторской и кредиторской задолженностей нет.</w:t>
      </w:r>
    </w:p>
    <w:p w:rsidR="005E7817" w:rsidRDefault="005E7817" w:rsidP="00485127">
      <w:pPr>
        <w:jc w:val="both"/>
        <w:rPr>
          <w:rFonts w:ascii="Times New Roman" w:hAnsi="Times New Roman"/>
          <w:b/>
          <w:sz w:val="28"/>
          <w:szCs w:val="28"/>
        </w:rPr>
      </w:pPr>
    </w:p>
    <w:p w:rsidR="0034609F" w:rsidRPr="0034609F" w:rsidRDefault="0034609F" w:rsidP="0034609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4609F">
        <w:rPr>
          <w:rFonts w:ascii="Times New Roman" w:hAnsi="Times New Roman"/>
          <w:b/>
          <w:sz w:val="28"/>
          <w:szCs w:val="28"/>
        </w:rPr>
        <w:t xml:space="preserve">12. Бюджетная программа </w:t>
      </w:r>
      <w:r w:rsidRPr="0034609F">
        <w:rPr>
          <w:rFonts w:ascii="Times New Roman" w:hAnsi="Times New Roman"/>
          <w:b/>
          <w:bCs/>
          <w:sz w:val="28"/>
          <w:szCs w:val="28"/>
        </w:rPr>
        <w:t>054 Возврат неиспользованных (</w:t>
      </w:r>
      <w:proofErr w:type="spellStart"/>
      <w:proofErr w:type="gramStart"/>
      <w:r w:rsidRPr="0034609F">
        <w:rPr>
          <w:rFonts w:ascii="Times New Roman" w:hAnsi="Times New Roman"/>
          <w:b/>
          <w:bCs/>
          <w:sz w:val="28"/>
          <w:szCs w:val="28"/>
        </w:rPr>
        <w:t>недоисполь-зованных</w:t>
      </w:r>
      <w:proofErr w:type="spellEnd"/>
      <w:proofErr w:type="gramEnd"/>
      <w:r w:rsidRPr="0034609F">
        <w:rPr>
          <w:rFonts w:ascii="Times New Roman" w:hAnsi="Times New Roman"/>
          <w:b/>
          <w:bCs/>
          <w:sz w:val="28"/>
          <w:szCs w:val="28"/>
        </w:rPr>
        <w:t>) целевых трансфертов, выделенных из республиканского бюджета за счет целевого трансферта из Национального фонда Республики Казахстан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21B4B" w:rsidRPr="00C21B4B" w:rsidRDefault="00C21B4B" w:rsidP="00C21B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финансирование на 100%, кассовые расходы </w:t>
      </w:r>
      <w:r w:rsidRPr="00C21B4B">
        <w:rPr>
          <w:rFonts w:ascii="Times New Roman" w:hAnsi="Times New Roman"/>
          <w:sz w:val="28"/>
          <w:szCs w:val="28"/>
        </w:rPr>
        <w:t xml:space="preserve">произведены на сумму </w:t>
      </w:r>
      <w:r w:rsidR="008E56CD">
        <w:rPr>
          <w:rFonts w:ascii="Times New Roman" w:hAnsi="Times New Roman"/>
          <w:sz w:val="28"/>
          <w:szCs w:val="28"/>
        </w:rPr>
        <w:t>13 315,4</w:t>
      </w:r>
      <w:r w:rsidRPr="00C21B4B">
        <w:rPr>
          <w:rFonts w:ascii="Times New Roman" w:hAnsi="Times New Roman"/>
          <w:sz w:val="28"/>
          <w:szCs w:val="28"/>
        </w:rPr>
        <w:t xml:space="preserve"> тыс. тенге.</w:t>
      </w:r>
    </w:p>
    <w:p w:rsidR="00C21B4B" w:rsidRPr="00C21B4B" w:rsidRDefault="00C21B4B" w:rsidP="00C21B4B">
      <w:pPr>
        <w:jc w:val="both"/>
        <w:rPr>
          <w:rFonts w:ascii="Times New Roman" w:hAnsi="Times New Roman"/>
          <w:b/>
          <w:sz w:val="28"/>
          <w:szCs w:val="28"/>
        </w:rPr>
      </w:pPr>
      <w:r w:rsidRPr="00C21B4B">
        <w:rPr>
          <w:rFonts w:ascii="Times New Roman" w:hAnsi="Times New Roman"/>
          <w:sz w:val="28"/>
          <w:szCs w:val="28"/>
        </w:rPr>
        <w:tab/>
      </w:r>
      <w:r w:rsidRPr="00C21B4B">
        <w:rPr>
          <w:rFonts w:ascii="Times New Roman" w:eastAsiaTheme="minorHAnsi" w:hAnsi="Times New Roman"/>
          <w:color w:val="000000"/>
          <w:sz w:val="28"/>
          <w:szCs w:val="28"/>
        </w:rPr>
        <w:t>Недоиспользованные трансферты</w:t>
      </w:r>
      <w:r w:rsidR="00172CBE">
        <w:rPr>
          <w:rFonts w:ascii="Times New Roman" w:eastAsiaTheme="minorHAnsi" w:hAnsi="Times New Roman"/>
          <w:color w:val="000000"/>
          <w:sz w:val="28"/>
          <w:szCs w:val="28"/>
        </w:rPr>
        <w:t xml:space="preserve">, полученные из </w:t>
      </w:r>
      <w:r w:rsidR="00172CBE" w:rsidRPr="00172CBE">
        <w:rPr>
          <w:rFonts w:ascii="Times New Roman" w:hAnsi="Times New Roman"/>
          <w:color w:val="000000"/>
          <w:sz w:val="28"/>
          <w:szCs w:val="28"/>
        </w:rPr>
        <w:t>Национального фонда РК</w:t>
      </w:r>
      <w:r w:rsidR="008E56CD">
        <w:rPr>
          <w:rFonts w:ascii="Times New Roman" w:hAnsi="Times New Roman"/>
          <w:color w:val="000000"/>
          <w:sz w:val="28"/>
          <w:szCs w:val="28"/>
        </w:rPr>
        <w:t xml:space="preserve"> в 2016 году</w:t>
      </w:r>
      <w:r w:rsidR="00172CBE">
        <w:rPr>
          <w:rFonts w:ascii="Times New Roman" w:hAnsi="Times New Roman"/>
          <w:color w:val="000000"/>
          <w:sz w:val="28"/>
          <w:szCs w:val="28"/>
        </w:rPr>
        <w:t>,</w:t>
      </w:r>
      <w:r w:rsidRPr="00C21B4B">
        <w:rPr>
          <w:rFonts w:ascii="Times New Roman" w:eastAsiaTheme="minorHAnsi" w:hAnsi="Times New Roman"/>
          <w:color w:val="000000"/>
          <w:sz w:val="28"/>
          <w:szCs w:val="28"/>
        </w:rPr>
        <w:t xml:space="preserve"> возвращены в вышестоящий бюджет в соответствии с Бюджетным кодексом РК</w:t>
      </w:r>
      <w:r w:rsidR="008E56C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E56CD" w:rsidRDefault="00C21B4B" w:rsidP="00C2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56CD">
        <w:rPr>
          <w:rFonts w:ascii="Times New Roman" w:hAnsi="Times New Roman"/>
          <w:sz w:val="28"/>
          <w:szCs w:val="28"/>
        </w:rPr>
        <w:t>Прямые и конечные результаты по программе достигнуты полностью.</w:t>
      </w:r>
    </w:p>
    <w:p w:rsidR="008E56CD" w:rsidRDefault="008E56CD" w:rsidP="008E56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и 2015 годах расходы по программе не производились, в 2016 году средства освоены на 100%.</w:t>
      </w:r>
    </w:p>
    <w:p w:rsidR="00C21B4B" w:rsidRDefault="00C21B4B" w:rsidP="00C21B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Дебиторской и кредиторской задолженностей нет.</w:t>
      </w:r>
    </w:p>
    <w:p w:rsidR="00F431FA" w:rsidRDefault="00F431FA" w:rsidP="00FA3C3E">
      <w:pPr>
        <w:jc w:val="both"/>
        <w:rPr>
          <w:rFonts w:ascii="Times New Roman" w:hAnsi="Times New Roman"/>
          <w:sz w:val="28"/>
          <w:szCs w:val="28"/>
        </w:rPr>
      </w:pPr>
    </w:p>
    <w:p w:rsidR="00F431FA" w:rsidRDefault="00F431FA" w:rsidP="00FA3C3E">
      <w:pPr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отдела финансов</w:t>
      </w:r>
    </w:p>
    <w:p w:rsidR="00B92443" w:rsidRDefault="00B92443" w:rsidP="00B92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Усть-Каменогорска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7CC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1A7CC5">
        <w:rPr>
          <w:rFonts w:ascii="Times New Roman" w:hAnsi="Times New Roman"/>
          <w:b/>
          <w:sz w:val="28"/>
          <w:szCs w:val="28"/>
        </w:rPr>
        <w:t xml:space="preserve">Е. </w:t>
      </w:r>
      <w:proofErr w:type="spellStart"/>
      <w:r w:rsidR="001A7CC5">
        <w:rPr>
          <w:rFonts w:ascii="Times New Roman" w:hAnsi="Times New Roman"/>
          <w:b/>
          <w:sz w:val="28"/>
          <w:szCs w:val="28"/>
        </w:rPr>
        <w:t>Адилов</w:t>
      </w:r>
      <w:proofErr w:type="spellEnd"/>
    </w:p>
    <w:p w:rsidR="00B92443" w:rsidRDefault="00B92443" w:rsidP="00B92443">
      <w:pPr>
        <w:jc w:val="both"/>
        <w:rPr>
          <w:rFonts w:ascii="Times New Roman" w:hAnsi="Times New Roman"/>
          <w:b/>
          <w:sz w:val="28"/>
          <w:szCs w:val="28"/>
        </w:rPr>
      </w:pPr>
    </w:p>
    <w:p w:rsidR="00B92443" w:rsidRDefault="00B92443" w:rsidP="00B92443">
      <w:pPr>
        <w:jc w:val="both"/>
        <w:rPr>
          <w:rFonts w:ascii="Times New Roman" w:hAnsi="Times New Roman"/>
          <w:b/>
          <w:sz w:val="28"/>
          <w:szCs w:val="28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8935BF" w:rsidRDefault="008935BF" w:rsidP="00B92443">
      <w:pPr>
        <w:jc w:val="both"/>
        <w:rPr>
          <w:rFonts w:ascii="Times New Roman" w:hAnsi="Times New Roman"/>
          <w:sz w:val="20"/>
          <w:szCs w:val="20"/>
        </w:rPr>
      </w:pPr>
    </w:p>
    <w:p w:rsidR="008935BF" w:rsidRDefault="008935BF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D6028C" w:rsidRDefault="00D6028C" w:rsidP="00B92443">
      <w:pPr>
        <w:jc w:val="both"/>
        <w:rPr>
          <w:rFonts w:ascii="Times New Roman" w:hAnsi="Times New Roman"/>
          <w:sz w:val="20"/>
          <w:szCs w:val="20"/>
        </w:rPr>
      </w:pPr>
    </w:p>
    <w:p w:rsidR="008935BF" w:rsidRDefault="008935BF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</w:p>
    <w:p w:rsidR="00B92443" w:rsidRDefault="00B92443" w:rsidP="00B924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Давыдова И.Г.</w:t>
      </w:r>
    </w:p>
    <w:p w:rsidR="0082076E" w:rsidRPr="0082076E" w:rsidRDefault="00B92443" w:rsidP="00D602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26-54-24</w:t>
      </w:r>
    </w:p>
    <w:sectPr w:rsidR="0082076E" w:rsidRPr="0082076E" w:rsidSect="00C7197B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9D" w:rsidRDefault="003B139D" w:rsidP="00C7197B">
      <w:r>
        <w:separator/>
      </w:r>
    </w:p>
  </w:endnote>
  <w:endnote w:type="continuationSeparator" w:id="0">
    <w:p w:rsidR="003B139D" w:rsidRDefault="003B139D" w:rsidP="00C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9D" w:rsidRDefault="003B139D" w:rsidP="00C7197B">
      <w:r>
        <w:separator/>
      </w:r>
    </w:p>
  </w:footnote>
  <w:footnote w:type="continuationSeparator" w:id="0">
    <w:p w:rsidR="003B139D" w:rsidRDefault="003B139D" w:rsidP="00C7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21646"/>
      <w:docPartObj>
        <w:docPartGallery w:val="Page Numbers (Top of Page)"/>
        <w:docPartUnique/>
      </w:docPartObj>
    </w:sdtPr>
    <w:sdtContent>
      <w:p w:rsidR="00C7197B" w:rsidRDefault="00C719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7197B" w:rsidRDefault="00C7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0E"/>
    <w:rsid w:val="00002473"/>
    <w:rsid w:val="00003579"/>
    <w:rsid w:val="00033755"/>
    <w:rsid w:val="00044185"/>
    <w:rsid w:val="00051B71"/>
    <w:rsid w:val="0006006C"/>
    <w:rsid w:val="000B7AC0"/>
    <w:rsid w:val="000D78B7"/>
    <w:rsid w:val="000E5BBE"/>
    <w:rsid w:val="00105F11"/>
    <w:rsid w:val="0010773F"/>
    <w:rsid w:val="001215A7"/>
    <w:rsid w:val="0012248D"/>
    <w:rsid w:val="0012766D"/>
    <w:rsid w:val="001373AA"/>
    <w:rsid w:val="00172CBE"/>
    <w:rsid w:val="00185976"/>
    <w:rsid w:val="001A74B3"/>
    <w:rsid w:val="001A7CC5"/>
    <w:rsid w:val="002179BE"/>
    <w:rsid w:val="00251701"/>
    <w:rsid w:val="00281C2F"/>
    <w:rsid w:val="00284BB6"/>
    <w:rsid w:val="0028690C"/>
    <w:rsid w:val="002D45F2"/>
    <w:rsid w:val="00300636"/>
    <w:rsid w:val="00336021"/>
    <w:rsid w:val="0034609F"/>
    <w:rsid w:val="00361D73"/>
    <w:rsid w:val="00371C53"/>
    <w:rsid w:val="003A03B8"/>
    <w:rsid w:val="003B139D"/>
    <w:rsid w:val="003D6F49"/>
    <w:rsid w:val="00485127"/>
    <w:rsid w:val="004936CB"/>
    <w:rsid w:val="004B3A7A"/>
    <w:rsid w:val="004B553C"/>
    <w:rsid w:val="004D4946"/>
    <w:rsid w:val="00524C53"/>
    <w:rsid w:val="00571743"/>
    <w:rsid w:val="0058752B"/>
    <w:rsid w:val="005E7817"/>
    <w:rsid w:val="005F5914"/>
    <w:rsid w:val="006125E1"/>
    <w:rsid w:val="0061391B"/>
    <w:rsid w:val="00622CCA"/>
    <w:rsid w:val="006640E3"/>
    <w:rsid w:val="00676344"/>
    <w:rsid w:val="00683713"/>
    <w:rsid w:val="006B384E"/>
    <w:rsid w:val="006E64BB"/>
    <w:rsid w:val="0070680E"/>
    <w:rsid w:val="00717E50"/>
    <w:rsid w:val="00756743"/>
    <w:rsid w:val="0078700D"/>
    <w:rsid w:val="007A6385"/>
    <w:rsid w:val="0082076E"/>
    <w:rsid w:val="00834223"/>
    <w:rsid w:val="0084703B"/>
    <w:rsid w:val="00886A22"/>
    <w:rsid w:val="008935BF"/>
    <w:rsid w:val="008B2E5C"/>
    <w:rsid w:val="008E56CD"/>
    <w:rsid w:val="008E70A5"/>
    <w:rsid w:val="00901ECC"/>
    <w:rsid w:val="00941C3E"/>
    <w:rsid w:val="0095066B"/>
    <w:rsid w:val="00957927"/>
    <w:rsid w:val="00970872"/>
    <w:rsid w:val="009A4806"/>
    <w:rsid w:val="009B2183"/>
    <w:rsid w:val="009D0173"/>
    <w:rsid w:val="00A57A02"/>
    <w:rsid w:val="00AA1555"/>
    <w:rsid w:val="00AB090A"/>
    <w:rsid w:val="00AB2E34"/>
    <w:rsid w:val="00AB460E"/>
    <w:rsid w:val="00AC2F35"/>
    <w:rsid w:val="00AE5878"/>
    <w:rsid w:val="00B20A6F"/>
    <w:rsid w:val="00B22790"/>
    <w:rsid w:val="00B43BF8"/>
    <w:rsid w:val="00B5115D"/>
    <w:rsid w:val="00B92443"/>
    <w:rsid w:val="00BE28DF"/>
    <w:rsid w:val="00BF72F3"/>
    <w:rsid w:val="00C21B4B"/>
    <w:rsid w:val="00C4549D"/>
    <w:rsid w:val="00C673A7"/>
    <w:rsid w:val="00C7197B"/>
    <w:rsid w:val="00C911F1"/>
    <w:rsid w:val="00C95A58"/>
    <w:rsid w:val="00C97022"/>
    <w:rsid w:val="00CB4273"/>
    <w:rsid w:val="00CB65E0"/>
    <w:rsid w:val="00CE72C3"/>
    <w:rsid w:val="00D06663"/>
    <w:rsid w:val="00D16F98"/>
    <w:rsid w:val="00D22866"/>
    <w:rsid w:val="00D27999"/>
    <w:rsid w:val="00D477D2"/>
    <w:rsid w:val="00D6028C"/>
    <w:rsid w:val="00D63FD6"/>
    <w:rsid w:val="00D85208"/>
    <w:rsid w:val="00DD7E7E"/>
    <w:rsid w:val="00E0024C"/>
    <w:rsid w:val="00E1359A"/>
    <w:rsid w:val="00E30CCA"/>
    <w:rsid w:val="00E4305F"/>
    <w:rsid w:val="00E86D5F"/>
    <w:rsid w:val="00E950A2"/>
    <w:rsid w:val="00EA5B6B"/>
    <w:rsid w:val="00EC1DCC"/>
    <w:rsid w:val="00EF63AD"/>
    <w:rsid w:val="00F431FA"/>
    <w:rsid w:val="00F561FA"/>
    <w:rsid w:val="00FA0A55"/>
    <w:rsid w:val="00FA3C3E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AC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nhideWhenUsed/>
    <w:rsid w:val="00003579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9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9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AC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nhideWhenUsed/>
    <w:rsid w:val="00003579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9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71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9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er\Desktop\&#1047;&#1072;&#1084;&#1077;&#1089;&#1090;&#1080;&#1090;&#1077;&#1083;&#1102;%20&#1072;&#1082;&#108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Заместителю акима</Template>
  <TotalTime>310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49</cp:revision>
  <cp:lastPrinted>2017-02-16T05:29:00Z</cp:lastPrinted>
  <dcterms:created xsi:type="dcterms:W3CDTF">2018-01-15T03:55:00Z</dcterms:created>
  <dcterms:modified xsi:type="dcterms:W3CDTF">2018-01-15T10:07:00Z</dcterms:modified>
</cp:coreProperties>
</file>